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7F61A" w14:textId="77777777" w:rsidR="009A0DAB" w:rsidRPr="00BC4490" w:rsidRDefault="009A0DAB" w:rsidP="009A0DAB">
      <w:pPr>
        <w:rPr>
          <w:rFonts w:ascii="Times New Roman" w:eastAsia="Times New Roman" w:hAnsi="Times New Roman" w:cs="Times New Roman"/>
          <w:sz w:val="20"/>
          <w:szCs w:val="20"/>
          <w:lang w:val="ga-IE"/>
        </w:rPr>
      </w:pPr>
    </w:p>
    <w:p w14:paraId="67E93B8E" w14:textId="77777777" w:rsidR="009A0DAB" w:rsidRPr="00BC4490" w:rsidRDefault="009A0DAB" w:rsidP="009A0DAB">
      <w:pPr>
        <w:rPr>
          <w:rFonts w:ascii="Times New Roman" w:eastAsia="Times New Roman" w:hAnsi="Times New Roman" w:cs="Times New Roman"/>
          <w:sz w:val="20"/>
          <w:szCs w:val="20"/>
          <w:lang w:val="ga-IE"/>
        </w:rPr>
      </w:pPr>
    </w:p>
    <w:p w14:paraId="799E9704" w14:textId="77777777" w:rsidR="009A0DAB" w:rsidRPr="00BC4490" w:rsidRDefault="009A0DAB" w:rsidP="009A0DAB">
      <w:pPr>
        <w:rPr>
          <w:rFonts w:ascii="Times New Roman" w:eastAsia="Times New Roman" w:hAnsi="Times New Roman" w:cs="Times New Roman"/>
          <w:sz w:val="20"/>
          <w:szCs w:val="20"/>
          <w:lang w:val="ga-IE"/>
        </w:rPr>
      </w:pPr>
    </w:p>
    <w:p w14:paraId="54146BE3" w14:textId="77777777" w:rsidR="009A0DAB" w:rsidRPr="00BC4490" w:rsidRDefault="009A0DAB" w:rsidP="009A0DAB">
      <w:pPr>
        <w:rPr>
          <w:rFonts w:ascii="Times New Roman" w:eastAsia="Times New Roman" w:hAnsi="Times New Roman" w:cs="Times New Roman"/>
          <w:sz w:val="20"/>
          <w:szCs w:val="20"/>
          <w:lang w:val="ga-IE"/>
        </w:rPr>
      </w:pPr>
    </w:p>
    <w:p w14:paraId="2E7BD1FC" w14:textId="77777777" w:rsidR="009A0DAB" w:rsidRPr="00BC4490" w:rsidRDefault="009A0DAB" w:rsidP="009A0DAB">
      <w:pPr>
        <w:rPr>
          <w:rFonts w:ascii="Times New Roman" w:eastAsia="Times New Roman" w:hAnsi="Times New Roman" w:cs="Times New Roman"/>
          <w:sz w:val="20"/>
          <w:szCs w:val="20"/>
          <w:lang w:val="ga-IE"/>
        </w:rPr>
      </w:pPr>
    </w:p>
    <w:p w14:paraId="5F338750" w14:textId="77777777" w:rsidR="009A0DAB" w:rsidRPr="00BC4490" w:rsidRDefault="009A0DAB" w:rsidP="009A0DAB">
      <w:pPr>
        <w:spacing w:before="5"/>
        <w:rPr>
          <w:rFonts w:ascii="Times New Roman" w:eastAsia="Times New Roman" w:hAnsi="Times New Roman" w:cs="Times New Roman"/>
          <w:sz w:val="27"/>
          <w:szCs w:val="27"/>
          <w:lang w:val="ga-IE"/>
        </w:rPr>
      </w:pPr>
    </w:p>
    <w:p w14:paraId="56DAEEF0" w14:textId="77777777" w:rsidR="009A0DAB" w:rsidRPr="00BC4490" w:rsidRDefault="009A0DAB" w:rsidP="009A0DAB">
      <w:pPr>
        <w:spacing w:before="5"/>
        <w:rPr>
          <w:rFonts w:ascii="Times New Roman" w:eastAsia="Times New Roman" w:hAnsi="Times New Roman" w:cs="Times New Roman"/>
          <w:sz w:val="27"/>
          <w:szCs w:val="27"/>
          <w:lang w:val="ga-IE"/>
        </w:rPr>
      </w:pPr>
    </w:p>
    <w:p w14:paraId="280D5617" w14:textId="77777777" w:rsidR="009A0DAB" w:rsidRPr="00797024" w:rsidRDefault="00000000" w:rsidP="009A0DAB">
      <w:pPr>
        <w:pStyle w:val="Heading1"/>
        <w:tabs>
          <w:tab w:val="left" w:pos="3100"/>
          <w:tab w:val="left" w:pos="3979"/>
          <w:tab w:val="left" w:pos="6941"/>
        </w:tabs>
        <w:spacing w:line="276" w:lineRule="auto"/>
        <w:ind w:right="270" w:firstLine="1"/>
        <w:jc w:val="center"/>
        <w:rPr>
          <w:rFonts w:asciiTheme="minorHAnsi" w:hAnsiTheme="minorHAnsi" w:cstheme="minorHAnsi"/>
          <w:sz w:val="44"/>
          <w:szCs w:val="44"/>
          <w:lang w:val="ga-IE"/>
        </w:rPr>
      </w:pPr>
      <w:r w:rsidRPr="00797024">
        <w:rPr>
          <w:rFonts w:asciiTheme="minorHAnsi" w:hAnsiTheme="minorHAnsi" w:cstheme="minorHAnsi"/>
          <w:sz w:val="44"/>
          <w:szCs w:val="44"/>
        </w:rPr>
        <w:t>Foirm Iarratais</w:t>
      </w:r>
    </w:p>
    <w:p w14:paraId="22AC6F39" w14:textId="77777777" w:rsidR="009A0DAB" w:rsidRPr="00797024" w:rsidRDefault="00000000" w:rsidP="009A0DAB">
      <w:pPr>
        <w:pStyle w:val="Heading1"/>
        <w:tabs>
          <w:tab w:val="left" w:pos="3100"/>
          <w:tab w:val="left" w:pos="3979"/>
          <w:tab w:val="left" w:pos="6941"/>
        </w:tabs>
        <w:spacing w:line="276" w:lineRule="auto"/>
        <w:ind w:right="270" w:firstLine="1"/>
        <w:jc w:val="center"/>
        <w:rPr>
          <w:rFonts w:asciiTheme="minorHAnsi" w:hAnsiTheme="minorHAnsi" w:cstheme="minorHAnsi"/>
          <w:sz w:val="48"/>
          <w:szCs w:val="48"/>
          <w:lang w:val="ga-IE"/>
        </w:rPr>
      </w:pPr>
      <w:r w:rsidRPr="00797024">
        <w:rPr>
          <w:rFonts w:asciiTheme="minorHAnsi" w:hAnsiTheme="minorHAnsi" w:cstheme="minorHAnsi"/>
          <w:sz w:val="44"/>
          <w:szCs w:val="44"/>
        </w:rPr>
        <w:t>Scéim Cheannaigh ag Tionóntaí (Incriminteach)</w:t>
      </w:r>
    </w:p>
    <w:p w14:paraId="4C33A065" w14:textId="77777777" w:rsidR="009A0DAB" w:rsidRPr="00797024" w:rsidRDefault="00000000" w:rsidP="009A0DAB">
      <w:pPr>
        <w:pStyle w:val="Heading1"/>
        <w:tabs>
          <w:tab w:val="left" w:pos="3100"/>
          <w:tab w:val="left" w:pos="3979"/>
          <w:tab w:val="left" w:pos="6941"/>
        </w:tabs>
        <w:spacing w:line="276" w:lineRule="auto"/>
        <w:ind w:right="270" w:firstLine="1"/>
        <w:jc w:val="center"/>
        <w:rPr>
          <w:rFonts w:asciiTheme="minorHAnsi" w:hAnsiTheme="minorHAnsi" w:cstheme="minorHAnsi"/>
          <w:sz w:val="48"/>
          <w:szCs w:val="48"/>
          <w:lang w:val="ga-IE"/>
        </w:rPr>
      </w:pPr>
      <w:r w:rsidRPr="00797024">
        <w:rPr>
          <w:rFonts w:asciiTheme="minorHAnsi" w:hAnsiTheme="minorHAnsi" w:cstheme="minorHAnsi"/>
          <w:sz w:val="44"/>
          <w:szCs w:val="44"/>
        </w:rPr>
        <w:t xml:space="preserve"> 2016</w:t>
      </w:r>
    </w:p>
    <w:p w14:paraId="739D0F7D" w14:textId="77777777" w:rsidR="009A0DAB" w:rsidRPr="00BC4490" w:rsidRDefault="009A0DAB" w:rsidP="009A0DAB">
      <w:pPr>
        <w:spacing w:before="606"/>
        <w:ind w:left="1299" w:right="1299"/>
        <w:jc w:val="center"/>
        <w:rPr>
          <w:sz w:val="48"/>
          <w:szCs w:val="48"/>
          <w:lang w:val="ga-IE"/>
        </w:rPr>
      </w:pPr>
    </w:p>
    <w:p w14:paraId="6B683594" w14:textId="77777777" w:rsidR="009A0DAB" w:rsidRPr="00BC4490" w:rsidRDefault="009A0DAB" w:rsidP="009A0DAB">
      <w:pPr>
        <w:rPr>
          <w:rFonts w:ascii="Arial" w:eastAsia="Arial" w:hAnsi="Arial" w:cs="Arial"/>
          <w:b/>
          <w:bCs/>
          <w:sz w:val="20"/>
          <w:szCs w:val="20"/>
          <w:lang w:val="ga-IE"/>
        </w:rPr>
      </w:pPr>
    </w:p>
    <w:p w14:paraId="17DC62AF" w14:textId="77777777" w:rsidR="009A0DAB" w:rsidRPr="00BC4490" w:rsidRDefault="009A0DAB" w:rsidP="009A0DAB">
      <w:pPr>
        <w:rPr>
          <w:rFonts w:ascii="Arial" w:eastAsia="Arial" w:hAnsi="Arial" w:cs="Arial"/>
          <w:b/>
          <w:bCs/>
          <w:sz w:val="20"/>
          <w:szCs w:val="20"/>
          <w:lang w:val="ga-IE"/>
        </w:rPr>
      </w:pPr>
    </w:p>
    <w:p w14:paraId="7CC2870C" w14:textId="77777777" w:rsidR="009A0DAB" w:rsidRPr="00BC4490" w:rsidRDefault="009A0DAB" w:rsidP="009A0DAB">
      <w:pPr>
        <w:rPr>
          <w:rFonts w:ascii="Arial" w:eastAsia="Arial" w:hAnsi="Arial" w:cs="Arial"/>
          <w:b/>
          <w:bCs/>
          <w:sz w:val="20"/>
          <w:szCs w:val="20"/>
          <w:lang w:val="ga-IE"/>
        </w:rPr>
      </w:pPr>
    </w:p>
    <w:p w14:paraId="4DC3CF65" w14:textId="77777777" w:rsidR="009A0DAB" w:rsidRPr="00BC4490" w:rsidRDefault="00000000" w:rsidP="009A0DAB">
      <w:pPr>
        <w:rPr>
          <w:rFonts w:ascii="Arial" w:eastAsia="Arial" w:hAnsi="Arial" w:cs="Arial"/>
          <w:b/>
          <w:bCs/>
          <w:sz w:val="20"/>
          <w:szCs w:val="20"/>
          <w:lang w:val="ga-IE"/>
        </w:rPr>
      </w:pPr>
      <w:r w:rsidRPr="00BC4490">
        <w:rPr>
          <w:noProof/>
          <w:lang w:val="en-IE" w:eastAsia="en-IE" w:bidi="ar-SA"/>
        </w:rPr>
        <w:drawing>
          <wp:anchor distT="0" distB="0" distL="0" distR="0" simplePos="0" relativeHeight="251658240" behindDoc="0" locked="0" layoutInCell="1" allowOverlap="1" wp14:anchorId="2AB81981" wp14:editId="73B73DEE">
            <wp:simplePos x="0" y="0"/>
            <wp:positionH relativeFrom="column">
              <wp:align>center</wp:align>
            </wp:positionH>
            <wp:positionV relativeFrom="paragraph">
              <wp:posOffset>51435</wp:posOffset>
            </wp:positionV>
            <wp:extent cx="2091690" cy="1980565"/>
            <wp:effectExtent l="19050" t="0" r="3810" b="0"/>
            <wp:wrapSquare wrapText="larges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811399" name="Picture 2"/>
                    <pic:cNvPicPr>
                      <a:picLocks noChangeAspect="1" noChangeArrowheads="1"/>
                    </pic:cNvPicPr>
                  </pic:nvPicPr>
                  <pic:blipFill>
                    <a:blip r:embed="rId7" cstate="print"/>
                    <a:stretch>
                      <a:fillRect/>
                    </a:stretch>
                  </pic:blipFill>
                  <pic:spPr bwMode="auto">
                    <a:xfrm>
                      <a:off x="0" y="0"/>
                      <a:ext cx="2091690" cy="1980565"/>
                    </a:xfrm>
                    <a:prstGeom prst="rect">
                      <a:avLst/>
                    </a:prstGeom>
                    <a:solidFill>
                      <a:srgbClr val="FFFFFF"/>
                    </a:solidFill>
                    <a:ln w="9525">
                      <a:noFill/>
                      <a:miter lim="800000"/>
                      <a:headEnd/>
                      <a:tailEnd/>
                    </a:ln>
                  </pic:spPr>
                </pic:pic>
              </a:graphicData>
            </a:graphic>
          </wp:anchor>
        </w:drawing>
      </w:r>
    </w:p>
    <w:p w14:paraId="6BF82F3A" w14:textId="77777777" w:rsidR="009A0DAB" w:rsidRPr="00BC4490" w:rsidRDefault="009A0DAB" w:rsidP="009A0DAB">
      <w:pPr>
        <w:spacing w:before="2"/>
        <w:rPr>
          <w:rFonts w:ascii="Arial" w:eastAsia="Arial" w:hAnsi="Arial" w:cs="Arial"/>
          <w:b/>
          <w:bCs/>
          <w:sz w:val="27"/>
          <w:szCs w:val="27"/>
          <w:lang w:val="ga-IE"/>
        </w:rPr>
      </w:pPr>
    </w:p>
    <w:p w14:paraId="2B38C699" w14:textId="77777777" w:rsidR="009A0DAB" w:rsidRPr="00BC4490" w:rsidRDefault="009A0DAB" w:rsidP="009A0DAB">
      <w:pPr>
        <w:spacing w:line="200" w:lineRule="atLeast"/>
        <w:ind w:left="2261"/>
        <w:rPr>
          <w:rFonts w:ascii="Arial" w:eastAsia="Arial" w:hAnsi="Arial" w:cs="Arial"/>
          <w:b/>
          <w:bCs/>
          <w:sz w:val="27"/>
          <w:szCs w:val="27"/>
          <w:lang w:val="ga-IE"/>
        </w:rPr>
      </w:pPr>
    </w:p>
    <w:p w14:paraId="3C279F3E" w14:textId="77777777" w:rsidR="009A0DAB" w:rsidRPr="00BC4490" w:rsidRDefault="009A0DAB" w:rsidP="009A0DAB">
      <w:pPr>
        <w:rPr>
          <w:rFonts w:ascii="Arial" w:eastAsia="Arial" w:hAnsi="Arial" w:cs="Arial"/>
          <w:b/>
          <w:bCs/>
          <w:sz w:val="72"/>
          <w:szCs w:val="72"/>
          <w:lang w:val="ga-IE"/>
        </w:rPr>
      </w:pPr>
    </w:p>
    <w:p w14:paraId="5714E830" w14:textId="77777777" w:rsidR="009A0DAB" w:rsidRPr="00BC4490" w:rsidRDefault="009A0DAB" w:rsidP="009A0DAB">
      <w:pPr>
        <w:rPr>
          <w:rFonts w:ascii="Arial" w:eastAsia="Arial" w:hAnsi="Arial" w:cs="Arial"/>
          <w:b/>
          <w:bCs/>
          <w:sz w:val="72"/>
          <w:szCs w:val="72"/>
          <w:lang w:val="ga-IE"/>
        </w:rPr>
      </w:pPr>
    </w:p>
    <w:p w14:paraId="581C4B09" w14:textId="77777777" w:rsidR="009A0DAB" w:rsidRPr="00BC4490" w:rsidRDefault="009A0DAB" w:rsidP="009A0DAB">
      <w:pPr>
        <w:widowControl/>
        <w:spacing w:before="3" w:line="268" w:lineRule="auto"/>
        <w:ind w:left="2835" w:right="2324"/>
        <w:jc w:val="center"/>
        <w:rPr>
          <w:rFonts w:ascii="Arial" w:eastAsia="Arial" w:hAnsi="Arial" w:cs="Arial"/>
          <w:b/>
          <w:bCs/>
          <w:sz w:val="72"/>
          <w:szCs w:val="72"/>
          <w:lang w:val="ga-IE"/>
        </w:rPr>
      </w:pPr>
    </w:p>
    <w:p w14:paraId="50776AB1" w14:textId="77777777" w:rsidR="009A0DAB" w:rsidRPr="00BC4490" w:rsidRDefault="009A0DAB" w:rsidP="009A0DAB">
      <w:pPr>
        <w:widowControl/>
        <w:spacing w:before="3" w:line="268" w:lineRule="auto"/>
        <w:ind w:left="2835" w:right="2324"/>
        <w:jc w:val="center"/>
        <w:rPr>
          <w:lang w:val="ga-IE"/>
        </w:rPr>
      </w:pPr>
    </w:p>
    <w:p w14:paraId="1044DAA6" w14:textId="77777777" w:rsidR="009A0DAB" w:rsidRPr="00BC4490" w:rsidRDefault="009A0DAB" w:rsidP="009A0DAB">
      <w:pPr>
        <w:widowControl/>
        <w:spacing w:before="3" w:line="268" w:lineRule="auto"/>
        <w:ind w:left="2835" w:right="2324"/>
        <w:jc w:val="center"/>
        <w:rPr>
          <w:lang w:val="ga-IE"/>
        </w:rPr>
      </w:pPr>
    </w:p>
    <w:p w14:paraId="3C84DDAF" w14:textId="77777777" w:rsidR="009A0DAB" w:rsidRPr="00797024" w:rsidRDefault="00000000" w:rsidP="009A0DAB">
      <w:pPr>
        <w:jc w:val="center"/>
        <w:rPr>
          <w:rFonts w:asciiTheme="minorHAnsi" w:hAnsiTheme="minorHAnsi" w:cstheme="minorHAnsi"/>
          <w:sz w:val="44"/>
          <w:szCs w:val="44"/>
          <w:lang w:val="ga-IE"/>
        </w:rPr>
      </w:pPr>
      <w:r w:rsidRPr="00797024">
        <w:rPr>
          <w:rFonts w:asciiTheme="minorHAnsi" w:hAnsiTheme="minorHAnsi" w:cstheme="minorHAnsi"/>
          <w:sz w:val="44"/>
          <w:szCs w:val="44"/>
        </w:rPr>
        <w:t>Comhairle Cathrach na Gaillimhe</w:t>
      </w:r>
    </w:p>
    <w:p w14:paraId="50395213" w14:textId="77777777" w:rsidR="009A0DAB" w:rsidRPr="00797024" w:rsidRDefault="00000000" w:rsidP="009A0DAB">
      <w:pPr>
        <w:jc w:val="center"/>
        <w:rPr>
          <w:rFonts w:asciiTheme="minorHAnsi" w:hAnsiTheme="minorHAnsi" w:cstheme="minorHAnsi"/>
          <w:sz w:val="44"/>
          <w:szCs w:val="44"/>
          <w:lang w:val="ga-IE"/>
        </w:rPr>
      </w:pPr>
      <w:r w:rsidRPr="00797024">
        <w:rPr>
          <w:rFonts w:asciiTheme="minorHAnsi" w:hAnsiTheme="minorHAnsi" w:cstheme="minorHAnsi"/>
          <w:sz w:val="44"/>
          <w:szCs w:val="44"/>
        </w:rPr>
        <w:t>Halla na Cathrach</w:t>
      </w:r>
    </w:p>
    <w:p w14:paraId="420E7207" w14:textId="77777777" w:rsidR="009A0DAB" w:rsidRPr="00797024" w:rsidRDefault="00000000" w:rsidP="009A0DAB">
      <w:pPr>
        <w:jc w:val="center"/>
        <w:rPr>
          <w:rFonts w:asciiTheme="minorHAnsi" w:hAnsiTheme="minorHAnsi" w:cstheme="minorHAnsi"/>
          <w:sz w:val="44"/>
          <w:szCs w:val="44"/>
          <w:lang w:val="ga-IE"/>
        </w:rPr>
      </w:pPr>
      <w:r w:rsidRPr="00797024">
        <w:rPr>
          <w:rFonts w:asciiTheme="minorHAnsi" w:hAnsiTheme="minorHAnsi" w:cstheme="minorHAnsi"/>
          <w:sz w:val="44"/>
          <w:szCs w:val="44"/>
        </w:rPr>
        <w:t>Bóthar an Choláiste</w:t>
      </w:r>
    </w:p>
    <w:p w14:paraId="3F394930" w14:textId="77777777" w:rsidR="009A0DAB" w:rsidRPr="00797024" w:rsidRDefault="00000000" w:rsidP="009A0DAB">
      <w:pPr>
        <w:jc w:val="center"/>
        <w:rPr>
          <w:rFonts w:asciiTheme="minorHAnsi" w:hAnsiTheme="minorHAnsi" w:cstheme="minorHAnsi"/>
          <w:b/>
          <w:lang w:val="ga-IE"/>
        </w:rPr>
      </w:pPr>
      <w:r w:rsidRPr="00797024">
        <w:rPr>
          <w:rFonts w:asciiTheme="minorHAnsi" w:hAnsiTheme="minorHAnsi" w:cstheme="minorHAnsi"/>
          <w:sz w:val="44"/>
          <w:szCs w:val="44"/>
        </w:rPr>
        <w:t>Gaillimh</w:t>
      </w:r>
    </w:p>
    <w:p w14:paraId="13B99DB1" w14:textId="77777777" w:rsidR="009A0DAB" w:rsidRPr="00797024" w:rsidRDefault="009A0DAB" w:rsidP="009A0DAB">
      <w:pPr>
        <w:jc w:val="center"/>
        <w:rPr>
          <w:rFonts w:asciiTheme="minorHAnsi" w:hAnsiTheme="minorHAnsi" w:cstheme="minorHAnsi"/>
          <w:b/>
          <w:lang w:val="ga-IE"/>
        </w:rPr>
      </w:pPr>
    </w:p>
    <w:p w14:paraId="52E34E51" w14:textId="77777777" w:rsidR="009A0DAB" w:rsidRPr="00797024" w:rsidRDefault="00000000" w:rsidP="009A0DAB">
      <w:pPr>
        <w:jc w:val="center"/>
        <w:rPr>
          <w:rFonts w:asciiTheme="minorHAnsi" w:hAnsiTheme="minorHAnsi" w:cstheme="minorHAnsi"/>
          <w:b/>
          <w:spacing w:val="25"/>
          <w:lang w:val="ga-IE"/>
        </w:rPr>
      </w:pPr>
      <w:r>
        <w:rPr>
          <w:rFonts w:asciiTheme="minorHAnsi" w:hAnsiTheme="minorHAnsi" w:cstheme="minorHAnsi"/>
          <w:b/>
        </w:rPr>
        <w:t>091 – 536462</w:t>
      </w:r>
    </w:p>
    <w:p w14:paraId="75404A0C" w14:textId="77777777" w:rsidR="00637695" w:rsidRDefault="00000000" w:rsidP="009A0DAB">
      <w:pPr>
        <w:widowControl/>
        <w:spacing w:before="3" w:line="268" w:lineRule="auto"/>
        <w:ind w:left="2835" w:right="2324"/>
        <w:jc w:val="center"/>
        <w:rPr>
          <w:rStyle w:val="Hyperlink"/>
          <w:rFonts w:asciiTheme="minorHAnsi" w:hAnsiTheme="minorHAnsi" w:cstheme="minorHAnsi"/>
          <w:b/>
          <w:spacing w:val="25"/>
          <w:lang w:val="ga-IE"/>
        </w:rPr>
      </w:pPr>
      <w:hyperlink r:id="rId8" w:history="1">
        <w:r w:rsidR="00BC4490" w:rsidRPr="00797024">
          <w:rPr>
            <w:rStyle w:val="Hyperlink"/>
            <w:rFonts w:asciiTheme="minorHAnsi" w:hAnsiTheme="minorHAnsi" w:cstheme="minorHAnsi"/>
            <w:b/>
            <w:spacing w:val="25"/>
          </w:rPr>
          <w:t>housing@galwaycity.ie</w:t>
        </w:r>
      </w:hyperlink>
    </w:p>
    <w:p w14:paraId="22A27730" w14:textId="54C581FC" w:rsidR="00432A96" w:rsidRPr="00432A96" w:rsidRDefault="00432A96" w:rsidP="00432A96">
      <w:pPr>
        <w:widowControl/>
        <w:suppressAutoHyphens w:val="0"/>
        <w:spacing w:after="200" w:line="276" w:lineRule="auto"/>
        <w:rPr>
          <w:rFonts w:asciiTheme="minorHAnsi" w:hAnsiTheme="minorHAnsi" w:cstheme="minorHAnsi"/>
          <w:b/>
          <w:color w:val="0000FF" w:themeColor="hyperlink"/>
          <w:spacing w:val="25"/>
          <w:u w:val="single"/>
          <w:lang w:val="ga-IE"/>
        </w:rPr>
      </w:pPr>
    </w:p>
    <w:p w14:paraId="1CE052DC" w14:textId="77777777" w:rsidR="00AC0C3B" w:rsidRPr="008A295B" w:rsidRDefault="00000000" w:rsidP="008A295B">
      <w:pPr>
        <w:widowControl/>
        <w:suppressAutoHyphens w:val="0"/>
        <w:spacing w:after="200" w:line="276" w:lineRule="auto"/>
        <w:jc w:val="center"/>
        <w:rPr>
          <w:rFonts w:ascii="Arial" w:hAnsi="Arial" w:cs="Arial"/>
          <w:b/>
          <w:spacing w:val="25"/>
          <w:lang w:val="ga-IE"/>
        </w:rPr>
      </w:pPr>
      <w:r>
        <w:rPr>
          <w:rFonts w:ascii="Arial" w:hAnsi="Arial" w:cs="Arial"/>
          <w:noProof/>
          <w:lang w:eastAsia="en-IE"/>
        </w:rPr>
        <w:lastRenderedPageBreak/>
        <w:drawing>
          <wp:inline distT="0" distB="0" distL="0" distR="0" wp14:anchorId="57CFCC05" wp14:editId="2F9BB2B7">
            <wp:extent cx="4191000" cy="943065"/>
            <wp:effectExtent l="0" t="0" r="0" b="0"/>
            <wp:docPr id="15" name="Picture 1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325270" name="Picture 15" descr="A close-up of a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217516" cy="949032"/>
                    </a:xfrm>
                    <a:prstGeom prst="rect">
                      <a:avLst/>
                    </a:prstGeom>
                    <a:noFill/>
                  </pic:spPr>
                </pic:pic>
              </a:graphicData>
            </a:graphic>
          </wp:inline>
        </w:drawing>
      </w:r>
    </w:p>
    <w:p w14:paraId="64D794B7" w14:textId="77777777" w:rsidR="00AC0C3B" w:rsidRPr="00432A96" w:rsidRDefault="00000000" w:rsidP="00AC0C3B">
      <w:pPr>
        <w:jc w:val="center"/>
        <w:rPr>
          <w:rFonts w:ascii="Tahoma" w:eastAsia="Times New Roman" w:hAnsi="Tahoma" w:cs="Tahoma"/>
          <w:b/>
          <w:color w:val="C0504D" w:themeColor="accent2"/>
          <w:kern w:val="0"/>
          <w:sz w:val="36"/>
          <w:szCs w:val="36"/>
          <w:lang w:val="ga-IE" w:eastAsia="en-US" w:bidi="ar-SA"/>
        </w:rPr>
      </w:pPr>
      <w:r w:rsidRPr="00432A96">
        <w:rPr>
          <w:rFonts w:ascii="Tahoma" w:hAnsi="Tahoma" w:cs="Tahoma"/>
          <w:b/>
          <w:color w:val="C0504D" w:themeColor="accent2"/>
          <w:sz w:val="36"/>
          <w:szCs w:val="36"/>
          <w:lang w:val="ga-IE"/>
        </w:rPr>
        <w:t xml:space="preserve">Scéim Ceannaigh Incriminteach ag Tionóntaí </w:t>
      </w:r>
    </w:p>
    <w:p w14:paraId="3D7125AB" w14:textId="77777777" w:rsidR="00AC0C3B" w:rsidRPr="00432A96" w:rsidRDefault="00AC0C3B" w:rsidP="00AC0C3B">
      <w:pPr>
        <w:jc w:val="center"/>
        <w:rPr>
          <w:rFonts w:ascii="Times New Roman" w:hAnsi="Times New Roman" w:cs="Times New Roman"/>
          <w:b/>
          <w:szCs w:val="20"/>
          <w:lang w:val="ga-IE"/>
        </w:rPr>
      </w:pPr>
    </w:p>
    <w:p w14:paraId="38BEEE42" w14:textId="77777777" w:rsidR="00AC0C3B" w:rsidRPr="00432A96" w:rsidRDefault="00000000" w:rsidP="00AC0C3B">
      <w:pPr>
        <w:pStyle w:val="Heading5"/>
        <w:rPr>
          <w:rFonts w:ascii="Tahoma" w:hAnsi="Tahoma" w:cs="Tahoma"/>
          <w:b/>
          <w:sz w:val="28"/>
          <w:szCs w:val="28"/>
          <w:lang w:val="ga-IE"/>
        </w:rPr>
      </w:pPr>
      <w:r w:rsidRPr="00432A96">
        <w:rPr>
          <w:rFonts w:ascii="Tahoma" w:hAnsi="Tahoma" w:cs="Tahoma"/>
          <w:sz w:val="28"/>
          <w:szCs w:val="28"/>
          <w:lang w:val="ga-IE"/>
        </w:rPr>
        <w:t>BA CHÓIR D’IARRATASÓIRÍ NA POINTÍ SEO A LEANAS A THABHAIRT FAOI DEARA GO CÚRAMACH AGUS IARRATAS Á DHÉANAMH AR CHEANNACH</w:t>
      </w:r>
    </w:p>
    <w:p w14:paraId="0FC72B5A" w14:textId="77777777" w:rsidR="00AC0C3B" w:rsidRPr="00432A96" w:rsidRDefault="00AC0C3B" w:rsidP="005937B7">
      <w:pPr>
        <w:rPr>
          <w:b/>
          <w:lang w:val="ga-IE"/>
        </w:rPr>
      </w:pPr>
    </w:p>
    <w:p w14:paraId="66D6D936" w14:textId="77777777" w:rsidR="00AC0C3B" w:rsidRDefault="00000000" w:rsidP="00AC0C3B">
      <w:pPr>
        <w:pStyle w:val="BodyTextIndent"/>
        <w:widowControl/>
        <w:numPr>
          <w:ilvl w:val="0"/>
          <w:numId w:val="4"/>
        </w:numPr>
        <w:suppressAutoHyphens w:val="0"/>
        <w:spacing w:after="0"/>
        <w:rPr>
          <w:rFonts w:ascii="Tahoma" w:hAnsi="Tahoma" w:cs="Tahoma"/>
        </w:rPr>
      </w:pPr>
      <w:r>
        <w:rPr>
          <w:rFonts w:ascii="Tahoma" w:hAnsi="Tahoma" w:cs="Tahoma"/>
        </w:rPr>
        <w:t xml:space="preserve">Ní féidir iarratais a dhéanamh ach in ainm/neacha an tionónta/na dtionóntaí cláraithe reatha </w:t>
      </w:r>
      <w:proofErr w:type="gramStart"/>
      <w:r>
        <w:rPr>
          <w:rFonts w:ascii="Tahoma" w:hAnsi="Tahoma" w:cs="Tahoma"/>
        </w:rPr>
        <w:t>i.e.</w:t>
      </w:r>
      <w:proofErr w:type="gramEnd"/>
      <w:r>
        <w:rPr>
          <w:rFonts w:ascii="Tahoma" w:hAnsi="Tahoma" w:cs="Tahoma"/>
        </w:rPr>
        <w:t xml:space="preserve"> ainmneacha an duine/na ndaoine a shínigh an Comhaontú Tionóntachta reatha.  Má tá ceart cónaithe ag aon bhall den teaghlach, ba cheart é sin a dhearbhú. </w:t>
      </w:r>
    </w:p>
    <w:p w14:paraId="5B57CB53" w14:textId="77777777" w:rsidR="001659B5" w:rsidRDefault="001659B5" w:rsidP="001659B5">
      <w:pPr>
        <w:pStyle w:val="BodyTextIndent"/>
        <w:widowControl/>
        <w:suppressAutoHyphens w:val="0"/>
        <w:spacing w:after="0"/>
        <w:ind w:left="360"/>
        <w:rPr>
          <w:rFonts w:ascii="Tahoma" w:hAnsi="Tahoma" w:cs="Tahoma"/>
        </w:rPr>
      </w:pPr>
    </w:p>
    <w:p w14:paraId="52201FC5" w14:textId="77777777" w:rsidR="001659B5" w:rsidRDefault="00000000" w:rsidP="00AC0C3B">
      <w:pPr>
        <w:pStyle w:val="BodyTextIndent"/>
        <w:widowControl/>
        <w:numPr>
          <w:ilvl w:val="0"/>
          <w:numId w:val="4"/>
        </w:numPr>
        <w:suppressAutoHyphens w:val="0"/>
        <w:spacing w:after="0"/>
        <w:rPr>
          <w:rFonts w:ascii="Tahoma" w:hAnsi="Tahoma" w:cs="Tahoma"/>
        </w:rPr>
      </w:pPr>
      <w:r>
        <w:rPr>
          <w:rFonts w:ascii="Tahoma" w:hAnsi="Tahoma" w:cs="Tahoma"/>
        </w:rPr>
        <w:t xml:space="preserve"> I gcás comhthionóntachtaí caithfidh an dá thionónta a bheith ag fáil Tithíocht Shóisialta ar feadh 10 mbliana as a chéile.</w:t>
      </w:r>
    </w:p>
    <w:p w14:paraId="356FA2A2" w14:textId="77777777" w:rsidR="00AC0C3B" w:rsidRDefault="00AC0C3B" w:rsidP="00AC0C3B">
      <w:pPr>
        <w:rPr>
          <w:rFonts w:ascii="Times New Roman" w:hAnsi="Times New Roman" w:cs="Times New Roman"/>
        </w:rPr>
      </w:pPr>
    </w:p>
    <w:p w14:paraId="16BEE111" w14:textId="77777777" w:rsidR="00AC0C3B" w:rsidRDefault="00000000" w:rsidP="00AC0C3B">
      <w:pPr>
        <w:widowControl/>
        <w:numPr>
          <w:ilvl w:val="0"/>
          <w:numId w:val="4"/>
        </w:numPr>
        <w:suppressAutoHyphens w:val="0"/>
        <w:rPr>
          <w:rFonts w:ascii="Tahoma" w:hAnsi="Tahoma" w:cs="Tahoma"/>
        </w:rPr>
      </w:pPr>
      <w:r>
        <w:rPr>
          <w:rFonts w:ascii="Tahoma" w:hAnsi="Tahoma" w:cs="Tahoma"/>
        </w:rPr>
        <w:t xml:space="preserve">I gcásanna ina raibh lánúin phósta ina dtionóntaí réadmhaoine agus go bhfuil siad scartha ó shin beidh ar an bpáirtí a d’fhág an réadmhaoin a </w:t>
      </w:r>
      <w:proofErr w:type="gramStart"/>
      <w:r>
        <w:rPr>
          <w:rFonts w:ascii="Tahoma" w:hAnsi="Tahoma" w:cs="Tahoma"/>
        </w:rPr>
        <w:t>leas</w:t>
      </w:r>
      <w:proofErr w:type="gramEnd"/>
      <w:r>
        <w:rPr>
          <w:rFonts w:ascii="Tahoma" w:hAnsi="Tahoma" w:cs="Tahoma"/>
        </w:rPr>
        <w:t xml:space="preserve"> sa Tionóntacht </w:t>
      </w:r>
      <w:r>
        <w:rPr>
          <w:rFonts w:ascii="Tahoma" w:hAnsi="Tahoma" w:cs="Tahoma"/>
          <w:b/>
          <w:u w:val="single"/>
        </w:rPr>
        <w:t>a ghéilleadh</w:t>
      </w:r>
      <w:r>
        <w:rPr>
          <w:rFonts w:ascii="Tahoma" w:hAnsi="Tahoma" w:cs="Tahoma"/>
        </w:rPr>
        <w:t xml:space="preserve"> agus don tionónta eile Comhaontú Tionóntachta nua a shíniú.  Beidh sé riachtanach freisin </w:t>
      </w:r>
      <w:r>
        <w:rPr>
          <w:rFonts w:ascii="Tahoma" w:hAnsi="Tahoma" w:cs="Tahoma"/>
          <w:b/>
          <w:u w:val="single"/>
        </w:rPr>
        <w:t>Comhaontú Idirscartha Dlíthiúil/Gníomhas Tarscaoilte/Foraithne Colscartha</w:t>
      </w:r>
      <w:r>
        <w:rPr>
          <w:rFonts w:ascii="Tahoma" w:hAnsi="Tahoma" w:cs="Tahoma"/>
        </w:rPr>
        <w:t xml:space="preserve"> a chur isteach de réir Reachtaíocht Áras an Teaghlaigh.</w:t>
      </w:r>
    </w:p>
    <w:p w14:paraId="33CD1634" w14:textId="77777777" w:rsidR="00AC0C3B" w:rsidRDefault="00AC0C3B" w:rsidP="00AC0C3B">
      <w:pPr>
        <w:rPr>
          <w:rFonts w:ascii="Tahoma" w:hAnsi="Tahoma" w:cs="Tahoma"/>
        </w:rPr>
      </w:pPr>
    </w:p>
    <w:p w14:paraId="5DD9983D" w14:textId="77777777" w:rsidR="00AC0C3B" w:rsidRDefault="00000000" w:rsidP="00AC0C3B">
      <w:pPr>
        <w:widowControl/>
        <w:numPr>
          <w:ilvl w:val="0"/>
          <w:numId w:val="4"/>
        </w:numPr>
        <w:suppressAutoHyphens w:val="0"/>
        <w:rPr>
          <w:rFonts w:ascii="Tahoma" w:hAnsi="Tahoma" w:cs="Tahoma"/>
        </w:rPr>
      </w:pPr>
      <w:r>
        <w:rPr>
          <w:rFonts w:ascii="Tahoma" w:hAnsi="Tahoma" w:cs="Tahoma"/>
        </w:rPr>
        <w:t>Ní mór d’iarratasóirí measúnú cíosa cothrom le dáta a bheith déanta de réir a n-ioncam teaghlaigh reatha.</w:t>
      </w:r>
    </w:p>
    <w:p w14:paraId="7FB243B5" w14:textId="77777777" w:rsidR="00834C08" w:rsidRDefault="00834C08" w:rsidP="00834C08">
      <w:pPr>
        <w:pStyle w:val="ListParagraph"/>
        <w:rPr>
          <w:rFonts w:ascii="Tahoma" w:hAnsi="Tahoma" w:cs="Tahoma"/>
        </w:rPr>
      </w:pPr>
    </w:p>
    <w:p w14:paraId="74DC7801" w14:textId="77777777" w:rsidR="00834C08" w:rsidRDefault="00000000" w:rsidP="00AC0C3B">
      <w:pPr>
        <w:widowControl/>
        <w:numPr>
          <w:ilvl w:val="0"/>
          <w:numId w:val="4"/>
        </w:numPr>
        <w:suppressAutoHyphens w:val="0"/>
        <w:rPr>
          <w:rFonts w:ascii="Tahoma" w:hAnsi="Tahoma" w:cs="Tahoma"/>
        </w:rPr>
      </w:pPr>
      <w:r>
        <w:rPr>
          <w:rFonts w:ascii="Tahoma" w:hAnsi="Tahoma" w:cs="Tahoma"/>
        </w:rPr>
        <w:t>Ní mór riaráistí cíosa de chineál ar bith a ghlanadh ina n-iomláine sula gcríochnaítear díol na réadmhaoine.</w:t>
      </w:r>
    </w:p>
    <w:p w14:paraId="48F4A4F1" w14:textId="77777777" w:rsidR="00AC0C3B" w:rsidRDefault="00AC0C3B" w:rsidP="00AC0C3B">
      <w:pPr>
        <w:rPr>
          <w:rFonts w:ascii="Tahoma" w:hAnsi="Tahoma" w:cs="Tahoma"/>
        </w:rPr>
      </w:pPr>
    </w:p>
    <w:p w14:paraId="6C687EA6" w14:textId="77777777" w:rsidR="00736578" w:rsidRPr="004C1154" w:rsidRDefault="00000000" w:rsidP="004C1154">
      <w:pPr>
        <w:widowControl/>
        <w:numPr>
          <w:ilvl w:val="0"/>
          <w:numId w:val="4"/>
        </w:numPr>
        <w:suppressAutoHyphens w:val="0"/>
        <w:rPr>
          <w:rFonts w:ascii="Tahoma" w:hAnsi="Tahoma" w:cs="Tahoma"/>
        </w:rPr>
      </w:pPr>
      <w:r w:rsidRPr="00736578">
        <w:rPr>
          <w:rFonts w:ascii="Tahoma" w:hAnsi="Tahoma" w:cs="Tahoma"/>
        </w:rPr>
        <w:t xml:space="preserve">Ní mór d’iarratasóirí a dteach a cheannach go hiomlán mar iasacht ó Bhanc, ó Chumann Foirgníochta nó ó Iasacht Tí Údaráis Áitiúil.   </w:t>
      </w:r>
      <w:r w:rsidRPr="00736578">
        <w:rPr>
          <w:rFonts w:ascii="Tahoma" w:hAnsi="Tahoma" w:cs="Tahoma"/>
          <w:b/>
        </w:rPr>
        <w:t>Ní mór</w:t>
      </w:r>
      <w:r w:rsidRPr="00736578">
        <w:rPr>
          <w:rFonts w:ascii="Tahoma" w:hAnsi="Tahoma" w:cs="Tahoma"/>
        </w:rPr>
        <w:t xml:space="preserve"> fianaise dhoiciméadach ar an gcaoi a bhfuil sé ar intinn agat an ceannach a mhaoiniú m.sh. ceadú iasachta srl. a chur ar ais le d’fhoirm Ghlactha </w:t>
      </w:r>
      <w:r w:rsidRPr="00EF5887">
        <w:rPr>
          <w:rFonts w:ascii="Tahoma" w:hAnsi="Tahoma" w:cs="Tahoma"/>
          <w:b/>
          <w:bCs/>
        </w:rPr>
        <w:t>sula</w:t>
      </w:r>
      <w:r w:rsidRPr="00736578">
        <w:rPr>
          <w:rFonts w:ascii="Tahoma" w:hAnsi="Tahoma" w:cs="Tahoma"/>
        </w:rPr>
        <w:t xml:space="preserve"> luacháiltear an réadmhaoin.</w:t>
      </w:r>
    </w:p>
    <w:p w14:paraId="7FCFA2FB" w14:textId="77777777" w:rsidR="001659B5" w:rsidRPr="00736578" w:rsidRDefault="001659B5" w:rsidP="00736578">
      <w:pPr>
        <w:widowControl/>
        <w:suppressAutoHyphens w:val="0"/>
        <w:ind w:left="360"/>
        <w:rPr>
          <w:rFonts w:ascii="Tahoma" w:hAnsi="Tahoma" w:cs="Tahoma"/>
        </w:rPr>
      </w:pPr>
    </w:p>
    <w:p w14:paraId="5BAC80FA" w14:textId="77777777" w:rsidR="00AC0C3B" w:rsidRDefault="00000000" w:rsidP="00AC0C3B">
      <w:pPr>
        <w:widowControl/>
        <w:numPr>
          <w:ilvl w:val="0"/>
          <w:numId w:val="4"/>
        </w:numPr>
        <w:suppressAutoHyphens w:val="0"/>
        <w:rPr>
          <w:rFonts w:ascii="Tahoma" w:hAnsi="Tahoma" w:cs="Tahoma"/>
        </w:rPr>
      </w:pPr>
      <w:r>
        <w:rPr>
          <w:rFonts w:ascii="Tahoma" w:hAnsi="Tahoma" w:cs="Tahoma"/>
        </w:rPr>
        <w:t>Tabhair faoi deara le do thoil na heisiaimh faoi Scéim Ceannaigh Incriminteach ag Tionóntaí do Chomhairle Cathrach na Gaillimhe. Féach leathanach 9.</w:t>
      </w:r>
    </w:p>
    <w:p w14:paraId="03DCD229" w14:textId="77777777" w:rsidR="00DF151E" w:rsidRDefault="00DF151E" w:rsidP="00DF151E">
      <w:pPr>
        <w:widowControl/>
        <w:suppressAutoHyphens w:val="0"/>
        <w:ind w:left="360"/>
        <w:rPr>
          <w:rFonts w:ascii="Tahoma" w:hAnsi="Tahoma" w:cs="Tahoma"/>
        </w:rPr>
      </w:pPr>
    </w:p>
    <w:p w14:paraId="4977327B" w14:textId="77777777" w:rsidR="001659B5" w:rsidRDefault="00000000" w:rsidP="00AC0C3B">
      <w:pPr>
        <w:widowControl/>
        <w:numPr>
          <w:ilvl w:val="0"/>
          <w:numId w:val="4"/>
        </w:numPr>
        <w:suppressAutoHyphens w:val="0"/>
        <w:rPr>
          <w:rFonts w:ascii="Tahoma" w:hAnsi="Tahoma" w:cs="Tahoma"/>
        </w:rPr>
      </w:pPr>
      <w:r>
        <w:rPr>
          <w:rFonts w:ascii="Tahoma" w:hAnsi="Tahoma" w:cs="Tahoma"/>
        </w:rPr>
        <w:t xml:space="preserve">Tá gach comhfhreagras le d’údarás áitiúil maidir leis </w:t>
      </w:r>
      <w:proofErr w:type="gramStart"/>
      <w:r>
        <w:rPr>
          <w:rFonts w:ascii="Tahoma" w:hAnsi="Tahoma" w:cs="Tahoma"/>
        </w:rPr>
        <w:t>an</w:t>
      </w:r>
      <w:proofErr w:type="gramEnd"/>
      <w:r>
        <w:rPr>
          <w:rFonts w:ascii="Tahoma" w:hAnsi="Tahoma" w:cs="Tahoma"/>
        </w:rPr>
        <w:t xml:space="preserve"> scéim seo GAN DOCHAR AGUS FAOI RÉIR AON ORDÚ AISTRIÚCHÁIN.</w:t>
      </w:r>
    </w:p>
    <w:p w14:paraId="7CD86C60" w14:textId="77777777" w:rsidR="005937B7" w:rsidRPr="00432A96" w:rsidRDefault="005937B7" w:rsidP="00432A96">
      <w:pPr>
        <w:rPr>
          <w:rFonts w:ascii="Tahoma" w:hAnsi="Tahoma" w:cs="Tahoma"/>
        </w:rPr>
      </w:pPr>
    </w:p>
    <w:p w14:paraId="15C29AF6" w14:textId="77777777" w:rsidR="005937B7" w:rsidRDefault="005937B7" w:rsidP="005937B7">
      <w:pPr>
        <w:widowControl/>
        <w:suppressAutoHyphens w:val="0"/>
        <w:ind w:left="360"/>
        <w:rPr>
          <w:rFonts w:ascii="Tahoma" w:hAnsi="Tahoma" w:cs="Tahoma"/>
        </w:rPr>
      </w:pPr>
    </w:p>
    <w:p w14:paraId="65BF7B0C" w14:textId="77777777" w:rsidR="008A295B" w:rsidRDefault="00000000" w:rsidP="00AC0C3B">
      <w:pPr>
        <w:widowControl/>
        <w:numPr>
          <w:ilvl w:val="0"/>
          <w:numId w:val="4"/>
        </w:numPr>
        <w:suppressAutoHyphens w:val="0"/>
        <w:rPr>
          <w:rFonts w:ascii="Tahoma" w:hAnsi="Tahoma" w:cs="Tahoma"/>
          <w:b/>
          <w:bCs/>
          <w:u w:val="single"/>
        </w:rPr>
      </w:pPr>
      <w:r>
        <w:rPr>
          <w:rFonts w:ascii="Tahoma" w:hAnsi="Tahoma" w:cs="Tahoma"/>
          <w:b/>
          <w:bCs/>
          <w:u w:val="single"/>
        </w:rPr>
        <w:t>Tá Táille Iarratais €20 iníoctha d’iarratasóirí céaduaire.</w:t>
      </w:r>
    </w:p>
    <w:p w14:paraId="7DE07796" w14:textId="77777777" w:rsidR="005F4AA5" w:rsidRPr="005F4AA5" w:rsidRDefault="00000000" w:rsidP="005F4AA5">
      <w:pPr>
        <w:widowControl/>
        <w:suppressAutoHyphens w:val="0"/>
        <w:rPr>
          <w:rFonts w:ascii="Tahoma" w:hAnsi="Tahoma" w:cs="Tahoma"/>
          <w:b/>
          <w:bCs/>
          <w:u w:val="single"/>
        </w:rPr>
      </w:pPr>
      <w:r w:rsidRPr="005F4AA5">
        <w:rPr>
          <w:rFonts w:ascii="Tahoma" w:hAnsi="Tahoma" w:cs="Tahoma"/>
          <w:b/>
          <w:bCs/>
        </w:rPr>
        <w:t xml:space="preserve">(ii) </w:t>
      </w:r>
      <w:r>
        <w:rPr>
          <w:rFonts w:ascii="Tahoma" w:hAnsi="Tahoma" w:cs="Tahoma"/>
          <w:b/>
          <w:bCs/>
          <w:u w:val="single"/>
        </w:rPr>
        <w:t>Tá Táille €100 iníoctha ar an dara iarratas nó ar iarratas ina dhiaidh sin.</w:t>
      </w:r>
    </w:p>
    <w:p w14:paraId="2758BBD7" w14:textId="77777777" w:rsidR="001659B5" w:rsidRPr="005937B7" w:rsidRDefault="001659B5" w:rsidP="001659B5">
      <w:pPr>
        <w:widowControl/>
        <w:suppressAutoHyphens w:val="0"/>
        <w:rPr>
          <w:rFonts w:ascii="Tahoma" w:hAnsi="Tahoma" w:cs="Tahoma"/>
          <w:b/>
          <w:bCs/>
          <w:u w:val="single"/>
        </w:rPr>
      </w:pPr>
    </w:p>
    <w:p w14:paraId="122AF4CF" w14:textId="77777777" w:rsidR="00CA31EE" w:rsidRPr="00167941" w:rsidRDefault="00000000" w:rsidP="00B178DC">
      <w:pPr>
        <w:pageBreakBefore/>
        <w:jc w:val="both"/>
        <w:rPr>
          <w:rFonts w:asciiTheme="minorHAnsi" w:hAnsiTheme="minorHAnsi" w:cstheme="minorHAnsi"/>
          <w:b/>
          <w:lang w:val="ga-IE"/>
        </w:rPr>
      </w:pPr>
      <w:r w:rsidRPr="00167941">
        <w:rPr>
          <w:rFonts w:asciiTheme="minorHAnsi" w:eastAsia="Liberation Serif" w:hAnsiTheme="minorHAnsi" w:cstheme="minorHAnsi"/>
          <w:b/>
          <w:noProof/>
          <w:sz w:val="22"/>
          <w:lang w:val="en-IE" w:eastAsia="en-IE" w:bidi="ar-SA"/>
        </w:rPr>
        <w:drawing>
          <wp:anchor distT="0" distB="0" distL="0" distR="0" simplePos="0" relativeHeight="251659264" behindDoc="0" locked="0" layoutInCell="1" allowOverlap="1" wp14:anchorId="0510EE61" wp14:editId="7595A320">
            <wp:simplePos x="0" y="0"/>
            <wp:positionH relativeFrom="margin">
              <wp:align>left</wp:align>
            </wp:positionH>
            <wp:positionV relativeFrom="margin">
              <wp:align>top</wp:align>
            </wp:positionV>
            <wp:extent cx="1726565" cy="556895"/>
            <wp:effectExtent l="19050" t="0" r="6985" b="0"/>
            <wp:wrapSquare wrapText="larges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07093" name="Picture 9"/>
                    <pic:cNvPicPr>
                      <a:picLocks noChangeAspect="1" noChangeArrowheads="1"/>
                    </pic:cNvPicPr>
                  </pic:nvPicPr>
                  <pic:blipFill>
                    <a:blip r:embed="rId10" cstate="print"/>
                    <a:stretch>
                      <a:fillRect/>
                    </a:stretch>
                  </pic:blipFill>
                  <pic:spPr bwMode="auto">
                    <a:xfrm>
                      <a:off x="0" y="0"/>
                      <a:ext cx="1726565" cy="556895"/>
                    </a:xfrm>
                    <a:prstGeom prst="rect">
                      <a:avLst/>
                    </a:prstGeom>
                    <a:solidFill>
                      <a:srgbClr val="FFFFFF"/>
                    </a:solidFill>
                    <a:ln w="9525">
                      <a:noFill/>
                      <a:miter lim="800000"/>
                      <a:headEnd/>
                      <a:tailEnd/>
                    </a:ln>
                  </pic:spPr>
                </pic:pic>
              </a:graphicData>
            </a:graphic>
          </wp:anchor>
        </w:drawing>
      </w:r>
      <w:r w:rsidR="00E2468B">
        <w:rPr>
          <w:rFonts w:asciiTheme="minorHAnsi" w:eastAsia="Liberation Serif" w:hAnsiTheme="minorHAnsi" w:cstheme="minorHAnsi"/>
          <w:b/>
          <w:noProof/>
          <w:sz w:val="22"/>
          <w:lang w:eastAsia="en-IE" w:bidi="ar-SA"/>
        </w:rPr>
        <w:t>IARRATAS CHUIG COMHAIRLE CATHRACH NA GAILLIMHE CHUN RÉADMHAOIN A CHEANNACH FAOI THÉARMAÍ NA SCÉIME CHEANNAIGH AG TIONÓNTAÍ (INCRIMINTEACH) 2016</w:t>
      </w:r>
    </w:p>
    <w:p w14:paraId="14FE6A8A" w14:textId="77777777" w:rsidR="00CA31EE" w:rsidRPr="00B178DC" w:rsidRDefault="00CA31EE" w:rsidP="00CA31EE">
      <w:pPr>
        <w:rPr>
          <w:rFonts w:ascii="Arial" w:hAnsi="Arial" w:cs="Arial"/>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4"/>
      </w:tblGrid>
      <w:tr w:rsidR="0045130E" w14:paraId="584928A4" w14:textId="77777777" w:rsidTr="00BC4490">
        <w:trPr>
          <w:trHeight w:val="788"/>
        </w:trPr>
        <w:tc>
          <w:tcPr>
            <w:tcW w:w="5000" w:type="pct"/>
            <w:tcBorders>
              <w:top w:val="single" w:sz="1" w:space="0" w:color="000000"/>
              <w:left w:val="single" w:sz="1" w:space="0" w:color="000000"/>
              <w:bottom w:val="single" w:sz="1" w:space="0" w:color="000000"/>
              <w:right w:val="single" w:sz="1" w:space="0" w:color="000000"/>
            </w:tcBorders>
            <w:shd w:val="clear" w:color="auto" w:fill="CCCCCC"/>
          </w:tcPr>
          <w:p w14:paraId="7F49F297" w14:textId="77777777" w:rsidR="00CA31EE" w:rsidRPr="00B178DC" w:rsidRDefault="00CA31EE" w:rsidP="00BF2B4E">
            <w:pPr>
              <w:pStyle w:val="TableParagraph"/>
              <w:snapToGrid w:val="0"/>
              <w:spacing w:before="3"/>
              <w:rPr>
                <w:rFonts w:ascii="Arial" w:eastAsia="Calibri" w:hAnsi="Arial" w:cs="Arial"/>
                <w:b/>
                <w:bCs/>
                <w:lang w:val="ga-IE"/>
              </w:rPr>
            </w:pPr>
          </w:p>
          <w:p w14:paraId="52EC8F7A" w14:textId="77777777" w:rsidR="00CA31EE" w:rsidRPr="00167941" w:rsidRDefault="00000000" w:rsidP="00167941">
            <w:pPr>
              <w:pStyle w:val="TableParagraph"/>
              <w:rPr>
                <w:rFonts w:asciiTheme="minorHAnsi" w:hAnsiTheme="minorHAnsi" w:cstheme="minorHAnsi"/>
                <w:lang w:val="ga-IE"/>
              </w:rPr>
            </w:pPr>
            <w:r w:rsidRPr="00167941">
              <w:rPr>
                <w:rFonts w:asciiTheme="minorHAnsi" w:eastAsia="Arial" w:hAnsiTheme="minorHAnsi" w:cstheme="minorHAnsi"/>
                <w:b/>
                <w:bCs/>
                <w:spacing w:val="-1"/>
              </w:rPr>
              <w:t>Alt 1 – Sonraí Réadmhaoine</w:t>
            </w:r>
          </w:p>
        </w:tc>
      </w:tr>
      <w:tr w:rsidR="0045130E" w14:paraId="15C107F1" w14:textId="77777777" w:rsidTr="006D6656">
        <w:trPr>
          <w:trHeight w:val="3478"/>
        </w:trPr>
        <w:tc>
          <w:tcPr>
            <w:tcW w:w="5000" w:type="pct"/>
            <w:tcBorders>
              <w:left w:val="single" w:sz="1" w:space="0" w:color="000000"/>
              <w:bottom w:val="single" w:sz="2" w:space="0" w:color="000000"/>
              <w:right w:val="single" w:sz="1" w:space="0" w:color="000000"/>
            </w:tcBorders>
            <w:shd w:val="clear" w:color="auto" w:fill="auto"/>
          </w:tcPr>
          <w:p w14:paraId="09A8F5F2" w14:textId="77777777" w:rsidR="00CA31EE" w:rsidRPr="00B178DC" w:rsidRDefault="00CA31EE" w:rsidP="00BF2B4E">
            <w:pPr>
              <w:pStyle w:val="TableContents"/>
              <w:snapToGrid w:val="0"/>
              <w:rPr>
                <w:rFonts w:ascii="Arial" w:hAnsi="Arial" w:cs="Arial"/>
                <w:lang w:val="ga-IE"/>
              </w:rPr>
            </w:pPr>
          </w:p>
          <w:p w14:paraId="31EFFAA4" w14:textId="77777777" w:rsidR="00CA31EE" w:rsidRPr="00B178DC" w:rsidRDefault="00000000" w:rsidP="00BF2B4E">
            <w:pPr>
              <w:pStyle w:val="TableContents"/>
              <w:rPr>
                <w:rFonts w:ascii="Arial" w:hAnsi="Arial" w:cs="Arial"/>
                <w:lang w:val="ga-IE"/>
              </w:rPr>
            </w:pPr>
            <w:r w:rsidRPr="00167941">
              <w:rPr>
                <w:rFonts w:asciiTheme="minorHAnsi" w:hAnsiTheme="minorHAnsi" w:cstheme="minorHAnsi"/>
              </w:rPr>
              <w:t>Uimhir Chuntais Cíosa</w:t>
            </w:r>
            <w:r w:rsidR="00BF2B4E" w:rsidRPr="00B178DC">
              <w:rPr>
                <w:rFonts w:ascii="Arial" w:hAnsi="Arial" w:cs="Arial"/>
              </w:rPr>
              <w:t>:</w:t>
            </w:r>
            <w:r w:rsidRPr="00167941">
              <w:rPr>
                <w:rFonts w:asciiTheme="minorHAnsi" w:hAnsiTheme="minorHAnsi" w:cstheme="minorHAnsi"/>
              </w:rPr>
              <w:t xml:space="preserve"> __________________________________ </w:t>
            </w:r>
          </w:p>
          <w:p w14:paraId="5E6F221E" w14:textId="77777777" w:rsidR="00CA31EE" w:rsidRPr="00B178DC" w:rsidRDefault="00CA31EE" w:rsidP="00BF2B4E">
            <w:pPr>
              <w:pStyle w:val="TableContents"/>
              <w:rPr>
                <w:rFonts w:ascii="Arial" w:hAnsi="Arial" w:cs="Arial"/>
                <w:lang w:val="ga-IE"/>
              </w:rPr>
            </w:pPr>
          </w:p>
          <w:p w14:paraId="687CD01B" w14:textId="77777777" w:rsidR="00CA31EE" w:rsidRPr="00167941" w:rsidRDefault="00000000" w:rsidP="00BF2B4E">
            <w:pPr>
              <w:pStyle w:val="TableContents"/>
              <w:rPr>
                <w:rFonts w:asciiTheme="minorHAnsi" w:hAnsiTheme="minorHAnsi" w:cstheme="minorHAnsi"/>
                <w:lang w:val="ga-IE"/>
              </w:rPr>
            </w:pPr>
            <w:r>
              <w:rPr>
                <w:rFonts w:asciiTheme="minorHAnsi" w:hAnsiTheme="minorHAnsi" w:cstheme="minorHAnsi"/>
              </w:rPr>
              <w:t>Seoladh an Réadmhaoin: ________________________________</w:t>
            </w:r>
          </w:p>
          <w:p w14:paraId="17489BA4" w14:textId="77777777" w:rsidR="00CA31EE" w:rsidRPr="00167941" w:rsidRDefault="00CA31EE" w:rsidP="00BF2B4E">
            <w:pPr>
              <w:pStyle w:val="TableContents"/>
              <w:rPr>
                <w:rFonts w:asciiTheme="minorHAnsi" w:hAnsiTheme="minorHAnsi" w:cstheme="minorHAnsi"/>
                <w:lang w:val="ga-IE"/>
              </w:rPr>
            </w:pPr>
          </w:p>
          <w:p w14:paraId="57879168" w14:textId="77777777" w:rsidR="00CA31EE" w:rsidRPr="00167941" w:rsidRDefault="00000000" w:rsidP="00BF2B4E">
            <w:pPr>
              <w:pStyle w:val="TableContents"/>
              <w:rPr>
                <w:rFonts w:asciiTheme="minorHAnsi" w:hAnsiTheme="minorHAnsi" w:cstheme="minorHAnsi"/>
                <w:lang w:val="ga-IE"/>
              </w:rPr>
            </w:pPr>
            <w:r w:rsidRPr="00167941">
              <w:rPr>
                <w:rFonts w:asciiTheme="minorHAnsi" w:hAnsiTheme="minorHAnsi" w:cstheme="minorHAnsi"/>
              </w:rPr>
              <w:t xml:space="preserve">_________________________________________________ </w:t>
            </w:r>
          </w:p>
          <w:p w14:paraId="06E230C8" w14:textId="77777777" w:rsidR="00CA31EE" w:rsidRPr="00167941" w:rsidRDefault="00CA31EE" w:rsidP="00BF2B4E">
            <w:pPr>
              <w:pStyle w:val="TableContents"/>
              <w:rPr>
                <w:rFonts w:asciiTheme="minorHAnsi" w:hAnsiTheme="minorHAnsi" w:cstheme="minorHAnsi"/>
                <w:lang w:val="ga-IE"/>
              </w:rPr>
            </w:pPr>
          </w:p>
          <w:p w14:paraId="2E760EA5" w14:textId="77777777" w:rsidR="00CA31EE" w:rsidRDefault="00000000" w:rsidP="00BF2B4E">
            <w:pPr>
              <w:pStyle w:val="TableContents"/>
              <w:rPr>
                <w:rFonts w:asciiTheme="minorHAnsi" w:hAnsiTheme="minorHAnsi" w:cstheme="minorHAnsi"/>
                <w:lang w:val="ga-IE"/>
              </w:rPr>
            </w:pPr>
            <w:r w:rsidRPr="00167941">
              <w:rPr>
                <w:rFonts w:asciiTheme="minorHAnsi" w:hAnsiTheme="minorHAnsi" w:cstheme="minorHAnsi"/>
              </w:rPr>
              <w:t>_________________________________________________</w:t>
            </w:r>
          </w:p>
          <w:p w14:paraId="021CAD4E" w14:textId="77777777" w:rsidR="00C7787F" w:rsidRDefault="00C7787F" w:rsidP="00BF2B4E">
            <w:pPr>
              <w:pStyle w:val="TableContents"/>
              <w:rPr>
                <w:rFonts w:asciiTheme="minorHAnsi" w:hAnsiTheme="minorHAnsi" w:cstheme="minorHAnsi"/>
                <w:lang w:val="ga-IE"/>
              </w:rPr>
            </w:pPr>
          </w:p>
          <w:p w14:paraId="21314941" w14:textId="77777777" w:rsidR="00C7787F" w:rsidRPr="00167941" w:rsidRDefault="00000000" w:rsidP="00BF2B4E">
            <w:pPr>
              <w:pStyle w:val="TableContents"/>
              <w:rPr>
                <w:rFonts w:asciiTheme="minorHAnsi" w:hAnsiTheme="minorHAnsi" w:cstheme="minorHAnsi"/>
                <w:lang w:val="ga-IE"/>
              </w:rPr>
            </w:pPr>
            <w:r>
              <w:rPr>
                <w:rFonts w:asciiTheme="minorHAnsi" w:hAnsiTheme="minorHAnsi" w:cstheme="minorHAnsi"/>
              </w:rPr>
              <w:t>Líon Na Seomraí leapa: __________________________________</w:t>
            </w:r>
          </w:p>
          <w:p w14:paraId="7AD3F3C4" w14:textId="77777777" w:rsidR="00CA31EE" w:rsidRPr="00167941" w:rsidRDefault="00CA31EE" w:rsidP="00BF2B4E">
            <w:pPr>
              <w:pStyle w:val="TableContents"/>
              <w:rPr>
                <w:rFonts w:asciiTheme="minorHAnsi" w:hAnsiTheme="minorHAnsi" w:cstheme="minorHAnsi"/>
                <w:lang w:val="ga-IE"/>
              </w:rPr>
            </w:pPr>
          </w:p>
          <w:p w14:paraId="303B9D0A" w14:textId="77777777" w:rsidR="00CA31EE" w:rsidRDefault="00000000" w:rsidP="00BF2B4E">
            <w:pPr>
              <w:pStyle w:val="TableContents"/>
              <w:rPr>
                <w:rFonts w:asciiTheme="minorHAnsi" w:hAnsiTheme="minorHAnsi" w:cstheme="minorHAnsi"/>
                <w:lang w:val="ga-IE"/>
              </w:rPr>
            </w:pPr>
            <w:r w:rsidRPr="00167941">
              <w:rPr>
                <w:rFonts w:asciiTheme="minorHAnsi" w:hAnsiTheme="minorHAnsi" w:cstheme="minorHAnsi"/>
              </w:rPr>
              <w:t>*</w:t>
            </w:r>
            <w:proofErr w:type="gramStart"/>
            <w:r w:rsidRPr="00167941">
              <w:rPr>
                <w:rFonts w:asciiTheme="minorHAnsi" w:hAnsiTheme="minorHAnsi" w:cstheme="minorHAnsi"/>
              </w:rPr>
              <w:t>UTM:_</w:t>
            </w:r>
            <w:proofErr w:type="gramEnd"/>
            <w:r w:rsidRPr="00167941">
              <w:rPr>
                <w:rFonts w:asciiTheme="minorHAnsi" w:hAnsiTheme="minorHAnsi" w:cstheme="minorHAnsi"/>
              </w:rPr>
              <w:t>_________________________________________</w:t>
            </w:r>
          </w:p>
          <w:p w14:paraId="7A0465C4" w14:textId="77777777" w:rsidR="00C7787F" w:rsidRPr="00C7787F" w:rsidRDefault="00000000" w:rsidP="00167941">
            <w:pPr>
              <w:pStyle w:val="TableContents"/>
              <w:spacing w:before="240"/>
              <w:rPr>
                <w:rFonts w:asciiTheme="minorHAnsi" w:hAnsiTheme="minorHAnsi" w:cstheme="minorHAnsi"/>
                <w:i/>
                <w:color w:val="000000" w:themeColor="text1"/>
                <w:sz w:val="22"/>
              </w:rPr>
            </w:pPr>
            <w:r>
              <w:rPr>
                <w:rFonts w:cstheme="minorHAnsi"/>
                <w:color w:val="000000" w:themeColor="text1"/>
              </w:rPr>
              <w:t>*</w:t>
            </w:r>
            <w:r>
              <w:rPr>
                <w:rFonts w:asciiTheme="minorHAnsi" w:hAnsiTheme="minorHAnsi" w:cstheme="minorHAnsi"/>
                <w:i/>
                <w:color w:val="000000" w:themeColor="text1"/>
                <w:sz w:val="22"/>
              </w:rPr>
              <w:t>Uimhir 11 dhigit léirithe ar an mbille ó do sholáthraí leictreachais.</w:t>
            </w:r>
          </w:p>
        </w:tc>
      </w:tr>
      <w:tr w:rsidR="0045130E" w14:paraId="2B261B51" w14:textId="77777777" w:rsidTr="006D6656">
        <w:trPr>
          <w:trHeight w:val="750"/>
        </w:trPr>
        <w:tc>
          <w:tcPr>
            <w:tcW w:w="5000" w:type="pct"/>
            <w:tcBorders>
              <w:top w:val="single" w:sz="2" w:space="0" w:color="000000"/>
              <w:left w:val="single" w:sz="2" w:space="0" w:color="000000"/>
              <w:bottom w:val="single" w:sz="2" w:space="0" w:color="000000"/>
              <w:right w:val="single" w:sz="2" w:space="0" w:color="000000"/>
            </w:tcBorders>
            <w:shd w:val="clear" w:color="auto" w:fill="CCCCCC"/>
          </w:tcPr>
          <w:p w14:paraId="295A6638" w14:textId="77777777" w:rsidR="00CA31EE" w:rsidRPr="00B178DC" w:rsidRDefault="00CA31EE" w:rsidP="00BF2B4E">
            <w:pPr>
              <w:pStyle w:val="TableContents"/>
              <w:snapToGrid w:val="0"/>
              <w:rPr>
                <w:rFonts w:ascii="Arial" w:eastAsia="Arial" w:hAnsi="Arial" w:cs="Arial"/>
                <w:b/>
                <w:bCs/>
                <w:lang w:val="ga-IE"/>
              </w:rPr>
            </w:pPr>
          </w:p>
          <w:p w14:paraId="0C1038A1" w14:textId="77777777" w:rsidR="00CA31EE" w:rsidRPr="00167941" w:rsidRDefault="00000000" w:rsidP="00167941">
            <w:pPr>
              <w:pStyle w:val="TableContents"/>
              <w:rPr>
                <w:rFonts w:asciiTheme="minorHAnsi" w:eastAsia="Arial" w:hAnsiTheme="minorHAnsi" w:cstheme="minorHAnsi"/>
                <w:b/>
                <w:bCs/>
                <w:lang w:val="ga-IE"/>
              </w:rPr>
            </w:pPr>
            <w:r>
              <w:rPr>
                <w:rFonts w:asciiTheme="minorHAnsi" w:eastAsia="Arial" w:hAnsiTheme="minorHAnsi" w:cstheme="minorHAnsi"/>
                <w:b/>
                <w:bCs/>
              </w:rPr>
              <w:t>Alt 2 – Sonraí an Iarratasóra</w:t>
            </w:r>
          </w:p>
          <w:p w14:paraId="65593A80" w14:textId="77777777" w:rsidR="00CA31EE" w:rsidRPr="00B178DC" w:rsidRDefault="00CA31EE" w:rsidP="00BF2B4E">
            <w:pPr>
              <w:pStyle w:val="TableContents"/>
              <w:rPr>
                <w:rFonts w:ascii="Arial" w:eastAsia="Arial" w:hAnsi="Arial" w:cs="Arial"/>
                <w:b/>
                <w:bCs/>
                <w:lang w:val="ga-IE"/>
              </w:rPr>
            </w:pPr>
          </w:p>
        </w:tc>
      </w:tr>
      <w:tr w:rsidR="0045130E" w14:paraId="0F2BC2D0" w14:textId="77777777" w:rsidTr="006D6656">
        <w:trPr>
          <w:trHeight w:val="1079"/>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6FF2AB98" w14:textId="77777777" w:rsidR="00CA31EE" w:rsidRPr="003B61DC" w:rsidRDefault="00000000" w:rsidP="006D6656">
            <w:pPr>
              <w:pStyle w:val="TableContents"/>
              <w:jc w:val="both"/>
              <w:rPr>
                <w:rFonts w:asciiTheme="minorHAnsi" w:hAnsiTheme="minorHAnsi" w:cstheme="minorHAnsi"/>
                <w:b/>
                <w:lang w:val="ga-IE"/>
              </w:rPr>
            </w:pPr>
            <w:r>
              <w:rPr>
                <w:rFonts w:asciiTheme="minorHAnsi" w:hAnsiTheme="minorHAnsi" w:cstheme="minorHAnsi"/>
                <w:b/>
              </w:rPr>
              <w:t xml:space="preserve">                           Tionónta                                                              Comhthionónta</w:t>
            </w:r>
          </w:p>
          <w:p w14:paraId="4BADD6C3" w14:textId="77777777" w:rsidR="003B61DC" w:rsidRDefault="003B61DC" w:rsidP="006D6656">
            <w:pPr>
              <w:pStyle w:val="TableContents"/>
              <w:jc w:val="both"/>
              <w:rPr>
                <w:rFonts w:asciiTheme="minorHAnsi" w:hAnsiTheme="minorHAnsi" w:cstheme="minorHAnsi"/>
                <w:lang w:val="ga-IE"/>
              </w:rPr>
            </w:pPr>
          </w:p>
          <w:p w14:paraId="6714CA15" w14:textId="77777777" w:rsidR="00CA31EE" w:rsidRPr="00C7787F" w:rsidRDefault="00000000" w:rsidP="006D6656">
            <w:pPr>
              <w:pStyle w:val="TableContents"/>
              <w:jc w:val="both"/>
              <w:rPr>
                <w:rFonts w:asciiTheme="minorHAnsi" w:hAnsiTheme="minorHAnsi" w:cstheme="minorHAnsi"/>
                <w:lang w:val="ga-IE"/>
              </w:rPr>
            </w:pPr>
            <w:r>
              <w:rPr>
                <w:rFonts w:asciiTheme="minorHAnsi" w:hAnsiTheme="minorHAnsi" w:cstheme="minorHAnsi"/>
              </w:rPr>
              <w:t>Ainm: ___________________________             _____________________________</w:t>
            </w:r>
          </w:p>
          <w:p w14:paraId="23998044" w14:textId="77777777" w:rsidR="00CA31EE" w:rsidRPr="00C7787F" w:rsidRDefault="00CA31EE" w:rsidP="006D6656">
            <w:pPr>
              <w:pStyle w:val="TableContents"/>
              <w:jc w:val="both"/>
              <w:rPr>
                <w:rFonts w:asciiTheme="minorHAnsi" w:hAnsiTheme="minorHAnsi" w:cstheme="minorHAnsi"/>
                <w:lang w:val="ga-IE"/>
              </w:rPr>
            </w:pPr>
          </w:p>
          <w:p w14:paraId="52DA751D" w14:textId="77777777" w:rsidR="00CA31EE" w:rsidRPr="00C7787F" w:rsidRDefault="00000000" w:rsidP="006D6656">
            <w:pPr>
              <w:pStyle w:val="TableContents"/>
              <w:jc w:val="both"/>
              <w:rPr>
                <w:rFonts w:asciiTheme="minorHAnsi" w:hAnsiTheme="minorHAnsi" w:cstheme="minorHAnsi"/>
                <w:lang w:val="ga-IE"/>
              </w:rPr>
            </w:pPr>
            <w:r>
              <w:rPr>
                <w:rFonts w:asciiTheme="minorHAnsi" w:hAnsiTheme="minorHAnsi" w:cstheme="minorHAnsi"/>
              </w:rPr>
              <w:t>UPSP: ____________________________             _____________________________</w:t>
            </w:r>
          </w:p>
          <w:p w14:paraId="21CBAD28" w14:textId="77777777" w:rsidR="00CA31EE" w:rsidRPr="00C7787F" w:rsidRDefault="00CA31EE" w:rsidP="006D6656">
            <w:pPr>
              <w:pStyle w:val="TableContents"/>
              <w:jc w:val="both"/>
              <w:rPr>
                <w:rFonts w:asciiTheme="minorHAnsi" w:hAnsiTheme="minorHAnsi" w:cstheme="minorHAnsi"/>
                <w:lang w:val="ga-IE"/>
              </w:rPr>
            </w:pPr>
          </w:p>
          <w:p w14:paraId="1DBEA649" w14:textId="77777777" w:rsidR="00CA31EE" w:rsidRPr="00C7787F" w:rsidRDefault="00000000" w:rsidP="006D6656">
            <w:pPr>
              <w:pStyle w:val="TableContents"/>
              <w:jc w:val="both"/>
              <w:rPr>
                <w:rFonts w:asciiTheme="minorHAnsi" w:hAnsiTheme="minorHAnsi" w:cstheme="minorHAnsi"/>
                <w:lang w:val="ga-IE"/>
              </w:rPr>
            </w:pPr>
            <w:r>
              <w:rPr>
                <w:rFonts w:asciiTheme="minorHAnsi" w:hAnsiTheme="minorHAnsi" w:cstheme="minorHAnsi"/>
              </w:rPr>
              <w:t>Fón: ___________________________              _____________________________</w:t>
            </w:r>
          </w:p>
          <w:p w14:paraId="35FDEE53" w14:textId="77777777" w:rsidR="00CA31EE" w:rsidRPr="00C7787F" w:rsidRDefault="00CA31EE" w:rsidP="006D6656">
            <w:pPr>
              <w:pStyle w:val="TableContents"/>
              <w:jc w:val="both"/>
              <w:rPr>
                <w:rFonts w:asciiTheme="minorHAnsi" w:hAnsiTheme="minorHAnsi" w:cstheme="minorHAnsi"/>
                <w:lang w:val="ga-IE"/>
              </w:rPr>
            </w:pPr>
          </w:p>
          <w:p w14:paraId="69ACBBA5" w14:textId="77777777" w:rsidR="00CA31EE" w:rsidRPr="00C7787F" w:rsidRDefault="00000000" w:rsidP="006D6656">
            <w:pPr>
              <w:pStyle w:val="TableContents"/>
              <w:jc w:val="both"/>
              <w:rPr>
                <w:rFonts w:asciiTheme="minorHAnsi" w:hAnsiTheme="minorHAnsi" w:cstheme="minorHAnsi"/>
                <w:lang w:val="ga-IE"/>
              </w:rPr>
            </w:pPr>
            <w:r>
              <w:rPr>
                <w:rFonts w:asciiTheme="minorHAnsi" w:hAnsiTheme="minorHAnsi" w:cstheme="minorHAnsi"/>
              </w:rPr>
              <w:t>Ríomhphost: ____________________________              _____________________________</w:t>
            </w:r>
          </w:p>
          <w:p w14:paraId="22A78C73" w14:textId="77777777" w:rsidR="00CA31EE" w:rsidRPr="00C7787F" w:rsidRDefault="00CA31EE" w:rsidP="006D6656">
            <w:pPr>
              <w:pStyle w:val="TableContents"/>
              <w:jc w:val="both"/>
              <w:rPr>
                <w:rFonts w:asciiTheme="minorHAnsi" w:hAnsiTheme="minorHAnsi" w:cstheme="minorHAnsi"/>
                <w:lang w:val="ga-IE"/>
              </w:rPr>
            </w:pPr>
          </w:p>
          <w:p w14:paraId="10C3D3A6" w14:textId="77777777" w:rsidR="003B61DC" w:rsidRDefault="00000000" w:rsidP="006D6656">
            <w:pPr>
              <w:pStyle w:val="TableContents"/>
              <w:jc w:val="both"/>
              <w:rPr>
                <w:rFonts w:asciiTheme="minorHAnsi" w:hAnsiTheme="minorHAnsi" w:cstheme="minorHAnsi"/>
                <w:lang w:val="ga-IE"/>
              </w:rPr>
            </w:pPr>
            <w:r>
              <w:rPr>
                <w:rFonts w:asciiTheme="minorHAnsi" w:hAnsiTheme="minorHAnsi" w:cstheme="minorHAnsi"/>
              </w:rPr>
              <w:t>Fad Tionóntachta: __________________              _____________________________</w:t>
            </w:r>
          </w:p>
          <w:p w14:paraId="439B3FCD" w14:textId="77777777" w:rsidR="003B61DC" w:rsidRPr="003B61DC" w:rsidRDefault="003B61DC" w:rsidP="006D6656">
            <w:pPr>
              <w:pStyle w:val="TableContents"/>
              <w:jc w:val="both"/>
              <w:rPr>
                <w:rFonts w:asciiTheme="minorHAnsi" w:hAnsiTheme="minorHAnsi" w:cstheme="minorHAnsi"/>
                <w:lang w:val="ga-IE"/>
              </w:rPr>
            </w:pPr>
          </w:p>
          <w:p w14:paraId="35EB73AA" w14:textId="77777777" w:rsidR="006854C0" w:rsidRDefault="00000000" w:rsidP="006D6656">
            <w:pPr>
              <w:pStyle w:val="TableContents"/>
              <w:jc w:val="both"/>
              <w:rPr>
                <w:rFonts w:asciiTheme="minorHAnsi" w:hAnsiTheme="minorHAnsi" w:cstheme="minorHAnsi"/>
                <w:i/>
                <w:sz w:val="22"/>
                <w:lang w:val="ga-IE"/>
              </w:rPr>
            </w:pPr>
            <w:r>
              <w:rPr>
                <w:rFonts w:asciiTheme="minorHAnsi" w:hAnsiTheme="minorHAnsi" w:cstheme="minorHAnsi"/>
                <w:i/>
                <w:sz w:val="22"/>
              </w:rPr>
              <w:t>Caithfidh ioncam a bheith ar a laghad €12,500 in aghaidh na bliana agus ar a laghad €6,251 ag teacht ó fhostaíocht</w:t>
            </w:r>
          </w:p>
          <w:p w14:paraId="24C11295" w14:textId="77777777" w:rsidR="006854C0" w:rsidRDefault="00000000" w:rsidP="006D6656">
            <w:pPr>
              <w:pStyle w:val="TableContents"/>
              <w:jc w:val="both"/>
              <w:rPr>
                <w:rFonts w:asciiTheme="minorHAnsi" w:hAnsiTheme="minorHAnsi" w:cstheme="minorHAnsi"/>
                <w:i/>
                <w:sz w:val="22"/>
                <w:lang w:val="ga-IE"/>
              </w:rPr>
            </w:pPr>
            <w:r>
              <w:rPr>
                <w:rFonts w:asciiTheme="minorHAnsi" w:hAnsiTheme="minorHAnsi" w:cstheme="minorHAnsi"/>
                <w:i/>
                <w:sz w:val="22"/>
              </w:rPr>
              <w:t>*Níl aon ioncam fostaíochta riachtanach má tá an Pinsean Stáit á fháil agat.</w:t>
            </w:r>
          </w:p>
          <w:p w14:paraId="1DF29F18" w14:textId="77777777" w:rsidR="00CA31EE" w:rsidRPr="00C7787F" w:rsidRDefault="00000000" w:rsidP="006D6656">
            <w:pPr>
              <w:pStyle w:val="TableContents"/>
              <w:jc w:val="both"/>
              <w:rPr>
                <w:rFonts w:asciiTheme="minorHAnsi" w:eastAsia="Calibri" w:hAnsiTheme="minorHAnsi" w:cstheme="minorHAnsi"/>
                <w:bCs/>
                <w:lang w:val="ga-IE"/>
              </w:rPr>
            </w:pPr>
            <w:r>
              <w:rPr>
                <w:rFonts w:asciiTheme="minorHAnsi" w:hAnsiTheme="minorHAnsi" w:cstheme="minorHAnsi"/>
              </w:rPr>
              <w:t xml:space="preserve"> Foinsí Ioncaim:    Fostaithe (ÍMAT) ___                         Fostaithe (</w:t>
            </w:r>
            <w:proofErr w:type="gramStart"/>
            <w:r>
              <w:rPr>
                <w:rFonts w:asciiTheme="minorHAnsi" w:hAnsiTheme="minorHAnsi" w:cstheme="minorHAnsi"/>
              </w:rPr>
              <w:t>ÍMAT)  _</w:t>
            </w:r>
            <w:proofErr w:type="gramEnd"/>
            <w:r>
              <w:rPr>
                <w:rFonts w:asciiTheme="minorHAnsi" w:hAnsiTheme="minorHAnsi" w:cstheme="minorHAnsi"/>
              </w:rPr>
              <w:t xml:space="preserve">__           </w:t>
            </w:r>
          </w:p>
          <w:p w14:paraId="7FCE21B3" w14:textId="77777777" w:rsidR="00CA31EE" w:rsidRPr="00C7787F" w:rsidRDefault="00CA31EE" w:rsidP="006D6656">
            <w:pPr>
              <w:pStyle w:val="TableParagraph"/>
              <w:spacing w:before="2"/>
              <w:jc w:val="both"/>
              <w:rPr>
                <w:rFonts w:asciiTheme="minorHAnsi" w:eastAsia="Calibri" w:hAnsiTheme="minorHAnsi" w:cstheme="minorHAnsi"/>
                <w:bCs/>
                <w:lang w:val="ga-IE"/>
              </w:rPr>
            </w:pPr>
          </w:p>
          <w:p w14:paraId="21EFC2E5" w14:textId="77777777" w:rsidR="00CA31EE" w:rsidRPr="00C7787F" w:rsidRDefault="00000000" w:rsidP="006D6656">
            <w:pPr>
              <w:pStyle w:val="TableParagraph"/>
              <w:ind w:left="107"/>
              <w:jc w:val="both"/>
              <w:rPr>
                <w:rFonts w:asciiTheme="minorHAnsi" w:eastAsia="Calibri" w:hAnsiTheme="minorHAnsi" w:cstheme="minorHAnsi"/>
                <w:bCs/>
                <w:lang w:val="ga-IE"/>
              </w:rPr>
            </w:pPr>
            <w:r w:rsidRPr="00C7787F">
              <w:rPr>
                <w:rFonts w:asciiTheme="minorHAnsi" w:eastAsia="Arial" w:hAnsiTheme="minorHAnsi" w:cstheme="minorHAnsi"/>
                <w:bCs/>
                <w:spacing w:val="-1"/>
              </w:rPr>
              <w:t xml:space="preserve">                                   Féinfhostaithe ___                            </w:t>
            </w:r>
            <w:proofErr w:type="gramStart"/>
            <w:r w:rsidRPr="00C7787F">
              <w:rPr>
                <w:rFonts w:asciiTheme="minorHAnsi" w:eastAsia="Arial" w:hAnsiTheme="minorHAnsi" w:cstheme="minorHAnsi"/>
                <w:bCs/>
                <w:spacing w:val="-1"/>
              </w:rPr>
              <w:t>Féinfhostaithe  _</w:t>
            </w:r>
            <w:proofErr w:type="gramEnd"/>
            <w:r w:rsidRPr="00C7787F">
              <w:rPr>
                <w:rFonts w:asciiTheme="minorHAnsi" w:eastAsia="Arial" w:hAnsiTheme="minorHAnsi" w:cstheme="minorHAnsi"/>
                <w:bCs/>
                <w:spacing w:val="-1"/>
              </w:rPr>
              <w:t xml:space="preserve">__              </w:t>
            </w:r>
          </w:p>
          <w:p w14:paraId="06149034" w14:textId="77777777" w:rsidR="00CA31EE" w:rsidRPr="00C7787F" w:rsidRDefault="00CA31EE" w:rsidP="006D6656">
            <w:pPr>
              <w:pStyle w:val="TableParagraph"/>
              <w:jc w:val="both"/>
              <w:rPr>
                <w:rFonts w:asciiTheme="minorHAnsi" w:eastAsia="Calibri" w:hAnsiTheme="minorHAnsi" w:cstheme="minorHAnsi"/>
                <w:bCs/>
                <w:lang w:val="ga-IE"/>
              </w:rPr>
            </w:pPr>
          </w:p>
          <w:p w14:paraId="5DECD987" w14:textId="77777777" w:rsidR="00CA31EE" w:rsidRDefault="00000000" w:rsidP="006D6656">
            <w:pPr>
              <w:pStyle w:val="TableContents"/>
              <w:jc w:val="both"/>
              <w:rPr>
                <w:rFonts w:asciiTheme="minorHAnsi" w:hAnsiTheme="minorHAnsi" w:cstheme="minorHAnsi"/>
                <w:noProof/>
                <w:lang w:val="en-IE" w:eastAsia="en-IE" w:bidi="ar-SA"/>
              </w:rPr>
            </w:pPr>
            <w:r>
              <w:rPr>
                <w:rFonts w:asciiTheme="minorHAnsi" w:hAnsiTheme="minorHAnsi" w:cstheme="minorHAnsi"/>
                <w:bCs/>
              </w:rPr>
              <w:t xml:space="preserve">                                                     Eile ___                                             </w:t>
            </w:r>
            <w:proofErr w:type="gramStart"/>
            <w:r>
              <w:rPr>
                <w:rFonts w:asciiTheme="minorHAnsi" w:hAnsiTheme="minorHAnsi" w:cstheme="minorHAnsi"/>
                <w:bCs/>
              </w:rPr>
              <w:t>Eile  _</w:t>
            </w:r>
            <w:proofErr w:type="gramEnd"/>
            <w:r>
              <w:rPr>
                <w:rFonts w:asciiTheme="minorHAnsi" w:hAnsiTheme="minorHAnsi" w:cstheme="minorHAnsi"/>
                <w:bCs/>
              </w:rPr>
              <w:t>__</w:t>
            </w:r>
          </w:p>
          <w:p w14:paraId="62620A8D" w14:textId="77777777" w:rsidR="00C7787F" w:rsidRDefault="00C7787F" w:rsidP="006D6656">
            <w:pPr>
              <w:pStyle w:val="TableContents"/>
              <w:jc w:val="both"/>
              <w:rPr>
                <w:rFonts w:asciiTheme="minorHAnsi" w:hAnsiTheme="minorHAnsi" w:cstheme="minorHAnsi"/>
                <w:noProof/>
                <w:lang w:val="en-IE" w:eastAsia="en-IE" w:bidi="ar-SA"/>
              </w:rPr>
            </w:pPr>
          </w:p>
          <w:p w14:paraId="663B9C63" w14:textId="77777777" w:rsidR="00C7787F" w:rsidRPr="00C7787F" w:rsidRDefault="00000000" w:rsidP="006D6656">
            <w:pPr>
              <w:pStyle w:val="TableContents"/>
              <w:jc w:val="both"/>
              <w:rPr>
                <w:rFonts w:asciiTheme="minorHAnsi" w:hAnsiTheme="minorHAnsi" w:cstheme="minorHAnsi"/>
                <w:noProof/>
                <w:lang w:val="en-IE" w:eastAsia="en-IE" w:bidi="ar-SA"/>
              </w:rPr>
            </w:pPr>
            <w:r w:rsidRPr="00C7787F">
              <w:rPr>
                <w:rFonts w:asciiTheme="minorHAnsi" w:hAnsiTheme="minorHAnsi" w:cstheme="minorHAnsi"/>
                <w:noProof/>
                <w:sz w:val="22"/>
                <w:lang w:eastAsia="en-IE" w:bidi="ar-SA"/>
              </w:rPr>
              <w:t>Más eile tabhair sonraí le do thoil</w:t>
            </w:r>
            <w:r>
              <w:rPr>
                <w:rFonts w:asciiTheme="minorHAnsi" w:hAnsiTheme="minorHAnsi" w:cstheme="minorHAnsi"/>
                <w:noProof/>
                <w:lang w:eastAsia="en-IE" w:bidi="ar-SA"/>
              </w:rPr>
              <w:t>_______________________________________________</w:t>
            </w:r>
          </w:p>
          <w:p w14:paraId="17EB61A7" w14:textId="77777777" w:rsidR="00CA31EE" w:rsidRPr="00C7787F" w:rsidRDefault="00CA31EE" w:rsidP="006D6656">
            <w:pPr>
              <w:pStyle w:val="TableContents"/>
              <w:jc w:val="both"/>
              <w:rPr>
                <w:rFonts w:asciiTheme="minorHAnsi" w:hAnsiTheme="minorHAnsi" w:cstheme="minorHAnsi"/>
                <w:bCs/>
                <w:lang w:val="ga-IE"/>
              </w:rPr>
            </w:pPr>
          </w:p>
          <w:p w14:paraId="3C0DF56C" w14:textId="77777777" w:rsidR="00CA31EE" w:rsidRDefault="00000000" w:rsidP="006D6656">
            <w:pPr>
              <w:pStyle w:val="TableContents"/>
              <w:jc w:val="both"/>
              <w:rPr>
                <w:rFonts w:asciiTheme="minorHAnsi" w:hAnsiTheme="minorHAnsi" w:cstheme="minorHAnsi"/>
                <w:bCs/>
                <w:lang w:val="ga-IE"/>
              </w:rPr>
            </w:pPr>
            <w:r>
              <w:rPr>
                <w:rFonts w:asciiTheme="minorHAnsi" w:hAnsiTheme="minorHAnsi" w:cstheme="minorHAnsi"/>
                <w:b/>
                <w:bCs/>
              </w:rPr>
              <w:t xml:space="preserve">*Ioncam </w:t>
            </w:r>
            <w:proofErr w:type="gramStart"/>
            <w:r>
              <w:rPr>
                <w:rFonts w:asciiTheme="minorHAnsi" w:hAnsiTheme="minorHAnsi" w:cstheme="minorHAnsi"/>
                <w:b/>
                <w:bCs/>
              </w:rPr>
              <w:t>Comhiomlán</w:t>
            </w:r>
            <w:r w:rsidR="002F2320" w:rsidRPr="00C7787F">
              <w:rPr>
                <w:rFonts w:asciiTheme="minorHAnsi" w:hAnsiTheme="minorHAnsi" w:cstheme="minorHAnsi"/>
                <w:bCs/>
              </w:rPr>
              <w:t xml:space="preserve"> :</w:t>
            </w:r>
            <w:proofErr w:type="gramEnd"/>
            <w:r w:rsidR="002F2320" w:rsidRPr="00C7787F">
              <w:rPr>
                <w:rFonts w:asciiTheme="minorHAnsi" w:hAnsiTheme="minorHAnsi" w:cstheme="minorHAnsi"/>
                <w:bCs/>
              </w:rPr>
              <w:t xml:space="preserve"> _____________________             _____________________________</w:t>
            </w:r>
          </w:p>
          <w:p w14:paraId="7E8CFB16" w14:textId="77777777" w:rsidR="003B61DC" w:rsidRDefault="003B61DC" w:rsidP="006D6656">
            <w:pPr>
              <w:pStyle w:val="TableContents"/>
              <w:jc w:val="both"/>
              <w:rPr>
                <w:rFonts w:asciiTheme="minorHAnsi" w:hAnsiTheme="minorHAnsi" w:cstheme="minorHAnsi"/>
                <w:bCs/>
                <w:i/>
                <w:sz w:val="22"/>
                <w:lang w:val="ga-IE"/>
              </w:rPr>
            </w:pPr>
          </w:p>
          <w:p w14:paraId="01896672" w14:textId="77777777" w:rsidR="003B61DC" w:rsidRPr="003B61DC" w:rsidRDefault="00000000" w:rsidP="006D6656">
            <w:pPr>
              <w:pStyle w:val="TableContents"/>
              <w:jc w:val="both"/>
              <w:rPr>
                <w:rFonts w:ascii="Arial" w:hAnsi="Arial" w:cs="Arial"/>
                <w:i/>
                <w:sz w:val="22"/>
                <w:lang w:val="ga-IE"/>
              </w:rPr>
            </w:pPr>
            <w:r>
              <w:rPr>
                <w:rFonts w:asciiTheme="minorHAnsi" w:hAnsiTheme="minorHAnsi" w:cstheme="minorHAnsi"/>
                <w:bCs/>
                <w:i/>
                <w:sz w:val="22"/>
              </w:rPr>
              <w:t>*Ceangail fianaise ar ioncam le do thoil (Achoimre ar Shonraí Fostaíochta is déanaí, 3 dhuillín pá is déanaí)</w:t>
            </w:r>
          </w:p>
        </w:tc>
      </w:tr>
      <w:tr w:rsidR="0045130E" w14:paraId="3DABD3DC" w14:textId="77777777" w:rsidTr="006D6656">
        <w:trPr>
          <w:trHeight w:val="1079"/>
        </w:trPr>
        <w:tc>
          <w:tcPr>
            <w:tcW w:w="5000" w:type="pct"/>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14:paraId="1CDD5D2A" w14:textId="77777777" w:rsidR="00797024" w:rsidRDefault="00797024" w:rsidP="00797024">
            <w:pPr>
              <w:pStyle w:val="TableContents"/>
              <w:snapToGrid w:val="0"/>
              <w:rPr>
                <w:rFonts w:asciiTheme="minorHAnsi" w:eastAsia="Arial" w:hAnsiTheme="minorHAnsi" w:cstheme="minorHAnsi"/>
                <w:b/>
                <w:bCs/>
                <w:lang w:val="ga-IE"/>
              </w:rPr>
            </w:pPr>
          </w:p>
          <w:p w14:paraId="734BCAB1" w14:textId="77777777" w:rsidR="00986472" w:rsidRPr="00B178DC" w:rsidRDefault="00000000" w:rsidP="00797024">
            <w:pPr>
              <w:pStyle w:val="TableContents"/>
              <w:snapToGrid w:val="0"/>
              <w:rPr>
                <w:rFonts w:ascii="Arial" w:eastAsia="Arial" w:hAnsi="Arial" w:cs="Arial"/>
                <w:b/>
                <w:bCs/>
                <w:lang w:val="ga-IE"/>
              </w:rPr>
            </w:pPr>
            <w:r>
              <w:rPr>
                <w:rFonts w:asciiTheme="minorHAnsi" w:eastAsia="Arial" w:hAnsiTheme="minorHAnsi" w:cstheme="minorHAnsi"/>
                <w:b/>
                <w:bCs/>
              </w:rPr>
              <w:t>Alt 3 – Céile/Páirtí Sibhialta/Comhchónaitheoir an Tionónta sa Teach (mura Comhthionónta é)</w:t>
            </w:r>
          </w:p>
        </w:tc>
      </w:tr>
      <w:tr w:rsidR="0045130E" w14:paraId="41E53C5E" w14:textId="77777777" w:rsidTr="00BC4490">
        <w:trPr>
          <w:trHeight w:val="1079"/>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03EB8235" w14:textId="77777777" w:rsidR="00A5469D" w:rsidRDefault="00A5469D" w:rsidP="006D6656">
            <w:pPr>
              <w:pStyle w:val="TableContents"/>
              <w:snapToGrid w:val="0"/>
              <w:jc w:val="both"/>
              <w:rPr>
                <w:rFonts w:ascii="Arial" w:eastAsia="Arial" w:hAnsi="Arial" w:cs="Arial"/>
                <w:bCs/>
                <w:lang w:val="ga-IE"/>
              </w:rPr>
            </w:pPr>
          </w:p>
          <w:p w14:paraId="7CEED237" w14:textId="77777777" w:rsidR="00986472" w:rsidRPr="00797024"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Ainm: ____________________________ UPSP: ___________________ </w:t>
            </w:r>
          </w:p>
          <w:p w14:paraId="71037333" w14:textId="77777777" w:rsidR="00797024" w:rsidRDefault="00797024" w:rsidP="00797024">
            <w:pPr>
              <w:pStyle w:val="Heading2"/>
              <w:keepNext w:val="0"/>
              <w:keepLines w:val="0"/>
              <w:tabs>
                <w:tab w:val="left" w:pos="6527"/>
              </w:tabs>
              <w:spacing w:before="0"/>
              <w:jc w:val="both"/>
              <w:rPr>
                <w:rFonts w:asciiTheme="minorHAnsi" w:eastAsia="Arial" w:hAnsiTheme="minorHAnsi" w:cstheme="minorHAnsi"/>
                <w:b w:val="0"/>
                <w:color w:val="auto"/>
                <w:sz w:val="24"/>
                <w:szCs w:val="24"/>
                <w:lang w:val="ga-IE"/>
              </w:rPr>
            </w:pPr>
          </w:p>
          <w:p w14:paraId="2C676909" w14:textId="77777777" w:rsidR="00986472" w:rsidRDefault="00000000" w:rsidP="00E052FA">
            <w:pPr>
              <w:pStyle w:val="Heading2"/>
              <w:keepNext w:val="0"/>
              <w:keepLines w:val="0"/>
              <w:tabs>
                <w:tab w:val="left" w:pos="6527"/>
              </w:tabs>
              <w:spacing w:before="0"/>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rPr>
              <w:t>Gaol leis an Tionónta:                                        Foinsí Ioncaim*:</w:t>
            </w:r>
          </w:p>
          <w:p w14:paraId="16353B57" w14:textId="77777777" w:rsidR="00E052FA" w:rsidRPr="00E052FA" w:rsidRDefault="00E052FA" w:rsidP="00E052FA">
            <w:pPr>
              <w:rPr>
                <w:lang w:val="ga-IE"/>
              </w:rPr>
            </w:pPr>
          </w:p>
          <w:p w14:paraId="13322D82" w14:textId="77777777" w:rsidR="00986472" w:rsidRPr="00797024" w:rsidRDefault="00000000" w:rsidP="0021759C">
            <w:pPr>
              <w:pStyle w:val="Heading2"/>
              <w:keepNext w:val="0"/>
              <w:keepLines w:val="0"/>
              <w:tabs>
                <w:tab w:val="left" w:pos="6527"/>
              </w:tabs>
              <w:spacing w:before="0"/>
              <w:jc w:val="both"/>
              <w:rPr>
                <w:rFonts w:asciiTheme="minorHAnsi" w:eastAsia="Arial" w:hAnsiTheme="minorHAnsi" w:cstheme="minorHAnsi"/>
                <w:b w:val="0"/>
                <w:color w:val="auto"/>
                <w:sz w:val="24"/>
                <w:szCs w:val="24"/>
                <w:lang w:val="ga-IE"/>
              </w:rPr>
            </w:pPr>
            <w:r w:rsidRPr="00797024">
              <w:rPr>
                <w:rFonts w:asciiTheme="minorHAnsi" w:eastAsia="Arial" w:hAnsiTheme="minorHAnsi" w:cstheme="minorHAnsi"/>
                <w:b w:val="0"/>
                <w:color w:val="auto"/>
                <w:sz w:val="24"/>
                <w:szCs w:val="24"/>
              </w:rPr>
              <w:t xml:space="preserve"> Bean Chéile/Fear céile ___                                               Fostaithe (</w:t>
            </w:r>
            <w:proofErr w:type="gramStart"/>
            <w:r w:rsidRPr="00797024">
              <w:rPr>
                <w:rFonts w:asciiTheme="minorHAnsi" w:eastAsia="Arial" w:hAnsiTheme="minorHAnsi" w:cstheme="minorHAnsi"/>
                <w:b w:val="0"/>
                <w:color w:val="auto"/>
                <w:sz w:val="24"/>
                <w:szCs w:val="24"/>
              </w:rPr>
              <w:t>ÍMAT)</w:t>
            </w:r>
            <w:r w:rsidR="00E052FA">
              <w:rPr>
                <w:rFonts w:asciiTheme="minorHAnsi" w:hAnsiTheme="minorHAnsi" w:cstheme="minorHAnsi"/>
                <w:b w:val="0"/>
                <w:bCs w:val="0"/>
                <w:spacing w:val="-1"/>
                <w:sz w:val="24"/>
                <w:szCs w:val="24"/>
              </w:rPr>
              <w:t xml:space="preserve">  _</w:t>
            </w:r>
            <w:proofErr w:type="gramEnd"/>
            <w:r w:rsidR="00E052FA">
              <w:rPr>
                <w:rFonts w:asciiTheme="minorHAnsi" w:hAnsiTheme="minorHAnsi" w:cstheme="minorHAnsi"/>
                <w:b w:val="0"/>
                <w:bCs w:val="0"/>
                <w:spacing w:val="-1"/>
                <w:sz w:val="24"/>
                <w:szCs w:val="24"/>
              </w:rPr>
              <w:t>__</w:t>
            </w:r>
          </w:p>
          <w:p w14:paraId="070890D9" w14:textId="77777777" w:rsidR="00986472" w:rsidRPr="00797024" w:rsidRDefault="00986472"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p>
          <w:p w14:paraId="6EA98648" w14:textId="77777777" w:rsidR="00986472" w:rsidRPr="00797024" w:rsidRDefault="00000000" w:rsidP="0021759C">
            <w:pPr>
              <w:pStyle w:val="Heading2"/>
              <w:keepNext w:val="0"/>
              <w:keepLines w:val="0"/>
              <w:tabs>
                <w:tab w:val="left" w:pos="6527"/>
              </w:tabs>
              <w:spacing w:before="0"/>
              <w:ind w:left="342"/>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rPr>
              <w:t>Páirtnéir Sibhialta    ___                                           Féinfhostaithe   ___</w:t>
            </w:r>
          </w:p>
          <w:p w14:paraId="789173DC" w14:textId="77777777" w:rsidR="00986472" w:rsidRPr="00797024" w:rsidRDefault="00986472"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p>
          <w:p w14:paraId="7F16BAED" w14:textId="77777777" w:rsidR="00986472" w:rsidRPr="00797024" w:rsidRDefault="00000000" w:rsidP="006C20A6">
            <w:pPr>
              <w:pStyle w:val="Heading2"/>
              <w:keepNext w:val="0"/>
              <w:keepLines w:val="0"/>
              <w:tabs>
                <w:tab w:val="left" w:pos="6527"/>
              </w:tabs>
              <w:spacing w:before="0"/>
              <w:ind w:left="342"/>
              <w:jc w:val="both"/>
              <w:rPr>
                <w:rFonts w:asciiTheme="minorHAnsi" w:eastAsia="Arial" w:hAnsiTheme="minorHAnsi" w:cstheme="minorHAnsi"/>
                <w:b w:val="0"/>
                <w:color w:val="auto"/>
                <w:sz w:val="24"/>
                <w:szCs w:val="24"/>
                <w:lang w:val="ga-IE"/>
              </w:rPr>
            </w:pPr>
            <w:r w:rsidRPr="00797024">
              <w:rPr>
                <w:rFonts w:asciiTheme="minorHAnsi" w:eastAsia="Arial" w:hAnsiTheme="minorHAnsi" w:cstheme="minorHAnsi"/>
                <w:b w:val="0"/>
                <w:color w:val="auto"/>
                <w:sz w:val="24"/>
                <w:szCs w:val="24"/>
              </w:rPr>
              <w:t>Comhchónaitheoir    ___                                            Dífhostaithe        ___</w:t>
            </w:r>
          </w:p>
          <w:p w14:paraId="260E079E" w14:textId="77777777" w:rsidR="00E052FA" w:rsidRDefault="00000000"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lang w:val="ga-IE"/>
              </w:rPr>
              <w:t xml:space="preserve">                                                                  </w:t>
            </w:r>
          </w:p>
          <w:p w14:paraId="0346F312" w14:textId="77777777" w:rsidR="00986472" w:rsidRPr="00797024" w:rsidRDefault="00000000"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r>
              <w:rPr>
                <w:rFonts w:asciiTheme="minorHAnsi" w:eastAsia="Arial" w:hAnsiTheme="minorHAnsi" w:cstheme="minorHAnsi"/>
                <w:b w:val="0"/>
                <w:color w:val="auto"/>
                <w:sz w:val="24"/>
                <w:szCs w:val="24"/>
              </w:rPr>
              <w:t xml:space="preserve">                                                                            Eile                   ___                         </w:t>
            </w:r>
          </w:p>
          <w:p w14:paraId="53E7B5A1" w14:textId="77777777" w:rsidR="00986472" w:rsidRPr="00797024" w:rsidRDefault="00986472" w:rsidP="006D6656">
            <w:pPr>
              <w:pStyle w:val="Heading2"/>
              <w:keepNext w:val="0"/>
              <w:keepLines w:val="0"/>
              <w:numPr>
                <w:ilvl w:val="1"/>
                <w:numId w:val="1"/>
              </w:numPr>
              <w:tabs>
                <w:tab w:val="left" w:pos="6527"/>
              </w:tabs>
              <w:spacing w:before="0"/>
              <w:ind w:left="342" w:firstLine="0"/>
              <w:jc w:val="both"/>
              <w:rPr>
                <w:rFonts w:asciiTheme="minorHAnsi" w:eastAsia="Arial" w:hAnsiTheme="minorHAnsi" w:cstheme="minorHAnsi"/>
                <w:b w:val="0"/>
                <w:color w:val="auto"/>
                <w:sz w:val="24"/>
                <w:szCs w:val="24"/>
                <w:lang w:val="ga-IE"/>
              </w:rPr>
            </w:pPr>
          </w:p>
          <w:p w14:paraId="7B2FD540" w14:textId="77777777" w:rsidR="00986472" w:rsidRPr="00797024" w:rsidRDefault="00000000" w:rsidP="0021759C">
            <w:pPr>
              <w:pStyle w:val="Heading2"/>
              <w:keepNext w:val="0"/>
              <w:keepLines w:val="0"/>
              <w:tabs>
                <w:tab w:val="left" w:pos="6185"/>
              </w:tabs>
              <w:spacing w:before="0"/>
              <w:jc w:val="both"/>
              <w:rPr>
                <w:rFonts w:asciiTheme="minorHAnsi" w:eastAsia="Arial" w:hAnsiTheme="minorHAnsi" w:cstheme="minorHAnsi"/>
                <w:color w:val="auto"/>
                <w:sz w:val="24"/>
                <w:szCs w:val="24"/>
                <w:lang w:val="ga-IE"/>
              </w:rPr>
            </w:pPr>
            <w:r>
              <w:rPr>
                <w:rFonts w:asciiTheme="minorHAnsi" w:eastAsia="Arial" w:hAnsiTheme="minorHAnsi" w:cstheme="minorHAnsi"/>
                <w:b w:val="0"/>
                <w:color w:val="auto"/>
                <w:sz w:val="24"/>
                <w:szCs w:val="24"/>
              </w:rPr>
              <w:t>Ioncam Comhiomlán Bliantúil: _____________________________________</w:t>
            </w:r>
          </w:p>
          <w:p w14:paraId="75150171" w14:textId="77777777" w:rsidR="00986472" w:rsidRPr="00B178DC" w:rsidRDefault="00986472" w:rsidP="00986472">
            <w:pPr>
              <w:pStyle w:val="TableContents"/>
              <w:snapToGrid w:val="0"/>
              <w:rPr>
                <w:rFonts w:ascii="Arial" w:eastAsia="Arial" w:hAnsi="Arial" w:cs="Arial"/>
                <w:b/>
                <w:bCs/>
                <w:lang w:val="ga-IE"/>
              </w:rPr>
            </w:pPr>
          </w:p>
        </w:tc>
      </w:tr>
      <w:tr w:rsidR="0045130E" w14:paraId="74EFACBD" w14:textId="77777777" w:rsidTr="006D6656">
        <w:trPr>
          <w:trHeight w:val="642"/>
        </w:trPr>
        <w:tc>
          <w:tcPr>
            <w:tcW w:w="5000" w:type="pct"/>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14:paraId="1249C6C8" w14:textId="77777777" w:rsidR="007F63CC" w:rsidRDefault="007F63CC" w:rsidP="007F63CC">
            <w:pPr>
              <w:pStyle w:val="TableContents"/>
              <w:snapToGrid w:val="0"/>
              <w:rPr>
                <w:rFonts w:asciiTheme="minorHAnsi" w:eastAsia="Arial" w:hAnsiTheme="minorHAnsi" w:cstheme="minorHAnsi"/>
                <w:b/>
                <w:bCs/>
                <w:lang w:val="ga-IE"/>
              </w:rPr>
            </w:pPr>
          </w:p>
          <w:p w14:paraId="335B97F6" w14:textId="77777777" w:rsidR="00986472" w:rsidRDefault="00000000" w:rsidP="007F63CC">
            <w:pPr>
              <w:pStyle w:val="TableContents"/>
              <w:snapToGrid w:val="0"/>
              <w:rPr>
                <w:rFonts w:asciiTheme="minorHAnsi" w:eastAsia="Arial" w:hAnsiTheme="minorHAnsi" w:cstheme="minorHAnsi"/>
                <w:b/>
                <w:bCs/>
                <w:lang w:val="ga-IE"/>
              </w:rPr>
            </w:pPr>
            <w:r>
              <w:rPr>
                <w:rFonts w:asciiTheme="minorHAnsi" w:eastAsia="Arial" w:hAnsiTheme="minorHAnsi" w:cstheme="minorHAnsi"/>
                <w:b/>
                <w:bCs/>
              </w:rPr>
              <w:t>Alt 4 – Scéimeanna agus Maoiniú Roimhe Seo</w:t>
            </w:r>
          </w:p>
          <w:p w14:paraId="5BE17FC6" w14:textId="77777777" w:rsidR="007F63CC" w:rsidRPr="007F63CC" w:rsidRDefault="007F63CC" w:rsidP="007F63CC">
            <w:pPr>
              <w:pStyle w:val="TableContents"/>
              <w:snapToGrid w:val="0"/>
              <w:rPr>
                <w:rFonts w:asciiTheme="minorHAnsi" w:eastAsia="Arial" w:hAnsiTheme="minorHAnsi" w:cstheme="minorHAnsi"/>
                <w:b/>
                <w:bCs/>
                <w:lang w:val="ga-IE"/>
              </w:rPr>
            </w:pPr>
          </w:p>
        </w:tc>
      </w:tr>
      <w:tr w:rsidR="0045130E" w14:paraId="3D8453F1" w14:textId="77777777" w:rsidTr="00BC4490">
        <w:trPr>
          <w:trHeight w:val="1079"/>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29C2B863" w14:textId="77777777" w:rsidR="007F63CC" w:rsidRDefault="00000000" w:rsidP="006D6656">
            <w:pPr>
              <w:pStyle w:val="TableContents"/>
              <w:snapToGrid w:val="0"/>
              <w:jc w:val="both"/>
              <w:rPr>
                <w:rFonts w:asciiTheme="minorHAnsi" w:eastAsia="Arial" w:hAnsiTheme="minorHAnsi" w:cstheme="minorHAnsi"/>
                <w:bCs/>
                <w:lang w:val="ga-IE"/>
              </w:rPr>
            </w:pPr>
            <w:r w:rsidRPr="007F63CC">
              <w:rPr>
                <w:rFonts w:asciiTheme="minorHAnsi" w:eastAsia="Arial" w:hAnsiTheme="minorHAnsi" w:cstheme="minorHAnsi"/>
                <w:bCs/>
              </w:rPr>
              <w:t xml:space="preserve">Ar cheannaigh tú teach roimhe seo faoi scéim ceannaigh ag tionóntaí nó scéim ceannaigh incrimintigh?  </w:t>
            </w:r>
          </w:p>
          <w:p w14:paraId="2E286CD5" w14:textId="77777777" w:rsidR="00986472" w:rsidRPr="007F63CC"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                                 Tá __________   Níl __________</w:t>
            </w:r>
          </w:p>
          <w:p w14:paraId="5FE3EA10" w14:textId="77777777" w:rsidR="007F63CC" w:rsidRDefault="00000000" w:rsidP="006D6656">
            <w:pPr>
              <w:pStyle w:val="TableContents"/>
              <w:snapToGrid w:val="0"/>
              <w:jc w:val="both"/>
              <w:rPr>
                <w:rFonts w:asciiTheme="minorHAnsi" w:eastAsia="Arial" w:hAnsiTheme="minorHAnsi" w:cstheme="minorHAnsi"/>
                <w:bCs/>
                <w:lang w:val="ga-IE"/>
              </w:rPr>
            </w:pPr>
            <w:proofErr w:type="gramStart"/>
            <w:r>
              <w:rPr>
                <w:rFonts w:asciiTheme="minorHAnsi" w:eastAsia="Arial" w:hAnsiTheme="minorHAnsi" w:cstheme="minorHAnsi"/>
                <w:bCs/>
              </w:rPr>
              <w:t>An</w:t>
            </w:r>
            <w:proofErr w:type="gramEnd"/>
            <w:r>
              <w:rPr>
                <w:rFonts w:asciiTheme="minorHAnsi" w:eastAsia="Arial" w:hAnsiTheme="minorHAnsi" w:cstheme="minorHAnsi"/>
                <w:bCs/>
              </w:rPr>
              <w:t xml:space="preserve"> ndearna tú iarratas roimhe seo chun do theach a cheannach faoi scéim ceannaigh ag tionóntaí nó scéim ceannaigh incrimintigh?</w:t>
            </w:r>
          </w:p>
          <w:p w14:paraId="45975AFA" w14:textId="77777777" w:rsidR="00986472" w:rsidRPr="007F63CC"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                                  Tá __________   Níl __________ </w:t>
            </w:r>
          </w:p>
          <w:p w14:paraId="5A8A09A0" w14:textId="77777777" w:rsidR="007F63CC" w:rsidRDefault="007F63CC" w:rsidP="006D6656">
            <w:pPr>
              <w:pStyle w:val="TableContents"/>
              <w:snapToGrid w:val="0"/>
              <w:jc w:val="both"/>
              <w:rPr>
                <w:rFonts w:asciiTheme="minorHAnsi" w:eastAsia="Arial" w:hAnsiTheme="minorHAnsi" w:cstheme="minorHAnsi"/>
                <w:bCs/>
                <w:lang w:val="ga-IE"/>
              </w:rPr>
            </w:pPr>
          </w:p>
          <w:p w14:paraId="7CA03309" w14:textId="77777777" w:rsidR="00986472" w:rsidRPr="007F63CC"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Cad é an fhoinse maoinithe atá beartaithe don airgead ceannaigh?</w:t>
            </w:r>
          </w:p>
          <w:p w14:paraId="28D2E066" w14:textId="77777777" w:rsidR="00986472" w:rsidRPr="007F63CC" w:rsidRDefault="00986472" w:rsidP="006D6656">
            <w:pPr>
              <w:pStyle w:val="TableContents"/>
              <w:snapToGrid w:val="0"/>
              <w:jc w:val="both"/>
              <w:rPr>
                <w:rFonts w:asciiTheme="minorHAnsi" w:eastAsia="Arial" w:hAnsiTheme="minorHAnsi" w:cstheme="minorHAnsi"/>
                <w:bCs/>
                <w:lang w:val="ga-IE"/>
              </w:rPr>
            </w:pPr>
          </w:p>
          <w:p w14:paraId="3CF773E9" w14:textId="77777777" w:rsidR="00986472" w:rsidRPr="007F63CC"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    Acmhainní Dílse*                         ___       Tabhair sonraí le do thoil ______________________</w:t>
            </w:r>
          </w:p>
          <w:p w14:paraId="7C2676BA" w14:textId="77777777" w:rsidR="00A53C23"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lang w:val="ga-IE"/>
              </w:rPr>
              <w:t xml:space="preserve">    </w:t>
            </w:r>
          </w:p>
          <w:p w14:paraId="6AA5A98A" w14:textId="77777777" w:rsidR="007F63CC"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   Morgáiste Príobháideach                         ___ </w:t>
            </w:r>
          </w:p>
          <w:p w14:paraId="70660998" w14:textId="77777777" w:rsidR="00A53C23" w:rsidRDefault="00A53C23" w:rsidP="006D6656">
            <w:pPr>
              <w:pStyle w:val="TableContents"/>
              <w:snapToGrid w:val="0"/>
              <w:jc w:val="both"/>
              <w:rPr>
                <w:rFonts w:asciiTheme="minorHAnsi" w:eastAsia="Arial" w:hAnsiTheme="minorHAnsi" w:cstheme="minorHAnsi"/>
                <w:bCs/>
                <w:lang w:val="ga-IE"/>
              </w:rPr>
            </w:pPr>
          </w:p>
          <w:p w14:paraId="158AECBB" w14:textId="77777777" w:rsidR="00A53C23" w:rsidRPr="007F63CC"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   Iasacht Tithíochta Éire a </w:t>
            </w:r>
            <w:proofErr w:type="gramStart"/>
            <w:r>
              <w:rPr>
                <w:rFonts w:asciiTheme="minorHAnsi" w:eastAsia="Arial" w:hAnsiTheme="minorHAnsi" w:cstheme="minorHAnsi"/>
                <w:bCs/>
              </w:rPr>
              <w:t>Atógáil  _</w:t>
            </w:r>
            <w:proofErr w:type="gramEnd"/>
            <w:r>
              <w:rPr>
                <w:rFonts w:asciiTheme="minorHAnsi" w:eastAsia="Arial" w:hAnsiTheme="minorHAnsi" w:cstheme="minorHAnsi"/>
                <w:bCs/>
              </w:rPr>
              <w:t>__</w:t>
            </w:r>
          </w:p>
          <w:p w14:paraId="0DA8739D" w14:textId="77777777" w:rsidR="00986472" w:rsidRPr="007F63CC" w:rsidRDefault="00986472" w:rsidP="006D6656">
            <w:pPr>
              <w:pStyle w:val="TableContents"/>
              <w:snapToGrid w:val="0"/>
              <w:jc w:val="both"/>
              <w:rPr>
                <w:rFonts w:asciiTheme="minorHAnsi" w:eastAsia="Arial" w:hAnsiTheme="minorHAnsi" w:cstheme="minorHAnsi"/>
                <w:bCs/>
                <w:lang w:val="ga-IE"/>
              </w:rPr>
            </w:pPr>
          </w:p>
          <w:p w14:paraId="126811EC" w14:textId="77777777" w:rsidR="00986472" w:rsidRPr="00B178DC" w:rsidRDefault="00000000" w:rsidP="007F63CC">
            <w:pPr>
              <w:pStyle w:val="TableContents"/>
              <w:snapToGrid w:val="0"/>
              <w:jc w:val="both"/>
              <w:rPr>
                <w:rFonts w:ascii="Arial" w:eastAsia="Arial" w:hAnsi="Arial" w:cs="Arial"/>
                <w:b/>
                <w:bCs/>
                <w:lang w:val="ga-IE"/>
              </w:rPr>
            </w:pPr>
            <w:r w:rsidRPr="007F63CC">
              <w:rPr>
                <w:rFonts w:asciiTheme="minorHAnsi" w:eastAsia="Arial" w:hAnsiTheme="minorHAnsi" w:cstheme="minorHAnsi"/>
                <w:bCs/>
              </w:rPr>
              <w:t>*Ní ghlacfar le haon íocaíocht in airgead tirim</w:t>
            </w:r>
          </w:p>
        </w:tc>
      </w:tr>
      <w:tr w:rsidR="0045130E" w14:paraId="28A53791" w14:textId="77777777" w:rsidTr="006D6656">
        <w:trPr>
          <w:trHeight w:val="429"/>
        </w:trPr>
        <w:tc>
          <w:tcPr>
            <w:tcW w:w="5000" w:type="pct"/>
            <w:tcBorders>
              <w:top w:val="single" w:sz="2" w:space="0" w:color="000000"/>
              <w:left w:val="single" w:sz="2" w:space="0" w:color="000000"/>
              <w:bottom w:val="single" w:sz="2" w:space="0" w:color="000000"/>
              <w:right w:val="single" w:sz="2" w:space="0" w:color="000000"/>
            </w:tcBorders>
            <w:shd w:val="clear" w:color="auto" w:fill="A6A6A6" w:themeFill="background1" w:themeFillShade="A6"/>
          </w:tcPr>
          <w:p w14:paraId="189509CA" w14:textId="77777777" w:rsidR="00986472" w:rsidRPr="00A5469D" w:rsidRDefault="00000000" w:rsidP="00A5469D">
            <w:pPr>
              <w:pStyle w:val="TableContents"/>
              <w:snapToGrid w:val="0"/>
              <w:rPr>
                <w:rFonts w:asciiTheme="minorHAnsi" w:eastAsia="Arial" w:hAnsiTheme="minorHAnsi" w:cstheme="minorHAnsi"/>
                <w:b/>
                <w:bCs/>
                <w:lang w:val="ga-IE"/>
              </w:rPr>
            </w:pPr>
            <w:r>
              <w:rPr>
                <w:rFonts w:asciiTheme="minorHAnsi" w:eastAsia="Arial" w:hAnsiTheme="minorHAnsi" w:cstheme="minorHAnsi"/>
                <w:b/>
                <w:bCs/>
              </w:rPr>
              <w:t>Alt 5 – Ciontuithe agus Orduithe Cúirte</w:t>
            </w:r>
          </w:p>
        </w:tc>
      </w:tr>
      <w:tr w:rsidR="0045130E" w14:paraId="7A283E0D" w14:textId="77777777" w:rsidTr="00BC4490">
        <w:trPr>
          <w:trHeight w:val="15"/>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65517D75" w14:textId="77777777" w:rsidR="00986472" w:rsidRPr="00A5469D" w:rsidRDefault="00000000" w:rsidP="006D6656">
            <w:pPr>
              <w:pStyle w:val="TableContents"/>
              <w:snapToGrid w:val="0"/>
              <w:jc w:val="both"/>
              <w:rPr>
                <w:rFonts w:asciiTheme="minorHAnsi" w:eastAsia="Arial" w:hAnsiTheme="minorHAnsi" w:cstheme="minorHAnsi"/>
                <w:bCs/>
                <w:lang w:val="ga-IE"/>
              </w:rPr>
            </w:pPr>
            <w:r w:rsidRPr="00A5469D">
              <w:rPr>
                <w:rFonts w:asciiTheme="minorHAnsi" w:eastAsia="Arial" w:hAnsiTheme="minorHAnsi" w:cstheme="minorHAnsi"/>
                <w:bCs/>
              </w:rPr>
              <w:t xml:space="preserve">Sa tréimhse 5 bliana roimh dháta an iarratais seo ar ciontaíodh aon bhall den teaghlach i gcion faoi na hailt den Acht um Cheartas Coiriúil (Ord Poiblí) 1994 atá leagtha amach in Aguisín 3?       Tá __________   Níl __________ </w:t>
            </w:r>
          </w:p>
          <w:p w14:paraId="0246CBCC" w14:textId="77777777" w:rsidR="00986472" w:rsidRPr="00B178DC" w:rsidRDefault="00986472" w:rsidP="006D6656">
            <w:pPr>
              <w:pStyle w:val="TableContents"/>
              <w:snapToGrid w:val="0"/>
              <w:jc w:val="both"/>
              <w:rPr>
                <w:rFonts w:ascii="Arial" w:eastAsia="Arial" w:hAnsi="Arial" w:cs="Arial"/>
                <w:bCs/>
                <w:lang w:val="ga-IE"/>
              </w:rPr>
            </w:pPr>
          </w:p>
          <w:p w14:paraId="7104FFDD" w14:textId="77777777" w:rsidR="00986472" w:rsidRPr="00A5469D" w:rsidRDefault="00000000" w:rsidP="006D6656">
            <w:pPr>
              <w:pStyle w:val="TableContents"/>
              <w:snapToGrid w:val="0"/>
              <w:jc w:val="both"/>
              <w:rPr>
                <w:rFonts w:asciiTheme="minorHAnsi" w:eastAsia="Arial" w:hAnsiTheme="minorHAnsi" w:cstheme="minorHAnsi"/>
                <w:bCs/>
                <w:lang w:val="ga-IE"/>
              </w:rPr>
            </w:pPr>
            <w:r>
              <w:rPr>
                <w:rFonts w:asciiTheme="minorHAnsi" w:eastAsia="Arial" w:hAnsiTheme="minorHAnsi" w:cstheme="minorHAnsi"/>
                <w:bCs/>
              </w:rPr>
              <w:t xml:space="preserve">Sa tréimhse 5 bliana roimh dháta an iarratais seo an raibh aon bhall den teaghlach faoi réir Orduithe Cúirte faoi na forálacha reachtúla atá leagtha amach in Aguisín 4? </w:t>
            </w:r>
          </w:p>
          <w:p w14:paraId="67D8A850" w14:textId="77777777" w:rsidR="00986472" w:rsidRDefault="00000000" w:rsidP="00A5469D">
            <w:pPr>
              <w:pStyle w:val="TableContents"/>
              <w:snapToGrid w:val="0"/>
              <w:jc w:val="both"/>
              <w:rPr>
                <w:rFonts w:ascii="Arial" w:eastAsia="Arial" w:hAnsi="Arial" w:cs="Arial"/>
                <w:b/>
                <w:bCs/>
                <w:lang w:val="ga-IE"/>
              </w:rPr>
            </w:pPr>
            <w:r w:rsidRPr="00A5469D">
              <w:rPr>
                <w:rFonts w:asciiTheme="minorHAnsi" w:eastAsia="Arial" w:hAnsiTheme="minorHAnsi" w:cstheme="minorHAnsi"/>
                <w:bCs/>
              </w:rPr>
              <w:t xml:space="preserve">                                                            Tá__________   Níl</w:t>
            </w:r>
            <w:r w:rsidRPr="00B178DC">
              <w:rPr>
                <w:rFonts w:ascii="Arial" w:eastAsia="Arial" w:hAnsi="Arial" w:cs="Arial"/>
                <w:bCs/>
              </w:rPr>
              <w:t xml:space="preserve"> __________</w:t>
            </w:r>
            <w:r w:rsidRPr="00A5469D">
              <w:rPr>
                <w:rFonts w:asciiTheme="minorHAnsi" w:eastAsia="Arial" w:hAnsiTheme="minorHAnsi" w:cstheme="minorHAnsi"/>
                <w:bCs/>
              </w:rPr>
              <w:t xml:space="preserve"> </w:t>
            </w:r>
          </w:p>
          <w:p w14:paraId="7DBDEC89" w14:textId="77777777" w:rsidR="00D82E55" w:rsidRPr="00B178DC" w:rsidRDefault="00D82E55" w:rsidP="00A5469D">
            <w:pPr>
              <w:pStyle w:val="TableContents"/>
              <w:snapToGrid w:val="0"/>
              <w:jc w:val="both"/>
              <w:rPr>
                <w:rFonts w:ascii="Arial" w:eastAsia="Arial" w:hAnsi="Arial" w:cs="Arial"/>
                <w:b/>
                <w:bCs/>
                <w:lang w:val="ga-IE"/>
              </w:rPr>
            </w:pPr>
          </w:p>
        </w:tc>
      </w:tr>
      <w:tr w:rsidR="0045130E" w14:paraId="05AD1318" w14:textId="77777777" w:rsidTr="00D82E55">
        <w:trPr>
          <w:trHeight w:val="512"/>
        </w:trPr>
        <w:tc>
          <w:tcPr>
            <w:tcW w:w="4998" w:type="pct"/>
            <w:tcBorders>
              <w:top w:val="single" w:sz="2" w:space="0" w:color="000000"/>
              <w:left w:val="single" w:sz="2" w:space="0" w:color="000000"/>
              <w:bottom w:val="single" w:sz="2" w:space="0" w:color="000000"/>
              <w:right w:val="single" w:sz="2" w:space="0" w:color="000000"/>
            </w:tcBorders>
            <w:shd w:val="clear" w:color="auto" w:fill="B2B2B2"/>
          </w:tcPr>
          <w:p w14:paraId="74E16358" w14:textId="77777777" w:rsidR="00F6011A" w:rsidRPr="00B178DC" w:rsidRDefault="00000000" w:rsidP="00D82E55">
            <w:pPr>
              <w:pStyle w:val="TableContents"/>
              <w:rPr>
                <w:rFonts w:ascii="Arial" w:hAnsi="Arial" w:cs="Arial"/>
                <w:lang w:val="ga-IE"/>
              </w:rPr>
            </w:pPr>
            <w:r>
              <w:rPr>
                <w:rFonts w:asciiTheme="minorHAnsi" w:eastAsia="Arial" w:hAnsiTheme="minorHAnsi" w:cstheme="minorHAnsi"/>
                <w:b/>
                <w:bCs/>
                <w:spacing w:val="-1"/>
              </w:rPr>
              <w:t>Alt 6 – Dearbhú agus Síniú</w:t>
            </w:r>
          </w:p>
        </w:tc>
      </w:tr>
      <w:tr w:rsidR="0045130E" w14:paraId="095EC448" w14:textId="77777777" w:rsidTr="00D82E55">
        <w:trPr>
          <w:trHeight w:val="508"/>
        </w:trPr>
        <w:tc>
          <w:tcPr>
            <w:tcW w:w="4998" w:type="pct"/>
            <w:tcBorders>
              <w:top w:val="single" w:sz="2" w:space="0" w:color="000000"/>
              <w:left w:val="single" w:sz="1" w:space="0" w:color="000000"/>
              <w:bottom w:val="single" w:sz="1" w:space="0" w:color="000000"/>
              <w:right w:val="single" w:sz="1" w:space="0" w:color="000000"/>
            </w:tcBorders>
            <w:shd w:val="clear" w:color="auto" w:fill="auto"/>
          </w:tcPr>
          <w:p w14:paraId="5BC23764" w14:textId="77777777" w:rsidR="00E5438C" w:rsidRPr="00D82E55" w:rsidRDefault="00000000" w:rsidP="00D82E55">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Úsáidfidh Comhairle Cathrach na Gaillimhe na sonraí a sholáthair tú chun d’iarratas a mheasúnú agus a riar. Féadfar sonraí a roinnt agus a fhíorú le comhlachtaí poiblí eile chun calaois a bhrath nó a chosc. Féadfaidh Comhairle Cathrach na Gaillimhe, i gcomhar leis an Roinn Comhshaoil, Pobail agus Rialtais Áitiúil, na sonraí seo a phróiseáil chun críocha taighde. </w:t>
            </w:r>
          </w:p>
          <w:p w14:paraId="44D3CF98" w14:textId="77777777" w:rsidR="00E5438C" w:rsidRPr="00D82E55" w:rsidRDefault="00000000" w:rsidP="00D82E55">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Nuair a iarrann Comhairle Cathrach na Gaillimhe é, ní mór don iarratasóir(í) faisnéis bhreise a sholáthar laistigh de 4 seachtaine. Tá gach comhfhreagras idir Comhairle Cathrach na Gaillimhe agus an t-iarratasóir/na hiarratasóirí gan dochar agus faoi réir aon ordú aistriúcháin. </w:t>
            </w:r>
          </w:p>
          <w:p w14:paraId="0CCFD303" w14:textId="77777777" w:rsidR="00E5438C" w:rsidRPr="00D82E55" w:rsidRDefault="00000000" w:rsidP="00D82E55">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Déanaim/Déanaimid iarratas leis seo chuig Comhairle Cathrach na Gaillimhe chun an réadmhaoin thuas a cheannach faoi théarmaí Scéim Ceannaigh ag Tionóntaí (Incriminteach) 2016. </w:t>
            </w:r>
          </w:p>
          <w:p w14:paraId="1BDED6EF" w14:textId="77777777" w:rsidR="00E5438C" w:rsidRPr="00D82E55" w:rsidRDefault="00000000" w:rsidP="00CB47F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Glacaim/Glacaimid le díol tí ní chiallaíonn faoin scéim seo aon bharántas ar thaobh an údaráis tithíochta maidir le staid an tí nó riocht an tí nó </w:t>
            </w:r>
            <w:proofErr w:type="gramStart"/>
            <w:r>
              <w:rPr>
                <w:rFonts w:asciiTheme="minorHAnsi" w:hAnsiTheme="minorHAnsi" w:cstheme="minorHAnsi"/>
                <w:spacing w:val="-2"/>
                <w:szCs w:val="22"/>
              </w:rPr>
              <w:t>a</w:t>
            </w:r>
            <w:proofErr w:type="gramEnd"/>
            <w:r>
              <w:rPr>
                <w:rFonts w:asciiTheme="minorHAnsi" w:hAnsiTheme="minorHAnsi" w:cstheme="minorHAnsi"/>
                <w:spacing w:val="-2"/>
                <w:szCs w:val="22"/>
              </w:rPr>
              <w:t xml:space="preserve"> oiriúnacht do dhaoine chun cónaí ann agus mar go ndéanfar an teach a luacháil ar bhonn an riocht ina bhfuil sé faoi láthair, níl aon dualgas ar an údarás tithíochta an teach atá á cheannach faoin scéim a chur i ndea-riocht struchtúrach sula ndíoltar é. </w:t>
            </w:r>
          </w:p>
          <w:p w14:paraId="4EE8552E" w14:textId="77777777" w:rsidR="00E5438C" w:rsidRPr="00D82E55" w:rsidRDefault="00000000" w:rsidP="00CB47F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Glacaim/Glacaimid leis gurb é an ceannaitheoir atá freagrach as cothabháil agus deisiú an tí tar éis an díola. </w:t>
            </w:r>
          </w:p>
          <w:p w14:paraId="4218B50E" w14:textId="77777777" w:rsidR="00E5438C" w:rsidRDefault="00000000" w:rsidP="00301880">
            <w:pPr>
              <w:pStyle w:val="BodyText"/>
              <w:spacing w:before="72"/>
              <w:ind w:left="114" w:right="148"/>
              <w:jc w:val="both"/>
              <w:rPr>
                <w:rFonts w:asciiTheme="minorHAnsi" w:hAnsiTheme="minorHAnsi" w:cstheme="minorHAnsi"/>
                <w:spacing w:val="-2"/>
                <w:szCs w:val="22"/>
                <w:lang w:val="ga-IE"/>
              </w:rPr>
            </w:pPr>
            <w:r>
              <w:rPr>
                <w:rFonts w:asciiTheme="minorHAnsi" w:hAnsiTheme="minorHAnsi" w:cstheme="minorHAnsi"/>
                <w:spacing w:val="-2"/>
                <w:szCs w:val="22"/>
              </w:rPr>
              <w:t xml:space="preserve">Glacaim/Glacaimid leis, mura dtugtar treoir a mhalairt, go socróidh Comhairle Cathrach na Gaillimhe nuair a chríochnófar an ceannach, go ndéanfar an réadmhaoin a dhílsiú in comhainmneacha an tionónta agus a chéile nó a céile/a pháirtnéir nó a páirtnéir. </w:t>
            </w:r>
          </w:p>
          <w:p w14:paraId="48E6B0C7" w14:textId="77777777" w:rsidR="00E5438C" w:rsidRPr="00301880" w:rsidRDefault="00000000" w:rsidP="00301880">
            <w:pPr>
              <w:pStyle w:val="BodyText"/>
              <w:spacing w:before="72"/>
              <w:ind w:left="114" w:right="148"/>
              <w:jc w:val="both"/>
              <w:rPr>
                <w:rFonts w:asciiTheme="minorHAnsi" w:hAnsiTheme="minorHAnsi" w:cstheme="minorHAnsi"/>
                <w:spacing w:val="-2"/>
                <w:szCs w:val="22"/>
                <w:lang w:val="ga-IE"/>
              </w:rPr>
            </w:pPr>
            <w:r>
              <w:rPr>
                <w:rFonts w:asciiTheme="minorHAnsi" w:hAnsiTheme="minorHAnsi" w:cstheme="minorHAnsi"/>
                <w:spacing w:val="-2"/>
                <w:szCs w:val="22"/>
              </w:rPr>
              <w:t xml:space="preserve">Glacaim/Glacaimid go gcaithfidh an réadmhaoin fanacht mar mo phríomháit /ár bpríomháit chónaithe agus nach bhfuil cead agam/againn an réadmhaoin a ligean ar cíos, a lig, nó a fholigean gan cead ó Chomhairle Cathrach na Gaillimhe. </w:t>
            </w:r>
          </w:p>
          <w:p w14:paraId="5518A233" w14:textId="77777777" w:rsidR="00E5438C" w:rsidRPr="00D82E55" w:rsidRDefault="00000000" w:rsidP="004D692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Dearbhaím/Dearbhaímid go bhfuil an fhaisnéis agus na sonraí atá tugtha agam/againn ar an iarratas fíor agus cruinn. </w:t>
            </w:r>
          </w:p>
          <w:p w14:paraId="2D136B8D" w14:textId="77777777" w:rsidR="00E5438C" w:rsidRPr="00D82E55" w:rsidRDefault="00000000" w:rsidP="004D6921">
            <w:pPr>
              <w:pStyle w:val="BodyText"/>
              <w:spacing w:before="72"/>
              <w:ind w:left="114" w:right="148"/>
              <w:jc w:val="both"/>
              <w:rPr>
                <w:rFonts w:asciiTheme="minorHAnsi" w:hAnsiTheme="minorHAnsi" w:cstheme="minorHAnsi"/>
                <w:spacing w:val="-2"/>
                <w:sz w:val="28"/>
                <w:szCs w:val="22"/>
                <w:lang w:val="ga-IE"/>
              </w:rPr>
            </w:pPr>
            <w:r>
              <w:rPr>
                <w:rFonts w:asciiTheme="minorHAnsi" w:hAnsiTheme="minorHAnsi" w:cstheme="minorHAnsi"/>
                <w:spacing w:val="-2"/>
                <w:szCs w:val="22"/>
              </w:rPr>
              <w:t xml:space="preserve">Údaraím/Údaraímid don údarás tithíochta cibé fiosrúcháin a mheasann sé is gá a dhéanamh chun sonraí an iarratais seo a fhíorú. </w:t>
            </w:r>
          </w:p>
          <w:p w14:paraId="5D11BEB6" w14:textId="77777777" w:rsidR="00E5438C" w:rsidRDefault="00000000" w:rsidP="00E5438C">
            <w:pPr>
              <w:pStyle w:val="BodyText"/>
              <w:spacing w:before="72" w:after="0"/>
              <w:ind w:left="114" w:right="148"/>
              <w:jc w:val="both"/>
              <w:rPr>
                <w:rFonts w:asciiTheme="minorHAnsi" w:hAnsiTheme="minorHAnsi" w:cstheme="minorHAnsi"/>
                <w:spacing w:val="-2"/>
                <w:szCs w:val="22"/>
                <w:lang w:val="ga-IE"/>
              </w:rPr>
            </w:pPr>
            <w:r>
              <w:rPr>
                <w:rFonts w:asciiTheme="minorHAnsi" w:hAnsiTheme="minorHAnsi" w:cstheme="minorHAnsi"/>
                <w:spacing w:val="-2"/>
                <w:szCs w:val="22"/>
              </w:rPr>
              <w:t xml:space="preserve">Tuigim/Tuigimid gur cion é faisnéis bhréagach nó mhíthreorach a sholáthar agus d’fhéadfadh go ndlífear duine </w:t>
            </w:r>
            <w:proofErr w:type="gramStart"/>
            <w:r>
              <w:rPr>
                <w:rFonts w:asciiTheme="minorHAnsi" w:hAnsiTheme="minorHAnsi" w:cstheme="minorHAnsi"/>
                <w:spacing w:val="-2"/>
                <w:szCs w:val="22"/>
              </w:rPr>
              <w:t>a</w:t>
            </w:r>
            <w:proofErr w:type="gramEnd"/>
            <w:r>
              <w:rPr>
                <w:rFonts w:asciiTheme="minorHAnsi" w:hAnsiTheme="minorHAnsi" w:cstheme="minorHAnsi"/>
                <w:spacing w:val="-2"/>
                <w:szCs w:val="22"/>
              </w:rPr>
              <w:t xml:space="preserve"> ionchúiseamh. </w:t>
            </w:r>
          </w:p>
          <w:p w14:paraId="0CCE38B1" w14:textId="77777777" w:rsidR="004D6921" w:rsidRPr="00D82E55" w:rsidRDefault="004D6921" w:rsidP="00E5438C">
            <w:pPr>
              <w:pStyle w:val="BodyText"/>
              <w:spacing w:before="72" w:after="0"/>
              <w:ind w:left="114" w:right="148"/>
              <w:jc w:val="both"/>
              <w:rPr>
                <w:rFonts w:asciiTheme="minorHAnsi" w:hAnsiTheme="minorHAnsi" w:cstheme="minorHAnsi"/>
                <w:spacing w:val="-2"/>
                <w:sz w:val="28"/>
                <w:szCs w:val="22"/>
                <w:lang w:val="ga-IE"/>
              </w:rPr>
            </w:pPr>
          </w:p>
          <w:p w14:paraId="5E619958" w14:textId="77777777" w:rsidR="00E5438C" w:rsidRPr="00D82E55" w:rsidRDefault="00000000" w:rsidP="00E5438C">
            <w:pPr>
              <w:pStyle w:val="BodyText"/>
              <w:spacing w:before="72" w:after="0"/>
              <w:ind w:left="114"/>
              <w:jc w:val="both"/>
              <w:rPr>
                <w:rFonts w:asciiTheme="minorHAnsi" w:hAnsiTheme="minorHAnsi" w:cstheme="minorHAnsi"/>
                <w:sz w:val="28"/>
                <w:lang w:val="ga-IE"/>
              </w:rPr>
            </w:pPr>
            <w:r>
              <w:rPr>
                <w:rFonts w:asciiTheme="minorHAnsi" w:hAnsiTheme="minorHAnsi" w:cstheme="minorHAnsi"/>
                <w:b/>
                <w:bCs/>
                <w:spacing w:val="-1"/>
                <w:szCs w:val="22"/>
              </w:rPr>
              <w:t>Sínithe: Tionónta ______________________</w:t>
            </w:r>
            <w:proofErr w:type="gramStart"/>
            <w:r>
              <w:rPr>
                <w:rFonts w:asciiTheme="minorHAnsi" w:hAnsiTheme="minorHAnsi" w:cstheme="minorHAnsi"/>
                <w:b/>
                <w:bCs/>
                <w:spacing w:val="-1"/>
                <w:szCs w:val="22"/>
              </w:rPr>
              <w:t>_  Comhthionónta</w:t>
            </w:r>
            <w:proofErr w:type="gramEnd"/>
            <w:r>
              <w:rPr>
                <w:rFonts w:asciiTheme="minorHAnsi" w:hAnsiTheme="minorHAnsi" w:cstheme="minorHAnsi"/>
                <w:b/>
                <w:bCs/>
                <w:spacing w:val="-1"/>
                <w:szCs w:val="22"/>
              </w:rPr>
              <w:t xml:space="preserve">  _______________________</w:t>
            </w:r>
          </w:p>
          <w:p w14:paraId="6144A3E7" w14:textId="77777777" w:rsidR="00E5438C" w:rsidRPr="00D82E55" w:rsidRDefault="00E5438C" w:rsidP="00E5438C">
            <w:pPr>
              <w:pStyle w:val="BodyText"/>
              <w:spacing w:before="72" w:after="0"/>
              <w:ind w:left="114"/>
              <w:jc w:val="both"/>
              <w:rPr>
                <w:rFonts w:asciiTheme="minorHAnsi" w:hAnsiTheme="minorHAnsi" w:cstheme="minorHAnsi"/>
                <w:sz w:val="28"/>
                <w:lang w:val="ga-IE"/>
              </w:rPr>
            </w:pPr>
          </w:p>
          <w:p w14:paraId="2150B414" w14:textId="77777777" w:rsidR="00F6011A" w:rsidRDefault="00000000" w:rsidP="004D6921">
            <w:pPr>
              <w:pStyle w:val="BodyText"/>
              <w:spacing w:before="72" w:after="0"/>
              <w:ind w:left="114"/>
              <w:jc w:val="both"/>
              <w:rPr>
                <w:rFonts w:asciiTheme="minorHAnsi" w:hAnsiTheme="minorHAnsi" w:cstheme="minorHAnsi"/>
                <w:b/>
                <w:spacing w:val="-1"/>
              </w:rPr>
            </w:pPr>
            <w:r w:rsidRPr="00D82E55">
              <w:rPr>
                <w:rFonts w:asciiTheme="minorHAnsi" w:hAnsiTheme="minorHAnsi" w:cstheme="minorHAnsi"/>
                <w:b/>
                <w:spacing w:val="-1"/>
              </w:rPr>
              <w:t>Dáta:  ______________________________    Dáta: _____________________________</w:t>
            </w:r>
          </w:p>
          <w:p w14:paraId="301930F8" w14:textId="77777777" w:rsidR="003D0481" w:rsidRDefault="003D0481" w:rsidP="004D6921">
            <w:pPr>
              <w:pStyle w:val="BodyText"/>
              <w:spacing w:before="72" w:after="0"/>
              <w:ind w:left="114"/>
              <w:jc w:val="both"/>
              <w:rPr>
                <w:rFonts w:asciiTheme="minorHAnsi" w:hAnsiTheme="minorHAnsi" w:cstheme="minorHAnsi"/>
                <w:b/>
                <w:spacing w:val="-1"/>
              </w:rPr>
            </w:pPr>
          </w:p>
          <w:p w14:paraId="51785B6E" w14:textId="77777777" w:rsidR="003D0481" w:rsidRDefault="003D0481" w:rsidP="004D6921">
            <w:pPr>
              <w:pStyle w:val="BodyText"/>
              <w:spacing w:before="72" w:after="0"/>
              <w:ind w:left="114"/>
              <w:jc w:val="both"/>
              <w:rPr>
                <w:rFonts w:asciiTheme="minorHAnsi" w:hAnsiTheme="minorHAnsi" w:cstheme="minorHAnsi"/>
                <w:b/>
                <w:spacing w:val="-1"/>
              </w:rPr>
            </w:pPr>
          </w:p>
          <w:p w14:paraId="115873CA" w14:textId="77777777" w:rsidR="003D0481" w:rsidRPr="00B178DC" w:rsidRDefault="003D0481" w:rsidP="004D6921">
            <w:pPr>
              <w:pStyle w:val="BodyText"/>
              <w:spacing w:before="72" w:after="0"/>
              <w:ind w:left="114"/>
              <w:jc w:val="both"/>
              <w:rPr>
                <w:rFonts w:ascii="Arial" w:hAnsi="Arial" w:cs="Arial"/>
                <w:szCs w:val="24"/>
                <w:lang w:val="ga-IE"/>
              </w:rPr>
            </w:pPr>
          </w:p>
        </w:tc>
      </w:tr>
    </w:tbl>
    <w:p w14:paraId="139CC4F7" w14:textId="77777777" w:rsidR="007D7603" w:rsidRDefault="007D7603">
      <w:pPr>
        <w:rPr>
          <w:rFonts w:ascii="Arial" w:hAnsi="Arial" w:cs="Arial"/>
          <w:lang w:val="ga-IE"/>
        </w:rPr>
      </w:pPr>
    </w:p>
    <w:p w14:paraId="003D0429" w14:textId="77777777" w:rsidR="00A8260C" w:rsidRDefault="00A8260C">
      <w:pPr>
        <w:rPr>
          <w:rFonts w:ascii="Arial" w:hAnsi="Arial" w:cs="Arial"/>
          <w:lang w:val="ga-IE"/>
        </w:rPr>
      </w:pPr>
    </w:p>
    <w:p w14:paraId="3FD556DC" w14:textId="77777777" w:rsidR="00A8260C" w:rsidRDefault="00A8260C">
      <w:pPr>
        <w:rPr>
          <w:rFonts w:ascii="Arial" w:hAnsi="Arial" w:cs="Arial"/>
          <w:lang w:val="ga-IE"/>
        </w:rPr>
      </w:pPr>
    </w:p>
    <w:p w14:paraId="76721814" w14:textId="77777777" w:rsidR="00A8260C" w:rsidRDefault="00A8260C">
      <w:pPr>
        <w:rPr>
          <w:rFonts w:ascii="Arial" w:hAnsi="Arial" w:cs="Arial"/>
          <w:lang w:val="ga-IE"/>
        </w:rPr>
      </w:pPr>
    </w:p>
    <w:p w14:paraId="12129D8C" w14:textId="77777777" w:rsidR="00A8260C" w:rsidRDefault="00A8260C">
      <w:pPr>
        <w:rPr>
          <w:rFonts w:ascii="Arial" w:hAnsi="Arial" w:cs="Arial"/>
          <w:lang w:val="ga-IE"/>
        </w:rPr>
      </w:pPr>
    </w:p>
    <w:p w14:paraId="6F32B516" w14:textId="77777777" w:rsidR="00A8260C" w:rsidRDefault="00A8260C">
      <w:pPr>
        <w:rPr>
          <w:rFonts w:ascii="Arial" w:hAnsi="Arial" w:cs="Arial"/>
          <w:lang w:val="ga-IE"/>
        </w:rPr>
      </w:pPr>
    </w:p>
    <w:p w14:paraId="0759F3CC" w14:textId="77777777" w:rsidR="00A8260C" w:rsidRDefault="00A8260C">
      <w:pPr>
        <w:rPr>
          <w:rFonts w:ascii="Arial" w:hAnsi="Arial" w:cs="Arial"/>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0"/>
      </w:tblGrid>
      <w:tr w:rsidR="0045130E" w14:paraId="62569A32" w14:textId="77777777" w:rsidTr="00A8260C">
        <w:trPr>
          <w:trHeight w:val="512"/>
        </w:trPr>
        <w:tc>
          <w:tcPr>
            <w:tcW w:w="5000" w:type="pct"/>
            <w:tcBorders>
              <w:top w:val="single" w:sz="2" w:space="0" w:color="000000"/>
              <w:left w:val="single" w:sz="2" w:space="0" w:color="000000"/>
              <w:bottom w:val="single" w:sz="2" w:space="0" w:color="000000"/>
              <w:right w:val="single" w:sz="2" w:space="0" w:color="000000"/>
            </w:tcBorders>
            <w:shd w:val="clear" w:color="auto" w:fill="B2B2B2"/>
          </w:tcPr>
          <w:p w14:paraId="20EA94AE" w14:textId="77777777" w:rsidR="00A8260C" w:rsidRPr="00B178DC" w:rsidRDefault="00000000" w:rsidP="003E2428">
            <w:pPr>
              <w:pStyle w:val="TableContents"/>
              <w:rPr>
                <w:rFonts w:ascii="Arial" w:hAnsi="Arial" w:cs="Arial"/>
                <w:lang w:val="ga-IE"/>
              </w:rPr>
            </w:pPr>
            <w:r>
              <w:rPr>
                <w:rFonts w:asciiTheme="minorHAnsi" w:eastAsia="Arial" w:hAnsiTheme="minorHAnsi" w:cstheme="minorHAnsi"/>
                <w:b/>
                <w:bCs/>
                <w:spacing w:val="-1"/>
              </w:rPr>
              <w:t>Seicliosta Iarratasóra</w:t>
            </w:r>
          </w:p>
        </w:tc>
      </w:tr>
      <w:tr w:rsidR="0045130E" w14:paraId="2335C7C7" w14:textId="77777777" w:rsidTr="00A8260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2F6658D7" w14:textId="77777777" w:rsidR="00A8260C" w:rsidRDefault="00000000" w:rsidP="005E2603">
            <w:pPr>
              <w:pStyle w:val="BodyText"/>
              <w:spacing w:before="72" w:after="0"/>
              <w:ind w:left="114"/>
              <w:jc w:val="both"/>
              <w:rPr>
                <w:rFonts w:asciiTheme="minorHAnsi" w:hAnsiTheme="minorHAnsi" w:cstheme="minorHAnsi"/>
                <w:b/>
                <w:spacing w:val="-2"/>
                <w:szCs w:val="22"/>
                <w:lang w:val="ga-IE"/>
              </w:rPr>
            </w:pPr>
            <w:r>
              <w:rPr>
                <w:rFonts w:asciiTheme="minorHAnsi" w:hAnsiTheme="minorHAnsi" w:cstheme="minorHAnsi"/>
                <w:b/>
                <w:spacing w:val="-2"/>
                <w:szCs w:val="22"/>
              </w:rPr>
              <w:t>Sula gcuireann tú d’iarratas isteach, deimhnigh le do thoil:</w:t>
            </w:r>
          </w:p>
          <w:p w14:paraId="046B006F" w14:textId="77777777" w:rsidR="00A8260C" w:rsidRPr="0074053D" w:rsidRDefault="00000000" w:rsidP="004C1154">
            <w:pPr>
              <w:pStyle w:val="BodyText"/>
              <w:numPr>
                <w:ilvl w:val="0"/>
                <w:numId w:val="7"/>
              </w:numPr>
              <w:spacing w:before="72" w:after="0"/>
              <w:jc w:val="both"/>
              <w:rPr>
                <w:rFonts w:asciiTheme="minorHAnsi" w:hAnsiTheme="minorHAnsi" w:cstheme="minorHAnsi"/>
                <w:spacing w:val="-1"/>
              </w:rPr>
            </w:pPr>
            <w:r w:rsidRPr="0074053D">
              <w:rPr>
                <w:rFonts w:asciiTheme="minorHAnsi" w:hAnsiTheme="minorHAnsi" w:cstheme="minorHAnsi"/>
                <w:spacing w:val="-1"/>
              </w:rPr>
              <w:t xml:space="preserve">Tá an Leabhrán Faisnéise do Thionóntaí léite agus tuigthe agat – </w:t>
            </w:r>
          </w:p>
          <w:p w14:paraId="17FC4B03" w14:textId="77777777" w:rsidR="00A8260C" w:rsidRPr="0074053D" w:rsidRDefault="00000000" w:rsidP="004C1154">
            <w:pPr>
              <w:pStyle w:val="BodyText"/>
              <w:numPr>
                <w:ilvl w:val="1"/>
                <w:numId w:val="7"/>
              </w:numPr>
              <w:spacing w:after="0"/>
              <w:jc w:val="both"/>
              <w:rPr>
                <w:rFonts w:asciiTheme="minorHAnsi" w:hAnsiTheme="minorHAnsi" w:cstheme="minorHAnsi"/>
                <w:spacing w:val="-1"/>
              </w:rPr>
            </w:pPr>
            <w:r w:rsidRPr="0074053D">
              <w:rPr>
                <w:rFonts w:asciiTheme="minorHAnsi" w:hAnsiTheme="minorHAnsi" w:cstheme="minorHAnsi"/>
                <w:spacing w:val="-1"/>
              </w:rPr>
              <w:t>Lena n-áirítear téarmaí agus coinníollacha na scéime.</w:t>
            </w:r>
          </w:p>
          <w:p w14:paraId="44D67DC4" w14:textId="77777777" w:rsidR="00A8260C" w:rsidRPr="0074053D" w:rsidRDefault="00A8260C" w:rsidP="00A8260C">
            <w:pPr>
              <w:pStyle w:val="BodyText"/>
              <w:spacing w:after="0"/>
              <w:ind w:left="1014"/>
              <w:jc w:val="both"/>
              <w:rPr>
                <w:rFonts w:asciiTheme="minorHAnsi" w:hAnsiTheme="minorHAnsi" w:cstheme="minorHAnsi"/>
                <w:spacing w:val="-1"/>
              </w:rPr>
            </w:pPr>
          </w:p>
          <w:p w14:paraId="73A3B393" w14:textId="77777777" w:rsidR="00A8260C" w:rsidRPr="004C1154" w:rsidRDefault="00000000" w:rsidP="004C1154">
            <w:pPr>
              <w:pStyle w:val="BodyText"/>
              <w:numPr>
                <w:ilvl w:val="0"/>
                <w:numId w:val="7"/>
              </w:numPr>
              <w:spacing w:after="0"/>
              <w:jc w:val="both"/>
              <w:rPr>
                <w:rFonts w:asciiTheme="minorHAnsi" w:hAnsiTheme="minorHAnsi" w:cstheme="minorHAnsi"/>
                <w:spacing w:val="-1"/>
              </w:rPr>
            </w:pPr>
            <w:r w:rsidRPr="0074053D">
              <w:rPr>
                <w:rFonts w:asciiTheme="minorHAnsi" w:hAnsiTheme="minorHAnsi" w:cstheme="minorHAnsi"/>
                <w:spacing w:val="-1"/>
              </w:rPr>
              <w:t xml:space="preserve">Go bhfuil gach cuid den fhoirm iarratais fút féin agus faoi do Theaghlach comhlánaithe </w:t>
            </w:r>
            <w:proofErr w:type="gramStart"/>
            <w:r w:rsidRPr="0074053D">
              <w:rPr>
                <w:rFonts w:asciiTheme="minorHAnsi" w:hAnsiTheme="minorHAnsi" w:cstheme="minorHAnsi"/>
                <w:spacing w:val="-1"/>
              </w:rPr>
              <w:t>agat</w:t>
            </w:r>
            <w:proofErr w:type="gramEnd"/>
          </w:p>
          <w:p w14:paraId="6A2CF367" w14:textId="77777777" w:rsidR="00A8260C" w:rsidRPr="0074053D" w:rsidRDefault="00A8260C" w:rsidP="00A8260C">
            <w:pPr>
              <w:pStyle w:val="BodyText"/>
              <w:spacing w:after="0"/>
              <w:ind w:left="1014"/>
              <w:jc w:val="both"/>
              <w:rPr>
                <w:rFonts w:asciiTheme="minorHAnsi" w:hAnsiTheme="minorHAnsi" w:cstheme="minorHAnsi"/>
                <w:spacing w:val="-1"/>
              </w:rPr>
            </w:pPr>
          </w:p>
          <w:p w14:paraId="5982B0ED" w14:textId="77777777" w:rsidR="00A8260C" w:rsidRPr="0074053D" w:rsidRDefault="00000000" w:rsidP="004C1154">
            <w:pPr>
              <w:pStyle w:val="BodyText"/>
              <w:numPr>
                <w:ilvl w:val="0"/>
                <w:numId w:val="7"/>
              </w:numPr>
              <w:spacing w:after="0"/>
              <w:jc w:val="both"/>
              <w:rPr>
                <w:rFonts w:asciiTheme="minorHAnsi" w:hAnsiTheme="minorHAnsi" w:cstheme="minorHAnsi"/>
                <w:spacing w:val="-1"/>
              </w:rPr>
            </w:pPr>
            <w:r w:rsidRPr="0074053D">
              <w:rPr>
                <w:rFonts w:asciiTheme="minorHAnsi" w:hAnsiTheme="minorHAnsi" w:cstheme="minorHAnsi"/>
                <w:spacing w:val="-1"/>
              </w:rPr>
              <w:t xml:space="preserve">Go bhfuil fianaise de dhoiciméid ioncaim/tacaíochta curtha isteach </w:t>
            </w:r>
            <w:proofErr w:type="gramStart"/>
            <w:r w:rsidRPr="0074053D">
              <w:rPr>
                <w:rFonts w:asciiTheme="minorHAnsi" w:hAnsiTheme="minorHAnsi" w:cstheme="minorHAnsi"/>
                <w:spacing w:val="-1"/>
              </w:rPr>
              <w:t>agat</w:t>
            </w:r>
            <w:proofErr w:type="gramEnd"/>
            <w:r w:rsidRPr="0074053D">
              <w:rPr>
                <w:rFonts w:asciiTheme="minorHAnsi" w:hAnsiTheme="minorHAnsi" w:cstheme="minorHAnsi"/>
                <w:spacing w:val="-1"/>
              </w:rPr>
              <w:t xml:space="preserve"> </w:t>
            </w:r>
          </w:p>
          <w:p w14:paraId="05CA4D44" w14:textId="77777777" w:rsidR="00CF184B" w:rsidRDefault="00000000" w:rsidP="004C1154">
            <w:pPr>
              <w:pStyle w:val="BodyText"/>
              <w:numPr>
                <w:ilvl w:val="1"/>
                <w:numId w:val="7"/>
              </w:numPr>
              <w:spacing w:after="0"/>
              <w:jc w:val="both"/>
              <w:rPr>
                <w:rFonts w:asciiTheme="minorHAnsi" w:hAnsiTheme="minorHAnsi" w:cstheme="minorHAnsi"/>
                <w:spacing w:val="-1"/>
              </w:rPr>
            </w:pPr>
            <w:r w:rsidRPr="0074053D">
              <w:rPr>
                <w:rFonts w:asciiTheme="minorHAnsi" w:hAnsiTheme="minorHAnsi" w:cstheme="minorHAnsi"/>
                <w:spacing w:val="-1"/>
              </w:rPr>
              <w:t xml:space="preserve">mar atá sonraithe in Aguisín 1 (Achoimre ar Shonraí Fostaíochta (sean P60), P21 agus </w:t>
            </w:r>
          </w:p>
          <w:p w14:paraId="3D02E306" w14:textId="77777777" w:rsidR="0074053D" w:rsidRDefault="00000000" w:rsidP="004C1154">
            <w:pPr>
              <w:pStyle w:val="BodyText"/>
              <w:numPr>
                <w:ilvl w:val="1"/>
                <w:numId w:val="7"/>
              </w:numPr>
              <w:spacing w:after="0"/>
              <w:jc w:val="both"/>
              <w:rPr>
                <w:rFonts w:asciiTheme="minorHAnsi" w:hAnsiTheme="minorHAnsi" w:cstheme="minorHAnsi"/>
                <w:spacing w:val="-1"/>
              </w:rPr>
            </w:pPr>
            <w:r>
              <w:rPr>
                <w:rFonts w:asciiTheme="minorHAnsi" w:hAnsiTheme="minorHAnsi" w:cstheme="minorHAnsi"/>
                <w:spacing w:val="-1"/>
              </w:rPr>
              <w:t xml:space="preserve">3 duillíní pá as a chéile le déanaí, agus fianaise ar </w:t>
            </w:r>
          </w:p>
          <w:p w14:paraId="32CC354C" w14:textId="77777777" w:rsidR="00A8260C" w:rsidRDefault="00000000" w:rsidP="004C1154">
            <w:pPr>
              <w:pStyle w:val="BodyText"/>
              <w:numPr>
                <w:ilvl w:val="1"/>
                <w:numId w:val="7"/>
              </w:numPr>
              <w:spacing w:after="0"/>
              <w:jc w:val="both"/>
              <w:rPr>
                <w:rFonts w:asciiTheme="minorHAnsi" w:hAnsiTheme="minorHAnsi" w:cstheme="minorHAnsi"/>
                <w:spacing w:val="-1"/>
              </w:rPr>
            </w:pPr>
            <w:r>
              <w:rPr>
                <w:rFonts w:asciiTheme="minorHAnsi" w:hAnsiTheme="minorHAnsi" w:cstheme="minorHAnsi"/>
                <w:spacing w:val="-1"/>
              </w:rPr>
              <w:t xml:space="preserve">aon fhoinse ioncaim eile) </w:t>
            </w:r>
          </w:p>
          <w:p w14:paraId="5F256F76" w14:textId="77777777" w:rsidR="005E2603" w:rsidRDefault="005E2603" w:rsidP="00A8260C">
            <w:pPr>
              <w:pStyle w:val="BodyText"/>
              <w:spacing w:after="0"/>
              <w:ind w:left="654"/>
              <w:jc w:val="both"/>
              <w:rPr>
                <w:rFonts w:asciiTheme="minorHAnsi" w:hAnsiTheme="minorHAnsi" w:cstheme="minorHAnsi"/>
                <w:spacing w:val="-1"/>
              </w:rPr>
            </w:pPr>
          </w:p>
          <w:p w14:paraId="3A31ED51" w14:textId="77777777" w:rsidR="005E2603" w:rsidRDefault="00000000" w:rsidP="004C1154">
            <w:pPr>
              <w:pStyle w:val="BodyText"/>
              <w:numPr>
                <w:ilvl w:val="0"/>
                <w:numId w:val="7"/>
              </w:numPr>
              <w:spacing w:after="0"/>
              <w:jc w:val="both"/>
              <w:rPr>
                <w:rFonts w:asciiTheme="minorHAnsi" w:hAnsiTheme="minorHAnsi" w:cstheme="minorHAnsi"/>
                <w:spacing w:val="-1"/>
              </w:rPr>
            </w:pPr>
            <w:r>
              <w:rPr>
                <w:rFonts w:asciiTheme="minorHAnsi" w:hAnsiTheme="minorHAnsi" w:cstheme="minorHAnsi"/>
                <w:spacing w:val="-1"/>
              </w:rPr>
              <w:t>Go bhfuil tú 10 mbliana ag fáil Tacaíocht Tithíochta Sóisialta</w:t>
            </w:r>
          </w:p>
          <w:p w14:paraId="286A0209" w14:textId="77777777" w:rsidR="00B874D0" w:rsidRDefault="00000000" w:rsidP="004C1154">
            <w:pPr>
              <w:pStyle w:val="BodyText"/>
              <w:numPr>
                <w:ilvl w:val="0"/>
                <w:numId w:val="7"/>
              </w:numPr>
              <w:spacing w:after="0"/>
              <w:jc w:val="both"/>
              <w:rPr>
                <w:rFonts w:asciiTheme="minorHAnsi" w:hAnsiTheme="minorHAnsi" w:cstheme="minorHAnsi"/>
                <w:spacing w:val="-1"/>
              </w:rPr>
            </w:pPr>
            <w:r>
              <w:rPr>
                <w:rFonts w:asciiTheme="minorHAnsi" w:hAnsiTheme="minorHAnsi" w:cstheme="minorHAnsi"/>
                <w:spacing w:val="-1"/>
              </w:rPr>
              <w:t xml:space="preserve"> Go bhfuil seiceáil déanta agat le d’Údarás Áitiúil go bhfuil do theach san áireamh faoin </w:t>
            </w:r>
            <w:proofErr w:type="gramStart"/>
            <w:r>
              <w:rPr>
                <w:rFonts w:asciiTheme="minorHAnsi" w:hAnsiTheme="minorHAnsi" w:cstheme="minorHAnsi"/>
                <w:spacing w:val="-1"/>
              </w:rPr>
              <w:t>Scéim</w:t>
            </w:r>
            <w:proofErr w:type="gramEnd"/>
          </w:p>
          <w:p w14:paraId="05DCE34C" w14:textId="77777777" w:rsidR="00B874D0" w:rsidRPr="004C1154" w:rsidRDefault="00000000" w:rsidP="004C1154">
            <w:pPr>
              <w:pStyle w:val="BodyText"/>
              <w:numPr>
                <w:ilvl w:val="0"/>
                <w:numId w:val="7"/>
              </w:numPr>
              <w:spacing w:after="0"/>
              <w:jc w:val="both"/>
              <w:rPr>
                <w:rFonts w:asciiTheme="minorHAnsi" w:hAnsiTheme="minorHAnsi" w:cstheme="minorHAnsi"/>
                <w:b/>
                <w:bCs/>
                <w:spacing w:val="-1"/>
              </w:rPr>
            </w:pPr>
            <w:r w:rsidRPr="004C1154">
              <w:rPr>
                <w:rFonts w:asciiTheme="minorHAnsi" w:hAnsiTheme="minorHAnsi" w:cstheme="minorHAnsi"/>
                <w:b/>
                <w:bCs/>
                <w:spacing w:val="-1"/>
              </w:rPr>
              <w:t>Go bhfuil an Táille Iarratais €20 curtha isteach agat i bhfoirm ordú poist nó dréacht bainc amháin, atá neamh-inaisíoctha.</w:t>
            </w:r>
          </w:p>
          <w:p w14:paraId="06088DCA" w14:textId="77777777" w:rsidR="004C1154" w:rsidRDefault="004C1154" w:rsidP="004C1154">
            <w:pPr>
              <w:pStyle w:val="BodyText"/>
              <w:spacing w:after="0"/>
              <w:ind w:left="360"/>
              <w:jc w:val="both"/>
              <w:rPr>
                <w:rFonts w:asciiTheme="minorHAnsi" w:hAnsiTheme="minorHAnsi" w:cstheme="minorHAnsi"/>
                <w:spacing w:val="-1"/>
              </w:rPr>
            </w:pPr>
          </w:p>
          <w:p w14:paraId="1134342F" w14:textId="77777777" w:rsidR="00B874D0" w:rsidRDefault="00000000" w:rsidP="004C1154">
            <w:pPr>
              <w:pStyle w:val="BodyText"/>
              <w:numPr>
                <w:ilvl w:val="0"/>
                <w:numId w:val="7"/>
              </w:numPr>
              <w:spacing w:after="0"/>
              <w:jc w:val="both"/>
              <w:rPr>
                <w:rFonts w:asciiTheme="minorHAnsi" w:hAnsiTheme="minorHAnsi" w:cstheme="minorHAnsi"/>
                <w:spacing w:val="-1"/>
              </w:rPr>
            </w:pPr>
            <w:r>
              <w:rPr>
                <w:rFonts w:asciiTheme="minorHAnsi" w:hAnsiTheme="minorHAnsi" w:cstheme="minorHAnsi"/>
                <w:spacing w:val="-1"/>
              </w:rPr>
              <w:t xml:space="preserve">Más é seo do dhara iarratas: Tá an dara táille iarratais nó an iarratais ina dhiaidh sin de €100 curtha san áireamh </w:t>
            </w:r>
            <w:proofErr w:type="gramStart"/>
            <w:r>
              <w:rPr>
                <w:rFonts w:asciiTheme="minorHAnsi" w:hAnsiTheme="minorHAnsi" w:cstheme="minorHAnsi"/>
                <w:spacing w:val="-1"/>
              </w:rPr>
              <w:t>agat</w:t>
            </w:r>
            <w:proofErr w:type="gramEnd"/>
            <w:r>
              <w:rPr>
                <w:rFonts w:asciiTheme="minorHAnsi" w:hAnsiTheme="minorHAnsi" w:cstheme="minorHAnsi"/>
                <w:spacing w:val="-1"/>
              </w:rPr>
              <w:t xml:space="preserve"> </w:t>
            </w:r>
          </w:p>
          <w:p w14:paraId="1AC2B296" w14:textId="77777777" w:rsidR="00A8260C" w:rsidRPr="0074053D" w:rsidRDefault="00A8260C" w:rsidP="00B874D0">
            <w:pPr>
              <w:pStyle w:val="BodyText"/>
              <w:spacing w:after="0"/>
              <w:jc w:val="both"/>
              <w:rPr>
                <w:rFonts w:asciiTheme="minorHAnsi" w:hAnsiTheme="minorHAnsi" w:cstheme="minorHAnsi"/>
                <w:spacing w:val="-1"/>
              </w:rPr>
            </w:pPr>
          </w:p>
          <w:p w14:paraId="3A49F138" w14:textId="77777777" w:rsidR="00A8260C" w:rsidRPr="0074053D" w:rsidRDefault="00000000" w:rsidP="004C1154">
            <w:pPr>
              <w:pStyle w:val="BodyText"/>
              <w:numPr>
                <w:ilvl w:val="0"/>
                <w:numId w:val="7"/>
              </w:numPr>
              <w:spacing w:after="0"/>
              <w:jc w:val="both"/>
              <w:rPr>
                <w:rFonts w:asciiTheme="minorHAnsi" w:hAnsiTheme="minorHAnsi" w:cstheme="minorHAnsi"/>
                <w:spacing w:val="-1"/>
              </w:rPr>
            </w:pPr>
            <w:r w:rsidRPr="0074053D">
              <w:rPr>
                <w:rFonts w:asciiTheme="minorHAnsi" w:hAnsiTheme="minorHAnsi" w:cstheme="minorHAnsi"/>
                <w:spacing w:val="-1"/>
              </w:rPr>
              <w:t>Tá an Dearbhú sínithe agat</w:t>
            </w:r>
          </w:p>
          <w:p w14:paraId="41B7CB2F" w14:textId="77777777" w:rsidR="0074053D" w:rsidRPr="00A8260C" w:rsidRDefault="0074053D" w:rsidP="0074053D">
            <w:pPr>
              <w:pStyle w:val="BodyText"/>
              <w:spacing w:after="0"/>
              <w:ind w:left="654"/>
              <w:jc w:val="both"/>
              <w:rPr>
                <w:rFonts w:asciiTheme="minorHAnsi" w:hAnsiTheme="minorHAnsi" w:cstheme="minorHAnsi"/>
                <w:b/>
                <w:spacing w:val="-1"/>
              </w:rPr>
            </w:pPr>
          </w:p>
          <w:p w14:paraId="42FA9BBF" w14:textId="77777777" w:rsidR="00A8260C" w:rsidRPr="0074053D" w:rsidRDefault="00000000" w:rsidP="0074053D">
            <w:pPr>
              <w:widowControl/>
              <w:suppressAutoHyphens w:val="0"/>
              <w:spacing w:line="276" w:lineRule="auto"/>
              <w:jc w:val="both"/>
              <w:rPr>
                <w:rFonts w:asciiTheme="minorHAnsi" w:hAnsiTheme="minorHAnsi" w:cstheme="minorHAnsi"/>
                <w:b/>
                <w:lang w:val="ga-IE"/>
              </w:rPr>
            </w:pPr>
            <w:r w:rsidRPr="0074053D">
              <w:rPr>
                <w:rFonts w:asciiTheme="minorHAnsi" w:hAnsiTheme="minorHAnsi" w:cstheme="minorHAnsi"/>
                <w:b/>
              </w:rPr>
              <w:t>Tabhair faoi deara le do thoil go seolfar aon fhoirm iarratais neamhiomlán ar ais agus caithfear iarratas nua a chur isteach</w:t>
            </w:r>
          </w:p>
        </w:tc>
      </w:tr>
      <w:tr w:rsidR="0045130E" w14:paraId="1F811912" w14:textId="77777777" w:rsidTr="00A8260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613DEB84" w14:textId="77777777" w:rsidR="00A8260C" w:rsidRPr="00A8260C" w:rsidRDefault="00000000" w:rsidP="00A8260C">
            <w:pPr>
              <w:pStyle w:val="BodyText"/>
              <w:spacing w:before="72"/>
              <w:ind w:left="114"/>
              <w:jc w:val="both"/>
              <w:rPr>
                <w:rFonts w:asciiTheme="minorHAnsi" w:hAnsiTheme="minorHAnsi" w:cstheme="minorHAnsi"/>
                <w:b/>
                <w:spacing w:val="-2"/>
                <w:szCs w:val="22"/>
                <w:lang w:val="ga-IE"/>
              </w:rPr>
            </w:pPr>
            <w:r>
              <w:rPr>
                <w:rFonts w:asciiTheme="minorHAnsi" w:hAnsiTheme="minorHAnsi" w:cstheme="minorHAnsi"/>
                <w:b/>
                <w:spacing w:val="-2"/>
                <w:szCs w:val="22"/>
              </w:rPr>
              <w:t>Eolas Teagmhála</w:t>
            </w:r>
          </w:p>
        </w:tc>
      </w:tr>
      <w:tr w:rsidR="0045130E" w14:paraId="7AC5729F" w14:textId="77777777" w:rsidTr="00A8260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36AB9384" w14:textId="77777777" w:rsidR="00A8260C" w:rsidRPr="00A8260C" w:rsidRDefault="00000000" w:rsidP="00A8260C">
            <w:pPr>
              <w:pStyle w:val="BodyText"/>
              <w:spacing w:before="72"/>
              <w:ind w:left="114"/>
              <w:jc w:val="both"/>
              <w:rPr>
                <w:rFonts w:asciiTheme="minorHAnsi" w:hAnsiTheme="minorHAnsi" w:cstheme="minorHAnsi"/>
                <w:spacing w:val="-2"/>
                <w:szCs w:val="22"/>
                <w:lang w:val="ga-IE"/>
              </w:rPr>
            </w:pPr>
            <w:r>
              <w:rPr>
                <w:rFonts w:asciiTheme="minorHAnsi" w:hAnsiTheme="minorHAnsi" w:cstheme="minorHAnsi"/>
                <w:spacing w:val="-2"/>
                <w:szCs w:val="22"/>
              </w:rPr>
              <w:t>Ba chóir foirmeacha iarratais comhlánaithe a sheoladh ar ais chuig:</w:t>
            </w:r>
          </w:p>
          <w:p w14:paraId="6F470FD5" w14:textId="77777777" w:rsidR="00A8260C" w:rsidRPr="0021759C" w:rsidRDefault="00000000" w:rsidP="00A8260C">
            <w:pPr>
              <w:pStyle w:val="BodyText"/>
              <w:spacing w:before="72"/>
              <w:ind w:left="114"/>
              <w:jc w:val="both"/>
              <w:rPr>
                <w:rFonts w:asciiTheme="minorHAnsi" w:hAnsiTheme="minorHAnsi" w:cstheme="minorHAnsi"/>
                <w:spacing w:val="-2"/>
                <w:sz w:val="22"/>
                <w:szCs w:val="22"/>
                <w:lang w:val="ga-IE"/>
              </w:rPr>
            </w:pPr>
            <w:r w:rsidRPr="0021759C">
              <w:rPr>
                <w:rFonts w:asciiTheme="minorHAnsi" w:hAnsiTheme="minorHAnsi" w:cstheme="minorHAnsi"/>
                <w:spacing w:val="-2"/>
                <w:sz w:val="22"/>
                <w:szCs w:val="22"/>
              </w:rPr>
              <w:t>Scéim Cheannaigh ag Tionóntaí, An Roinn Tithíochta, Comhairle Cathrach na Gaillimhe, Halla na Cathrach, Bóthar an Choláiste, Gaillimh</w:t>
            </w:r>
          </w:p>
          <w:p w14:paraId="14375944" w14:textId="77777777" w:rsidR="00A8260C" w:rsidRDefault="00000000" w:rsidP="00A8260C">
            <w:pPr>
              <w:pStyle w:val="BodyText"/>
              <w:spacing w:before="72"/>
              <w:ind w:left="114"/>
              <w:jc w:val="both"/>
              <w:rPr>
                <w:rFonts w:asciiTheme="minorHAnsi" w:hAnsiTheme="minorHAnsi" w:cstheme="minorHAnsi"/>
                <w:spacing w:val="-2"/>
                <w:szCs w:val="22"/>
                <w:lang w:val="ga-IE"/>
              </w:rPr>
            </w:pPr>
            <w:r>
              <w:rPr>
                <w:rFonts w:asciiTheme="minorHAnsi" w:hAnsiTheme="minorHAnsi" w:cstheme="minorHAnsi"/>
                <w:spacing w:val="-2"/>
                <w:szCs w:val="22"/>
              </w:rPr>
              <w:t xml:space="preserve">Ríomhphost: </w:t>
            </w:r>
            <w:hyperlink r:id="rId11" w:history="1">
              <w:r w:rsidRPr="0039274E">
                <w:rPr>
                  <w:rStyle w:val="Hyperlink"/>
                  <w:rFonts w:asciiTheme="minorHAnsi" w:hAnsiTheme="minorHAnsi" w:cstheme="minorHAnsi"/>
                  <w:spacing w:val="-2"/>
                  <w:szCs w:val="22"/>
                </w:rPr>
                <w:t>housing@galwaycity.ie</w:t>
              </w:r>
            </w:hyperlink>
          </w:p>
          <w:p w14:paraId="2A6834FC" w14:textId="77777777" w:rsidR="00A8260C" w:rsidRPr="00A8260C" w:rsidRDefault="00000000" w:rsidP="00A8260C">
            <w:pPr>
              <w:pStyle w:val="BodyText"/>
              <w:spacing w:before="72" w:after="0"/>
              <w:ind w:left="114"/>
              <w:jc w:val="both"/>
              <w:rPr>
                <w:rFonts w:asciiTheme="minorHAnsi" w:hAnsiTheme="minorHAnsi" w:cstheme="minorHAnsi"/>
                <w:spacing w:val="-2"/>
                <w:szCs w:val="22"/>
                <w:lang w:val="ga-IE"/>
              </w:rPr>
            </w:pPr>
            <w:r>
              <w:rPr>
                <w:rFonts w:asciiTheme="minorHAnsi" w:hAnsiTheme="minorHAnsi" w:cstheme="minorHAnsi"/>
                <w:spacing w:val="-2"/>
                <w:szCs w:val="22"/>
              </w:rPr>
              <w:t>Fón: (091) 536462</w:t>
            </w:r>
          </w:p>
        </w:tc>
      </w:tr>
    </w:tbl>
    <w:p w14:paraId="03CB3E1E" w14:textId="77777777" w:rsidR="00A8260C" w:rsidRDefault="00000000" w:rsidP="00193FA3">
      <w:pPr>
        <w:jc w:val="both"/>
        <w:rPr>
          <w:rFonts w:asciiTheme="minorHAnsi" w:hAnsiTheme="minorHAnsi" w:cstheme="minorHAnsi"/>
          <w:b/>
          <w:i/>
          <w:sz w:val="20"/>
          <w:lang w:val="ga-IE"/>
        </w:rPr>
      </w:pPr>
      <w:r w:rsidRPr="00A8260C">
        <w:rPr>
          <w:rFonts w:asciiTheme="minorHAnsi" w:hAnsiTheme="minorHAnsi" w:cstheme="minorHAnsi"/>
          <w:b/>
          <w:i/>
          <w:sz w:val="20"/>
        </w:rPr>
        <w:t xml:space="preserve">Séanadh: Soláthraítear an fhoirm iarratais seo chun críocha faisnéise amháin agus níl sé beartaithe caidreamh dlíthiúil a chruthú ná chun conradh, tairiscint nó comhaontú a bhunú, agus níl sé beartaithe chun aon ionchas nó teidlíocht a chruthú nó incháilitheacht a dheimhniú nó a léiriú don chuimsiú sa Scéim Ceannaigh seo nó in aon Scéim Ceannaigh ag Tionóntaí. Ní admháil ó Chomhairle Cathrach na Gaillimhe an fhoirm iarratais seo de thionóntacht in aon áitreabh nach bhfuil aon tionóntacht ann ina leith nó ar seirbheáladh Fógra Fágála/Éileamh ar Sheilbh/Rabhadh Tionóntachta ina leith nó a bhfuil ordú sealbhaithe ina leith nó go bhfuil ordú sealbhaithe déanta maidir le haon áititheoir neamhúdaraithe nó neamhdhleathach agus go bhfuil sé scríofa gan dochar d'aon imeachtaí dlíthiúla atá ann cheana. Tabhair faoi deara le do thoil nach dtabharfaidh aon rud sa litir seo agus/nó sa phróiseas dá dtagraíonn sé aon chearta duit féin nó d’aon áititheoir neamhúdaraithe nó neamhdhleathach nó tionchar </w:t>
      </w:r>
      <w:proofErr w:type="gramStart"/>
      <w:r w:rsidRPr="00A8260C">
        <w:rPr>
          <w:rFonts w:asciiTheme="minorHAnsi" w:hAnsiTheme="minorHAnsi" w:cstheme="minorHAnsi"/>
          <w:b/>
          <w:i/>
          <w:sz w:val="20"/>
        </w:rPr>
        <w:t>a</w:t>
      </w:r>
      <w:proofErr w:type="gramEnd"/>
      <w:r w:rsidRPr="00A8260C">
        <w:rPr>
          <w:rFonts w:asciiTheme="minorHAnsi" w:hAnsiTheme="minorHAnsi" w:cstheme="minorHAnsi"/>
          <w:b/>
          <w:i/>
          <w:sz w:val="20"/>
        </w:rPr>
        <w:t xml:space="preserve"> imirt ar bhailíocht aon Fhógra Fágála/Éileamh ar Sheilbh/Rabhadh Tionóntachta nó aon ordú sealbhaithe nó ordú sealbhaithe a dhéanfar maidir leis an áitreabh nó éifeacht in aon slí nó a bheidh ina tharscaoileadh ar cheart Chomhairle Cathrach na Gaillimhe chun seilbh a ghnóthú ar an áitreabh. </w:t>
      </w:r>
    </w:p>
    <w:p w14:paraId="271ABE38" w14:textId="77777777" w:rsidR="00257C0A" w:rsidRDefault="00257C0A" w:rsidP="00193FA3">
      <w:pPr>
        <w:jc w:val="both"/>
        <w:rPr>
          <w:rFonts w:asciiTheme="minorHAnsi" w:hAnsiTheme="minorHAnsi" w:cstheme="minorHAnsi"/>
          <w:b/>
          <w:i/>
          <w:sz w:val="20"/>
          <w:lang w:val="ga-IE"/>
        </w:rPr>
      </w:pPr>
    </w:p>
    <w:p w14:paraId="7D727589" w14:textId="77777777" w:rsidR="005E2603" w:rsidRDefault="005E2603" w:rsidP="00193FA3">
      <w:pPr>
        <w:jc w:val="both"/>
        <w:rPr>
          <w:rFonts w:asciiTheme="minorHAnsi" w:hAnsiTheme="minorHAnsi" w:cstheme="minorHAnsi"/>
          <w:b/>
          <w:i/>
          <w:sz w:val="20"/>
          <w:lang w:val="ga-IE"/>
        </w:rPr>
      </w:pPr>
    </w:p>
    <w:p w14:paraId="2B14072D" w14:textId="77777777" w:rsidR="005E2603" w:rsidRDefault="005E2603" w:rsidP="00193FA3">
      <w:pPr>
        <w:jc w:val="both"/>
        <w:rPr>
          <w:rFonts w:asciiTheme="minorHAnsi" w:hAnsiTheme="minorHAnsi" w:cstheme="minorHAnsi"/>
          <w:b/>
          <w:i/>
          <w:sz w:val="20"/>
          <w:lang w:val="ga-IE"/>
        </w:rPr>
      </w:pPr>
    </w:p>
    <w:p w14:paraId="3A640D4F" w14:textId="77777777" w:rsidR="00257C0A" w:rsidRDefault="00257C0A" w:rsidP="00193FA3">
      <w:pPr>
        <w:jc w:val="both"/>
        <w:rPr>
          <w:rFonts w:asciiTheme="minorHAnsi" w:hAnsiTheme="minorHAnsi" w:cstheme="minorHAnsi"/>
          <w:b/>
          <w:i/>
          <w:sz w:val="20"/>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0"/>
      </w:tblGrid>
      <w:tr w:rsidR="0045130E" w14:paraId="04EDD57E" w14:textId="77777777" w:rsidTr="00B841DC">
        <w:trPr>
          <w:trHeight w:val="512"/>
        </w:trPr>
        <w:tc>
          <w:tcPr>
            <w:tcW w:w="5000" w:type="pct"/>
            <w:tcBorders>
              <w:top w:val="single" w:sz="2" w:space="0" w:color="000000"/>
              <w:left w:val="single" w:sz="2" w:space="0" w:color="000000"/>
              <w:bottom w:val="single" w:sz="2" w:space="0" w:color="000000"/>
              <w:right w:val="single" w:sz="2" w:space="0" w:color="000000"/>
            </w:tcBorders>
            <w:shd w:val="clear" w:color="auto" w:fill="B2B2B2"/>
          </w:tcPr>
          <w:p w14:paraId="2B5F5FE0" w14:textId="77777777" w:rsidR="000D618F" w:rsidRPr="005E2603" w:rsidRDefault="00000000" w:rsidP="005E2603">
            <w:pPr>
              <w:pStyle w:val="NoSpacing"/>
              <w:rPr>
                <w:b/>
              </w:rPr>
            </w:pPr>
            <w:r w:rsidRPr="005E2603">
              <w:rPr>
                <w:b/>
              </w:rPr>
              <w:t xml:space="preserve">Aguisín 1 – Doiciméadacht Tacaíochta </w:t>
            </w:r>
            <w:proofErr w:type="gramStart"/>
            <w:r w:rsidRPr="005E2603">
              <w:rPr>
                <w:b/>
              </w:rPr>
              <w:t>A</w:t>
            </w:r>
            <w:proofErr w:type="gramEnd"/>
            <w:r w:rsidRPr="005E2603">
              <w:rPr>
                <w:b/>
              </w:rPr>
              <w:t xml:space="preserve"> Chur In Éineacht Le D’iarratas</w:t>
            </w:r>
          </w:p>
        </w:tc>
      </w:tr>
      <w:tr w:rsidR="0045130E" w14:paraId="1A2D2A4E" w14:textId="77777777" w:rsidTr="00B841DC">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3323F055" w14:textId="77777777" w:rsidR="00257C0A" w:rsidRDefault="00000000" w:rsidP="00257C0A">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Ní mór an fhianaise dhoiciméadach seo a leanas, ag fíorú na gcineálacha éagsúla ioncaim ináirithe, a chur isteach:</w:t>
            </w:r>
          </w:p>
          <w:p w14:paraId="04C7B124" w14:textId="77777777" w:rsidR="00257C0A" w:rsidRDefault="00257C0A" w:rsidP="00257C0A">
            <w:pPr>
              <w:pStyle w:val="BodyText"/>
              <w:spacing w:after="0"/>
              <w:jc w:val="both"/>
              <w:rPr>
                <w:rFonts w:asciiTheme="minorHAnsi" w:hAnsiTheme="minorHAnsi" w:cstheme="minorHAnsi"/>
                <w:spacing w:val="-2"/>
                <w:szCs w:val="22"/>
                <w:lang w:val="ga-IE"/>
              </w:rPr>
            </w:pPr>
          </w:p>
          <w:p w14:paraId="7BE377C2" w14:textId="77777777" w:rsidR="00257C0A" w:rsidRPr="00257C0A" w:rsidRDefault="00000000" w:rsidP="00BA0C90">
            <w:pPr>
              <w:pStyle w:val="BodyText"/>
              <w:spacing w:after="0"/>
              <w:jc w:val="both"/>
              <w:rPr>
                <w:rFonts w:asciiTheme="minorHAnsi" w:hAnsiTheme="minorHAnsi" w:cstheme="minorHAnsi"/>
                <w:b/>
                <w:spacing w:val="-2"/>
                <w:szCs w:val="22"/>
                <w:lang w:val="ga-IE"/>
              </w:rPr>
            </w:pPr>
            <w:r w:rsidRPr="00257C0A">
              <w:rPr>
                <w:rFonts w:asciiTheme="minorHAnsi" w:hAnsiTheme="minorHAnsi" w:cstheme="minorHAnsi"/>
                <w:b/>
                <w:spacing w:val="-2"/>
                <w:szCs w:val="22"/>
              </w:rPr>
              <w:t>Ioncam Fostaithe</w:t>
            </w:r>
          </w:p>
          <w:p w14:paraId="60764AD4" w14:textId="77777777" w:rsidR="00257C0A"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Achoimre ar Shonraí Fostaíochta amháin nó an dá cheann don bhliain roimhe sin agus duillíní pá do gach fostaíocht agus, nuair is gá, deimhniú tuarastail fostóra sínithe agus stampáilte, ag sonrú téarmaí fostaíochta, buntuarastal, ragobair, coimisiún, bónais agus aon íocaíochtaí eile.</w:t>
            </w:r>
          </w:p>
          <w:p w14:paraId="3521A2E0" w14:textId="77777777" w:rsidR="00257C0A" w:rsidRDefault="00257C0A" w:rsidP="00257C0A">
            <w:pPr>
              <w:pStyle w:val="BodyText"/>
              <w:spacing w:after="0"/>
              <w:ind w:left="1014"/>
              <w:jc w:val="both"/>
              <w:rPr>
                <w:rFonts w:asciiTheme="minorHAnsi" w:hAnsiTheme="minorHAnsi" w:cstheme="minorHAnsi"/>
                <w:spacing w:val="-2"/>
                <w:szCs w:val="22"/>
                <w:lang w:val="ga-IE"/>
              </w:rPr>
            </w:pPr>
          </w:p>
          <w:p w14:paraId="66722884" w14:textId="77777777" w:rsidR="00257C0A" w:rsidRP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b/>
                <w:spacing w:val="-2"/>
                <w:szCs w:val="22"/>
              </w:rPr>
              <w:t>Ioncam ó Fhéinfhostaíocht</w:t>
            </w:r>
          </w:p>
          <w:p w14:paraId="4489322F" w14:textId="77777777" w:rsid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Cóip de na cuntais ioncaim agus caiteachais do gach gnó nó doiciméid dá leithéid a shásaíonn an t-údarás tithíochta maidir le cineál agus méid an ioncaim atá i gceist.</w:t>
            </w:r>
          </w:p>
          <w:p w14:paraId="5E5713EF" w14:textId="77777777" w:rsidR="00BA0C90" w:rsidRDefault="00BA0C90" w:rsidP="00BA0C90">
            <w:pPr>
              <w:pStyle w:val="BodyText"/>
              <w:spacing w:after="0"/>
              <w:ind w:left="1014"/>
              <w:jc w:val="both"/>
              <w:rPr>
                <w:rFonts w:asciiTheme="minorHAnsi" w:hAnsiTheme="minorHAnsi" w:cstheme="minorHAnsi"/>
                <w:spacing w:val="-2"/>
                <w:szCs w:val="22"/>
                <w:lang w:val="ga-IE"/>
              </w:rPr>
            </w:pPr>
          </w:p>
          <w:p w14:paraId="4DA49004" w14:textId="77777777" w:rsidR="00BA0C90" w:rsidRP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b/>
                <w:spacing w:val="-2"/>
                <w:szCs w:val="22"/>
              </w:rPr>
              <w:t>Íocaíochtaí arna ndéanamh ag an Roinn Coimirce Sóisialaí</w:t>
            </w:r>
          </w:p>
          <w:p w14:paraId="3D35BB46" w14:textId="77777777" w:rsid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 xml:space="preserve">Doiciméid eisithe ag an Roinn a shonraíonn íocaíochtaí a </w:t>
            </w:r>
            <w:proofErr w:type="gramStart"/>
            <w:r>
              <w:rPr>
                <w:rFonts w:asciiTheme="minorHAnsi" w:hAnsiTheme="minorHAnsi" w:cstheme="minorHAnsi"/>
                <w:spacing w:val="-2"/>
                <w:szCs w:val="22"/>
              </w:rPr>
              <w:t>rinneadh;</w:t>
            </w:r>
            <w:proofErr w:type="gramEnd"/>
          </w:p>
          <w:p w14:paraId="515E53C1" w14:textId="77777777" w:rsidR="00BA0C90" w:rsidRDefault="00BA0C90" w:rsidP="00BA0C90">
            <w:pPr>
              <w:pStyle w:val="BodyText"/>
              <w:spacing w:after="0"/>
              <w:ind w:left="1014"/>
              <w:jc w:val="both"/>
              <w:rPr>
                <w:rFonts w:asciiTheme="minorHAnsi" w:hAnsiTheme="minorHAnsi" w:cstheme="minorHAnsi"/>
                <w:spacing w:val="-2"/>
                <w:szCs w:val="22"/>
                <w:lang w:val="ga-IE"/>
              </w:rPr>
            </w:pPr>
          </w:p>
          <w:p w14:paraId="2ABFFF76" w14:textId="77777777" w:rsidR="00BA0C90" w:rsidRDefault="00000000" w:rsidP="00BA0C90">
            <w:pPr>
              <w:pStyle w:val="BodyText"/>
              <w:spacing w:after="0"/>
              <w:jc w:val="both"/>
              <w:rPr>
                <w:rFonts w:asciiTheme="minorHAnsi" w:hAnsiTheme="minorHAnsi" w:cstheme="minorHAnsi"/>
                <w:i/>
                <w:spacing w:val="-2"/>
                <w:szCs w:val="22"/>
                <w:lang w:val="ga-IE"/>
              </w:rPr>
            </w:pPr>
            <w:r>
              <w:rPr>
                <w:rFonts w:asciiTheme="minorHAnsi" w:hAnsiTheme="minorHAnsi" w:cstheme="minorHAnsi"/>
                <w:i/>
                <w:spacing w:val="-2"/>
                <w:szCs w:val="22"/>
              </w:rPr>
              <w:t xml:space="preserve">Ní bheidh ioncam ó íocaíochtaí leasa shóisialaigh ón Roinn Coimirce Sóisialaí ináirithe ach amháin nuair is foinse tánaisteach ioncaim iad na híocaíochtaí seo </w:t>
            </w:r>
            <w:proofErr w:type="gramStart"/>
            <w:r>
              <w:rPr>
                <w:rFonts w:asciiTheme="minorHAnsi" w:hAnsiTheme="minorHAnsi" w:cstheme="minorHAnsi"/>
                <w:i/>
                <w:spacing w:val="-2"/>
                <w:szCs w:val="22"/>
              </w:rPr>
              <w:t>i.e.</w:t>
            </w:r>
            <w:proofErr w:type="gramEnd"/>
            <w:r>
              <w:rPr>
                <w:rFonts w:asciiTheme="minorHAnsi" w:hAnsiTheme="minorHAnsi" w:cstheme="minorHAnsi"/>
                <w:i/>
                <w:spacing w:val="-2"/>
                <w:szCs w:val="22"/>
              </w:rPr>
              <w:t xml:space="preserve"> íocaíocht leasa shóisialaigh le céile, páirtnéir sibhialta nó comhchónaitheoir i bhfostaíocht, cibé acu atá nó nach bhfuil an íocaíocht sin de bhreis ar ioncam fostaíochta an chéile, an pháirtnéara shibhialta nó an comhchónaitheoir sin, mura bhfuil an Pinsean Stáit á fháil aige ar féidir a áireamh mar phríomhfhoinse ioncaim.</w:t>
            </w:r>
          </w:p>
          <w:p w14:paraId="22B81E5F" w14:textId="77777777" w:rsidR="00BA0C90" w:rsidRDefault="00BA0C90" w:rsidP="00BA0C90">
            <w:pPr>
              <w:pStyle w:val="BodyText"/>
              <w:spacing w:after="0"/>
              <w:jc w:val="both"/>
              <w:rPr>
                <w:rFonts w:asciiTheme="minorHAnsi" w:hAnsiTheme="minorHAnsi" w:cstheme="minorHAnsi"/>
                <w:i/>
                <w:spacing w:val="-2"/>
                <w:szCs w:val="22"/>
                <w:lang w:val="ga-IE"/>
              </w:rPr>
            </w:pPr>
          </w:p>
          <w:p w14:paraId="0C71E773" w14:textId="77777777" w:rsidR="00BA0C90" w:rsidRDefault="0000000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rPr>
              <w:t>Ioncam Cíosa ó thalamh nó ó réadmhaoin</w:t>
            </w:r>
          </w:p>
          <w:p w14:paraId="08C8DE74" w14:textId="77777777" w:rsid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Cóip de chuntais nó ráiteas ar ioncam cíosa</w:t>
            </w:r>
          </w:p>
          <w:p w14:paraId="1D0ABA0C" w14:textId="77777777" w:rsidR="00BA0C90" w:rsidRDefault="00BA0C90" w:rsidP="00BA0C90">
            <w:pPr>
              <w:pStyle w:val="BodyText"/>
              <w:spacing w:after="0"/>
              <w:jc w:val="both"/>
              <w:rPr>
                <w:rFonts w:asciiTheme="minorHAnsi" w:hAnsiTheme="minorHAnsi" w:cstheme="minorHAnsi"/>
                <w:spacing w:val="-2"/>
                <w:szCs w:val="22"/>
                <w:lang w:val="ga-IE"/>
              </w:rPr>
            </w:pPr>
          </w:p>
          <w:p w14:paraId="3F9010C9" w14:textId="77777777" w:rsidR="00BA0C90" w:rsidRDefault="0000000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rPr>
              <w:t>Ús ar choigilteas, infheistíochtaí nó díbhinní</w:t>
            </w:r>
          </w:p>
          <w:p w14:paraId="14E0D23A" w14:textId="77777777" w:rsid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Ráiteas ón institiúid airgeadais nó ó sholáthraí eile ina sonraítear an méid íoctha</w:t>
            </w:r>
          </w:p>
          <w:p w14:paraId="0FEDC16E" w14:textId="77777777" w:rsidR="00BA0C90" w:rsidRDefault="00BA0C90" w:rsidP="00BA0C90">
            <w:pPr>
              <w:pStyle w:val="BodyText"/>
              <w:spacing w:after="0"/>
              <w:jc w:val="both"/>
              <w:rPr>
                <w:rFonts w:asciiTheme="minorHAnsi" w:hAnsiTheme="minorHAnsi" w:cstheme="minorHAnsi"/>
                <w:spacing w:val="-2"/>
                <w:szCs w:val="22"/>
                <w:lang w:val="ga-IE"/>
              </w:rPr>
            </w:pPr>
          </w:p>
          <w:p w14:paraId="2F2261F1" w14:textId="77777777" w:rsidR="00BA0C90" w:rsidRDefault="0000000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rPr>
              <w:t>Íocaíochtaí cothabhála faighte</w:t>
            </w:r>
          </w:p>
          <w:p w14:paraId="5514313E" w14:textId="77777777" w:rsid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 xml:space="preserve">Comhshocraíocht chothabhála nó comhaontú atá foirmiúil nó neamhfhoirmiúil, nó ráiteas aturnae, méid agus minicíocht agus dáta deiridh na n-íocaíochtaí, ina sonraítear méid agus minicíocht agus dáta deiridh na n-íocaíochtaí, agus fianaise dhoiciméadach go bhfuil na híocaíochtaí riachtanacha á ndéanamh de réir an ordaithe, </w:t>
            </w:r>
            <w:proofErr w:type="gramStart"/>
            <w:r>
              <w:rPr>
                <w:rFonts w:asciiTheme="minorHAnsi" w:hAnsiTheme="minorHAnsi" w:cstheme="minorHAnsi"/>
                <w:spacing w:val="-2"/>
                <w:szCs w:val="22"/>
              </w:rPr>
              <w:t>an</w:t>
            </w:r>
            <w:proofErr w:type="gramEnd"/>
            <w:r>
              <w:rPr>
                <w:rFonts w:asciiTheme="minorHAnsi" w:hAnsiTheme="minorHAnsi" w:cstheme="minorHAnsi"/>
                <w:spacing w:val="-2"/>
                <w:szCs w:val="22"/>
              </w:rPr>
              <w:t xml:space="preserve"> tsocraithe, an chomhaontaithe nó an ráitis lena mbaineann</w:t>
            </w:r>
          </w:p>
          <w:p w14:paraId="02B1F770" w14:textId="77777777" w:rsidR="00BA0C90" w:rsidRDefault="00BA0C90" w:rsidP="00BA0C90">
            <w:pPr>
              <w:pStyle w:val="BodyText"/>
              <w:spacing w:after="0"/>
              <w:jc w:val="both"/>
              <w:rPr>
                <w:rFonts w:asciiTheme="minorHAnsi" w:hAnsiTheme="minorHAnsi" w:cstheme="minorHAnsi"/>
                <w:spacing w:val="-2"/>
                <w:szCs w:val="22"/>
                <w:lang w:val="ga-IE"/>
              </w:rPr>
            </w:pPr>
          </w:p>
          <w:p w14:paraId="006E23FC" w14:textId="77777777" w:rsidR="00BA0C90" w:rsidRDefault="00000000" w:rsidP="00BA0C90">
            <w:pPr>
              <w:pStyle w:val="BodyText"/>
              <w:spacing w:after="0"/>
              <w:jc w:val="both"/>
              <w:rPr>
                <w:rFonts w:asciiTheme="minorHAnsi" w:hAnsiTheme="minorHAnsi" w:cstheme="minorHAnsi"/>
                <w:b/>
                <w:spacing w:val="-2"/>
                <w:szCs w:val="22"/>
                <w:lang w:val="ga-IE"/>
              </w:rPr>
            </w:pPr>
            <w:r>
              <w:rPr>
                <w:rFonts w:asciiTheme="minorHAnsi" w:hAnsiTheme="minorHAnsi" w:cstheme="minorHAnsi"/>
                <w:b/>
                <w:spacing w:val="-2"/>
                <w:szCs w:val="22"/>
              </w:rPr>
              <w:t>Ioncam ó fhoinse eile</w:t>
            </w:r>
          </w:p>
          <w:p w14:paraId="1C67390B" w14:textId="77777777" w:rsidR="00BA0C90" w:rsidRPr="00BA0C90" w:rsidRDefault="00000000" w:rsidP="00BA0C90">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Fianaise dhoiciméadach ón duine nó ón gcomhlacht cuí atá i gceist, ina sonraítear foinse an ioncaim agus an méid íoctha</w:t>
            </w:r>
          </w:p>
          <w:p w14:paraId="3F0411D7" w14:textId="77777777" w:rsidR="00257C0A" w:rsidRPr="00B178DC" w:rsidRDefault="00257C0A" w:rsidP="00BA0C90">
            <w:pPr>
              <w:pStyle w:val="BodyText"/>
              <w:spacing w:before="72" w:after="0"/>
              <w:jc w:val="both"/>
              <w:rPr>
                <w:rFonts w:ascii="Arial" w:hAnsi="Arial" w:cs="Arial"/>
                <w:szCs w:val="24"/>
                <w:lang w:val="ga-IE"/>
              </w:rPr>
            </w:pPr>
          </w:p>
        </w:tc>
      </w:tr>
    </w:tbl>
    <w:p w14:paraId="51BCAF2D" w14:textId="77777777" w:rsidR="00045FB2" w:rsidRDefault="00045FB2" w:rsidP="00193FA3">
      <w:pPr>
        <w:jc w:val="both"/>
        <w:rPr>
          <w:rFonts w:asciiTheme="minorHAnsi" w:hAnsiTheme="minorHAnsi" w:cstheme="minorHAnsi"/>
          <w:b/>
          <w:i/>
          <w:sz w:val="20"/>
          <w:lang w:val="ga-IE"/>
        </w:rPr>
      </w:pPr>
    </w:p>
    <w:p w14:paraId="7014E1DF" w14:textId="77777777" w:rsidR="0074053D" w:rsidRDefault="0074053D" w:rsidP="00193FA3">
      <w:pPr>
        <w:jc w:val="both"/>
        <w:rPr>
          <w:rFonts w:asciiTheme="minorHAnsi" w:hAnsiTheme="minorHAnsi" w:cstheme="minorHAnsi"/>
          <w:b/>
          <w:i/>
          <w:sz w:val="20"/>
          <w:lang w:val="ga-IE"/>
        </w:rPr>
      </w:pPr>
    </w:p>
    <w:p w14:paraId="6C2A0CDD" w14:textId="77777777" w:rsidR="00A645E2" w:rsidRDefault="00A645E2" w:rsidP="00193FA3">
      <w:pPr>
        <w:jc w:val="both"/>
        <w:rPr>
          <w:rFonts w:asciiTheme="minorHAnsi" w:hAnsiTheme="minorHAnsi" w:cstheme="minorHAnsi"/>
          <w:b/>
          <w:i/>
          <w:sz w:val="20"/>
          <w:lang w:val="ga-IE"/>
        </w:rPr>
      </w:pPr>
    </w:p>
    <w:p w14:paraId="243C6702" w14:textId="77777777" w:rsidR="00A645E2" w:rsidRDefault="00A645E2" w:rsidP="00193FA3">
      <w:pPr>
        <w:jc w:val="both"/>
        <w:rPr>
          <w:rFonts w:asciiTheme="minorHAnsi" w:hAnsiTheme="minorHAnsi" w:cstheme="minorHAnsi"/>
          <w:b/>
          <w:i/>
          <w:sz w:val="20"/>
          <w:lang w:val="ga-IE"/>
        </w:rPr>
      </w:pPr>
    </w:p>
    <w:p w14:paraId="3C4880C8" w14:textId="77777777" w:rsidR="00A645E2" w:rsidRDefault="00A645E2" w:rsidP="00193FA3">
      <w:pPr>
        <w:jc w:val="both"/>
        <w:rPr>
          <w:rFonts w:asciiTheme="minorHAnsi" w:hAnsiTheme="minorHAnsi" w:cstheme="minorHAnsi"/>
          <w:b/>
          <w:i/>
          <w:sz w:val="20"/>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0"/>
      </w:tblGrid>
      <w:tr w:rsidR="0045130E" w14:paraId="50080A6C" w14:textId="77777777" w:rsidTr="00B841DC">
        <w:trPr>
          <w:trHeight w:val="512"/>
        </w:trPr>
        <w:tc>
          <w:tcPr>
            <w:tcW w:w="5000" w:type="pct"/>
            <w:tcBorders>
              <w:top w:val="single" w:sz="2" w:space="0" w:color="000000"/>
              <w:left w:val="single" w:sz="2" w:space="0" w:color="000000"/>
              <w:bottom w:val="single" w:sz="2" w:space="0" w:color="000000"/>
              <w:right w:val="single" w:sz="2" w:space="0" w:color="000000"/>
            </w:tcBorders>
            <w:shd w:val="clear" w:color="auto" w:fill="B2B2B2"/>
          </w:tcPr>
          <w:p w14:paraId="44815651" w14:textId="77777777" w:rsidR="000D618F" w:rsidRDefault="000D618F" w:rsidP="00045FB2">
            <w:pPr>
              <w:pStyle w:val="TableContents"/>
              <w:rPr>
                <w:rFonts w:asciiTheme="minorHAnsi" w:eastAsia="Arial" w:hAnsiTheme="minorHAnsi" w:cstheme="minorHAnsi"/>
                <w:b/>
                <w:bCs/>
                <w:spacing w:val="-1"/>
                <w:lang w:val="ga-IE"/>
              </w:rPr>
            </w:pPr>
          </w:p>
          <w:p w14:paraId="30D93D37" w14:textId="77777777" w:rsidR="00045FB2" w:rsidRDefault="00000000" w:rsidP="00045FB2">
            <w:pPr>
              <w:pStyle w:val="TableContents"/>
              <w:rPr>
                <w:rFonts w:asciiTheme="minorHAnsi" w:eastAsia="Arial" w:hAnsiTheme="minorHAnsi" w:cstheme="minorHAnsi"/>
                <w:b/>
                <w:bCs/>
                <w:spacing w:val="-1"/>
                <w:lang w:val="ga-IE"/>
              </w:rPr>
            </w:pPr>
            <w:r>
              <w:rPr>
                <w:rFonts w:asciiTheme="minorHAnsi" w:eastAsia="Arial" w:hAnsiTheme="minorHAnsi" w:cstheme="minorHAnsi"/>
                <w:b/>
                <w:bCs/>
                <w:spacing w:val="-1"/>
              </w:rPr>
              <w:t>Aguisín 2 – Ioncam a dTabharfar Neamhaird air</w:t>
            </w:r>
          </w:p>
          <w:p w14:paraId="190E2E04" w14:textId="77777777" w:rsidR="000D618F" w:rsidRPr="00B178DC" w:rsidRDefault="000D618F" w:rsidP="00045FB2">
            <w:pPr>
              <w:pStyle w:val="TableContents"/>
              <w:rPr>
                <w:rFonts w:ascii="Arial" w:hAnsi="Arial" w:cs="Arial"/>
                <w:lang w:val="ga-IE"/>
              </w:rPr>
            </w:pPr>
          </w:p>
        </w:tc>
      </w:tr>
      <w:tr w:rsidR="0045130E" w14:paraId="4F431EAA" w14:textId="77777777" w:rsidTr="000D618F">
        <w:trPr>
          <w:trHeight w:val="8189"/>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5F84A933" w14:textId="77777777" w:rsidR="00045FB2" w:rsidRDefault="00000000" w:rsidP="00A645E2">
            <w:pPr>
              <w:pStyle w:val="BodyText"/>
              <w:jc w:val="both"/>
              <w:rPr>
                <w:rFonts w:asciiTheme="minorHAnsi" w:hAnsiTheme="minorHAnsi" w:cstheme="minorHAnsi"/>
                <w:spacing w:val="-2"/>
                <w:szCs w:val="22"/>
                <w:lang w:val="ga-IE"/>
              </w:rPr>
            </w:pPr>
            <w:r>
              <w:rPr>
                <w:rFonts w:asciiTheme="minorHAnsi" w:hAnsiTheme="minorHAnsi" w:cstheme="minorHAnsi"/>
                <w:spacing w:val="-2"/>
                <w:szCs w:val="22"/>
              </w:rPr>
              <w:t>Níl ioncam ó na foinsí seo a leanas ináirithe faoin scéim agus ní áirítear é agus ioncam comhlán tionónta á chinneadh:</w:t>
            </w:r>
          </w:p>
          <w:p w14:paraId="7F5BECCE"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Sochar Linbh</w:t>
            </w:r>
          </w:p>
          <w:p w14:paraId="04988E87"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Cúramóra, Sochar Cúramóra agus Sochar Cúramóra Leathráta</w:t>
            </w:r>
          </w:p>
          <w:p w14:paraId="6BA095E6"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Forlíonadh ar Ioncam Teaghlaigh</w:t>
            </w:r>
          </w:p>
          <w:p w14:paraId="0AA395FD"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Íocaíocht Chaomhnóra</w:t>
            </w:r>
          </w:p>
          <w:p w14:paraId="40BDC115"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Íocaíochtaí Riachtanas Eisceachtúla</w:t>
            </w:r>
          </w:p>
          <w:p w14:paraId="4AA528FB"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Forlíonadh Aiste Bia</w:t>
            </w:r>
          </w:p>
          <w:p w14:paraId="3D2203AB"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Scéim Náisiúnta Breosla</w:t>
            </w:r>
          </w:p>
          <w:p w14:paraId="5CF392D5"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Deontas Cúraim Faoisimh</w:t>
            </w:r>
          </w:p>
          <w:p w14:paraId="0754DBCF"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Gaoil Fhorordaithe</w:t>
            </w:r>
          </w:p>
          <w:p w14:paraId="5D81534A"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Maireachtála Aonair (Pinsean)</w:t>
            </w:r>
          </w:p>
          <w:p w14:paraId="45651579"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JobBridge, an Scéim Intéirneachta Náisiúnta</w:t>
            </w:r>
          </w:p>
          <w:p w14:paraId="51F5A9C2"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Cúraim Baile</w:t>
            </w:r>
          </w:p>
          <w:p w14:paraId="587E5968"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 xml:space="preserve">Tús (Tionscnamh Socrúchán Oibre Pobail) </w:t>
            </w:r>
          </w:p>
          <w:p w14:paraId="0238D422"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chun Filleadh ar an Oideachas</w:t>
            </w:r>
          </w:p>
          <w:p w14:paraId="592EDEA9"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 xml:space="preserve">Tairseach (Scéim Gníomhachtúchán de chuid an Údaráis Áitiúil) </w:t>
            </w:r>
          </w:p>
          <w:p w14:paraId="7620F015"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Scéim Shóisialta na Tuaithe</w:t>
            </w:r>
          </w:p>
          <w:p w14:paraId="68A73BAE"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Clár Fostaíochta Pobail</w:t>
            </w:r>
          </w:p>
          <w:p w14:paraId="72A96B55"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Liúntais Altrama</w:t>
            </w:r>
          </w:p>
          <w:p w14:paraId="68879603"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Leasa na nDall</w:t>
            </w:r>
          </w:p>
          <w:p w14:paraId="3492CDED"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Díbhinn Teaghlaigh um Fhilleadh ar Obair</w:t>
            </w:r>
          </w:p>
          <w:p w14:paraId="7EF2D8F5"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Íocaíochtaí Lóistín</w:t>
            </w:r>
          </w:p>
          <w:p w14:paraId="457A235E"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Deontais Mac Léinn agus Scéimeanna Scoláireachta</w:t>
            </w:r>
          </w:p>
          <w:p w14:paraId="79ABAA6E"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Scéim Teagasc Baile</w:t>
            </w:r>
          </w:p>
          <w:p w14:paraId="49B643A2"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Liúntas Oiliúna Ógtheagmhála</w:t>
            </w:r>
          </w:p>
          <w:p w14:paraId="704D797C"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Pr>
                <w:rFonts w:asciiTheme="minorHAnsi" w:hAnsiTheme="minorHAnsi" w:cstheme="minorHAnsi"/>
                <w:spacing w:val="-2"/>
                <w:sz w:val="22"/>
                <w:szCs w:val="22"/>
              </w:rPr>
              <w:t>Íocaíochtaí ó eagraíochtaí carthanúla, ar ceann dá bhfeidhmeanna iad cabhrú le daoine i ngátar, trí dheontais airgid a thabhairt dóibh</w:t>
            </w:r>
          </w:p>
          <w:p w14:paraId="673A8FDE" w14:textId="77777777" w:rsidR="00045FB2" w:rsidRPr="00A645E2" w:rsidRDefault="00000000" w:rsidP="00045FB2">
            <w:pPr>
              <w:pStyle w:val="BodyText"/>
              <w:numPr>
                <w:ilvl w:val="0"/>
                <w:numId w:val="2"/>
              </w:numPr>
              <w:spacing w:after="0"/>
              <w:jc w:val="both"/>
              <w:rPr>
                <w:rFonts w:ascii="Arial" w:hAnsi="Arial" w:cs="Arial"/>
                <w:sz w:val="22"/>
                <w:szCs w:val="24"/>
                <w:lang w:val="ga-IE"/>
              </w:rPr>
            </w:pPr>
            <w:r w:rsidRPr="00A645E2">
              <w:rPr>
                <w:rFonts w:asciiTheme="minorHAnsi" w:hAnsiTheme="minorHAnsi" w:cstheme="minorHAnsi"/>
                <w:spacing w:val="-2"/>
                <w:sz w:val="22"/>
                <w:szCs w:val="22"/>
              </w:rPr>
              <w:t>aa) Íocaíochtaí arna ndéanamh ag ballstát AE eile a fhreagraíonn don Sochar Linbh</w:t>
            </w:r>
          </w:p>
          <w:p w14:paraId="4CAE215F" w14:textId="77777777" w:rsidR="00481A83" w:rsidRPr="00045FB2" w:rsidRDefault="00000000" w:rsidP="00045FB2">
            <w:pPr>
              <w:pStyle w:val="BodyText"/>
              <w:numPr>
                <w:ilvl w:val="0"/>
                <w:numId w:val="2"/>
              </w:numPr>
              <w:spacing w:after="0"/>
              <w:jc w:val="both"/>
              <w:rPr>
                <w:rFonts w:ascii="Arial" w:hAnsi="Arial" w:cs="Arial"/>
                <w:szCs w:val="24"/>
                <w:lang w:val="ga-IE"/>
              </w:rPr>
            </w:pPr>
            <w:r w:rsidRPr="00A645E2">
              <w:rPr>
                <w:rFonts w:asciiTheme="minorHAnsi" w:hAnsiTheme="minorHAnsi" w:cstheme="minorHAnsi"/>
                <w:spacing w:val="-2"/>
                <w:sz w:val="22"/>
                <w:szCs w:val="22"/>
              </w:rPr>
              <w:t>bb) Liúntas Oiliúna Athshlánaithe</w:t>
            </w:r>
          </w:p>
        </w:tc>
      </w:tr>
      <w:tr w:rsidR="0045130E" w14:paraId="5476A607"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5CFC41D6" w14:textId="77777777" w:rsidR="000D618F" w:rsidRPr="00481A83" w:rsidRDefault="00000000" w:rsidP="00481A83">
            <w:pPr>
              <w:pStyle w:val="BodyText"/>
              <w:jc w:val="both"/>
              <w:rPr>
                <w:rFonts w:asciiTheme="minorHAnsi" w:hAnsiTheme="minorHAnsi" w:cstheme="minorHAnsi"/>
                <w:b/>
                <w:spacing w:val="-2"/>
                <w:szCs w:val="22"/>
                <w:lang w:val="ga-IE"/>
              </w:rPr>
            </w:pPr>
            <w:r>
              <w:rPr>
                <w:rFonts w:asciiTheme="minorHAnsi" w:hAnsiTheme="minorHAnsi" w:cstheme="minorHAnsi"/>
                <w:b/>
                <w:spacing w:val="-2"/>
                <w:szCs w:val="22"/>
              </w:rPr>
              <w:t>Aguisín 3 – Cionta Infheidhme faoin Acht um Cheartas Coiriúil (Ord Poiblí) 1994</w:t>
            </w:r>
          </w:p>
        </w:tc>
      </w:tr>
      <w:tr w:rsidR="0045130E" w14:paraId="4E326270"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66CC3AF9" w14:textId="77777777" w:rsidR="00481A83" w:rsidRDefault="00000000" w:rsidP="00B841DC">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Alt 5:   Iompar mí-ordúil in áit phoiblí</w:t>
            </w:r>
          </w:p>
          <w:p w14:paraId="43FF59E5" w14:textId="77777777" w:rsidR="00481A83" w:rsidRDefault="00000000" w:rsidP="00B841DC">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Alt 6:   Iompar bagrach, maslach nó tarcaisneach in áit phoiblí</w:t>
            </w:r>
          </w:p>
          <w:p w14:paraId="36286E33" w14:textId="77777777" w:rsidR="00481A83" w:rsidRPr="00BA0C90" w:rsidRDefault="00000000" w:rsidP="00B841DC">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 xml:space="preserve">Alt 7:   Ábhar a dháileadh nó a thaispeáint in áit phoiblí atá bagrach, maslach,       </w:t>
            </w:r>
          </w:p>
          <w:p w14:paraId="4818635C" w14:textId="77777777" w:rsidR="00481A83" w:rsidRDefault="00000000"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rPr>
              <w:tab/>
              <w:t xml:space="preserve">  ionsaitheach nó gáirsiúil</w:t>
            </w:r>
          </w:p>
          <w:p w14:paraId="6AA8892D" w14:textId="77777777" w:rsidR="00481A83" w:rsidRDefault="00000000"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rPr>
              <w:t>Alt 14: Círéib</w:t>
            </w:r>
          </w:p>
          <w:p w14:paraId="5EA36B7F" w14:textId="77777777" w:rsidR="00481A83" w:rsidRDefault="00000000"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rPr>
              <w:t>Alt 15: Mí-ord Foréigneach</w:t>
            </w:r>
          </w:p>
          <w:p w14:paraId="3E5FD369" w14:textId="77777777" w:rsidR="00481A83" w:rsidRDefault="00000000" w:rsidP="00481A83">
            <w:pPr>
              <w:pStyle w:val="BodyText"/>
              <w:tabs>
                <w:tab w:val="left" w:pos="1005"/>
              </w:tabs>
              <w:spacing w:after="0"/>
              <w:jc w:val="both"/>
              <w:rPr>
                <w:rFonts w:asciiTheme="minorHAnsi" w:hAnsiTheme="minorHAnsi" w:cstheme="minorHAnsi"/>
                <w:spacing w:val="-2"/>
                <w:szCs w:val="22"/>
                <w:lang w:val="ga-IE"/>
              </w:rPr>
            </w:pPr>
            <w:r>
              <w:rPr>
                <w:rFonts w:asciiTheme="minorHAnsi" w:hAnsiTheme="minorHAnsi" w:cstheme="minorHAnsi"/>
                <w:spacing w:val="-2"/>
                <w:szCs w:val="22"/>
              </w:rPr>
              <w:t>Alt 19: Ionsaí nó bac ar oifigeach síochána nó ar phearsanra na seirbhísí éigeandála</w:t>
            </w:r>
          </w:p>
          <w:p w14:paraId="7D3E28AD" w14:textId="77777777" w:rsidR="000444F4" w:rsidRDefault="000444F4" w:rsidP="00481A83">
            <w:pPr>
              <w:pStyle w:val="BodyText"/>
              <w:tabs>
                <w:tab w:val="left" w:pos="1005"/>
              </w:tabs>
              <w:spacing w:after="0"/>
              <w:jc w:val="both"/>
              <w:rPr>
                <w:rFonts w:asciiTheme="minorHAnsi" w:hAnsiTheme="minorHAnsi" w:cstheme="minorHAnsi"/>
                <w:spacing w:val="-2"/>
                <w:szCs w:val="22"/>
                <w:lang w:val="ga-IE"/>
              </w:rPr>
            </w:pPr>
          </w:p>
          <w:p w14:paraId="54AB6444" w14:textId="77777777" w:rsidR="000444F4" w:rsidRPr="00481A83" w:rsidRDefault="000444F4" w:rsidP="00481A83">
            <w:pPr>
              <w:pStyle w:val="BodyText"/>
              <w:tabs>
                <w:tab w:val="left" w:pos="1005"/>
              </w:tabs>
              <w:spacing w:after="0"/>
              <w:jc w:val="both"/>
              <w:rPr>
                <w:rFonts w:asciiTheme="minorHAnsi" w:hAnsiTheme="minorHAnsi" w:cstheme="minorHAnsi"/>
                <w:spacing w:val="-2"/>
                <w:szCs w:val="22"/>
                <w:lang w:val="ga-IE"/>
              </w:rPr>
            </w:pPr>
          </w:p>
        </w:tc>
      </w:tr>
      <w:tr w:rsidR="0045130E" w14:paraId="122FE954"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7DF74571" w14:textId="77777777" w:rsidR="00481A83" w:rsidRPr="00481A83" w:rsidRDefault="00000000" w:rsidP="00481A83">
            <w:pPr>
              <w:pStyle w:val="BodyText"/>
              <w:spacing w:after="0"/>
              <w:jc w:val="both"/>
              <w:rPr>
                <w:rFonts w:asciiTheme="minorHAnsi" w:hAnsiTheme="minorHAnsi" w:cstheme="minorHAnsi"/>
                <w:b/>
                <w:spacing w:val="-2"/>
                <w:szCs w:val="22"/>
                <w:lang w:val="ga-IE"/>
              </w:rPr>
            </w:pPr>
            <w:bookmarkStart w:id="0" w:name="_Hlk149412301"/>
            <w:r>
              <w:rPr>
                <w:rFonts w:asciiTheme="minorHAnsi" w:hAnsiTheme="minorHAnsi" w:cstheme="minorHAnsi"/>
                <w:b/>
                <w:spacing w:val="-2"/>
                <w:szCs w:val="22"/>
              </w:rPr>
              <w:t>Aguisín 4 – Forálacha Reachtúla is Infheidhme</w:t>
            </w:r>
          </w:p>
        </w:tc>
      </w:tr>
      <w:tr w:rsidR="0045130E" w14:paraId="21498C0E" w14:textId="77777777" w:rsidTr="00481A83">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uto"/>
          </w:tcPr>
          <w:p w14:paraId="5316F6EF" w14:textId="77777777" w:rsidR="00481A83" w:rsidRDefault="00000000" w:rsidP="00481A83">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Ailt 3, 3A nó 4 Acht na dTithe (Forálacha Ilghnéitheacha) 1997: Faoi réir ordú eisiata nó ordú eisiata eatramhach</w:t>
            </w:r>
          </w:p>
          <w:p w14:paraId="330C0A3D" w14:textId="77777777" w:rsidR="00481A83" w:rsidRDefault="00000000" w:rsidP="00481A83">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Alt 257D d’Acht na Leanaí 2001 (uimh. 24 de 2001): Faoi réir ordú iompair</w:t>
            </w:r>
          </w:p>
          <w:p w14:paraId="6FF190B6" w14:textId="77777777" w:rsidR="00A645E2" w:rsidRPr="00481A83" w:rsidRDefault="00000000" w:rsidP="00481A83">
            <w:pPr>
              <w:pStyle w:val="BodyText"/>
              <w:spacing w:after="0"/>
              <w:jc w:val="both"/>
              <w:rPr>
                <w:rFonts w:asciiTheme="minorHAnsi" w:hAnsiTheme="minorHAnsi" w:cstheme="minorHAnsi"/>
                <w:spacing w:val="-2"/>
                <w:szCs w:val="22"/>
                <w:lang w:val="ga-IE"/>
              </w:rPr>
            </w:pPr>
            <w:r>
              <w:rPr>
                <w:rFonts w:asciiTheme="minorHAnsi" w:hAnsiTheme="minorHAnsi" w:cstheme="minorHAnsi"/>
                <w:spacing w:val="-2"/>
                <w:szCs w:val="22"/>
              </w:rPr>
              <w:t>Alt 115 den Acht um Cheartas Coiriúil 2006 (uimh. 26 de 2006): Faoi réir ordú sibhialta</w:t>
            </w:r>
          </w:p>
        </w:tc>
      </w:tr>
      <w:bookmarkEnd w:id="0"/>
    </w:tbl>
    <w:p w14:paraId="1D8ECB55" w14:textId="77777777" w:rsidR="00045FB2" w:rsidRDefault="00045FB2" w:rsidP="00193FA3">
      <w:pPr>
        <w:jc w:val="both"/>
        <w:rPr>
          <w:rFonts w:asciiTheme="minorHAnsi" w:hAnsiTheme="minorHAnsi" w:cstheme="minorHAnsi"/>
          <w:b/>
          <w:i/>
          <w:sz w:val="20"/>
          <w:lang w:val="ga-IE"/>
        </w:rPr>
      </w:pPr>
    </w:p>
    <w:p w14:paraId="0A1B31FB" w14:textId="77777777" w:rsidR="00E2468B" w:rsidRDefault="00E2468B" w:rsidP="00193FA3">
      <w:pPr>
        <w:jc w:val="both"/>
        <w:rPr>
          <w:rFonts w:asciiTheme="minorHAnsi" w:hAnsiTheme="minorHAnsi" w:cstheme="minorHAnsi"/>
          <w:b/>
          <w:i/>
          <w:sz w:val="20"/>
          <w:lang w:val="ga-IE"/>
        </w:rPr>
      </w:pPr>
    </w:p>
    <w:tbl>
      <w:tblPr>
        <w:tblW w:w="5000" w:type="pct"/>
        <w:tblCellMar>
          <w:top w:w="55" w:type="dxa"/>
          <w:left w:w="55" w:type="dxa"/>
          <w:bottom w:w="55" w:type="dxa"/>
          <w:right w:w="55" w:type="dxa"/>
        </w:tblCellMar>
        <w:tblLook w:val="0000" w:firstRow="0" w:lastRow="0" w:firstColumn="0" w:lastColumn="0" w:noHBand="0" w:noVBand="0"/>
      </w:tblPr>
      <w:tblGrid>
        <w:gridCol w:w="9024"/>
      </w:tblGrid>
      <w:tr w:rsidR="0045130E" w14:paraId="06A86480" w14:textId="77777777" w:rsidTr="006F343F">
        <w:trPr>
          <w:trHeight w:val="508"/>
        </w:trPr>
        <w:tc>
          <w:tcPr>
            <w:tcW w:w="5000" w:type="pct"/>
            <w:tcBorders>
              <w:top w:val="single" w:sz="2" w:space="0" w:color="000000"/>
              <w:left w:val="single" w:sz="1" w:space="0" w:color="000000"/>
              <w:bottom w:val="single" w:sz="1" w:space="0" w:color="000000"/>
              <w:right w:val="single" w:sz="1" w:space="0" w:color="000000"/>
            </w:tcBorders>
            <w:shd w:val="clear" w:color="auto" w:fill="A6A6A6" w:themeFill="background1" w:themeFillShade="A6"/>
          </w:tcPr>
          <w:p w14:paraId="50592334" w14:textId="77777777" w:rsidR="00E2468B" w:rsidRPr="00E2468B" w:rsidRDefault="00000000" w:rsidP="00E2468B">
            <w:pPr>
              <w:jc w:val="both"/>
              <w:rPr>
                <w:rFonts w:asciiTheme="minorHAnsi" w:hAnsiTheme="minorHAnsi" w:cstheme="minorHAnsi"/>
                <w:b/>
                <w:bCs/>
                <w:iCs/>
                <w:lang w:val="ga-IE"/>
              </w:rPr>
            </w:pPr>
            <w:r w:rsidRPr="00E2468B">
              <w:rPr>
                <w:rFonts w:asciiTheme="minorHAnsi" w:hAnsiTheme="minorHAnsi" w:cstheme="minorHAnsi"/>
                <w:b/>
                <w:bCs/>
                <w:iCs/>
              </w:rPr>
              <w:t>Aguisín 5 – Maoine neamh-incháilithe nó eisiata.</w:t>
            </w:r>
          </w:p>
        </w:tc>
      </w:tr>
      <w:tr w:rsidR="0045130E" w14:paraId="7C8D1C40" w14:textId="77777777" w:rsidTr="00E35775">
        <w:trPr>
          <w:trHeight w:val="508"/>
        </w:trPr>
        <w:tc>
          <w:tcPr>
            <w:tcW w:w="5000" w:type="pct"/>
            <w:tcBorders>
              <w:top w:val="single" w:sz="2" w:space="0" w:color="000000"/>
              <w:left w:val="single" w:sz="1" w:space="0" w:color="000000"/>
              <w:bottom w:val="single" w:sz="2" w:space="0" w:color="000000"/>
              <w:right w:val="single" w:sz="1" w:space="0" w:color="000000"/>
            </w:tcBorders>
            <w:shd w:val="clear" w:color="auto" w:fill="auto"/>
          </w:tcPr>
          <w:p w14:paraId="0524377A" w14:textId="77777777" w:rsidR="00D91589" w:rsidRPr="00D91589" w:rsidRDefault="00000000" w:rsidP="00E35775">
            <w:pPr>
              <w:jc w:val="both"/>
              <w:rPr>
                <w:rFonts w:asciiTheme="minorHAnsi" w:hAnsiTheme="minorHAnsi" w:cstheme="minorHAnsi"/>
                <w:bCs/>
                <w:iCs/>
              </w:rPr>
            </w:pPr>
            <w:r w:rsidRPr="00D91589">
              <w:rPr>
                <w:rFonts w:asciiTheme="minorHAnsi" w:hAnsiTheme="minorHAnsi" w:cstheme="minorHAnsi"/>
                <w:bCs/>
                <w:iCs/>
              </w:rPr>
              <w:t xml:space="preserve"> Leagann Rialacháin na dTithe (Díol Tithe Údarás Áitiúil) 2015 síos na cineálacha tithe atá eisiata ó dhíol faoi Chuid 3. Tabhair faoi deara le do thoil go mbaineann scéim ceannaigh incriminteach ag tionóntaí le tithe, agus ní le hárasáin, teaghasáin agus árasáin dhá leibhéal.</w:t>
            </w:r>
            <w:r w:rsidRPr="00D91589">
              <w:rPr>
                <w:rFonts w:asciiTheme="minorHAnsi" w:hAnsiTheme="minorHAnsi" w:cstheme="minorHAnsi"/>
                <w:bCs/>
                <w:iCs/>
              </w:rPr>
              <w:cr/>
            </w:r>
          </w:p>
          <w:p w14:paraId="597106E8" w14:textId="77777777" w:rsidR="00E2468B" w:rsidRPr="00D91589" w:rsidRDefault="00000000" w:rsidP="00E2468B">
            <w:pPr>
              <w:jc w:val="both"/>
              <w:rPr>
                <w:rFonts w:asciiTheme="minorHAnsi" w:hAnsiTheme="minorHAnsi" w:cstheme="minorHAnsi"/>
                <w:bCs/>
                <w:iCs/>
              </w:rPr>
            </w:pPr>
            <w:r>
              <w:rPr>
                <w:rFonts w:asciiTheme="minorHAnsi" w:hAnsiTheme="minorHAnsi" w:cstheme="minorHAnsi"/>
                <w:bCs/>
                <w:iCs/>
              </w:rPr>
              <w:t>Eisiata:</w:t>
            </w:r>
          </w:p>
          <w:p w14:paraId="6022C5F9" w14:textId="77777777" w:rsidR="00D91589" w:rsidRPr="00174B32" w:rsidRDefault="00000000" w:rsidP="00174B32">
            <w:pPr>
              <w:pStyle w:val="ListParagraph"/>
              <w:numPr>
                <w:ilvl w:val="0"/>
                <w:numId w:val="6"/>
              </w:numPr>
              <w:jc w:val="both"/>
              <w:rPr>
                <w:rFonts w:asciiTheme="minorHAnsi" w:hAnsiTheme="minorHAnsi" w:cstheme="minorHAnsi"/>
                <w:bCs/>
                <w:iCs/>
                <w:szCs w:val="24"/>
                <w:lang w:val="ga-IE"/>
              </w:rPr>
            </w:pPr>
            <w:r w:rsidRPr="00174B32">
              <w:rPr>
                <w:rFonts w:asciiTheme="minorHAnsi" w:hAnsiTheme="minorHAnsi" w:cstheme="minorHAnsi"/>
                <w:bCs/>
                <w:iCs/>
                <w:szCs w:val="24"/>
              </w:rPr>
              <w:t>tá árasáin, teaghasáin agus árasáin dhá leibhéal a dteastaíonn cothabháil agus bainistiú rialta a dhéanamh orthu ar limistéir chomhroinnte srl., i gcomhar le háitribh nó réadmhaoine eile eisiata ó dhíol faoin scéim</w:t>
            </w:r>
          </w:p>
          <w:p w14:paraId="3111DD8A" w14:textId="77777777" w:rsidR="00D91589" w:rsidRPr="00174B32" w:rsidRDefault="00000000"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rPr>
              <w:t>tithe atá saindeartha do dhaoine scothaosta.</w:t>
            </w:r>
          </w:p>
          <w:p w14:paraId="156CC92F" w14:textId="77777777" w:rsidR="00D91589" w:rsidRPr="00174B32" w:rsidRDefault="00000000"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rPr>
              <w:t xml:space="preserve">tithe a chuirtear ar fáil do dhaoine faoi mhíchumas chun cabhrú leo cúram institiúideach a </w:t>
            </w:r>
            <w:proofErr w:type="gramStart"/>
            <w:r w:rsidRPr="00174B32">
              <w:rPr>
                <w:rFonts w:asciiTheme="minorHAnsi" w:hAnsiTheme="minorHAnsi" w:cstheme="minorHAnsi"/>
                <w:bCs/>
                <w:iCs/>
              </w:rPr>
              <w:t>fhágáil</w:t>
            </w:r>
            <w:proofErr w:type="gramEnd"/>
          </w:p>
          <w:p w14:paraId="096EBF95" w14:textId="77777777" w:rsidR="00D91589" w:rsidRPr="00174B32" w:rsidRDefault="00000000" w:rsidP="00D95428">
            <w:pPr>
              <w:pStyle w:val="ListParagraph"/>
              <w:jc w:val="both"/>
              <w:rPr>
                <w:rFonts w:asciiTheme="minorHAnsi" w:hAnsiTheme="minorHAnsi" w:cstheme="minorHAnsi"/>
                <w:bCs/>
                <w:iCs/>
                <w:lang w:val="ga-IE"/>
              </w:rPr>
            </w:pPr>
            <w:r w:rsidRPr="00174B32">
              <w:rPr>
                <w:rFonts w:asciiTheme="minorHAnsi" w:hAnsiTheme="minorHAnsi" w:cstheme="minorHAnsi"/>
                <w:bCs/>
                <w:iCs/>
              </w:rPr>
              <w:t>agus cónaí sa phobal.</w:t>
            </w:r>
          </w:p>
          <w:p w14:paraId="78B870BF" w14:textId="77777777" w:rsidR="00D91589" w:rsidRPr="00174B32" w:rsidRDefault="00000000"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rPr>
              <w:t>tithe atá mar chuid de ghrúpscéim tithíochta don Lucht Siúil.</w:t>
            </w:r>
          </w:p>
          <w:p w14:paraId="56CA4360" w14:textId="77777777" w:rsidR="00D91589" w:rsidRPr="00174B32" w:rsidRDefault="00000000"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rPr>
              <w:t>carbháin, tithe soghluaiste nó tithe eile is féidir a bhogadh.</w:t>
            </w:r>
          </w:p>
          <w:p w14:paraId="28879A9C" w14:textId="77777777" w:rsidR="00D91589" w:rsidRPr="00174B32" w:rsidRDefault="00000000"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rPr>
              <w:t>tithe i bhforbairt phríobháideach arna n-aistriú chuig an údarás áitiúil ag an</w:t>
            </w:r>
          </w:p>
          <w:p w14:paraId="75431940" w14:textId="77777777" w:rsidR="00D91589" w:rsidRPr="00174B32" w:rsidRDefault="00000000" w:rsidP="00D95428">
            <w:pPr>
              <w:pStyle w:val="ListParagraph"/>
              <w:jc w:val="both"/>
              <w:rPr>
                <w:rFonts w:asciiTheme="minorHAnsi" w:hAnsiTheme="minorHAnsi" w:cstheme="minorHAnsi"/>
                <w:bCs/>
                <w:iCs/>
                <w:szCs w:val="24"/>
                <w:lang w:val="ga-IE"/>
              </w:rPr>
            </w:pPr>
            <w:r w:rsidRPr="00174B32">
              <w:rPr>
                <w:rFonts w:asciiTheme="minorHAnsi" w:hAnsiTheme="minorHAnsi" w:cstheme="minorHAnsi"/>
                <w:bCs/>
                <w:iCs/>
                <w:szCs w:val="24"/>
              </w:rPr>
              <w:t>BhForbróir- ceannaithe faoi Chuid V den Acht um Pleanáil agus Forbairt 2000</w:t>
            </w:r>
          </w:p>
          <w:p w14:paraId="2A2CB080" w14:textId="77777777" w:rsidR="00D91589" w:rsidRPr="00174B32" w:rsidRDefault="00000000" w:rsidP="00174B32">
            <w:pPr>
              <w:pStyle w:val="ListParagraph"/>
              <w:numPr>
                <w:ilvl w:val="0"/>
                <w:numId w:val="6"/>
              </w:numPr>
              <w:jc w:val="both"/>
              <w:rPr>
                <w:rFonts w:asciiTheme="minorHAnsi" w:hAnsiTheme="minorHAnsi" w:cstheme="minorHAnsi"/>
                <w:bCs/>
                <w:iCs/>
                <w:lang w:val="ga-IE"/>
              </w:rPr>
            </w:pPr>
            <w:r w:rsidRPr="00174B32">
              <w:rPr>
                <w:rFonts w:asciiTheme="minorHAnsi" w:hAnsiTheme="minorHAnsi" w:cstheme="minorHAnsi"/>
                <w:bCs/>
                <w:iCs/>
              </w:rPr>
              <w:t>tithe atá curtha in áirithe ag an údarás áitiúil ar chúiseanna ar leith.</w:t>
            </w:r>
          </w:p>
          <w:p w14:paraId="0F7BE8E8" w14:textId="77777777" w:rsidR="00717156" w:rsidRDefault="00717156" w:rsidP="00D91589">
            <w:pPr>
              <w:jc w:val="both"/>
              <w:rPr>
                <w:rFonts w:asciiTheme="minorHAnsi" w:hAnsiTheme="minorHAnsi" w:cstheme="minorHAnsi"/>
                <w:bCs/>
                <w:iCs/>
                <w:lang w:val="ga-IE"/>
              </w:rPr>
            </w:pPr>
          </w:p>
          <w:p w14:paraId="1FA2CDEC" w14:textId="77777777" w:rsidR="00717156" w:rsidRDefault="00000000" w:rsidP="00D91589">
            <w:pPr>
              <w:jc w:val="both"/>
              <w:rPr>
                <w:rFonts w:asciiTheme="minorHAnsi" w:hAnsiTheme="minorHAnsi" w:cstheme="minorHAnsi"/>
                <w:bCs/>
                <w:iCs/>
                <w:lang w:val="ga-IE"/>
              </w:rPr>
            </w:pPr>
            <w:r w:rsidRPr="002328ED">
              <w:rPr>
                <w:rFonts w:asciiTheme="minorHAnsi" w:hAnsiTheme="minorHAnsi" w:cstheme="minorHAnsi"/>
                <w:bCs/>
                <w:iCs/>
              </w:rPr>
              <w:t xml:space="preserve"> </w:t>
            </w:r>
            <w:r w:rsidRPr="005937B7">
              <w:rPr>
                <w:rFonts w:asciiTheme="minorHAnsi" w:hAnsiTheme="minorHAnsi" w:cstheme="minorHAnsi"/>
                <w:b/>
                <w:iCs/>
              </w:rPr>
              <w:t xml:space="preserve">Féadfaidh </w:t>
            </w:r>
            <w:r w:rsidRPr="002328ED">
              <w:rPr>
                <w:rFonts w:asciiTheme="minorHAnsi" w:hAnsiTheme="minorHAnsi" w:cstheme="minorHAnsi"/>
                <w:bCs/>
                <w:iCs/>
              </w:rPr>
              <w:t xml:space="preserve">údaráis áitiúla freisin, laistigh d’fhorálacha na Rialachán, tithe áirithe </w:t>
            </w:r>
            <w:proofErr w:type="gramStart"/>
            <w:r w:rsidRPr="002328ED">
              <w:rPr>
                <w:rFonts w:asciiTheme="minorHAnsi" w:hAnsiTheme="minorHAnsi" w:cstheme="minorHAnsi"/>
                <w:bCs/>
                <w:iCs/>
              </w:rPr>
              <w:t>a</w:t>
            </w:r>
            <w:proofErr w:type="gramEnd"/>
            <w:r w:rsidRPr="002328ED">
              <w:rPr>
                <w:rFonts w:asciiTheme="minorHAnsi" w:hAnsiTheme="minorHAnsi" w:cstheme="minorHAnsi"/>
                <w:bCs/>
                <w:iCs/>
              </w:rPr>
              <w:t xml:space="preserve"> eisiamh nár cheart, i dtuairim an údaráis, a dhíol ar chúiseanna mar bhainistíocht cheart stoic nó eastáit.</w:t>
            </w:r>
          </w:p>
          <w:p w14:paraId="43C28EB5" w14:textId="77777777" w:rsidR="00717156" w:rsidRDefault="00717156" w:rsidP="00D91589">
            <w:pPr>
              <w:jc w:val="both"/>
              <w:rPr>
                <w:rFonts w:asciiTheme="minorHAnsi" w:hAnsiTheme="minorHAnsi" w:cstheme="minorHAnsi"/>
                <w:bCs/>
                <w:iCs/>
                <w:lang w:val="ga-IE"/>
              </w:rPr>
            </w:pPr>
          </w:p>
          <w:p w14:paraId="19E98388" w14:textId="77777777" w:rsidR="00717156" w:rsidRPr="00E35775" w:rsidRDefault="00000000" w:rsidP="00E35775">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rPr>
              <w:t>Réadmhaoine áitithe ag tionóntaí nach mbaintear go leor úsáide as/ tearc-</w:t>
            </w:r>
            <w:proofErr w:type="gramStart"/>
            <w:r w:rsidRPr="00E35775">
              <w:rPr>
                <w:rFonts w:asciiTheme="minorHAnsi" w:hAnsiTheme="minorHAnsi" w:cstheme="minorHAnsi"/>
                <w:bCs/>
                <w:iCs/>
              </w:rPr>
              <w:t>áitiú</w:t>
            </w:r>
            <w:proofErr w:type="gramEnd"/>
            <w:r w:rsidRPr="00E35775">
              <w:rPr>
                <w:rFonts w:asciiTheme="minorHAnsi" w:hAnsiTheme="minorHAnsi" w:cstheme="minorHAnsi"/>
                <w:bCs/>
                <w:iCs/>
              </w:rPr>
              <w:t xml:space="preserve"> </w:t>
            </w:r>
          </w:p>
          <w:p w14:paraId="2E67C0B7" w14:textId="77777777" w:rsidR="00E35775" w:rsidRPr="00E35775" w:rsidRDefault="00000000" w:rsidP="00E35775">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rPr>
              <w:t>Réadmhaoine a fuarthas nó a tógadh agus a leithdháiltear den chéad uair, lena n-áirítear réadmhaoine le tionóntaí in situ</w:t>
            </w:r>
          </w:p>
          <w:p w14:paraId="5D58EAD2" w14:textId="77777777" w:rsidR="00417FAC" w:rsidRPr="00E35775" w:rsidRDefault="00000000" w:rsidP="00417FAC">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rPr>
              <w:t>Aonaid Inacmhainne Neamhdhíolta</w:t>
            </w:r>
          </w:p>
          <w:p w14:paraId="373558ED" w14:textId="77777777" w:rsidR="00717156" w:rsidRPr="00E35775" w:rsidRDefault="00000000" w:rsidP="00E35775">
            <w:pPr>
              <w:pStyle w:val="ListParagraph"/>
              <w:numPr>
                <w:ilvl w:val="0"/>
                <w:numId w:val="10"/>
              </w:numPr>
              <w:jc w:val="both"/>
              <w:rPr>
                <w:rFonts w:asciiTheme="minorHAnsi" w:hAnsiTheme="minorHAnsi" w:cstheme="minorHAnsi"/>
                <w:bCs/>
                <w:iCs/>
                <w:lang w:val="ga-IE"/>
              </w:rPr>
            </w:pPr>
            <w:r w:rsidRPr="00E35775">
              <w:rPr>
                <w:rFonts w:asciiTheme="minorHAnsi" w:hAnsiTheme="minorHAnsi" w:cstheme="minorHAnsi"/>
                <w:bCs/>
                <w:iCs/>
              </w:rPr>
              <w:t xml:space="preserve">Réadmhaoine agus/nó bungalónna atá oiriúnaithe go </w:t>
            </w:r>
            <w:proofErr w:type="gramStart"/>
            <w:r w:rsidRPr="00E35775">
              <w:rPr>
                <w:rFonts w:asciiTheme="minorHAnsi" w:hAnsiTheme="minorHAnsi" w:cstheme="minorHAnsi"/>
                <w:bCs/>
                <w:iCs/>
              </w:rPr>
              <w:t>sonrach</w:t>
            </w:r>
            <w:proofErr w:type="gramEnd"/>
            <w:r w:rsidRPr="00E35775">
              <w:rPr>
                <w:rFonts w:asciiTheme="minorHAnsi" w:hAnsiTheme="minorHAnsi" w:cstheme="minorHAnsi"/>
                <w:bCs/>
                <w:iCs/>
              </w:rPr>
              <w:t xml:space="preserve"> </w:t>
            </w:r>
          </w:p>
          <w:p w14:paraId="14A13F63" w14:textId="77777777" w:rsidR="00717156" w:rsidRDefault="00717156" w:rsidP="00D91589">
            <w:pPr>
              <w:jc w:val="both"/>
              <w:rPr>
                <w:rFonts w:asciiTheme="minorHAnsi" w:hAnsiTheme="minorHAnsi" w:cstheme="minorHAnsi"/>
                <w:bCs/>
                <w:iCs/>
                <w:lang w:val="ga-IE"/>
              </w:rPr>
            </w:pPr>
          </w:p>
          <w:p w14:paraId="090970CA" w14:textId="77777777" w:rsidR="00717156" w:rsidRDefault="00717156" w:rsidP="00D91589">
            <w:pPr>
              <w:jc w:val="both"/>
              <w:rPr>
                <w:rFonts w:asciiTheme="minorHAnsi" w:hAnsiTheme="minorHAnsi" w:cstheme="minorHAnsi"/>
                <w:bCs/>
                <w:iCs/>
                <w:lang w:val="ga-IE"/>
              </w:rPr>
            </w:pPr>
          </w:p>
          <w:p w14:paraId="4A38B539" w14:textId="77777777" w:rsidR="00717156" w:rsidRPr="00E2468B" w:rsidRDefault="00717156" w:rsidP="00D91589">
            <w:pPr>
              <w:jc w:val="both"/>
              <w:rPr>
                <w:rFonts w:asciiTheme="minorHAnsi" w:hAnsiTheme="minorHAnsi" w:cstheme="minorHAnsi"/>
                <w:bCs/>
                <w:iCs/>
                <w:sz w:val="20"/>
                <w:lang w:val="ga-IE"/>
              </w:rPr>
            </w:pPr>
          </w:p>
        </w:tc>
      </w:tr>
    </w:tbl>
    <w:p w14:paraId="4C81CD91" w14:textId="77777777" w:rsidR="00E2468B" w:rsidRPr="00E2468B" w:rsidRDefault="00E2468B" w:rsidP="00193FA3">
      <w:pPr>
        <w:jc w:val="both"/>
        <w:rPr>
          <w:rFonts w:asciiTheme="minorHAnsi" w:hAnsiTheme="minorHAnsi" w:cstheme="minorHAnsi"/>
          <w:bCs/>
          <w:iCs/>
          <w:sz w:val="20"/>
          <w:lang w:val="ga-IE"/>
        </w:rPr>
      </w:pPr>
    </w:p>
    <w:sectPr w:rsidR="00E2468B" w:rsidRPr="00E2468B" w:rsidSect="003B61DC">
      <w:footerReference w:type="default" r:id="rId12"/>
      <w:pgSz w:w="11906" w:h="16838"/>
      <w:pgMar w:top="993" w:right="1440" w:bottom="141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2A2D" w14:textId="77777777" w:rsidR="003B6D04" w:rsidRDefault="003B6D04">
      <w:r>
        <w:separator/>
      </w:r>
    </w:p>
  </w:endnote>
  <w:endnote w:type="continuationSeparator" w:id="0">
    <w:p w14:paraId="7D425857" w14:textId="77777777" w:rsidR="003B6D04" w:rsidRDefault="003B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00000000"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721492488"/>
      <w:docPartObj>
        <w:docPartGallery w:val="Page Numbers (Bottom of Page)"/>
        <w:docPartUnique/>
      </w:docPartObj>
    </w:sdtPr>
    <w:sdtContent>
      <w:p w14:paraId="74C5FCE1" w14:textId="77777777" w:rsidR="006D6656" w:rsidRPr="006D6656" w:rsidRDefault="00000000" w:rsidP="006D6656">
        <w:pPr>
          <w:pStyle w:val="Footer"/>
          <w:jc w:val="right"/>
          <w:rPr>
            <w:rFonts w:ascii="Arial" w:hAnsi="Arial" w:cs="Arial"/>
            <w:sz w:val="20"/>
          </w:rPr>
        </w:pPr>
        <w:r w:rsidRPr="006D6656">
          <w:rPr>
            <w:rFonts w:ascii="Arial" w:hAnsi="Arial" w:cs="Arial"/>
            <w:sz w:val="20"/>
          </w:rPr>
          <w:fldChar w:fldCharType="begin"/>
        </w:r>
        <w:r w:rsidRPr="006D6656">
          <w:rPr>
            <w:rFonts w:ascii="Arial" w:hAnsi="Arial" w:cs="Arial"/>
            <w:sz w:val="20"/>
          </w:rPr>
          <w:instrText xml:space="preserve"> PAGE   \* MERGEFORMAT </w:instrText>
        </w:r>
        <w:r w:rsidRPr="006D6656">
          <w:rPr>
            <w:rFonts w:ascii="Arial" w:hAnsi="Arial" w:cs="Arial"/>
            <w:sz w:val="20"/>
          </w:rPr>
          <w:fldChar w:fldCharType="separate"/>
        </w:r>
        <w:r w:rsidR="005E2603">
          <w:rPr>
            <w:rFonts w:ascii="Arial" w:hAnsi="Arial" w:cs="Arial"/>
            <w:noProof/>
            <w:sz w:val="20"/>
          </w:rPr>
          <w:t>10</w:t>
        </w:r>
        <w:r w:rsidRPr="006D6656">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00F0" w14:textId="77777777" w:rsidR="003B6D04" w:rsidRDefault="003B6D04">
      <w:r>
        <w:separator/>
      </w:r>
    </w:p>
  </w:footnote>
  <w:footnote w:type="continuationSeparator" w:id="0">
    <w:p w14:paraId="7D952B6F" w14:textId="77777777" w:rsidR="003B6D04" w:rsidRDefault="003B6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A436AB9"/>
    <w:multiLevelType w:val="hybridMultilevel"/>
    <w:tmpl w:val="079666AC"/>
    <w:lvl w:ilvl="0" w:tplc="40FC6ACE">
      <w:start w:val="1"/>
      <w:numFmt w:val="bullet"/>
      <w:lvlText w:val=""/>
      <w:lvlJc w:val="left"/>
      <w:pPr>
        <w:ind w:left="720" w:hanging="360"/>
      </w:pPr>
      <w:rPr>
        <w:rFonts w:ascii="Symbol" w:hAnsi="Symbol" w:hint="default"/>
      </w:rPr>
    </w:lvl>
    <w:lvl w:ilvl="1" w:tplc="FB220558" w:tentative="1">
      <w:start w:val="1"/>
      <w:numFmt w:val="bullet"/>
      <w:lvlText w:val="o"/>
      <w:lvlJc w:val="left"/>
      <w:pPr>
        <w:ind w:left="1440" w:hanging="360"/>
      </w:pPr>
      <w:rPr>
        <w:rFonts w:ascii="Courier New" w:hAnsi="Courier New" w:cs="Courier New" w:hint="default"/>
      </w:rPr>
    </w:lvl>
    <w:lvl w:ilvl="2" w:tplc="43CE917A" w:tentative="1">
      <w:start w:val="1"/>
      <w:numFmt w:val="bullet"/>
      <w:lvlText w:val=""/>
      <w:lvlJc w:val="left"/>
      <w:pPr>
        <w:ind w:left="2160" w:hanging="360"/>
      </w:pPr>
      <w:rPr>
        <w:rFonts w:ascii="Wingdings" w:hAnsi="Wingdings" w:hint="default"/>
      </w:rPr>
    </w:lvl>
    <w:lvl w:ilvl="3" w:tplc="9682A342" w:tentative="1">
      <w:start w:val="1"/>
      <w:numFmt w:val="bullet"/>
      <w:lvlText w:val=""/>
      <w:lvlJc w:val="left"/>
      <w:pPr>
        <w:ind w:left="2880" w:hanging="360"/>
      </w:pPr>
      <w:rPr>
        <w:rFonts w:ascii="Symbol" w:hAnsi="Symbol" w:hint="default"/>
      </w:rPr>
    </w:lvl>
    <w:lvl w:ilvl="4" w:tplc="AA3AFAB4" w:tentative="1">
      <w:start w:val="1"/>
      <w:numFmt w:val="bullet"/>
      <w:lvlText w:val="o"/>
      <w:lvlJc w:val="left"/>
      <w:pPr>
        <w:ind w:left="3600" w:hanging="360"/>
      </w:pPr>
      <w:rPr>
        <w:rFonts w:ascii="Courier New" w:hAnsi="Courier New" w:cs="Courier New" w:hint="default"/>
      </w:rPr>
    </w:lvl>
    <w:lvl w:ilvl="5" w:tplc="7A06A13E" w:tentative="1">
      <w:start w:val="1"/>
      <w:numFmt w:val="bullet"/>
      <w:lvlText w:val=""/>
      <w:lvlJc w:val="left"/>
      <w:pPr>
        <w:ind w:left="4320" w:hanging="360"/>
      </w:pPr>
      <w:rPr>
        <w:rFonts w:ascii="Wingdings" w:hAnsi="Wingdings" w:hint="default"/>
      </w:rPr>
    </w:lvl>
    <w:lvl w:ilvl="6" w:tplc="323A4BA2" w:tentative="1">
      <w:start w:val="1"/>
      <w:numFmt w:val="bullet"/>
      <w:lvlText w:val=""/>
      <w:lvlJc w:val="left"/>
      <w:pPr>
        <w:ind w:left="5040" w:hanging="360"/>
      </w:pPr>
      <w:rPr>
        <w:rFonts w:ascii="Symbol" w:hAnsi="Symbol" w:hint="default"/>
      </w:rPr>
    </w:lvl>
    <w:lvl w:ilvl="7" w:tplc="F90846CA" w:tentative="1">
      <w:start w:val="1"/>
      <w:numFmt w:val="bullet"/>
      <w:lvlText w:val="o"/>
      <w:lvlJc w:val="left"/>
      <w:pPr>
        <w:ind w:left="5760" w:hanging="360"/>
      </w:pPr>
      <w:rPr>
        <w:rFonts w:ascii="Courier New" w:hAnsi="Courier New" w:cs="Courier New" w:hint="default"/>
      </w:rPr>
    </w:lvl>
    <w:lvl w:ilvl="8" w:tplc="26CE1774" w:tentative="1">
      <w:start w:val="1"/>
      <w:numFmt w:val="bullet"/>
      <w:lvlText w:val=""/>
      <w:lvlJc w:val="left"/>
      <w:pPr>
        <w:ind w:left="6480" w:hanging="360"/>
      </w:pPr>
      <w:rPr>
        <w:rFonts w:ascii="Wingdings" w:hAnsi="Wingdings" w:hint="default"/>
      </w:rPr>
    </w:lvl>
  </w:abstractNum>
  <w:abstractNum w:abstractNumId="2" w15:restartNumberingAfterBreak="0">
    <w:nsid w:val="1A0F6DD4"/>
    <w:multiLevelType w:val="hybridMultilevel"/>
    <w:tmpl w:val="451240FE"/>
    <w:lvl w:ilvl="0" w:tplc="3A787438">
      <w:start w:val="1"/>
      <w:numFmt w:val="bullet"/>
      <w:lvlText w:val=""/>
      <w:lvlJc w:val="left"/>
      <w:pPr>
        <w:ind w:left="720" w:hanging="360"/>
      </w:pPr>
      <w:rPr>
        <w:rFonts w:ascii="Symbol" w:hAnsi="Symbol" w:hint="default"/>
      </w:rPr>
    </w:lvl>
    <w:lvl w:ilvl="1" w:tplc="E26E40C6" w:tentative="1">
      <w:start w:val="1"/>
      <w:numFmt w:val="bullet"/>
      <w:lvlText w:val="o"/>
      <w:lvlJc w:val="left"/>
      <w:pPr>
        <w:ind w:left="1440" w:hanging="360"/>
      </w:pPr>
      <w:rPr>
        <w:rFonts w:ascii="Courier New" w:hAnsi="Courier New" w:cs="Courier New" w:hint="default"/>
      </w:rPr>
    </w:lvl>
    <w:lvl w:ilvl="2" w:tplc="72CEBA90" w:tentative="1">
      <w:start w:val="1"/>
      <w:numFmt w:val="bullet"/>
      <w:lvlText w:val=""/>
      <w:lvlJc w:val="left"/>
      <w:pPr>
        <w:ind w:left="2160" w:hanging="360"/>
      </w:pPr>
      <w:rPr>
        <w:rFonts w:ascii="Wingdings" w:hAnsi="Wingdings" w:hint="default"/>
      </w:rPr>
    </w:lvl>
    <w:lvl w:ilvl="3" w:tplc="DF484FCA" w:tentative="1">
      <w:start w:val="1"/>
      <w:numFmt w:val="bullet"/>
      <w:lvlText w:val=""/>
      <w:lvlJc w:val="left"/>
      <w:pPr>
        <w:ind w:left="2880" w:hanging="360"/>
      </w:pPr>
      <w:rPr>
        <w:rFonts w:ascii="Symbol" w:hAnsi="Symbol" w:hint="default"/>
      </w:rPr>
    </w:lvl>
    <w:lvl w:ilvl="4" w:tplc="7AB61506" w:tentative="1">
      <w:start w:val="1"/>
      <w:numFmt w:val="bullet"/>
      <w:lvlText w:val="o"/>
      <w:lvlJc w:val="left"/>
      <w:pPr>
        <w:ind w:left="3600" w:hanging="360"/>
      </w:pPr>
      <w:rPr>
        <w:rFonts w:ascii="Courier New" w:hAnsi="Courier New" w:cs="Courier New" w:hint="default"/>
      </w:rPr>
    </w:lvl>
    <w:lvl w:ilvl="5" w:tplc="E26282B4" w:tentative="1">
      <w:start w:val="1"/>
      <w:numFmt w:val="bullet"/>
      <w:lvlText w:val=""/>
      <w:lvlJc w:val="left"/>
      <w:pPr>
        <w:ind w:left="4320" w:hanging="360"/>
      </w:pPr>
      <w:rPr>
        <w:rFonts w:ascii="Wingdings" w:hAnsi="Wingdings" w:hint="default"/>
      </w:rPr>
    </w:lvl>
    <w:lvl w:ilvl="6" w:tplc="9C701288" w:tentative="1">
      <w:start w:val="1"/>
      <w:numFmt w:val="bullet"/>
      <w:lvlText w:val=""/>
      <w:lvlJc w:val="left"/>
      <w:pPr>
        <w:ind w:left="5040" w:hanging="360"/>
      </w:pPr>
      <w:rPr>
        <w:rFonts w:ascii="Symbol" w:hAnsi="Symbol" w:hint="default"/>
      </w:rPr>
    </w:lvl>
    <w:lvl w:ilvl="7" w:tplc="4CBEACD0" w:tentative="1">
      <w:start w:val="1"/>
      <w:numFmt w:val="bullet"/>
      <w:lvlText w:val="o"/>
      <w:lvlJc w:val="left"/>
      <w:pPr>
        <w:ind w:left="5760" w:hanging="360"/>
      </w:pPr>
      <w:rPr>
        <w:rFonts w:ascii="Courier New" w:hAnsi="Courier New" w:cs="Courier New" w:hint="default"/>
      </w:rPr>
    </w:lvl>
    <w:lvl w:ilvl="8" w:tplc="2AEE67EE" w:tentative="1">
      <w:start w:val="1"/>
      <w:numFmt w:val="bullet"/>
      <w:lvlText w:val=""/>
      <w:lvlJc w:val="left"/>
      <w:pPr>
        <w:ind w:left="6480" w:hanging="360"/>
      </w:pPr>
      <w:rPr>
        <w:rFonts w:ascii="Wingdings" w:hAnsi="Wingdings" w:hint="default"/>
      </w:rPr>
    </w:lvl>
  </w:abstractNum>
  <w:abstractNum w:abstractNumId="3" w15:restartNumberingAfterBreak="0">
    <w:nsid w:val="33353D67"/>
    <w:multiLevelType w:val="hybridMultilevel"/>
    <w:tmpl w:val="8DE4CBEE"/>
    <w:lvl w:ilvl="0" w:tplc="AFCCC6AE">
      <w:start w:val="6"/>
      <w:numFmt w:val="bullet"/>
      <w:lvlText w:val="-"/>
      <w:lvlJc w:val="left"/>
      <w:pPr>
        <w:ind w:left="1014" w:hanging="360"/>
      </w:pPr>
      <w:rPr>
        <w:rFonts w:ascii="Calibri" w:eastAsia="SimSun" w:hAnsi="Calibri" w:cs="Calibri" w:hint="default"/>
      </w:rPr>
    </w:lvl>
    <w:lvl w:ilvl="1" w:tplc="B8DE8EBA" w:tentative="1">
      <w:start w:val="1"/>
      <w:numFmt w:val="bullet"/>
      <w:lvlText w:val="o"/>
      <w:lvlJc w:val="left"/>
      <w:pPr>
        <w:ind w:left="1734" w:hanging="360"/>
      </w:pPr>
      <w:rPr>
        <w:rFonts w:ascii="Courier New" w:hAnsi="Courier New" w:cs="Courier New" w:hint="default"/>
      </w:rPr>
    </w:lvl>
    <w:lvl w:ilvl="2" w:tplc="FEC46D40" w:tentative="1">
      <w:start w:val="1"/>
      <w:numFmt w:val="bullet"/>
      <w:lvlText w:val=""/>
      <w:lvlJc w:val="left"/>
      <w:pPr>
        <w:ind w:left="2454" w:hanging="360"/>
      </w:pPr>
      <w:rPr>
        <w:rFonts w:ascii="Wingdings" w:hAnsi="Wingdings" w:hint="default"/>
      </w:rPr>
    </w:lvl>
    <w:lvl w:ilvl="3" w:tplc="D1401B5E" w:tentative="1">
      <w:start w:val="1"/>
      <w:numFmt w:val="bullet"/>
      <w:lvlText w:val=""/>
      <w:lvlJc w:val="left"/>
      <w:pPr>
        <w:ind w:left="3174" w:hanging="360"/>
      </w:pPr>
      <w:rPr>
        <w:rFonts w:ascii="Symbol" w:hAnsi="Symbol" w:hint="default"/>
      </w:rPr>
    </w:lvl>
    <w:lvl w:ilvl="4" w:tplc="25B88DC0" w:tentative="1">
      <w:start w:val="1"/>
      <w:numFmt w:val="bullet"/>
      <w:lvlText w:val="o"/>
      <w:lvlJc w:val="left"/>
      <w:pPr>
        <w:ind w:left="3894" w:hanging="360"/>
      </w:pPr>
      <w:rPr>
        <w:rFonts w:ascii="Courier New" w:hAnsi="Courier New" w:cs="Courier New" w:hint="default"/>
      </w:rPr>
    </w:lvl>
    <w:lvl w:ilvl="5" w:tplc="8C9A6082" w:tentative="1">
      <w:start w:val="1"/>
      <w:numFmt w:val="bullet"/>
      <w:lvlText w:val=""/>
      <w:lvlJc w:val="left"/>
      <w:pPr>
        <w:ind w:left="4614" w:hanging="360"/>
      </w:pPr>
      <w:rPr>
        <w:rFonts w:ascii="Wingdings" w:hAnsi="Wingdings" w:hint="default"/>
      </w:rPr>
    </w:lvl>
    <w:lvl w:ilvl="6" w:tplc="D7C64C0E" w:tentative="1">
      <w:start w:val="1"/>
      <w:numFmt w:val="bullet"/>
      <w:lvlText w:val=""/>
      <w:lvlJc w:val="left"/>
      <w:pPr>
        <w:ind w:left="5334" w:hanging="360"/>
      </w:pPr>
      <w:rPr>
        <w:rFonts w:ascii="Symbol" w:hAnsi="Symbol" w:hint="default"/>
      </w:rPr>
    </w:lvl>
    <w:lvl w:ilvl="7" w:tplc="4DCCDA4A" w:tentative="1">
      <w:start w:val="1"/>
      <w:numFmt w:val="bullet"/>
      <w:lvlText w:val="o"/>
      <w:lvlJc w:val="left"/>
      <w:pPr>
        <w:ind w:left="6054" w:hanging="360"/>
      </w:pPr>
      <w:rPr>
        <w:rFonts w:ascii="Courier New" w:hAnsi="Courier New" w:cs="Courier New" w:hint="default"/>
      </w:rPr>
    </w:lvl>
    <w:lvl w:ilvl="8" w:tplc="CE704848" w:tentative="1">
      <w:start w:val="1"/>
      <w:numFmt w:val="bullet"/>
      <w:lvlText w:val=""/>
      <w:lvlJc w:val="left"/>
      <w:pPr>
        <w:ind w:left="6774" w:hanging="360"/>
      </w:pPr>
      <w:rPr>
        <w:rFonts w:ascii="Wingdings" w:hAnsi="Wingdings" w:hint="default"/>
      </w:rPr>
    </w:lvl>
  </w:abstractNum>
  <w:abstractNum w:abstractNumId="4" w15:restartNumberingAfterBreak="0">
    <w:nsid w:val="371E4763"/>
    <w:multiLevelType w:val="hybridMultilevel"/>
    <w:tmpl w:val="C35E65BA"/>
    <w:lvl w:ilvl="0" w:tplc="70B659B8">
      <w:start w:val="1"/>
      <w:numFmt w:val="bullet"/>
      <w:lvlText w:val="o"/>
      <w:lvlJc w:val="left"/>
      <w:pPr>
        <w:ind w:left="720" w:hanging="360"/>
      </w:pPr>
      <w:rPr>
        <w:rFonts w:ascii="Courier New" w:hAnsi="Courier New" w:cs="Courier New" w:hint="default"/>
      </w:rPr>
    </w:lvl>
    <w:lvl w:ilvl="1" w:tplc="81E0FE16">
      <w:start w:val="1"/>
      <w:numFmt w:val="bullet"/>
      <w:lvlText w:val="o"/>
      <w:lvlJc w:val="left"/>
      <w:pPr>
        <w:ind w:left="1440" w:hanging="360"/>
      </w:pPr>
      <w:rPr>
        <w:rFonts w:ascii="Courier New" w:hAnsi="Courier New" w:cs="Courier New" w:hint="default"/>
      </w:rPr>
    </w:lvl>
    <w:lvl w:ilvl="2" w:tplc="16088904" w:tentative="1">
      <w:start w:val="1"/>
      <w:numFmt w:val="bullet"/>
      <w:lvlText w:val=""/>
      <w:lvlJc w:val="left"/>
      <w:pPr>
        <w:ind w:left="2160" w:hanging="360"/>
      </w:pPr>
      <w:rPr>
        <w:rFonts w:ascii="Wingdings" w:hAnsi="Wingdings" w:hint="default"/>
      </w:rPr>
    </w:lvl>
    <w:lvl w:ilvl="3" w:tplc="C9C08016" w:tentative="1">
      <w:start w:val="1"/>
      <w:numFmt w:val="bullet"/>
      <w:lvlText w:val=""/>
      <w:lvlJc w:val="left"/>
      <w:pPr>
        <w:ind w:left="2880" w:hanging="360"/>
      </w:pPr>
      <w:rPr>
        <w:rFonts w:ascii="Symbol" w:hAnsi="Symbol" w:hint="default"/>
      </w:rPr>
    </w:lvl>
    <w:lvl w:ilvl="4" w:tplc="2E189CDA" w:tentative="1">
      <w:start w:val="1"/>
      <w:numFmt w:val="bullet"/>
      <w:lvlText w:val="o"/>
      <w:lvlJc w:val="left"/>
      <w:pPr>
        <w:ind w:left="3600" w:hanging="360"/>
      </w:pPr>
      <w:rPr>
        <w:rFonts w:ascii="Courier New" w:hAnsi="Courier New" w:cs="Courier New" w:hint="default"/>
      </w:rPr>
    </w:lvl>
    <w:lvl w:ilvl="5" w:tplc="E4DEC062" w:tentative="1">
      <w:start w:val="1"/>
      <w:numFmt w:val="bullet"/>
      <w:lvlText w:val=""/>
      <w:lvlJc w:val="left"/>
      <w:pPr>
        <w:ind w:left="4320" w:hanging="360"/>
      </w:pPr>
      <w:rPr>
        <w:rFonts w:ascii="Wingdings" w:hAnsi="Wingdings" w:hint="default"/>
      </w:rPr>
    </w:lvl>
    <w:lvl w:ilvl="6" w:tplc="F26C9EC4" w:tentative="1">
      <w:start w:val="1"/>
      <w:numFmt w:val="bullet"/>
      <w:lvlText w:val=""/>
      <w:lvlJc w:val="left"/>
      <w:pPr>
        <w:ind w:left="5040" w:hanging="360"/>
      </w:pPr>
      <w:rPr>
        <w:rFonts w:ascii="Symbol" w:hAnsi="Symbol" w:hint="default"/>
      </w:rPr>
    </w:lvl>
    <w:lvl w:ilvl="7" w:tplc="38D498E2" w:tentative="1">
      <w:start w:val="1"/>
      <w:numFmt w:val="bullet"/>
      <w:lvlText w:val="o"/>
      <w:lvlJc w:val="left"/>
      <w:pPr>
        <w:ind w:left="5760" w:hanging="360"/>
      </w:pPr>
      <w:rPr>
        <w:rFonts w:ascii="Courier New" w:hAnsi="Courier New" w:cs="Courier New" w:hint="default"/>
      </w:rPr>
    </w:lvl>
    <w:lvl w:ilvl="8" w:tplc="8BE65FCE" w:tentative="1">
      <w:start w:val="1"/>
      <w:numFmt w:val="bullet"/>
      <w:lvlText w:val=""/>
      <w:lvlJc w:val="left"/>
      <w:pPr>
        <w:ind w:left="6480" w:hanging="360"/>
      </w:pPr>
      <w:rPr>
        <w:rFonts w:ascii="Wingdings" w:hAnsi="Wingdings" w:hint="default"/>
      </w:rPr>
    </w:lvl>
  </w:abstractNum>
  <w:abstractNum w:abstractNumId="5" w15:restartNumberingAfterBreak="0">
    <w:nsid w:val="39B93DDC"/>
    <w:multiLevelType w:val="hybridMultilevel"/>
    <w:tmpl w:val="A566C392"/>
    <w:lvl w:ilvl="0" w:tplc="04F6B49E">
      <w:start w:val="1"/>
      <w:numFmt w:val="bullet"/>
      <w:lvlText w:val=""/>
      <w:lvlJc w:val="left"/>
      <w:pPr>
        <w:ind w:left="720" w:hanging="360"/>
      </w:pPr>
      <w:rPr>
        <w:rFonts w:ascii="Symbol" w:hAnsi="Symbol" w:hint="default"/>
      </w:rPr>
    </w:lvl>
    <w:lvl w:ilvl="1" w:tplc="99D4BED2">
      <w:start w:val="1"/>
      <w:numFmt w:val="bullet"/>
      <w:lvlText w:val="o"/>
      <w:lvlJc w:val="left"/>
      <w:pPr>
        <w:ind w:left="1440" w:hanging="360"/>
      </w:pPr>
      <w:rPr>
        <w:rFonts w:ascii="Courier New" w:hAnsi="Courier New" w:cs="Courier New" w:hint="default"/>
      </w:rPr>
    </w:lvl>
    <w:lvl w:ilvl="2" w:tplc="302A1DBC" w:tentative="1">
      <w:start w:val="1"/>
      <w:numFmt w:val="bullet"/>
      <w:lvlText w:val=""/>
      <w:lvlJc w:val="left"/>
      <w:pPr>
        <w:ind w:left="2160" w:hanging="360"/>
      </w:pPr>
      <w:rPr>
        <w:rFonts w:ascii="Wingdings" w:hAnsi="Wingdings" w:hint="default"/>
      </w:rPr>
    </w:lvl>
    <w:lvl w:ilvl="3" w:tplc="3BA0D172" w:tentative="1">
      <w:start w:val="1"/>
      <w:numFmt w:val="bullet"/>
      <w:lvlText w:val=""/>
      <w:lvlJc w:val="left"/>
      <w:pPr>
        <w:ind w:left="2880" w:hanging="360"/>
      </w:pPr>
      <w:rPr>
        <w:rFonts w:ascii="Symbol" w:hAnsi="Symbol" w:hint="default"/>
      </w:rPr>
    </w:lvl>
    <w:lvl w:ilvl="4" w:tplc="A1048B02" w:tentative="1">
      <w:start w:val="1"/>
      <w:numFmt w:val="bullet"/>
      <w:lvlText w:val="o"/>
      <w:lvlJc w:val="left"/>
      <w:pPr>
        <w:ind w:left="3600" w:hanging="360"/>
      </w:pPr>
      <w:rPr>
        <w:rFonts w:ascii="Courier New" w:hAnsi="Courier New" w:cs="Courier New" w:hint="default"/>
      </w:rPr>
    </w:lvl>
    <w:lvl w:ilvl="5" w:tplc="5B8C8BC0" w:tentative="1">
      <w:start w:val="1"/>
      <w:numFmt w:val="bullet"/>
      <w:lvlText w:val=""/>
      <w:lvlJc w:val="left"/>
      <w:pPr>
        <w:ind w:left="4320" w:hanging="360"/>
      </w:pPr>
      <w:rPr>
        <w:rFonts w:ascii="Wingdings" w:hAnsi="Wingdings" w:hint="default"/>
      </w:rPr>
    </w:lvl>
    <w:lvl w:ilvl="6" w:tplc="D71CEF32" w:tentative="1">
      <w:start w:val="1"/>
      <w:numFmt w:val="bullet"/>
      <w:lvlText w:val=""/>
      <w:lvlJc w:val="left"/>
      <w:pPr>
        <w:ind w:left="5040" w:hanging="360"/>
      </w:pPr>
      <w:rPr>
        <w:rFonts w:ascii="Symbol" w:hAnsi="Symbol" w:hint="default"/>
      </w:rPr>
    </w:lvl>
    <w:lvl w:ilvl="7" w:tplc="E990BC52" w:tentative="1">
      <w:start w:val="1"/>
      <w:numFmt w:val="bullet"/>
      <w:lvlText w:val="o"/>
      <w:lvlJc w:val="left"/>
      <w:pPr>
        <w:ind w:left="5760" w:hanging="360"/>
      </w:pPr>
      <w:rPr>
        <w:rFonts w:ascii="Courier New" w:hAnsi="Courier New" w:cs="Courier New" w:hint="default"/>
      </w:rPr>
    </w:lvl>
    <w:lvl w:ilvl="8" w:tplc="380EF284" w:tentative="1">
      <w:start w:val="1"/>
      <w:numFmt w:val="bullet"/>
      <w:lvlText w:val=""/>
      <w:lvlJc w:val="left"/>
      <w:pPr>
        <w:ind w:left="6480" w:hanging="360"/>
      </w:pPr>
      <w:rPr>
        <w:rFonts w:ascii="Wingdings" w:hAnsi="Wingdings" w:hint="default"/>
      </w:rPr>
    </w:lvl>
  </w:abstractNum>
  <w:abstractNum w:abstractNumId="6" w15:restartNumberingAfterBreak="0">
    <w:nsid w:val="4CC13A39"/>
    <w:multiLevelType w:val="hybridMultilevel"/>
    <w:tmpl w:val="E5220140"/>
    <w:lvl w:ilvl="0" w:tplc="D4C41C52">
      <w:start w:val="1"/>
      <w:numFmt w:val="decimal"/>
      <w:lvlText w:val="%1."/>
      <w:lvlJc w:val="left"/>
      <w:pPr>
        <w:ind w:left="720" w:hanging="360"/>
      </w:pPr>
      <w:rPr>
        <w:rFonts w:hint="default"/>
      </w:rPr>
    </w:lvl>
    <w:lvl w:ilvl="1" w:tplc="D3C84AAC" w:tentative="1">
      <w:start w:val="1"/>
      <w:numFmt w:val="lowerLetter"/>
      <w:lvlText w:val="%2."/>
      <w:lvlJc w:val="left"/>
      <w:pPr>
        <w:ind w:left="1440" w:hanging="360"/>
      </w:pPr>
    </w:lvl>
    <w:lvl w:ilvl="2" w:tplc="FF3C6578" w:tentative="1">
      <w:start w:val="1"/>
      <w:numFmt w:val="lowerRoman"/>
      <w:lvlText w:val="%3."/>
      <w:lvlJc w:val="right"/>
      <w:pPr>
        <w:ind w:left="2160" w:hanging="180"/>
      </w:pPr>
    </w:lvl>
    <w:lvl w:ilvl="3" w:tplc="1070D9F4" w:tentative="1">
      <w:start w:val="1"/>
      <w:numFmt w:val="decimal"/>
      <w:lvlText w:val="%4."/>
      <w:lvlJc w:val="left"/>
      <w:pPr>
        <w:ind w:left="2880" w:hanging="360"/>
      </w:pPr>
    </w:lvl>
    <w:lvl w:ilvl="4" w:tplc="07D827EA" w:tentative="1">
      <w:start w:val="1"/>
      <w:numFmt w:val="lowerLetter"/>
      <w:lvlText w:val="%5."/>
      <w:lvlJc w:val="left"/>
      <w:pPr>
        <w:ind w:left="3600" w:hanging="360"/>
      </w:pPr>
    </w:lvl>
    <w:lvl w:ilvl="5" w:tplc="8B4A006A" w:tentative="1">
      <w:start w:val="1"/>
      <w:numFmt w:val="lowerRoman"/>
      <w:lvlText w:val="%6."/>
      <w:lvlJc w:val="right"/>
      <w:pPr>
        <w:ind w:left="4320" w:hanging="180"/>
      </w:pPr>
    </w:lvl>
    <w:lvl w:ilvl="6" w:tplc="2612FC18" w:tentative="1">
      <w:start w:val="1"/>
      <w:numFmt w:val="decimal"/>
      <w:lvlText w:val="%7."/>
      <w:lvlJc w:val="left"/>
      <w:pPr>
        <w:ind w:left="5040" w:hanging="360"/>
      </w:pPr>
    </w:lvl>
    <w:lvl w:ilvl="7" w:tplc="D09C93C6" w:tentative="1">
      <w:start w:val="1"/>
      <w:numFmt w:val="lowerLetter"/>
      <w:lvlText w:val="%8."/>
      <w:lvlJc w:val="left"/>
      <w:pPr>
        <w:ind w:left="5760" w:hanging="360"/>
      </w:pPr>
    </w:lvl>
    <w:lvl w:ilvl="8" w:tplc="817E553A" w:tentative="1">
      <w:start w:val="1"/>
      <w:numFmt w:val="lowerRoman"/>
      <w:lvlText w:val="%9."/>
      <w:lvlJc w:val="right"/>
      <w:pPr>
        <w:ind w:left="6480" w:hanging="180"/>
      </w:pPr>
    </w:lvl>
  </w:abstractNum>
  <w:abstractNum w:abstractNumId="7" w15:restartNumberingAfterBreak="0">
    <w:nsid w:val="54796362"/>
    <w:multiLevelType w:val="hybridMultilevel"/>
    <w:tmpl w:val="AC3E479E"/>
    <w:lvl w:ilvl="0" w:tplc="3CE229DE">
      <w:numFmt w:val="bullet"/>
      <w:lvlText w:val="•"/>
      <w:lvlJc w:val="left"/>
      <w:pPr>
        <w:ind w:left="720" w:hanging="360"/>
      </w:pPr>
      <w:rPr>
        <w:rFonts w:ascii="Calibri" w:eastAsia="SimSun" w:hAnsi="Calibri" w:cs="Calibri" w:hint="default"/>
      </w:rPr>
    </w:lvl>
    <w:lvl w:ilvl="1" w:tplc="6E3A2A10" w:tentative="1">
      <w:start w:val="1"/>
      <w:numFmt w:val="bullet"/>
      <w:lvlText w:val="o"/>
      <w:lvlJc w:val="left"/>
      <w:pPr>
        <w:ind w:left="1440" w:hanging="360"/>
      </w:pPr>
      <w:rPr>
        <w:rFonts w:ascii="Courier New" w:hAnsi="Courier New" w:cs="Courier New" w:hint="default"/>
      </w:rPr>
    </w:lvl>
    <w:lvl w:ilvl="2" w:tplc="202EF470" w:tentative="1">
      <w:start w:val="1"/>
      <w:numFmt w:val="bullet"/>
      <w:lvlText w:val=""/>
      <w:lvlJc w:val="left"/>
      <w:pPr>
        <w:ind w:left="2160" w:hanging="360"/>
      </w:pPr>
      <w:rPr>
        <w:rFonts w:ascii="Wingdings" w:hAnsi="Wingdings" w:hint="default"/>
      </w:rPr>
    </w:lvl>
    <w:lvl w:ilvl="3" w:tplc="100C12CA" w:tentative="1">
      <w:start w:val="1"/>
      <w:numFmt w:val="bullet"/>
      <w:lvlText w:val=""/>
      <w:lvlJc w:val="left"/>
      <w:pPr>
        <w:ind w:left="2880" w:hanging="360"/>
      </w:pPr>
      <w:rPr>
        <w:rFonts w:ascii="Symbol" w:hAnsi="Symbol" w:hint="default"/>
      </w:rPr>
    </w:lvl>
    <w:lvl w:ilvl="4" w:tplc="4858B572" w:tentative="1">
      <w:start w:val="1"/>
      <w:numFmt w:val="bullet"/>
      <w:lvlText w:val="o"/>
      <w:lvlJc w:val="left"/>
      <w:pPr>
        <w:ind w:left="3600" w:hanging="360"/>
      </w:pPr>
      <w:rPr>
        <w:rFonts w:ascii="Courier New" w:hAnsi="Courier New" w:cs="Courier New" w:hint="default"/>
      </w:rPr>
    </w:lvl>
    <w:lvl w:ilvl="5" w:tplc="823483CA" w:tentative="1">
      <w:start w:val="1"/>
      <w:numFmt w:val="bullet"/>
      <w:lvlText w:val=""/>
      <w:lvlJc w:val="left"/>
      <w:pPr>
        <w:ind w:left="4320" w:hanging="360"/>
      </w:pPr>
      <w:rPr>
        <w:rFonts w:ascii="Wingdings" w:hAnsi="Wingdings" w:hint="default"/>
      </w:rPr>
    </w:lvl>
    <w:lvl w:ilvl="6" w:tplc="6F1011E4" w:tentative="1">
      <w:start w:val="1"/>
      <w:numFmt w:val="bullet"/>
      <w:lvlText w:val=""/>
      <w:lvlJc w:val="left"/>
      <w:pPr>
        <w:ind w:left="5040" w:hanging="360"/>
      </w:pPr>
      <w:rPr>
        <w:rFonts w:ascii="Symbol" w:hAnsi="Symbol" w:hint="default"/>
      </w:rPr>
    </w:lvl>
    <w:lvl w:ilvl="7" w:tplc="99EEED5E" w:tentative="1">
      <w:start w:val="1"/>
      <w:numFmt w:val="bullet"/>
      <w:lvlText w:val="o"/>
      <w:lvlJc w:val="left"/>
      <w:pPr>
        <w:ind w:left="5760" w:hanging="360"/>
      </w:pPr>
      <w:rPr>
        <w:rFonts w:ascii="Courier New" w:hAnsi="Courier New" w:cs="Courier New" w:hint="default"/>
      </w:rPr>
    </w:lvl>
    <w:lvl w:ilvl="8" w:tplc="F8126DB6" w:tentative="1">
      <w:start w:val="1"/>
      <w:numFmt w:val="bullet"/>
      <w:lvlText w:val=""/>
      <w:lvlJc w:val="left"/>
      <w:pPr>
        <w:ind w:left="6480" w:hanging="360"/>
      </w:pPr>
      <w:rPr>
        <w:rFonts w:ascii="Wingdings" w:hAnsi="Wingdings" w:hint="default"/>
      </w:rPr>
    </w:lvl>
  </w:abstractNum>
  <w:abstractNum w:abstractNumId="8" w15:restartNumberingAfterBreak="0">
    <w:nsid w:val="6B892342"/>
    <w:multiLevelType w:val="hybridMultilevel"/>
    <w:tmpl w:val="899EE616"/>
    <w:lvl w:ilvl="0" w:tplc="808A9986">
      <w:start w:val="1"/>
      <w:numFmt w:val="bullet"/>
      <w:lvlText w:val="o"/>
      <w:lvlJc w:val="left"/>
      <w:pPr>
        <w:ind w:left="720" w:hanging="360"/>
      </w:pPr>
      <w:rPr>
        <w:rFonts w:ascii="Courier New" w:hAnsi="Courier New" w:cs="Courier New" w:hint="default"/>
      </w:rPr>
    </w:lvl>
    <w:lvl w:ilvl="1" w:tplc="1184331C">
      <w:start w:val="1"/>
      <w:numFmt w:val="bullet"/>
      <w:lvlText w:val="o"/>
      <w:lvlJc w:val="left"/>
      <w:pPr>
        <w:ind w:left="1440" w:hanging="360"/>
      </w:pPr>
      <w:rPr>
        <w:rFonts w:ascii="Courier New" w:hAnsi="Courier New" w:cs="Courier New" w:hint="default"/>
      </w:rPr>
    </w:lvl>
    <w:lvl w:ilvl="2" w:tplc="1548D1B6" w:tentative="1">
      <w:start w:val="1"/>
      <w:numFmt w:val="bullet"/>
      <w:lvlText w:val=""/>
      <w:lvlJc w:val="left"/>
      <w:pPr>
        <w:ind w:left="2160" w:hanging="360"/>
      </w:pPr>
      <w:rPr>
        <w:rFonts w:ascii="Wingdings" w:hAnsi="Wingdings" w:hint="default"/>
      </w:rPr>
    </w:lvl>
    <w:lvl w:ilvl="3" w:tplc="BA32A97A" w:tentative="1">
      <w:start w:val="1"/>
      <w:numFmt w:val="bullet"/>
      <w:lvlText w:val=""/>
      <w:lvlJc w:val="left"/>
      <w:pPr>
        <w:ind w:left="2880" w:hanging="360"/>
      </w:pPr>
      <w:rPr>
        <w:rFonts w:ascii="Symbol" w:hAnsi="Symbol" w:hint="default"/>
      </w:rPr>
    </w:lvl>
    <w:lvl w:ilvl="4" w:tplc="18527BA6" w:tentative="1">
      <w:start w:val="1"/>
      <w:numFmt w:val="bullet"/>
      <w:lvlText w:val="o"/>
      <w:lvlJc w:val="left"/>
      <w:pPr>
        <w:ind w:left="3600" w:hanging="360"/>
      </w:pPr>
      <w:rPr>
        <w:rFonts w:ascii="Courier New" w:hAnsi="Courier New" w:cs="Courier New" w:hint="default"/>
      </w:rPr>
    </w:lvl>
    <w:lvl w:ilvl="5" w:tplc="2ED61588" w:tentative="1">
      <w:start w:val="1"/>
      <w:numFmt w:val="bullet"/>
      <w:lvlText w:val=""/>
      <w:lvlJc w:val="left"/>
      <w:pPr>
        <w:ind w:left="4320" w:hanging="360"/>
      </w:pPr>
      <w:rPr>
        <w:rFonts w:ascii="Wingdings" w:hAnsi="Wingdings" w:hint="default"/>
      </w:rPr>
    </w:lvl>
    <w:lvl w:ilvl="6" w:tplc="60A4EC34" w:tentative="1">
      <w:start w:val="1"/>
      <w:numFmt w:val="bullet"/>
      <w:lvlText w:val=""/>
      <w:lvlJc w:val="left"/>
      <w:pPr>
        <w:ind w:left="5040" w:hanging="360"/>
      </w:pPr>
      <w:rPr>
        <w:rFonts w:ascii="Symbol" w:hAnsi="Symbol" w:hint="default"/>
      </w:rPr>
    </w:lvl>
    <w:lvl w:ilvl="7" w:tplc="1764CEF4" w:tentative="1">
      <w:start w:val="1"/>
      <w:numFmt w:val="bullet"/>
      <w:lvlText w:val="o"/>
      <w:lvlJc w:val="left"/>
      <w:pPr>
        <w:ind w:left="5760" w:hanging="360"/>
      </w:pPr>
      <w:rPr>
        <w:rFonts w:ascii="Courier New" w:hAnsi="Courier New" w:cs="Courier New" w:hint="default"/>
      </w:rPr>
    </w:lvl>
    <w:lvl w:ilvl="8" w:tplc="E1946544" w:tentative="1">
      <w:start w:val="1"/>
      <w:numFmt w:val="bullet"/>
      <w:lvlText w:val=""/>
      <w:lvlJc w:val="left"/>
      <w:pPr>
        <w:ind w:left="6480" w:hanging="360"/>
      </w:pPr>
      <w:rPr>
        <w:rFonts w:ascii="Wingdings" w:hAnsi="Wingdings" w:hint="default"/>
      </w:rPr>
    </w:lvl>
  </w:abstractNum>
  <w:abstractNum w:abstractNumId="9" w15:restartNumberingAfterBreak="0">
    <w:nsid w:val="6D757733"/>
    <w:multiLevelType w:val="hybridMultilevel"/>
    <w:tmpl w:val="7C1CAAB4"/>
    <w:lvl w:ilvl="0" w:tplc="2982CD4A">
      <w:start w:val="1"/>
      <w:numFmt w:val="lowerLetter"/>
      <w:lvlText w:val="(%1)"/>
      <w:lvlJc w:val="left"/>
      <w:pPr>
        <w:ind w:left="360" w:hanging="360"/>
      </w:pPr>
    </w:lvl>
    <w:lvl w:ilvl="1" w:tplc="3DE26686">
      <w:start w:val="1"/>
      <w:numFmt w:val="lowerLetter"/>
      <w:lvlText w:val="%2."/>
      <w:lvlJc w:val="left"/>
      <w:pPr>
        <w:ind w:left="1080" w:hanging="360"/>
      </w:pPr>
    </w:lvl>
    <w:lvl w:ilvl="2" w:tplc="7BEECB9E">
      <w:start w:val="1"/>
      <w:numFmt w:val="lowerRoman"/>
      <w:lvlText w:val="%3."/>
      <w:lvlJc w:val="right"/>
      <w:pPr>
        <w:ind w:left="1800" w:hanging="180"/>
      </w:pPr>
    </w:lvl>
    <w:lvl w:ilvl="3" w:tplc="0CAA5878">
      <w:start w:val="1"/>
      <w:numFmt w:val="decimal"/>
      <w:lvlText w:val="%4."/>
      <w:lvlJc w:val="left"/>
      <w:pPr>
        <w:ind w:left="2520" w:hanging="360"/>
      </w:pPr>
    </w:lvl>
    <w:lvl w:ilvl="4" w:tplc="4D4CDBBA">
      <w:start w:val="1"/>
      <w:numFmt w:val="lowerLetter"/>
      <w:lvlText w:val="%5."/>
      <w:lvlJc w:val="left"/>
      <w:pPr>
        <w:ind w:left="3240" w:hanging="360"/>
      </w:pPr>
    </w:lvl>
    <w:lvl w:ilvl="5" w:tplc="16900D5A">
      <w:start w:val="1"/>
      <w:numFmt w:val="lowerRoman"/>
      <w:lvlText w:val="%6."/>
      <w:lvlJc w:val="right"/>
      <w:pPr>
        <w:ind w:left="3960" w:hanging="180"/>
      </w:pPr>
    </w:lvl>
    <w:lvl w:ilvl="6" w:tplc="759C4E32">
      <w:start w:val="1"/>
      <w:numFmt w:val="decimal"/>
      <w:lvlText w:val="%7."/>
      <w:lvlJc w:val="left"/>
      <w:pPr>
        <w:ind w:left="4680" w:hanging="360"/>
      </w:pPr>
    </w:lvl>
    <w:lvl w:ilvl="7" w:tplc="3D2ACBB0">
      <w:start w:val="1"/>
      <w:numFmt w:val="lowerLetter"/>
      <w:lvlText w:val="%8."/>
      <w:lvlJc w:val="left"/>
      <w:pPr>
        <w:ind w:left="5400" w:hanging="360"/>
      </w:pPr>
    </w:lvl>
    <w:lvl w:ilvl="8" w:tplc="9870838C">
      <w:start w:val="1"/>
      <w:numFmt w:val="lowerRoman"/>
      <w:lvlText w:val="%9."/>
      <w:lvlJc w:val="right"/>
      <w:pPr>
        <w:ind w:left="6120" w:hanging="180"/>
      </w:pPr>
    </w:lvl>
  </w:abstractNum>
  <w:num w:numId="1" w16cid:durableId="930087833">
    <w:abstractNumId w:val="0"/>
  </w:num>
  <w:num w:numId="2" w16cid:durableId="534736535">
    <w:abstractNumId w:val="3"/>
  </w:num>
  <w:num w:numId="3" w16cid:durableId="583802606">
    <w:abstractNumId w:val="6"/>
  </w:num>
  <w:num w:numId="4" w16cid:durableId="1550455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7413578">
    <w:abstractNumId w:val="1"/>
  </w:num>
  <w:num w:numId="6" w16cid:durableId="305203784">
    <w:abstractNumId w:val="7"/>
  </w:num>
  <w:num w:numId="7" w16cid:durableId="534387094">
    <w:abstractNumId w:val="8"/>
  </w:num>
  <w:num w:numId="8" w16cid:durableId="1445226502">
    <w:abstractNumId w:val="4"/>
  </w:num>
  <w:num w:numId="9" w16cid:durableId="1497960200">
    <w:abstractNumId w:val="5"/>
  </w:num>
  <w:num w:numId="10" w16cid:durableId="1281912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DAB"/>
    <w:rsid w:val="000423A4"/>
    <w:rsid w:val="000444F4"/>
    <w:rsid w:val="00045FB2"/>
    <w:rsid w:val="00047BFF"/>
    <w:rsid w:val="000D618F"/>
    <w:rsid w:val="000D66F6"/>
    <w:rsid w:val="00112E4C"/>
    <w:rsid w:val="001155C3"/>
    <w:rsid w:val="00121622"/>
    <w:rsid w:val="001659B5"/>
    <w:rsid w:val="00167941"/>
    <w:rsid w:val="001712E0"/>
    <w:rsid w:val="00174B32"/>
    <w:rsid w:val="00193FA3"/>
    <w:rsid w:val="001D17F7"/>
    <w:rsid w:val="001E1702"/>
    <w:rsid w:val="0021759C"/>
    <w:rsid w:val="002328ED"/>
    <w:rsid w:val="00250D7D"/>
    <w:rsid w:val="002559C9"/>
    <w:rsid w:val="00257C0A"/>
    <w:rsid w:val="002831A6"/>
    <w:rsid w:val="00291162"/>
    <w:rsid w:val="002F2320"/>
    <w:rsid w:val="00301880"/>
    <w:rsid w:val="0036465D"/>
    <w:rsid w:val="00386813"/>
    <w:rsid w:val="0039274E"/>
    <w:rsid w:val="003B61DC"/>
    <w:rsid w:val="003B6D04"/>
    <w:rsid w:val="003D0481"/>
    <w:rsid w:val="003D2CBB"/>
    <w:rsid w:val="003E2428"/>
    <w:rsid w:val="0041794E"/>
    <w:rsid w:val="00417FAC"/>
    <w:rsid w:val="004277D8"/>
    <w:rsid w:val="00432A96"/>
    <w:rsid w:val="0045130E"/>
    <w:rsid w:val="00481A83"/>
    <w:rsid w:val="004B0F87"/>
    <w:rsid w:val="004C1154"/>
    <w:rsid w:val="004D6921"/>
    <w:rsid w:val="005577C2"/>
    <w:rsid w:val="005937B7"/>
    <w:rsid w:val="005A3F51"/>
    <w:rsid w:val="005B3A38"/>
    <w:rsid w:val="005D104B"/>
    <w:rsid w:val="005E1727"/>
    <w:rsid w:val="005E2603"/>
    <w:rsid w:val="005F4AA5"/>
    <w:rsid w:val="00606EED"/>
    <w:rsid w:val="006075EB"/>
    <w:rsid w:val="00616B9D"/>
    <w:rsid w:val="00637695"/>
    <w:rsid w:val="00651D6E"/>
    <w:rsid w:val="006572F1"/>
    <w:rsid w:val="006854C0"/>
    <w:rsid w:val="006C20A6"/>
    <w:rsid w:val="006D6656"/>
    <w:rsid w:val="006F2F3D"/>
    <w:rsid w:val="00717156"/>
    <w:rsid w:val="00736578"/>
    <w:rsid w:val="0074053D"/>
    <w:rsid w:val="0074466E"/>
    <w:rsid w:val="00752358"/>
    <w:rsid w:val="00760849"/>
    <w:rsid w:val="00797024"/>
    <w:rsid w:val="007D7603"/>
    <w:rsid w:val="007F63CC"/>
    <w:rsid w:val="008169F2"/>
    <w:rsid w:val="00834C08"/>
    <w:rsid w:val="00870B61"/>
    <w:rsid w:val="00885D32"/>
    <w:rsid w:val="00891903"/>
    <w:rsid w:val="008A295B"/>
    <w:rsid w:val="009025B7"/>
    <w:rsid w:val="00960D45"/>
    <w:rsid w:val="00986472"/>
    <w:rsid w:val="009A0DAB"/>
    <w:rsid w:val="009B3556"/>
    <w:rsid w:val="00A20292"/>
    <w:rsid w:val="00A40E8D"/>
    <w:rsid w:val="00A43BF4"/>
    <w:rsid w:val="00A53C23"/>
    <w:rsid w:val="00A5469D"/>
    <w:rsid w:val="00A62F8E"/>
    <w:rsid w:val="00A645E2"/>
    <w:rsid w:val="00A8260C"/>
    <w:rsid w:val="00AA4B56"/>
    <w:rsid w:val="00AB0930"/>
    <w:rsid w:val="00AC0C3B"/>
    <w:rsid w:val="00B072E7"/>
    <w:rsid w:val="00B113A5"/>
    <w:rsid w:val="00B178DC"/>
    <w:rsid w:val="00B36C28"/>
    <w:rsid w:val="00B83ED4"/>
    <w:rsid w:val="00B841DC"/>
    <w:rsid w:val="00B84A46"/>
    <w:rsid w:val="00B874D0"/>
    <w:rsid w:val="00BA0C90"/>
    <w:rsid w:val="00BC4490"/>
    <w:rsid w:val="00BD00A7"/>
    <w:rsid w:val="00BF2B4E"/>
    <w:rsid w:val="00C7787F"/>
    <w:rsid w:val="00C86B21"/>
    <w:rsid w:val="00C87ED9"/>
    <w:rsid w:val="00CA31EE"/>
    <w:rsid w:val="00CB47F1"/>
    <w:rsid w:val="00CF184B"/>
    <w:rsid w:val="00D82E55"/>
    <w:rsid w:val="00D91589"/>
    <w:rsid w:val="00D95428"/>
    <w:rsid w:val="00D979B6"/>
    <w:rsid w:val="00DA7033"/>
    <w:rsid w:val="00DC1BA6"/>
    <w:rsid w:val="00DD27DA"/>
    <w:rsid w:val="00DF151E"/>
    <w:rsid w:val="00E052FA"/>
    <w:rsid w:val="00E15E76"/>
    <w:rsid w:val="00E2468B"/>
    <w:rsid w:val="00E35775"/>
    <w:rsid w:val="00E5438C"/>
    <w:rsid w:val="00E559D5"/>
    <w:rsid w:val="00E62B88"/>
    <w:rsid w:val="00EA4EDF"/>
    <w:rsid w:val="00EF5887"/>
    <w:rsid w:val="00F6011A"/>
    <w:rsid w:val="00FB5BC5"/>
    <w:rsid w:val="00FF50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E4DD6"/>
  <w15:docId w15:val="{2EE73E75-646D-4CC4-A355-942C1061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68B"/>
    <w:pPr>
      <w:widowControl w:val="0"/>
      <w:suppressAutoHyphens/>
      <w:spacing w:after="0" w:line="240" w:lineRule="auto"/>
    </w:pPr>
    <w:rPr>
      <w:rFonts w:ascii="Liberation Serif" w:eastAsia="SimSun" w:hAnsi="Liberation Serif" w:cs="Mangal"/>
      <w:kern w:val="1"/>
      <w:sz w:val="24"/>
      <w:szCs w:val="24"/>
      <w:lang w:val="en-GB" w:eastAsia="zh-CN" w:bidi="hi-IN"/>
    </w:rPr>
  </w:style>
  <w:style w:type="paragraph" w:styleId="Heading1">
    <w:name w:val="heading 1"/>
    <w:basedOn w:val="Normal"/>
    <w:next w:val="BodyText"/>
    <w:link w:val="Heading1Char"/>
    <w:qFormat/>
    <w:rsid w:val="009A0DAB"/>
    <w:pPr>
      <w:numPr>
        <w:numId w:val="1"/>
      </w:numPr>
      <w:spacing w:before="8"/>
      <w:ind w:left="269" w:firstLine="0"/>
      <w:outlineLvl w:val="0"/>
    </w:pPr>
    <w:rPr>
      <w:rFonts w:ascii="Arial" w:eastAsia="Arial" w:hAnsi="Arial" w:cs="Arial"/>
      <w:b/>
      <w:bCs/>
      <w:sz w:val="72"/>
      <w:szCs w:val="72"/>
    </w:rPr>
  </w:style>
  <w:style w:type="paragraph" w:styleId="Heading2">
    <w:name w:val="heading 2"/>
    <w:basedOn w:val="Normal"/>
    <w:next w:val="Normal"/>
    <w:link w:val="Heading2Char"/>
    <w:uiPriority w:val="9"/>
    <w:semiHidden/>
    <w:unhideWhenUsed/>
    <w:qFormat/>
    <w:rsid w:val="00986472"/>
    <w:pPr>
      <w:keepNext/>
      <w:keepLines/>
      <w:spacing w:before="200"/>
      <w:outlineLvl w:val="1"/>
    </w:pPr>
    <w:rPr>
      <w:rFonts w:asciiTheme="majorHAnsi" w:eastAsiaTheme="majorEastAsia" w:hAnsiTheme="majorHAnsi"/>
      <w:b/>
      <w:bCs/>
      <w:color w:val="4F81BD" w:themeColor="accent1"/>
      <w:sz w:val="26"/>
      <w:szCs w:val="23"/>
    </w:rPr>
  </w:style>
  <w:style w:type="paragraph" w:styleId="Heading5">
    <w:name w:val="heading 5"/>
    <w:basedOn w:val="Normal"/>
    <w:next w:val="Normal"/>
    <w:link w:val="Heading5Char"/>
    <w:uiPriority w:val="9"/>
    <w:semiHidden/>
    <w:unhideWhenUsed/>
    <w:qFormat/>
    <w:rsid w:val="00AC0C3B"/>
    <w:pPr>
      <w:keepNext/>
      <w:keepLines/>
      <w:spacing w:before="40"/>
      <w:outlineLvl w:val="4"/>
    </w:pPr>
    <w:rPr>
      <w:rFonts w:asciiTheme="majorHAnsi" w:eastAsiaTheme="majorEastAsia" w:hAnsiTheme="majorHAnsi"/>
      <w:color w:val="365F91"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DAB"/>
    <w:rPr>
      <w:rFonts w:ascii="Arial" w:eastAsia="Arial" w:hAnsi="Arial" w:cs="Arial"/>
      <w:b/>
      <w:bCs/>
      <w:kern w:val="1"/>
      <w:sz w:val="72"/>
      <w:szCs w:val="72"/>
      <w:lang w:val="en-GB" w:eastAsia="zh-CN" w:bidi="hi-IN"/>
    </w:rPr>
  </w:style>
  <w:style w:type="paragraph" w:styleId="BodyText">
    <w:name w:val="Body Text"/>
    <w:basedOn w:val="Normal"/>
    <w:link w:val="BodyTextChar"/>
    <w:uiPriority w:val="99"/>
    <w:unhideWhenUsed/>
    <w:rsid w:val="009A0DAB"/>
    <w:pPr>
      <w:spacing w:after="120"/>
    </w:pPr>
    <w:rPr>
      <w:szCs w:val="21"/>
    </w:rPr>
  </w:style>
  <w:style w:type="character" w:customStyle="1" w:styleId="BodyTextChar">
    <w:name w:val="Body Text Char"/>
    <w:basedOn w:val="DefaultParagraphFont"/>
    <w:link w:val="BodyText"/>
    <w:uiPriority w:val="99"/>
    <w:rsid w:val="009A0DAB"/>
    <w:rPr>
      <w:rFonts w:ascii="Liberation Serif" w:eastAsia="SimSun" w:hAnsi="Liberation Serif" w:cs="Mangal"/>
      <w:kern w:val="1"/>
      <w:sz w:val="24"/>
      <w:szCs w:val="21"/>
      <w:lang w:val="en-GB" w:eastAsia="zh-CN" w:bidi="hi-IN"/>
    </w:rPr>
  </w:style>
  <w:style w:type="character" w:styleId="Hyperlink">
    <w:name w:val="Hyperlink"/>
    <w:basedOn w:val="DefaultParagraphFont"/>
    <w:uiPriority w:val="99"/>
    <w:unhideWhenUsed/>
    <w:rsid w:val="00CA31EE"/>
    <w:rPr>
      <w:color w:val="0000FF" w:themeColor="hyperlink"/>
      <w:u w:val="single"/>
    </w:rPr>
  </w:style>
  <w:style w:type="paragraph" w:customStyle="1" w:styleId="TableContents">
    <w:name w:val="Table Contents"/>
    <w:basedOn w:val="Normal"/>
    <w:rsid w:val="00CA31EE"/>
    <w:pPr>
      <w:suppressLineNumbers/>
    </w:pPr>
  </w:style>
  <w:style w:type="paragraph" w:customStyle="1" w:styleId="TableParagraph">
    <w:name w:val="Table Paragraph"/>
    <w:basedOn w:val="Normal"/>
    <w:rsid w:val="00CA31EE"/>
  </w:style>
  <w:style w:type="paragraph" w:customStyle="1" w:styleId="FrameContents">
    <w:name w:val="Frame Contents"/>
    <w:basedOn w:val="Normal"/>
    <w:rsid w:val="00CA31EE"/>
  </w:style>
  <w:style w:type="character" w:customStyle="1" w:styleId="Heading2Char">
    <w:name w:val="Heading 2 Char"/>
    <w:basedOn w:val="DefaultParagraphFont"/>
    <w:link w:val="Heading2"/>
    <w:uiPriority w:val="9"/>
    <w:semiHidden/>
    <w:rsid w:val="00986472"/>
    <w:rPr>
      <w:rFonts w:asciiTheme="majorHAnsi" w:eastAsiaTheme="majorEastAsia" w:hAnsiTheme="majorHAnsi" w:cs="Mangal"/>
      <w:b/>
      <w:bCs/>
      <w:color w:val="4F81BD" w:themeColor="accent1"/>
      <w:kern w:val="1"/>
      <w:sz w:val="26"/>
      <w:szCs w:val="23"/>
      <w:lang w:val="en-GB" w:eastAsia="zh-CN" w:bidi="hi-IN"/>
    </w:rPr>
  </w:style>
  <w:style w:type="paragraph" w:styleId="Header">
    <w:name w:val="header"/>
    <w:basedOn w:val="Normal"/>
    <w:link w:val="HeaderChar"/>
    <w:uiPriority w:val="99"/>
    <w:semiHidden/>
    <w:unhideWhenUsed/>
    <w:rsid w:val="006D6656"/>
    <w:pPr>
      <w:tabs>
        <w:tab w:val="center" w:pos="4513"/>
        <w:tab w:val="right" w:pos="9026"/>
      </w:tabs>
    </w:pPr>
    <w:rPr>
      <w:szCs w:val="21"/>
    </w:rPr>
  </w:style>
  <w:style w:type="character" w:customStyle="1" w:styleId="HeaderChar">
    <w:name w:val="Header Char"/>
    <w:basedOn w:val="DefaultParagraphFont"/>
    <w:link w:val="Header"/>
    <w:uiPriority w:val="99"/>
    <w:semiHidden/>
    <w:rsid w:val="006D6656"/>
    <w:rPr>
      <w:rFonts w:ascii="Liberation Serif" w:eastAsia="SimSun" w:hAnsi="Liberation Serif" w:cs="Mangal"/>
      <w:kern w:val="1"/>
      <w:sz w:val="24"/>
      <w:szCs w:val="21"/>
      <w:lang w:val="en-GB" w:eastAsia="zh-CN" w:bidi="hi-IN"/>
    </w:rPr>
  </w:style>
  <w:style w:type="paragraph" w:styleId="Footer">
    <w:name w:val="footer"/>
    <w:basedOn w:val="Normal"/>
    <w:link w:val="FooterChar"/>
    <w:uiPriority w:val="99"/>
    <w:unhideWhenUsed/>
    <w:rsid w:val="006D6656"/>
    <w:pPr>
      <w:tabs>
        <w:tab w:val="center" w:pos="4513"/>
        <w:tab w:val="right" w:pos="9026"/>
      </w:tabs>
    </w:pPr>
    <w:rPr>
      <w:szCs w:val="21"/>
    </w:rPr>
  </w:style>
  <w:style w:type="character" w:customStyle="1" w:styleId="FooterChar">
    <w:name w:val="Footer Char"/>
    <w:basedOn w:val="DefaultParagraphFont"/>
    <w:link w:val="Footer"/>
    <w:uiPriority w:val="99"/>
    <w:rsid w:val="006D6656"/>
    <w:rPr>
      <w:rFonts w:ascii="Liberation Serif" w:eastAsia="SimSun" w:hAnsi="Liberation Serif" w:cs="Mangal"/>
      <w:kern w:val="1"/>
      <w:sz w:val="24"/>
      <w:szCs w:val="21"/>
      <w:lang w:val="en-GB" w:eastAsia="zh-CN" w:bidi="hi-IN"/>
    </w:rPr>
  </w:style>
  <w:style w:type="paragraph" w:styleId="BalloonText">
    <w:name w:val="Balloon Text"/>
    <w:basedOn w:val="Normal"/>
    <w:link w:val="BalloonTextChar"/>
    <w:uiPriority w:val="99"/>
    <w:semiHidden/>
    <w:unhideWhenUsed/>
    <w:rsid w:val="00A8260C"/>
    <w:rPr>
      <w:rFonts w:ascii="Segoe UI" w:hAnsi="Segoe UI"/>
      <w:sz w:val="18"/>
      <w:szCs w:val="16"/>
    </w:rPr>
  </w:style>
  <w:style w:type="character" w:customStyle="1" w:styleId="BalloonTextChar">
    <w:name w:val="Balloon Text Char"/>
    <w:basedOn w:val="DefaultParagraphFont"/>
    <w:link w:val="BalloonText"/>
    <w:uiPriority w:val="99"/>
    <w:semiHidden/>
    <w:rsid w:val="00A8260C"/>
    <w:rPr>
      <w:rFonts w:ascii="Segoe UI" w:eastAsia="SimSun" w:hAnsi="Segoe UI" w:cs="Mangal"/>
      <w:kern w:val="1"/>
      <w:sz w:val="18"/>
      <w:szCs w:val="16"/>
      <w:lang w:val="en-GB" w:eastAsia="zh-CN" w:bidi="hi-IN"/>
    </w:rPr>
  </w:style>
  <w:style w:type="paragraph" w:styleId="ListParagraph">
    <w:name w:val="List Paragraph"/>
    <w:basedOn w:val="Normal"/>
    <w:uiPriority w:val="34"/>
    <w:qFormat/>
    <w:rsid w:val="00B36C28"/>
    <w:pPr>
      <w:ind w:left="720"/>
      <w:contextualSpacing/>
    </w:pPr>
    <w:rPr>
      <w:szCs w:val="21"/>
    </w:rPr>
  </w:style>
  <w:style w:type="paragraph" w:styleId="NoSpacing">
    <w:name w:val="No Spacing"/>
    <w:uiPriority w:val="1"/>
    <w:qFormat/>
    <w:rsid w:val="005E2603"/>
    <w:pPr>
      <w:widowControl w:val="0"/>
      <w:suppressAutoHyphens/>
      <w:spacing w:after="0" w:line="240" w:lineRule="auto"/>
    </w:pPr>
    <w:rPr>
      <w:rFonts w:ascii="Liberation Serif" w:eastAsia="SimSun" w:hAnsi="Liberation Serif" w:cs="Mangal"/>
      <w:kern w:val="1"/>
      <w:sz w:val="24"/>
      <w:szCs w:val="21"/>
      <w:lang w:val="en-GB" w:eastAsia="zh-CN" w:bidi="hi-IN"/>
    </w:rPr>
  </w:style>
  <w:style w:type="character" w:customStyle="1" w:styleId="Heading5Char">
    <w:name w:val="Heading 5 Char"/>
    <w:basedOn w:val="DefaultParagraphFont"/>
    <w:link w:val="Heading5"/>
    <w:uiPriority w:val="9"/>
    <w:semiHidden/>
    <w:rsid w:val="00AC0C3B"/>
    <w:rPr>
      <w:rFonts w:asciiTheme="majorHAnsi" w:eastAsiaTheme="majorEastAsia" w:hAnsiTheme="majorHAnsi" w:cs="Mangal"/>
      <w:color w:val="365F91" w:themeColor="accent1" w:themeShade="BF"/>
      <w:kern w:val="1"/>
      <w:sz w:val="24"/>
      <w:szCs w:val="21"/>
      <w:lang w:val="en-GB" w:eastAsia="zh-CN" w:bidi="hi-IN"/>
    </w:rPr>
  </w:style>
  <w:style w:type="paragraph" w:styleId="BodyTextIndent">
    <w:name w:val="Body Text Indent"/>
    <w:basedOn w:val="Normal"/>
    <w:link w:val="BodyTextIndentChar"/>
    <w:uiPriority w:val="99"/>
    <w:semiHidden/>
    <w:unhideWhenUsed/>
    <w:rsid w:val="00AC0C3B"/>
    <w:pPr>
      <w:spacing w:after="120"/>
      <w:ind w:left="283"/>
    </w:pPr>
    <w:rPr>
      <w:szCs w:val="21"/>
    </w:rPr>
  </w:style>
  <w:style w:type="character" w:customStyle="1" w:styleId="BodyTextIndentChar">
    <w:name w:val="Body Text Indent Char"/>
    <w:basedOn w:val="DefaultParagraphFont"/>
    <w:link w:val="BodyTextIndent"/>
    <w:uiPriority w:val="99"/>
    <w:semiHidden/>
    <w:rsid w:val="00AC0C3B"/>
    <w:rPr>
      <w:rFonts w:ascii="Liberation Serif" w:eastAsia="SimSun" w:hAnsi="Liberation Serif" w:cs="Mangal"/>
      <w:kern w:val="1"/>
      <w:sz w:val="24"/>
      <w:szCs w:val="21"/>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using@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ousing@galwaycity.ie"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2508</Words>
  <Characters>14299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Galway City Council</Company>
  <LinksUpToDate>false</LinksUpToDate>
  <CharactersWithSpaces>16774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cflynn</dc:creator>
  <cp:lastModifiedBy>David Finan</cp:lastModifiedBy>
  <cp:revision>2</cp:revision>
  <cp:lastPrinted>2022-05-10T08:29:00Z</cp:lastPrinted>
  <dcterms:created xsi:type="dcterms:W3CDTF">2023-11-16T15:38:00Z</dcterms:created>
  <dcterms:modified xsi:type="dcterms:W3CDTF">2023-11-16T15:38:00Z</dcterms:modified>
</cp:coreProperties>
</file>