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3F109E3E" w14:textId="77777777" w:rsidR="00DD6188" w:rsidRPr="00D05BD0" w:rsidRDefault="00DD6188" w:rsidP="00DD6188">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3F109E3E" w14:textId="77777777" w:rsidR="00DD6188" w:rsidRPr="00D05BD0" w:rsidRDefault="00DD6188" w:rsidP="00DD6188">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1102E556"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876279">
        <w:rPr>
          <w:rFonts w:ascii="Arial" w:hAnsi="Arial" w:cs="Arial"/>
          <w:b/>
          <w:color w:val="C0504D"/>
          <w:sz w:val="36"/>
          <w:szCs w:val="36"/>
          <w:u w:val="single"/>
          <w:lang w:val="en-US"/>
        </w:rPr>
        <w:t xml:space="preserve">4.00pm </w:t>
      </w:r>
      <w:proofErr w:type="spellStart"/>
      <w:r w:rsidR="00876279" w:rsidRPr="00876279">
        <w:rPr>
          <w:rFonts w:ascii="Arial" w:hAnsi="Arial" w:cs="Arial"/>
          <w:b/>
          <w:color w:val="C0504D"/>
          <w:sz w:val="36"/>
          <w:szCs w:val="36"/>
          <w:u w:val="single"/>
          <w:lang w:val="en-US"/>
        </w:rPr>
        <w:t>Dé</w:t>
      </w:r>
      <w:proofErr w:type="spellEnd"/>
      <w:r w:rsidR="00876279" w:rsidRPr="00876279">
        <w:rPr>
          <w:rFonts w:ascii="Arial" w:hAnsi="Arial" w:cs="Arial"/>
          <w:b/>
          <w:color w:val="C0504D"/>
          <w:sz w:val="36"/>
          <w:szCs w:val="36"/>
          <w:u w:val="single"/>
          <w:lang w:val="en-US"/>
        </w:rPr>
        <w:t xml:space="preserve"> </w:t>
      </w:r>
      <w:proofErr w:type="spellStart"/>
      <w:r w:rsidR="00876279" w:rsidRPr="00876279">
        <w:rPr>
          <w:rFonts w:ascii="Arial" w:hAnsi="Arial" w:cs="Arial"/>
          <w:b/>
          <w:color w:val="C0504D"/>
          <w:sz w:val="36"/>
          <w:szCs w:val="36"/>
          <w:u w:val="single"/>
          <w:lang w:val="en-US"/>
        </w:rPr>
        <w:t>Máirt</w:t>
      </w:r>
      <w:proofErr w:type="spellEnd"/>
      <w:r w:rsidR="00876279" w:rsidRPr="00876279">
        <w:rPr>
          <w:rFonts w:ascii="Arial" w:hAnsi="Arial" w:cs="Arial"/>
          <w:b/>
          <w:color w:val="C0504D"/>
          <w:sz w:val="36"/>
          <w:szCs w:val="36"/>
          <w:u w:val="single"/>
          <w:lang w:val="en-US"/>
        </w:rPr>
        <w:t xml:space="preserve"> 1 </w:t>
      </w:r>
      <w:proofErr w:type="spellStart"/>
      <w:r w:rsidR="00876279" w:rsidRPr="00876279">
        <w:rPr>
          <w:rFonts w:ascii="Arial" w:hAnsi="Arial" w:cs="Arial"/>
          <w:b/>
          <w:color w:val="C0504D"/>
          <w:sz w:val="36"/>
          <w:szCs w:val="36"/>
          <w:u w:val="single"/>
          <w:lang w:val="en-US"/>
        </w:rPr>
        <w:t>Aibreán</w:t>
      </w:r>
      <w:proofErr w:type="spellEnd"/>
      <w:r w:rsidR="00DD6188" w:rsidRPr="00876279">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16BCD5F"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876279">
        <w:rPr>
          <w:rFonts w:ascii="Arial" w:hAnsi="Arial" w:cs="Arial"/>
          <w:b/>
          <w:bCs/>
          <w:u w:val="single"/>
        </w:rPr>
        <w:t xml:space="preserve">4.00pm </w:t>
      </w:r>
      <w:proofErr w:type="spellStart"/>
      <w:r w:rsidR="00876279" w:rsidRPr="00876279">
        <w:rPr>
          <w:rFonts w:ascii="Arial" w:hAnsi="Arial" w:cs="Arial"/>
          <w:b/>
          <w:bCs/>
          <w:u w:val="single"/>
        </w:rPr>
        <w:t>Dé</w:t>
      </w:r>
      <w:proofErr w:type="spellEnd"/>
      <w:r w:rsidR="00876279" w:rsidRPr="00876279">
        <w:rPr>
          <w:rFonts w:ascii="Arial" w:hAnsi="Arial" w:cs="Arial"/>
          <w:b/>
          <w:bCs/>
          <w:u w:val="single"/>
        </w:rPr>
        <w:t xml:space="preserve"> </w:t>
      </w:r>
      <w:proofErr w:type="spellStart"/>
      <w:r w:rsidR="00876279" w:rsidRPr="00876279">
        <w:rPr>
          <w:rFonts w:ascii="Arial" w:hAnsi="Arial" w:cs="Arial"/>
          <w:b/>
          <w:bCs/>
          <w:u w:val="single"/>
        </w:rPr>
        <w:t>Máirt</w:t>
      </w:r>
      <w:proofErr w:type="spellEnd"/>
      <w:r w:rsidR="00876279" w:rsidRPr="00876279">
        <w:rPr>
          <w:rFonts w:ascii="Arial" w:hAnsi="Arial" w:cs="Arial"/>
          <w:b/>
          <w:bCs/>
          <w:u w:val="single"/>
        </w:rPr>
        <w:t xml:space="preserve">, 1 </w:t>
      </w:r>
      <w:proofErr w:type="spellStart"/>
      <w:r w:rsidR="00876279" w:rsidRPr="00876279">
        <w:rPr>
          <w:rFonts w:ascii="Arial" w:hAnsi="Arial" w:cs="Arial"/>
          <w:b/>
          <w:bCs/>
          <w:u w:val="single"/>
        </w:rPr>
        <w:t>Aibreán</w:t>
      </w:r>
      <w:proofErr w:type="spellEnd"/>
      <w:r w:rsidR="00876279" w:rsidRPr="00876279">
        <w:rPr>
          <w:rFonts w:ascii="Arial" w:hAnsi="Arial" w:cs="Arial"/>
          <w:b/>
          <w:bCs/>
          <w:u w:val="single"/>
        </w:rPr>
        <w:t xml:space="preserve"> 2025</w:t>
      </w:r>
      <w:r w:rsidR="005D478E" w:rsidRPr="00876279">
        <w:rPr>
          <w:rFonts w:ascii="Arial" w:hAnsi="Arial" w:cs="Arial"/>
          <w:u w:val="single"/>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162F525"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876279" w:rsidRPr="00876279">
        <w:rPr>
          <w:rFonts w:ascii="Arial" w:hAnsi="Arial" w:cs="Arial"/>
          <w:b/>
          <w:bCs/>
          <w:u w:val="single"/>
        </w:rPr>
        <w:t xml:space="preserve">4.00pm </w:t>
      </w:r>
      <w:proofErr w:type="spellStart"/>
      <w:r w:rsidR="00876279" w:rsidRPr="00876279">
        <w:rPr>
          <w:rFonts w:ascii="Arial" w:hAnsi="Arial" w:cs="Arial"/>
          <w:b/>
          <w:bCs/>
          <w:u w:val="single"/>
        </w:rPr>
        <w:t>Dé</w:t>
      </w:r>
      <w:proofErr w:type="spellEnd"/>
      <w:r w:rsidR="00876279" w:rsidRPr="00876279">
        <w:rPr>
          <w:rFonts w:ascii="Arial" w:hAnsi="Arial" w:cs="Arial"/>
          <w:b/>
          <w:bCs/>
          <w:u w:val="single"/>
        </w:rPr>
        <w:t xml:space="preserve"> </w:t>
      </w:r>
      <w:proofErr w:type="spellStart"/>
      <w:r w:rsidR="00876279" w:rsidRPr="00876279">
        <w:rPr>
          <w:rFonts w:ascii="Arial" w:hAnsi="Arial" w:cs="Arial"/>
          <w:b/>
          <w:bCs/>
          <w:u w:val="single"/>
        </w:rPr>
        <w:t>Máirt</w:t>
      </w:r>
      <w:proofErr w:type="spellEnd"/>
      <w:r w:rsidR="00876279" w:rsidRPr="00876279">
        <w:rPr>
          <w:rFonts w:ascii="Arial" w:hAnsi="Arial" w:cs="Arial"/>
          <w:b/>
          <w:bCs/>
          <w:u w:val="single"/>
        </w:rPr>
        <w:t xml:space="preserve">, 1 </w:t>
      </w:r>
      <w:proofErr w:type="spellStart"/>
      <w:r w:rsidR="00876279" w:rsidRPr="00876279">
        <w:rPr>
          <w:rFonts w:ascii="Arial" w:hAnsi="Arial" w:cs="Arial"/>
          <w:b/>
          <w:bCs/>
          <w:u w:val="single"/>
        </w:rPr>
        <w:t>Aibreán</w:t>
      </w:r>
      <w:proofErr w:type="spellEnd"/>
      <w:r w:rsidR="00876279" w:rsidRPr="00876279">
        <w:rPr>
          <w:rFonts w:ascii="Arial" w:hAnsi="Arial" w:cs="Arial"/>
          <w:b/>
          <w:bCs/>
          <w:u w:val="single"/>
        </w:rPr>
        <w:t xml:space="preserve"> 2025</w:t>
      </w:r>
      <w:r w:rsidR="00876279" w:rsidRPr="00876279">
        <w:rPr>
          <w:rFonts w:ascii="Arial" w:hAnsi="Arial" w:cs="Arial"/>
          <w:u w:val="single"/>
        </w:rPr>
        <w:t>.</w:t>
      </w:r>
      <w:r w:rsidRPr="00FF5E26">
        <w:rPr>
          <w:rFonts w:ascii="Arial" w:hAnsi="Arial" w:cs="Arial"/>
          <w:b/>
          <w:u w:val="single"/>
          <w:lang w:val="en-US"/>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00DD6188">
        <w:rPr>
          <w:rFonts w:ascii="Arial" w:hAnsi="Arial" w:cs="Arial"/>
          <w:b/>
          <w:color w:val="C00000"/>
        </w:rPr>
        <w:t>Innealtóir</w:t>
      </w:r>
      <w:proofErr w:type="spellEnd"/>
      <w:r w:rsidR="00DD6188">
        <w:rPr>
          <w:rFonts w:ascii="Arial" w:hAnsi="Arial" w:cs="Arial"/>
          <w:b/>
          <w:color w:val="C00000"/>
        </w:rPr>
        <w:t xml:space="preserve"> </w:t>
      </w:r>
      <w:proofErr w:type="spellStart"/>
      <w:r w:rsidR="00DD6188">
        <w:rPr>
          <w:rFonts w:ascii="Arial" w:hAnsi="Arial" w:cs="Arial"/>
          <w:b/>
          <w:color w:val="C00000"/>
        </w:rPr>
        <w:t>Cúnta</w:t>
      </w:r>
      <w:proofErr w:type="spellEnd"/>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3AF51FC2" w14:textId="77777777" w:rsidR="00563F2C" w:rsidRPr="00DD6188" w:rsidRDefault="00563F2C" w:rsidP="00DD6188">
      <w:pPr>
        <w:rPr>
          <w:rFonts w:ascii="Arial" w:hAnsi="Arial" w:cs="Arial"/>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w:t>
      </w:r>
      <w:r w:rsidRPr="00DA7465">
        <w:rPr>
          <w:rFonts w:ascii="Arial" w:hAnsi="Arial" w:cs="Arial"/>
          <w:lang w:val="ga"/>
        </w:rPr>
        <w:t xml:space="preserve">chinntiú go  </w:t>
      </w:r>
      <w:r w:rsidRPr="00DA7465">
        <w:rPr>
          <w:rFonts w:ascii="Arial" w:hAnsi="Arial" w:cs="Arial"/>
          <w:u w:val="single"/>
          <w:lang w:val="ga"/>
        </w:rPr>
        <w:t>bhfaigheann</w:t>
      </w:r>
      <w:r w:rsidRPr="00DA7465">
        <w:rPr>
          <w:rFonts w:ascii="Arial" w:hAnsi="Arial" w:cs="Arial"/>
          <w:lang w:val="ga"/>
        </w:rPr>
        <w:t xml:space="preserve"> an Rannóg</w:t>
      </w:r>
      <w:r w:rsidRPr="00FF5E26">
        <w:rPr>
          <w:rFonts w:ascii="Arial" w:hAnsi="Arial" w:cs="Arial"/>
          <w:lang w:val="ga"/>
        </w:rPr>
        <w:t xml:space="preserve">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5B322BBD" w14:textId="77777777" w:rsidR="00DD6188" w:rsidRDefault="00DD6188" w:rsidP="00FF5E26">
      <w:pPr>
        <w:pStyle w:val="ListParagraph"/>
        <w:rPr>
          <w:rFonts w:ascii="Arial" w:hAnsi="Arial" w:cs="Arial"/>
        </w:rPr>
      </w:pPr>
    </w:p>
    <w:p w14:paraId="534BEACB" w14:textId="77777777" w:rsidR="00DD6188" w:rsidRDefault="00DD6188" w:rsidP="00FF5E26">
      <w:pPr>
        <w:pStyle w:val="ListParagraph"/>
        <w:rPr>
          <w:rFonts w:ascii="Arial" w:hAnsi="Arial" w:cs="Arial"/>
        </w:rPr>
      </w:pPr>
    </w:p>
    <w:p w14:paraId="713C1738" w14:textId="77777777" w:rsidR="00DD6188" w:rsidRDefault="00DD6188" w:rsidP="00FF5E26">
      <w:pPr>
        <w:pStyle w:val="ListParagraph"/>
        <w:rPr>
          <w:rFonts w:ascii="Arial" w:hAnsi="Arial" w:cs="Arial"/>
        </w:rPr>
      </w:pPr>
    </w:p>
    <w:p w14:paraId="09C6339E" w14:textId="77777777" w:rsidR="00DD6188" w:rsidRDefault="00DD6188" w:rsidP="00FF5E26">
      <w:pPr>
        <w:pStyle w:val="ListParagraph"/>
        <w:rPr>
          <w:rFonts w:ascii="Arial" w:hAnsi="Arial" w:cs="Arial"/>
        </w:rPr>
      </w:pPr>
    </w:p>
    <w:p w14:paraId="6AADF0C3" w14:textId="77777777" w:rsidR="00DD6188" w:rsidRDefault="00DD6188" w:rsidP="00FF5E26">
      <w:pPr>
        <w:pStyle w:val="ListParagraph"/>
        <w:rPr>
          <w:rFonts w:ascii="Arial" w:hAnsi="Arial" w:cs="Arial"/>
        </w:rPr>
      </w:pPr>
    </w:p>
    <w:p w14:paraId="76442EB7" w14:textId="77777777" w:rsidR="00DD6188" w:rsidRDefault="00DD6188" w:rsidP="00FF5E26">
      <w:pPr>
        <w:pStyle w:val="ListParagraph"/>
        <w:rPr>
          <w:rFonts w:ascii="Arial" w:hAnsi="Arial" w:cs="Arial"/>
        </w:rPr>
      </w:pPr>
    </w:p>
    <w:p w14:paraId="79D5A27E" w14:textId="77777777" w:rsidR="00DD6188" w:rsidRDefault="00DD6188"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7EC12DEC" w14:textId="77777777" w:rsidR="00DD6188" w:rsidRPr="00D05BD0" w:rsidRDefault="00DD6188" w:rsidP="00DD6188">
      <w:pPr>
        <w:pStyle w:val="NoSpacing"/>
        <w:spacing w:line="360" w:lineRule="auto"/>
        <w:rPr>
          <w:rFonts w:ascii="Arial" w:hAnsi="Arial" w:cs="Arial"/>
        </w:rPr>
      </w:pPr>
      <w:bookmarkStart w:id="3" w:name="_Hlk137468703"/>
      <w:r w:rsidRPr="00D05BD0">
        <w:rPr>
          <w:rFonts w:ascii="Arial" w:hAnsi="Arial" w:cs="Arial"/>
          <w:lang w:val="ga"/>
        </w:rPr>
        <w:t xml:space="preserve">Tá gá ag an gComhairle le hInnealtóirí Cúnta feadh raon disciplíní. Clúdaíonn obair na Comhairle Iompar, Seirbhísí Uisce, Tithíocht, Comhshaol agus Athrú Aeráide agus Caitheamh Aimsire &amp; Taitneamhacht. </w:t>
      </w:r>
    </w:p>
    <w:p w14:paraId="540BC001" w14:textId="77777777" w:rsidR="00DD6188" w:rsidRPr="00D05BD0" w:rsidRDefault="00DD6188" w:rsidP="00DD6188">
      <w:pPr>
        <w:pStyle w:val="NoSpacing"/>
        <w:spacing w:line="360" w:lineRule="auto"/>
        <w:rPr>
          <w:rFonts w:ascii="Arial" w:hAnsi="Arial" w:cs="Arial"/>
          <w:sz w:val="12"/>
          <w:szCs w:val="10"/>
        </w:rPr>
      </w:pPr>
    </w:p>
    <w:p w14:paraId="61D1B736" w14:textId="77777777" w:rsidR="00DD6188" w:rsidRPr="00D05BD0" w:rsidRDefault="00DD6188" w:rsidP="00DD6188">
      <w:pPr>
        <w:pStyle w:val="NoSpacing"/>
        <w:spacing w:line="360" w:lineRule="auto"/>
        <w:rPr>
          <w:rFonts w:ascii="Arial" w:hAnsi="Arial" w:cs="Arial"/>
        </w:rPr>
      </w:pPr>
      <w:r w:rsidRPr="00D05BD0">
        <w:rPr>
          <w:rFonts w:ascii="Arial" w:hAnsi="Arial" w:cs="Arial"/>
          <w:lang w:val="ga"/>
        </w:rPr>
        <w:t xml:space="preserve">Faoi threoir agus mhaoirseacht an bhainisteora líne cuí, soláthróidh an sealbhóir poist seirbhísí innealtóireacht nó coimhdeacha de chineál maoirseachta nó feidhmeach de réir mar is gá ón gComhairle Cathrach agus iad ag comhlíonadh aon cheann dá cumhachtaí, feidhmeanna agus dualgais. </w:t>
      </w:r>
    </w:p>
    <w:p w14:paraId="456E6C15" w14:textId="77777777" w:rsidR="00DD6188" w:rsidRPr="00D05BD0" w:rsidRDefault="00DD6188" w:rsidP="00DD6188">
      <w:pPr>
        <w:pStyle w:val="NoSpacing"/>
        <w:spacing w:line="360" w:lineRule="auto"/>
        <w:rPr>
          <w:rFonts w:ascii="Arial" w:hAnsi="Arial" w:cs="Arial"/>
          <w:sz w:val="12"/>
          <w:szCs w:val="10"/>
        </w:rPr>
      </w:pPr>
    </w:p>
    <w:p w14:paraId="383536D3" w14:textId="77777777" w:rsidR="00DD6188" w:rsidRPr="00D05BD0" w:rsidRDefault="00DD6188" w:rsidP="00DD6188">
      <w:pPr>
        <w:pStyle w:val="NoSpacing"/>
        <w:spacing w:line="360" w:lineRule="auto"/>
        <w:rPr>
          <w:rFonts w:ascii="Arial" w:hAnsi="Arial" w:cs="Arial"/>
          <w:lang w:val="ga"/>
        </w:rPr>
      </w:pPr>
      <w:r w:rsidRPr="00D05BD0">
        <w:rPr>
          <w:rFonts w:ascii="Arial" w:hAnsi="Arial" w:cs="Arial"/>
          <w:lang w:val="ga"/>
        </w:rPr>
        <w:t>Tuairisceoidh an tInnealtóir Cúnta go díreach chuig Innealtóir Feidhmeach nó chuig Innealtóir Feidhmeach Sinsearach, nó chuig aon duine a bheadh sannaithe ag Comhairle Cathrach na Gaillimhe ó am go ham. Oibreoidh an tInnealtóir Cúnta mar chuid d’fhoireann laistigh de cheann amháin de na réimsí seirbhíse atá léirithe thuas.</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3A03895F" w14:textId="77777777" w:rsidR="00DD6188" w:rsidRPr="00D05BD0" w:rsidRDefault="00DD6188" w:rsidP="00DD6188">
      <w:pPr>
        <w:pStyle w:val="NoSpacing"/>
        <w:spacing w:line="360" w:lineRule="auto"/>
        <w:rPr>
          <w:rFonts w:ascii="Arial" w:eastAsia="Times New Roman" w:hAnsi="Arial" w:cs="Arial"/>
          <w:kern w:val="0"/>
          <w:szCs w:val="20"/>
        </w:rPr>
      </w:pPr>
      <w:r w:rsidRPr="00D05BD0">
        <w:rPr>
          <w:rFonts w:ascii="Arial" w:hAnsi="Arial" w:cs="Arial"/>
          <w:lang w:val="ga"/>
        </w:rPr>
        <w:t>Áirítear ar dhualgais an Innealtóra Cúnta, a dhéanfar faoi dhiscréid agus mhaoirseacht an Mhaoirseora cuí, seirbhísí innealtóireachta nó coimhdeach de chineál maoirseachta nó feidhmeach, lena n-áirítear maoirseacht agus rialú na foirne de réir mar is gá.</w:t>
      </w:r>
    </w:p>
    <w:p w14:paraId="34B9DF19" w14:textId="77777777" w:rsidR="00DD6188" w:rsidRPr="00D05BD0" w:rsidRDefault="00DD6188" w:rsidP="00DD6188">
      <w:pPr>
        <w:spacing w:line="360" w:lineRule="auto"/>
        <w:rPr>
          <w:rFonts w:ascii="Arial" w:hAnsi="Arial" w:cs="Arial"/>
          <w:sz w:val="14"/>
          <w:szCs w:val="14"/>
        </w:rPr>
      </w:pPr>
    </w:p>
    <w:p w14:paraId="59B096E6" w14:textId="77777777" w:rsidR="00DD6188" w:rsidRPr="00D05BD0" w:rsidRDefault="00DD6188" w:rsidP="00DD6188">
      <w:pPr>
        <w:spacing w:line="360" w:lineRule="auto"/>
        <w:rPr>
          <w:rFonts w:ascii="Arial" w:hAnsi="Arial" w:cs="Arial"/>
        </w:rPr>
      </w:pPr>
      <w:r w:rsidRPr="00D05BD0">
        <w:rPr>
          <w:rFonts w:ascii="Arial" w:hAnsi="Arial" w:cs="Arial"/>
          <w:lang w:val="ga"/>
        </w:rPr>
        <w:t>Tá na príomhdhualgais san áireamh thíos cé nach bhfuil siad teoranta chucu:</w:t>
      </w:r>
    </w:p>
    <w:p w14:paraId="6699E712" w14:textId="77777777" w:rsidR="00DD6188" w:rsidRPr="00D05BD0" w:rsidRDefault="00DD6188" w:rsidP="00DD6188">
      <w:pPr>
        <w:spacing w:line="360" w:lineRule="auto"/>
        <w:rPr>
          <w:rFonts w:ascii="Arial" w:hAnsi="Arial" w:cs="Arial"/>
          <w:sz w:val="14"/>
          <w:szCs w:val="14"/>
        </w:rPr>
      </w:pPr>
    </w:p>
    <w:p w14:paraId="39427E7F"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Na dualgais innealtóireachta nó coimhdeacha a bhíonn sannaithe chucu a chomhlíonadh.</w:t>
      </w:r>
    </w:p>
    <w:p w14:paraId="46FBA9A0" w14:textId="77777777" w:rsidR="00DD6188" w:rsidRPr="00D05BD0" w:rsidRDefault="00DD6188" w:rsidP="00DD6188">
      <w:pPr>
        <w:widowControl/>
        <w:suppressAutoHyphens w:val="0"/>
        <w:spacing w:line="360" w:lineRule="auto"/>
        <w:ind w:left="360"/>
        <w:rPr>
          <w:rFonts w:ascii="Arial" w:hAnsi="Arial" w:cs="Arial"/>
          <w:sz w:val="18"/>
          <w:szCs w:val="18"/>
        </w:rPr>
      </w:pPr>
    </w:p>
    <w:p w14:paraId="3FA730A6"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Maoirseacht a dhéanamh ar an bhfoireann de réir mar is gá.</w:t>
      </w:r>
    </w:p>
    <w:p w14:paraId="0C021BC3" w14:textId="77777777" w:rsidR="00DD6188" w:rsidRPr="00D05BD0" w:rsidRDefault="00DD6188" w:rsidP="00DD6188">
      <w:pPr>
        <w:widowControl/>
        <w:suppressAutoHyphens w:val="0"/>
        <w:spacing w:line="360" w:lineRule="auto"/>
        <w:rPr>
          <w:rFonts w:ascii="Arial" w:hAnsi="Arial" w:cs="Arial"/>
          <w:sz w:val="18"/>
          <w:szCs w:val="18"/>
        </w:rPr>
      </w:pPr>
    </w:p>
    <w:p w14:paraId="47EFB7F2"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Tacaíocht a sholáthar d’oifigeach níos sinsearaí de réir mar is gá.</w:t>
      </w:r>
    </w:p>
    <w:p w14:paraId="527089EB" w14:textId="77777777" w:rsidR="00DD6188" w:rsidRPr="00D05BD0" w:rsidRDefault="00DD6188" w:rsidP="00DD6188">
      <w:pPr>
        <w:widowControl/>
        <w:suppressAutoHyphens w:val="0"/>
        <w:spacing w:line="360" w:lineRule="auto"/>
        <w:rPr>
          <w:rFonts w:ascii="Arial" w:hAnsi="Arial" w:cs="Arial"/>
          <w:sz w:val="18"/>
          <w:szCs w:val="18"/>
        </w:rPr>
      </w:pPr>
    </w:p>
    <w:p w14:paraId="4267CF64"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 xml:space="preserve">Bainistiú a dhéanamh ar aon bhuiséad a bhíonn leithroinnte chucu chomh éifeachtach agus chomh héifeachtúil agus is féidir. </w:t>
      </w:r>
    </w:p>
    <w:p w14:paraId="238C130F" w14:textId="77777777" w:rsidR="00DD6188" w:rsidRPr="00D05BD0" w:rsidRDefault="00DD6188" w:rsidP="00DD6188">
      <w:pPr>
        <w:widowControl/>
        <w:suppressAutoHyphens w:val="0"/>
        <w:spacing w:line="360" w:lineRule="auto"/>
        <w:rPr>
          <w:rFonts w:ascii="Arial" w:hAnsi="Arial" w:cs="Arial"/>
          <w:sz w:val="18"/>
          <w:szCs w:val="18"/>
        </w:rPr>
      </w:pPr>
    </w:p>
    <w:p w14:paraId="4FC3F739"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 xml:space="preserve">Cláir oibre a ullmhú de réir mar is gá. </w:t>
      </w:r>
    </w:p>
    <w:p w14:paraId="2BF01834" w14:textId="77777777" w:rsidR="00DD6188" w:rsidRPr="00D05BD0" w:rsidRDefault="00DD6188" w:rsidP="00DD6188">
      <w:pPr>
        <w:widowControl/>
        <w:suppressAutoHyphens w:val="0"/>
        <w:spacing w:line="360" w:lineRule="auto"/>
        <w:rPr>
          <w:rFonts w:ascii="Arial" w:hAnsi="Arial" w:cs="Arial"/>
          <w:sz w:val="16"/>
          <w:szCs w:val="16"/>
        </w:rPr>
      </w:pPr>
    </w:p>
    <w:p w14:paraId="34DD5C35"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 xml:space="preserve">Cáipéisíocht thairisceana agus chonartha a ullmhú de réir mar is gá. </w:t>
      </w:r>
    </w:p>
    <w:p w14:paraId="2B272483" w14:textId="77777777" w:rsidR="00DD6188" w:rsidRPr="00D05BD0" w:rsidRDefault="00DD6188" w:rsidP="00DD6188">
      <w:pPr>
        <w:widowControl/>
        <w:suppressAutoHyphens w:val="0"/>
        <w:spacing w:line="360" w:lineRule="auto"/>
        <w:rPr>
          <w:rFonts w:ascii="Arial" w:hAnsi="Arial" w:cs="Arial"/>
          <w:sz w:val="18"/>
          <w:szCs w:val="18"/>
        </w:rPr>
      </w:pPr>
    </w:p>
    <w:p w14:paraId="17B08577"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 xml:space="preserve">Ionadaíocht a dhéanamh ar an gComhairle ag cruinnithe leis an bhfoireann, le comhaltaí tofa, le grúpaí pobail, le gnólachtaí agus le cónaitheoirí. </w:t>
      </w:r>
    </w:p>
    <w:p w14:paraId="69FCF1D5" w14:textId="77777777" w:rsidR="00DD6188" w:rsidRPr="00D05BD0" w:rsidRDefault="00DD6188" w:rsidP="00DD6188">
      <w:pPr>
        <w:widowControl/>
        <w:suppressAutoHyphens w:val="0"/>
        <w:spacing w:line="360" w:lineRule="auto"/>
        <w:rPr>
          <w:rFonts w:ascii="Arial" w:hAnsi="Arial" w:cs="Arial"/>
          <w:sz w:val="16"/>
          <w:szCs w:val="16"/>
        </w:rPr>
      </w:pPr>
    </w:p>
    <w:p w14:paraId="27D65CC9"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Feabhsúcháin a mholadh ar éifeachtacht agus ar éifeachtúlacht na gcleachtais/gcórais reatha.</w:t>
      </w:r>
    </w:p>
    <w:p w14:paraId="65B24DC7" w14:textId="77777777" w:rsidR="00DD6188" w:rsidRPr="00D05BD0" w:rsidRDefault="00DD6188" w:rsidP="00DD6188">
      <w:pPr>
        <w:widowControl/>
        <w:suppressAutoHyphens w:val="0"/>
        <w:spacing w:line="360" w:lineRule="auto"/>
        <w:rPr>
          <w:rFonts w:ascii="Arial" w:hAnsi="Arial" w:cs="Arial"/>
          <w:sz w:val="16"/>
          <w:szCs w:val="16"/>
        </w:rPr>
      </w:pPr>
    </w:p>
    <w:p w14:paraId="045EC56E"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Oibriú leis an mbainistíocht shinsearach chun straitéisí a chur le chéile agus a fheidhmiú do sheachadadh níos éifeachtúlaí na seirbhíse ag an bhfoireann tacaíochta.</w:t>
      </w:r>
    </w:p>
    <w:p w14:paraId="42C8C349" w14:textId="77777777" w:rsidR="00DD6188" w:rsidRPr="00D05BD0" w:rsidRDefault="00DD6188" w:rsidP="00DD6188">
      <w:pPr>
        <w:widowControl/>
        <w:suppressAutoHyphens w:val="0"/>
        <w:spacing w:line="360" w:lineRule="auto"/>
        <w:rPr>
          <w:rFonts w:ascii="Arial" w:hAnsi="Arial" w:cs="Arial"/>
          <w:sz w:val="16"/>
          <w:szCs w:val="16"/>
        </w:rPr>
      </w:pPr>
    </w:p>
    <w:p w14:paraId="2AF89572"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Gníomhú nuair is gá in áit fhostaí níos sinsearaí le linn dóibh a bheith as láthair ar aon chúis.</w:t>
      </w:r>
    </w:p>
    <w:p w14:paraId="1D8A0CA9" w14:textId="77777777" w:rsidR="00DD6188" w:rsidRPr="00D05BD0" w:rsidRDefault="00DD6188" w:rsidP="00DD6188">
      <w:pPr>
        <w:widowControl/>
        <w:suppressAutoHyphens w:val="0"/>
        <w:spacing w:line="360" w:lineRule="auto"/>
        <w:rPr>
          <w:rFonts w:ascii="Arial" w:hAnsi="Arial" w:cs="Arial"/>
          <w:sz w:val="16"/>
          <w:szCs w:val="16"/>
        </w:rPr>
      </w:pPr>
    </w:p>
    <w:p w14:paraId="5414657E" w14:textId="77777777" w:rsidR="00DD6188" w:rsidRPr="00D05BD0" w:rsidRDefault="00DD6188" w:rsidP="00DD6188">
      <w:pPr>
        <w:widowControl/>
        <w:numPr>
          <w:ilvl w:val="0"/>
          <w:numId w:val="22"/>
        </w:numPr>
        <w:suppressAutoHyphens w:val="0"/>
        <w:spacing w:line="360" w:lineRule="auto"/>
        <w:rPr>
          <w:rFonts w:ascii="Arial" w:hAnsi="Arial" w:cs="Arial"/>
        </w:rPr>
      </w:pPr>
      <w:r w:rsidRPr="00D05BD0">
        <w:rPr>
          <w:rFonts w:ascii="Arial" w:hAnsi="Arial" w:cs="Arial"/>
          <w:lang w:val="ga"/>
        </w:rPr>
        <w:t xml:space="preserve">Aon dualgais eile de réir mar a shannfar ó am go ham agus a bheadh oiriúnach go réasúnach don ghrád. </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Default="00676AF5" w:rsidP="00C832B2">
      <w:pPr>
        <w:widowControl/>
        <w:ind w:right="-14"/>
        <w:jc w:val="both"/>
        <w:rPr>
          <w:rFonts w:ascii="Arial" w:hAnsi="Arial" w:cs="Arial"/>
          <w:color w:val="000000"/>
          <w:sz w:val="22"/>
          <w:lang w:val="ga-IE" w:bidi="ar-SA"/>
        </w:rPr>
      </w:pPr>
    </w:p>
    <w:p w14:paraId="24128314" w14:textId="77777777" w:rsidR="00DD6188" w:rsidRDefault="00DD6188" w:rsidP="00C832B2">
      <w:pPr>
        <w:widowControl/>
        <w:ind w:right="-14"/>
        <w:jc w:val="both"/>
        <w:rPr>
          <w:rFonts w:ascii="Arial" w:hAnsi="Arial" w:cs="Arial"/>
          <w:color w:val="000000"/>
          <w:sz w:val="22"/>
          <w:lang w:val="ga-IE" w:bidi="ar-SA"/>
        </w:rPr>
      </w:pPr>
    </w:p>
    <w:p w14:paraId="029F20A0" w14:textId="77777777" w:rsidR="00DD6188" w:rsidRDefault="00DD6188" w:rsidP="00C832B2">
      <w:pPr>
        <w:widowControl/>
        <w:ind w:right="-14"/>
        <w:jc w:val="both"/>
        <w:rPr>
          <w:rFonts w:ascii="Arial" w:hAnsi="Arial" w:cs="Arial"/>
          <w:color w:val="000000"/>
          <w:sz w:val="22"/>
          <w:lang w:val="ga-IE" w:bidi="ar-SA"/>
        </w:rPr>
      </w:pPr>
    </w:p>
    <w:p w14:paraId="5213E5DC" w14:textId="77777777" w:rsidR="00DD6188" w:rsidRDefault="00DD6188" w:rsidP="00C832B2">
      <w:pPr>
        <w:widowControl/>
        <w:ind w:right="-14"/>
        <w:jc w:val="both"/>
        <w:rPr>
          <w:rFonts w:ascii="Arial" w:hAnsi="Arial" w:cs="Arial"/>
          <w:color w:val="000000"/>
          <w:sz w:val="22"/>
          <w:lang w:val="ga-IE" w:bidi="ar-SA"/>
        </w:rPr>
      </w:pPr>
    </w:p>
    <w:p w14:paraId="47FCFC8D" w14:textId="77777777" w:rsidR="00DD6188" w:rsidRDefault="00DD6188" w:rsidP="00C832B2">
      <w:pPr>
        <w:widowControl/>
        <w:ind w:right="-14"/>
        <w:jc w:val="both"/>
        <w:rPr>
          <w:rFonts w:ascii="Arial" w:hAnsi="Arial" w:cs="Arial"/>
          <w:color w:val="000000"/>
          <w:sz w:val="22"/>
          <w:lang w:val="ga-IE" w:bidi="ar-SA"/>
        </w:rPr>
      </w:pPr>
    </w:p>
    <w:p w14:paraId="50297010" w14:textId="77777777" w:rsidR="00DD6188" w:rsidRDefault="00DD6188" w:rsidP="00C832B2">
      <w:pPr>
        <w:widowControl/>
        <w:ind w:right="-14"/>
        <w:jc w:val="both"/>
        <w:rPr>
          <w:rFonts w:ascii="Arial" w:hAnsi="Arial" w:cs="Arial"/>
          <w:color w:val="000000"/>
          <w:sz w:val="22"/>
          <w:lang w:val="ga-IE" w:bidi="ar-SA"/>
        </w:rPr>
      </w:pPr>
    </w:p>
    <w:p w14:paraId="4CCC799F" w14:textId="77777777" w:rsidR="00DD6188" w:rsidRDefault="00DD6188" w:rsidP="00C832B2">
      <w:pPr>
        <w:widowControl/>
        <w:ind w:right="-14"/>
        <w:jc w:val="both"/>
        <w:rPr>
          <w:rFonts w:ascii="Arial" w:hAnsi="Arial" w:cs="Arial"/>
          <w:color w:val="000000"/>
          <w:sz w:val="22"/>
          <w:lang w:val="ga-IE" w:bidi="ar-SA"/>
        </w:rPr>
      </w:pPr>
    </w:p>
    <w:p w14:paraId="73944DA3" w14:textId="77777777" w:rsidR="00DD6188" w:rsidRDefault="00DD6188" w:rsidP="00C832B2">
      <w:pPr>
        <w:widowControl/>
        <w:ind w:right="-14"/>
        <w:jc w:val="both"/>
        <w:rPr>
          <w:rFonts w:ascii="Arial" w:hAnsi="Arial" w:cs="Arial"/>
          <w:color w:val="000000"/>
          <w:sz w:val="22"/>
          <w:lang w:val="ga-IE" w:bidi="ar-SA"/>
        </w:rPr>
      </w:pPr>
    </w:p>
    <w:p w14:paraId="358044CB" w14:textId="77777777" w:rsidR="00DD6188" w:rsidRDefault="00DD6188" w:rsidP="00C832B2">
      <w:pPr>
        <w:widowControl/>
        <w:ind w:right="-14"/>
        <w:jc w:val="both"/>
        <w:rPr>
          <w:rFonts w:ascii="Arial" w:hAnsi="Arial" w:cs="Arial"/>
          <w:color w:val="000000"/>
          <w:sz w:val="22"/>
          <w:lang w:val="ga-IE" w:bidi="ar-SA"/>
        </w:rPr>
      </w:pPr>
    </w:p>
    <w:p w14:paraId="5547E992" w14:textId="77777777" w:rsidR="00DD6188" w:rsidRDefault="00DD6188" w:rsidP="00C832B2">
      <w:pPr>
        <w:widowControl/>
        <w:ind w:right="-14"/>
        <w:jc w:val="both"/>
        <w:rPr>
          <w:rFonts w:ascii="Arial" w:hAnsi="Arial" w:cs="Arial"/>
          <w:color w:val="000000"/>
          <w:sz w:val="22"/>
          <w:lang w:val="ga-IE" w:bidi="ar-SA"/>
        </w:rPr>
      </w:pPr>
    </w:p>
    <w:p w14:paraId="01B7EE5B" w14:textId="77777777" w:rsidR="00DD6188" w:rsidRDefault="00DD6188" w:rsidP="00C832B2">
      <w:pPr>
        <w:widowControl/>
        <w:ind w:right="-14"/>
        <w:jc w:val="both"/>
        <w:rPr>
          <w:rFonts w:ascii="Arial" w:hAnsi="Arial" w:cs="Arial"/>
          <w:color w:val="000000"/>
          <w:sz w:val="22"/>
          <w:lang w:val="ga-IE" w:bidi="ar-SA"/>
        </w:rPr>
      </w:pPr>
    </w:p>
    <w:p w14:paraId="10492FF5" w14:textId="77777777" w:rsidR="00DD6188" w:rsidRDefault="00DD6188" w:rsidP="00C832B2">
      <w:pPr>
        <w:widowControl/>
        <w:ind w:right="-14"/>
        <w:jc w:val="both"/>
        <w:rPr>
          <w:rFonts w:ascii="Arial" w:hAnsi="Arial" w:cs="Arial"/>
          <w:color w:val="000000"/>
          <w:sz w:val="22"/>
          <w:lang w:val="ga-IE" w:bidi="ar-SA"/>
        </w:rPr>
      </w:pPr>
    </w:p>
    <w:p w14:paraId="37782508" w14:textId="77777777" w:rsidR="00DD6188" w:rsidRDefault="00DD6188" w:rsidP="00C832B2">
      <w:pPr>
        <w:widowControl/>
        <w:ind w:right="-14"/>
        <w:jc w:val="both"/>
        <w:rPr>
          <w:rFonts w:ascii="Arial" w:hAnsi="Arial" w:cs="Arial"/>
          <w:color w:val="000000"/>
          <w:sz w:val="22"/>
          <w:lang w:val="ga-IE" w:bidi="ar-SA"/>
        </w:rPr>
      </w:pPr>
    </w:p>
    <w:p w14:paraId="60C03969" w14:textId="77777777" w:rsidR="00DD6188" w:rsidRDefault="00DD6188" w:rsidP="00C832B2">
      <w:pPr>
        <w:widowControl/>
        <w:ind w:right="-14"/>
        <w:jc w:val="both"/>
        <w:rPr>
          <w:rFonts w:ascii="Arial" w:hAnsi="Arial" w:cs="Arial"/>
          <w:color w:val="000000"/>
          <w:sz w:val="22"/>
          <w:lang w:val="ga-IE" w:bidi="ar-SA"/>
        </w:rPr>
      </w:pPr>
    </w:p>
    <w:p w14:paraId="1D4C7959" w14:textId="77777777" w:rsidR="00DD6188" w:rsidRDefault="00DD6188" w:rsidP="00C832B2">
      <w:pPr>
        <w:widowControl/>
        <w:ind w:right="-14"/>
        <w:jc w:val="both"/>
        <w:rPr>
          <w:rFonts w:ascii="Arial" w:hAnsi="Arial" w:cs="Arial"/>
          <w:color w:val="000000"/>
          <w:sz w:val="22"/>
          <w:lang w:val="ga-IE" w:bidi="ar-SA"/>
        </w:rPr>
      </w:pPr>
    </w:p>
    <w:p w14:paraId="0F56F15D" w14:textId="77777777" w:rsidR="00DD6188" w:rsidRDefault="00DD6188" w:rsidP="00C832B2">
      <w:pPr>
        <w:widowControl/>
        <w:ind w:right="-14"/>
        <w:jc w:val="both"/>
        <w:rPr>
          <w:rFonts w:ascii="Arial" w:hAnsi="Arial" w:cs="Arial"/>
          <w:color w:val="000000"/>
          <w:sz w:val="22"/>
          <w:lang w:val="ga-IE" w:bidi="ar-SA"/>
        </w:rPr>
      </w:pPr>
    </w:p>
    <w:p w14:paraId="749BCFB0" w14:textId="77777777" w:rsidR="00DD6188" w:rsidRDefault="00DD6188" w:rsidP="00C832B2">
      <w:pPr>
        <w:widowControl/>
        <w:ind w:right="-14"/>
        <w:jc w:val="both"/>
        <w:rPr>
          <w:rFonts w:ascii="Arial" w:hAnsi="Arial" w:cs="Arial"/>
          <w:color w:val="000000"/>
          <w:sz w:val="22"/>
          <w:lang w:val="ga-IE" w:bidi="ar-SA"/>
        </w:rPr>
      </w:pPr>
    </w:p>
    <w:p w14:paraId="54B22150" w14:textId="77777777" w:rsidR="00DD6188" w:rsidRDefault="00DD6188" w:rsidP="00C832B2">
      <w:pPr>
        <w:widowControl/>
        <w:ind w:right="-14"/>
        <w:jc w:val="both"/>
        <w:rPr>
          <w:rFonts w:ascii="Arial" w:hAnsi="Arial" w:cs="Arial"/>
          <w:color w:val="000000"/>
          <w:sz w:val="22"/>
          <w:lang w:val="ga-IE" w:bidi="ar-SA"/>
        </w:rPr>
      </w:pPr>
    </w:p>
    <w:p w14:paraId="473D138B" w14:textId="77777777" w:rsidR="00DD6188" w:rsidRDefault="00DD6188" w:rsidP="00C832B2">
      <w:pPr>
        <w:widowControl/>
        <w:ind w:right="-14"/>
        <w:jc w:val="both"/>
        <w:rPr>
          <w:rFonts w:ascii="Arial" w:hAnsi="Arial" w:cs="Arial"/>
          <w:color w:val="000000"/>
          <w:sz w:val="22"/>
          <w:lang w:val="ga-IE" w:bidi="ar-SA"/>
        </w:rPr>
      </w:pPr>
    </w:p>
    <w:p w14:paraId="286FBE10" w14:textId="77777777" w:rsidR="00DD6188" w:rsidRDefault="00DD6188" w:rsidP="00C832B2">
      <w:pPr>
        <w:widowControl/>
        <w:ind w:right="-14"/>
        <w:jc w:val="both"/>
        <w:rPr>
          <w:rFonts w:ascii="Arial" w:hAnsi="Arial" w:cs="Arial"/>
          <w:color w:val="000000"/>
          <w:sz w:val="22"/>
          <w:lang w:val="ga-IE" w:bidi="ar-SA"/>
        </w:rPr>
      </w:pPr>
    </w:p>
    <w:p w14:paraId="32A49982" w14:textId="77777777" w:rsidR="00DD6188" w:rsidRDefault="00DD6188" w:rsidP="00C832B2">
      <w:pPr>
        <w:widowControl/>
        <w:ind w:right="-14"/>
        <w:jc w:val="both"/>
        <w:rPr>
          <w:rFonts w:ascii="Arial" w:hAnsi="Arial" w:cs="Arial"/>
          <w:color w:val="000000"/>
          <w:sz w:val="22"/>
          <w:lang w:val="ga-IE" w:bidi="ar-SA"/>
        </w:rPr>
      </w:pPr>
    </w:p>
    <w:p w14:paraId="2E41E684" w14:textId="77777777" w:rsidR="00DD6188" w:rsidRPr="00FF5E26" w:rsidRDefault="00DD6188"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DD6188" w:rsidRDefault="005B380A" w:rsidP="00FF5E26">
      <w:pPr>
        <w:spacing w:line="360" w:lineRule="auto"/>
        <w:ind w:left="720" w:hanging="720"/>
        <w:rPr>
          <w:rFonts w:ascii="Arial" w:hAnsi="Arial" w:cs="Arial"/>
          <w:b/>
          <w:snapToGrid w:val="0"/>
          <w:u w:val="single"/>
          <w:lang w:eastAsia="en-GB" w:bidi="ar-SA"/>
        </w:rPr>
      </w:pPr>
      <w:r w:rsidRPr="00DD6188">
        <w:rPr>
          <w:rFonts w:ascii="Arial" w:hAnsi="Arial" w:cs="Arial"/>
          <w:b/>
          <w:snapToGrid w:val="0"/>
          <w:lang w:eastAsia="en-GB" w:bidi="ar-SA"/>
        </w:rPr>
        <w:lastRenderedPageBreak/>
        <w:t>4</w:t>
      </w:r>
      <w:r w:rsidR="00927B7F" w:rsidRPr="00DD6188">
        <w:rPr>
          <w:rFonts w:ascii="Arial" w:hAnsi="Arial" w:cs="Arial"/>
          <w:b/>
          <w:snapToGrid w:val="0"/>
          <w:lang w:eastAsia="en-GB" w:bidi="ar-SA"/>
        </w:rPr>
        <w:t>.</w:t>
      </w:r>
      <w:r w:rsidR="00927B7F" w:rsidRPr="00DD6188">
        <w:rPr>
          <w:rFonts w:ascii="Arial" w:hAnsi="Arial" w:cs="Arial"/>
          <w:snapToGrid w:val="0"/>
          <w:lang w:eastAsia="en-GB" w:bidi="ar-SA"/>
        </w:rPr>
        <w:tab/>
      </w:r>
      <w:r w:rsidR="00E0311F" w:rsidRPr="00DD6188">
        <w:rPr>
          <w:rFonts w:ascii="Arial" w:hAnsi="Arial" w:cs="Arial"/>
          <w:b/>
          <w:bCs/>
          <w:kern w:val="0"/>
          <w:u w:val="single"/>
        </w:rPr>
        <w:t xml:space="preserve">Oideachas, </w:t>
      </w:r>
      <w:proofErr w:type="spellStart"/>
      <w:r w:rsidR="00E0311F" w:rsidRPr="00DD6188">
        <w:rPr>
          <w:rFonts w:ascii="Arial" w:hAnsi="Arial" w:cs="Arial"/>
          <w:b/>
          <w:bCs/>
          <w:kern w:val="0"/>
          <w:u w:val="single"/>
        </w:rPr>
        <w:t>taithí</w:t>
      </w:r>
      <w:proofErr w:type="spellEnd"/>
      <w:r w:rsidR="00E0311F" w:rsidRPr="00DD6188">
        <w:rPr>
          <w:rFonts w:ascii="Arial" w:hAnsi="Arial" w:cs="Arial"/>
          <w:b/>
          <w:bCs/>
          <w:kern w:val="0"/>
          <w:u w:val="single"/>
        </w:rPr>
        <w:t xml:space="preserve">, </w:t>
      </w:r>
      <w:proofErr w:type="spellStart"/>
      <w:r w:rsidR="00E0311F" w:rsidRPr="00DD6188">
        <w:rPr>
          <w:rFonts w:ascii="Arial" w:hAnsi="Arial" w:cs="Arial"/>
          <w:b/>
          <w:bCs/>
          <w:kern w:val="0"/>
          <w:u w:val="single"/>
        </w:rPr>
        <w:t>srl</w:t>
      </w:r>
      <w:proofErr w:type="spellEnd"/>
      <w:r w:rsidR="00927B7F" w:rsidRPr="00DD6188">
        <w:rPr>
          <w:rFonts w:ascii="Arial" w:hAnsi="Arial" w:cs="Arial"/>
          <w:b/>
          <w:bCs/>
          <w:snapToGrid w:val="0"/>
          <w:u w:val="single"/>
          <w:lang w:val="ga-IE" w:eastAsia="en-GB" w:bidi="ar-SA"/>
        </w:rPr>
        <w:t>.:</w:t>
      </w:r>
    </w:p>
    <w:p w14:paraId="61E465D4" w14:textId="77777777" w:rsidR="00E62625" w:rsidRPr="00DD6188" w:rsidRDefault="00687FB2" w:rsidP="00FF5E26">
      <w:pPr>
        <w:pStyle w:val="Standard"/>
        <w:spacing w:line="360" w:lineRule="auto"/>
        <w:rPr>
          <w:rFonts w:ascii="Arial" w:hAnsi="Arial" w:cs="Arial"/>
          <w:b/>
          <w:bCs/>
        </w:rPr>
      </w:pPr>
      <w:proofErr w:type="spellStart"/>
      <w:r w:rsidRPr="00DD6188">
        <w:rPr>
          <w:rFonts w:ascii="Arial" w:hAnsi="Arial" w:cs="Arial"/>
          <w:b/>
          <w:bCs/>
        </w:rPr>
        <w:t>Caithfidh</w:t>
      </w:r>
      <w:proofErr w:type="spellEnd"/>
      <w:r w:rsidRPr="00DD6188">
        <w:rPr>
          <w:rFonts w:ascii="Arial" w:hAnsi="Arial" w:cs="Arial"/>
          <w:b/>
          <w:bCs/>
        </w:rPr>
        <w:t xml:space="preserve"> </w:t>
      </w:r>
      <w:proofErr w:type="spellStart"/>
      <w:r w:rsidRPr="00DD6188">
        <w:rPr>
          <w:rFonts w:ascii="Arial" w:hAnsi="Arial" w:cs="Arial"/>
          <w:b/>
          <w:bCs/>
        </w:rPr>
        <w:t>gach</w:t>
      </w:r>
      <w:proofErr w:type="spellEnd"/>
      <w:r w:rsidRPr="00DD6188">
        <w:rPr>
          <w:rFonts w:ascii="Arial" w:hAnsi="Arial" w:cs="Arial"/>
          <w:b/>
          <w:bCs/>
        </w:rPr>
        <w:t xml:space="preserve"> </w:t>
      </w:r>
      <w:proofErr w:type="spellStart"/>
      <w:r w:rsidRPr="00DD6188">
        <w:rPr>
          <w:rFonts w:ascii="Arial" w:hAnsi="Arial" w:cs="Arial"/>
          <w:b/>
          <w:bCs/>
        </w:rPr>
        <w:t>iarrthóir</w:t>
      </w:r>
      <w:proofErr w:type="spellEnd"/>
      <w:r w:rsidRPr="00DD6188">
        <w:rPr>
          <w:rFonts w:ascii="Arial" w:hAnsi="Arial" w:cs="Arial"/>
          <w:b/>
          <w:bCs/>
        </w:rPr>
        <w:t xml:space="preserve">, </w:t>
      </w:r>
      <w:proofErr w:type="spellStart"/>
      <w:r w:rsidRPr="00DD6188">
        <w:rPr>
          <w:rFonts w:ascii="Arial" w:hAnsi="Arial" w:cs="Arial"/>
          <w:b/>
          <w:bCs/>
        </w:rPr>
        <w:t>ar</w:t>
      </w:r>
      <w:proofErr w:type="spellEnd"/>
      <w:r w:rsidRPr="00DD6188">
        <w:rPr>
          <w:rFonts w:ascii="Arial" w:hAnsi="Arial" w:cs="Arial"/>
          <w:b/>
          <w:bCs/>
        </w:rPr>
        <w:t xml:space="preserve"> an </w:t>
      </w:r>
      <w:proofErr w:type="spellStart"/>
      <w:r w:rsidRPr="00DD6188">
        <w:rPr>
          <w:rFonts w:ascii="Arial" w:hAnsi="Arial" w:cs="Arial"/>
          <w:b/>
          <w:bCs/>
        </w:rPr>
        <w:t>dáta</w:t>
      </w:r>
      <w:proofErr w:type="spellEnd"/>
      <w:r w:rsidRPr="00DD6188">
        <w:rPr>
          <w:rFonts w:ascii="Arial" w:hAnsi="Arial" w:cs="Arial"/>
          <w:b/>
          <w:bCs/>
        </w:rPr>
        <w:t xml:space="preserve"> is </w:t>
      </w:r>
      <w:proofErr w:type="spellStart"/>
      <w:r w:rsidRPr="00DD6188">
        <w:rPr>
          <w:rFonts w:ascii="Arial" w:hAnsi="Arial" w:cs="Arial"/>
          <w:b/>
          <w:bCs/>
        </w:rPr>
        <w:t>déanaí</w:t>
      </w:r>
      <w:proofErr w:type="spellEnd"/>
      <w:r w:rsidRPr="00DD6188">
        <w:rPr>
          <w:rFonts w:ascii="Arial" w:hAnsi="Arial" w:cs="Arial"/>
          <w:b/>
          <w:bCs/>
        </w:rPr>
        <w:t xml:space="preserve"> le </w:t>
      </w:r>
      <w:proofErr w:type="spellStart"/>
      <w:r w:rsidRPr="00DD6188">
        <w:rPr>
          <w:rFonts w:ascii="Arial" w:hAnsi="Arial" w:cs="Arial"/>
          <w:b/>
          <w:bCs/>
        </w:rPr>
        <w:t>haghaidh</w:t>
      </w:r>
      <w:proofErr w:type="spellEnd"/>
      <w:r w:rsidRPr="00DD6188">
        <w:rPr>
          <w:rFonts w:ascii="Arial" w:hAnsi="Arial" w:cs="Arial"/>
          <w:b/>
          <w:bCs/>
        </w:rPr>
        <w:t xml:space="preserve"> </w:t>
      </w:r>
      <w:proofErr w:type="spellStart"/>
      <w:r w:rsidRPr="00DD6188">
        <w:rPr>
          <w:rFonts w:ascii="Arial" w:hAnsi="Arial" w:cs="Arial"/>
          <w:b/>
          <w:bCs/>
        </w:rPr>
        <w:t>foirm</w:t>
      </w:r>
      <w:proofErr w:type="spellEnd"/>
      <w:r w:rsidRPr="00DD6188">
        <w:rPr>
          <w:rFonts w:ascii="Arial" w:hAnsi="Arial" w:cs="Arial"/>
          <w:b/>
          <w:bCs/>
        </w:rPr>
        <w:t xml:space="preserve"> </w:t>
      </w:r>
      <w:proofErr w:type="spellStart"/>
      <w:r w:rsidRPr="00DD6188">
        <w:rPr>
          <w:rFonts w:ascii="Arial" w:hAnsi="Arial" w:cs="Arial"/>
          <w:b/>
          <w:bCs/>
        </w:rPr>
        <w:t>iarratais</w:t>
      </w:r>
      <w:proofErr w:type="spellEnd"/>
      <w:r w:rsidRPr="00DD6188">
        <w:rPr>
          <w:rFonts w:ascii="Arial" w:hAnsi="Arial" w:cs="Arial"/>
          <w:b/>
          <w:bCs/>
        </w:rPr>
        <w:t xml:space="preserve"> </w:t>
      </w:r>
      <w:proofErr w:type="spellStart"/>
      <w:r w:rsidRPr="00DD6188">
        <w:rPr>
          <w:rFonts w:ascii="Arial" w:hAnsi="Arial" w:cs="Arial"/>
          <w:b/>
          <w:bCs/>
        </w:rPr>
        <w:t>críochnaithe</w:t>
      </w:r>
      <w:proofErr w:type="spellEnd"/>
      <w:r w:rsidRPr="00DD6188">
        <w:rPr>
          <w:rFonts w:ascii="Arial" w:hAnsi="Arial" w:cs="Arial"/>
          <w:b/>
          <w:bCs/>
        </w:rPr>
        <w:t xml:space="preserve"> a </w:t>
      </w:r>
      <w:proofErr w:type="spellStart"/>
      <w:proofErr w:type="gramStart"/>
      <w:r w:rsidRPr="00DD6188">
        <w:rPr>
          <w:rFonts w:ascii="Arial" w:hAnsi="Arial" w:cs="Arial"/>
          <w:b/>
          <w:bCs/>
        </w:rPr>
        <w:t>fháil</w:t>
      </w:r>
      <w:proofErr w:type="spellEnd"/>
      <w:r w:rsidRPr="00DD6188">
        <w:rPr>
          <w:rFonts w:ascii="Arial" w:hAnsi="Arial" w:cs="Arial"/>
          <w:b/>
          <w:bCs/>
        </w:rPr>
        <w:t>:-</w:t>
      </w:r>
      <w:proofErr w:type="gramEnd"/>
      <w:r w:rsidR="00E62625" w:rsidRPr="00DD6188">
        <w:rPr>
          <w:rFonts w:ascii="Arial" w:hAnsi="Arial" w:cs="Arial"/>
          <w:b/>
          <w:bCs/>
        </w:rPr>
        <w:t xml:space="preserve"> </w:t>
      </w:r>
    </w:p>
    <w:p w14:paraId="580AEAC6" w14:textId="77777777" w:rsidR="00DD6188" w:rsidRPr="00D05BD0" w:rsidRDefault="00DD6188" w:rsidP="00DD6188">
      <w:pPr>
        <w:pStyle w:val="NoSpacing"/>
        <w:numPr>
          <w:ilvl w:val="0"/>
          <w:numId w:val="23"/>
        </w:numPr>
        <w:spacing w:line="360" w:lineRule="auto"/>
        <w:rPr>
          <w:rFonts w:ascii="Arial" w:hAnsi="Arial" w:cs="Arial"/>
          <w:color w:val="000000"/>
          <w:szCs w:val="24"/>
        </w:rPr>
      </w:pPr>
      <w:bookmarkStart w:id="4" w:name="_Hlk135218695"/>
      <w:r w:rsidRPr="001245E1">
        <w:rPr>
          <w:rFonts w:ascii="Arial" w:hAnsi="Arial" w:cs="Arial"/>
          <w:b/>
          <w:bCs/>
          <w:color w:val="000000"/>
          <w:szCs w:val="24"/>
          <w:lang w:val="ga"/>
        </w:rPr>
        <w:t>Céim onórach san Innealtóireacht</w:t>
      </w:r>
      <w:r w:rsidRPr="00D05BD0">
        <w:rPr>
          <w:rFonts w:ascii="Arial" w:hAnsi="Arial" w:cs="Arial"/>
          <w:color w:val="000000"/>
          <w:szCs w:val="24"/>
          <w:lang w:val="ga"/>
        </w:rPr>
        <w:t xml:space="preserve"> (Leibhéal 8 sa Chreat Náisiúnta Cáilíochtaí) a bheith acu;</w:t>
      </w:r>
    </w:p>
    <w:p w14:paraId="35DD8B97" w14:textId="77777777" w:rsidR="00DD6188" w:rsidRPr="00D05BD0" w:rsidRDefault="00DD6188" w:rsidP="00DD6188">
      <w:pPr>
        <w:pStyle w:val="NoSpacing"/>
        <w:spacing w:line="360" w:lineRule="auto"/>
        <w:ind w:left="1069"/>
        <w:rPr>
          <w:rFonts w:ascii="Arial" w:hAnsi="Arial" w:cs="Arial"/>
          <w:color w:val="000000"/>
          <w:sz w:val="16"/>
          <w:szCs w:val="16"/>
        </w:rPr>
      </w:pPr>
    </w:p>
    <w:p w14:paraId="0F40FBA5" w14:textId="77777777" w:rsidR="00DD6188" w:rsidRPr="001245E1" w:rsidRDefault="00DD6188" w:rsidP="00DD6188">
      <w:pPr>
        <w:pStyle w:val="NoSpacing"/>
        <w:numPr>
          <w:ilvl w:val="0"/>
          <w:numId w:val="23"/>
        </w:numPr>
        <w:spacing w:line="360" w:lineRule="auto"/>
        <w:rPr>
          <w:rFonts w:ascii="Arial" w:hAnsi="Arial" w:cs="Arial"/>
          <w:color w:val="000000" w:themeColor="text1"/>
          <w:szCs w:val="24"/>
          <w:lang w:val="en-IE" w:eastAsia="en-IE"/>
        </w:rPr>
      </w:pPr>
      <w:proofErr w:type="spellStart"/>
      <w:r w:rsidRPr="00D05BD0">
        <w:rPr>
          <w:rFonts w:ascii="Arial" w:hAnsi="Arial" w:cs="Arial"/>
          <w:color w:val="000000" w:themeColor="text1"/>
          <w:szCs w:val="24"/>
          <w:lang w:val="en-IE" w:eastAsia="en-IE"/>
        </w:rPr>
        <w:t>Taithí</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shásúil</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innealtóireachta</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ábhartha</w:t>
      </w:r>
      <w:proofErr w:type="spellEnd"/>
      <w:r w:rsidRPr="00D05BD0">
        <w:rPr>
          <w:rFonts w:ascii="Arial" w:hAnsi="Arial" w:cs="Arial"/>
          <w:color w:val="000000" w:themeColor="text1"/>
          <w:szCs w:val="24"/>
          <w:lang w:val="en-IE" w:eastAsia="en-IE"/>
        </w:rPr>
        <w:t xml:space="preserve"> </w:t>
      </w:r>
      <w:proofErr w:type="spellStart"/>
      <w:r w:rsidRPr="001245E1">
        <w:rPr>
          <w:rFonts w:ascii="Arial" w:hAnsi="Arial" w:cs="Arial"/>
          <w:b/>
          <w:bCs/>
          <w:color w:val="000000" w:themeColor="text1"/>
          <w:szCs w:val="24"/>
          <w:lang w:val="en-IE" w:eastAsia="en-IE"/>
        </w:rPr>
        <w:t>dhá</w:t>
      </w:r>
      <w:proofErr w:type="spellEnd"/>
      <w:r w:rsidRPr="001245E1">
        <w:rPr>
          <w:rFonts w:ascii="Arial" w:hAnsi="Arial" w:cs="Arial"/>
          <w:b/>
          <w:bCs/>
          <w:color w:val="000000" w:themeColor="text1"/>
          <w:szCs w:val="24"/>
          <w:lang w:val="en-IE" w:eastAsia="en-IE"/>
        </w:rPr>
        <w:t xml:space="preserve"> </w:t>
      </w:r>
      <w:proofErr w:type="spellStart"/>
      <w:r w:rsidRPr="001245E1">
        <w:rPr>
          <w:rFonts w:ascii="Arial" w:hAnsi="Arial" w:cs="Arial"/>
          <w:b/>
          <w:bCs/>
          <w:color w:val="000000" w:themeColor="text1"/>
          <w:szCs w:val="24"/>
          <w:lang w:val="en-IE" w:eastAsia="en-IE"/>
        </w:rPr>
        <w:t>bhliain</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ar</w:t>
      </w:r>
      <w:proofErr w:type="spellEnd"/>
      <w:r w:rsidRPr="00D05BD0">
        <w:rPr>
          <w:rFonts w:ascii="Arial" w:hAnsi="Arial" w:cs="Arial"/>
          <w:color w:val="000000" w:themeColor="text1"/>
          <w:szCs w:val="24"/>
          <w:lang w:val="en-IE" w:eastAsia="en-IE"/>
        </w:rPr>
        <w:t xml:space="preserve"> a </w:t>
      </w:r>
      <w:proofErr w:type="spellStart"/>
      <w:proofErr w:type="gramStart"/>
      <w:r w:rsidRPr="00D05BD0">
        <w:rPr>
          <w:rFonts w:ascii="Arial" w:hAnsi="Arial" w:cs="Arial"/>
          <w:color w:val="000000" w:themeColor="text1"/>
          <w:szCs w:val="24"/>
          <w:lang w:val="en-IE" w:eastAsia="en-IE"/>
        </w:rPr>
        <w:t>laghad</w:t>
      </w:r>
      <w:proofErr w:type="spellEnd"/>
      <w:r w:rsidRPr="00D05BD0">
        <w:rPr>
          <w:rFonts w:ascii="Arial" w:hAnsi="Arial" w:cs="Arial"/>
          <w:color w:val="000000" w:themeColor="text1"/>
          <w:szCs w:val="24"/>
          <w:lang w:val="en-IE" w:eastAsia="en-IE"/>
        </w:rPr>
        <w:t>;</w:t>
      </w:r>
      <w:proofErr w:type="gramEnd"/>
    </w:p>
    <w:p w14:paraId="4B02AFF9" w14:textId="77777777" w:rsidR="00DD6188" w:rsidRPr="00D05BD0" w:rsidRDefault="00DD6188" w:rsidP="00DD6188">
      <w:pPr>
        <w:pStyle w:val="NoSpacing"/>
        <w:spacing w:line="360" w:lineRule="auto"/>
        <w:rPr>
          <w:rFonts w:ascii="Arial" w:hAnsi="Arial" w:cs="Arial"/>
          <w:strike/>
          <w:color w:val="000000" w:themeColor="text1"/>
          <w:sz w:val="16"/>
          <w:szCs w:val="16"/>
          <w:lang w:val="en-IE" w:eastAsia="en-IE"/>
        </w:rPr>
      </w:pPr>
    </w:p>
    <w:p w14:paraId="4125C4CA" w14:textId="77777777" w:rsidR="00DD6188" w:rsidRPr="00DD6188" w:rsidRDefault="00DD6188" w:rsidP="00DD6188">
      <w:pPr>
        <w:pStyle w:val="ListParagraph"/>
        <w:numPr>
          <w:ilvl w:val="0"/>
          <w:numId w:val="23"/>
        </w:numPr>
        <w:spacing w:line="360" w:lineRule="auto"/>
        <w:rPr>
          <w:rFonts w:ascii="Arial" w:hAnsi="Arial" w:cs="Arial"/>
          <w:color w:val="000000" w:themeColor="text1"/>
          <w:szCs w:val="24"/>
        </w:rPr>
      </w:pPr>
      <w:r w:rsidRPr="00D05BD0">
        <w:rPr>
          <w:rFonts w:ascii="Arial" w:hAnsi="Arial" w:cs="Arial"/>
          <w:color w:val="000000" w:themeColor="text1"/>
          <w:szCs w:val="24"/>
          <w:lang w:val="ga"/>
        </w:rPr>
        <w:t xml:space="preserve">Ardchaighdeán oiliúna agus taithí theicniúil a bheith acu. </w:t>
      </w:r>
    </w:p>
    <w:p w14:paraId="6546BA24" w14:textId="77777777" w:rsidR="00DD6188" w:rsidRDefault="00DD6188" w:rsidP="00DD6188">
      <w:pPr>
        <w:rPr>
          <w:rFonts w:ascii="Arial" w:hAnsi="Arial" w:cs="Arial"/>
          <w:color w:val="000000" w:themeColor="text1"/>
        </w:rPr>
      </w:pPr>
    </w:p>
    <w:p w14:paraId="4A90CCBA" w14:textId="77777777" w:rsidR="00437DC3" w:rsidRPr="00581A1A" w:rsidRDefault="00437DC3" w:rsidP="00437DC3">
      <w:pPr>
        <w:spacing w:line="360" w:lineRule="auto"/>
        <w:jc w:val="both"/>
        <w:rPr>
          <w:rFonts w:ascii="Arial" w:hAnsi="Arial" w:cs="Arial"/>
          <w:b/>
          <w:bCs/>
          <w:lang w:val="ga-IE"/>
        </w:rPr>
      </w:pPr>
      <w:r w:rsidRPr="00581A1A">
        <w:rPr>
          <w:rFonts w:ascii="Arial" w:hAnsi="Arial" w:cs="Arial"/>
          <w:b/>
          <w:bCs/>
          <w:lang w:val="ga-IE"/>
        </w:rPr>
        <w:t>Ní mór d’iarrthóirí:</w:t>
      </w:r>
    </w:p>
    <w:p w14:paraId="300ACC7F" w14:textId="77777777" w:rsidR="00437DC3" w:rsidRPr="00581A1A" w:rsidRDefault="00437DC3" w:rsidP="00437DC3">
      <w:pPr>
        <w:pStyle w:val="ListParagraph"/>
        <w:numPr>
          <w:ilvl w:val="0"/>
          <w:numId w:val="32"/>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2953DE35" w14:textId="77777777" w:rsidR="00437DC3" w:rsidRPr="004C73AA" w:rsidRDefault="00437DC3" w:rsidP="00437DC3">
      <w:pPr>
        <w:pStyle w:val="ListParagraph"/>
        <w:numPr>
          <w:ilvl w:val="0"/>
          <w:numId w:val="32"/>
        </w:numPr>
        <w:spacing w:line="360" w:lineRule="auto"/>
        <w:ind w:left="567"/>
        <w:jc w:val="both"/>
        <w:rPr>
          <w:rFonts w:ascii="Arial" w:hAnsi="Arial" w:cs="Arial"/>
          <w:lang w:val="ga-IE"/>
        </w:rPr>
      </w:pPr>
      <w:r w:rsidRPr="00581A1A">
        <w:rPr>
          <w:rFonts w:ascii="Arial" w:hAnsi="Arial" w:cs="Arial"/>
          <w:lang w:val="ga-IE"/>
        </w:rPr>
        <w:t>Cóip dá gcáilíocht Leibhéal 8 san Innealtóireacht a chur isteach ón gcomhlacht dámhachtana mar aon le cóip de thrascríbhinní na dtorthaí</w:t>
      </w:r>
    </w:p>
    <w:p w14:paraId="621C8E48" w14:textId="77777777" w:rsidR="00DD6188" w:rsidRPr="00DD6188" w:rsidRDefault="00DD6188" w:rsidP="00DD6188">
      <w:pPr>
        <w:rPr>
          <w:rFonts w:ascii="Arial" w:hAnsi="Arial" w:cs="Arial"/>
          <w:color w:val="000000" w:themeColor="text1"/>
        </w:rPr>
      </w:pPr>
    </w:p>
    <w:p w14:paraId="5A7ACE85" w14:textId="77777777" w:rsidR="00DD6188" w:rsidRPr="001245E1" w:rsidRDefault="00DD6188" w:rsidP="00DD6188">
      <w:pPr>
        <w:pStyle w:val="ListParagraph"/>
        <w:spacing w:line="360" w:lineRule="auto"/>
        <w:ind w:left="1069"/>
        <w:rPr>
          <w:rFonts w:ascii="Arial" w:hAnsi="Arial" w:cs="Arial"/>
          <w:color w:val="000000" w:themeColor="text1"/>
          <w:szCs w:val="24"/>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336B8E77" w14:textId="77777777" w:rsidR="005D4FF0" w:rsidRDefault="005D4FF0" w:rsidP="00FF5E26">
      <w:pPr>
        <w:pStyle w:val="Standard"/>
        <w:spacing w:line="360" w:lineRule="auto"/>
        <w:rPr>
          <w:rFonts w:ascii="Arial" w:hAnsi="Arial" w:cs="Arial"/>
          <w:b/>
        </w:rPr>
      </w:pPr>
      <w:proofErr w:type="spellStart"/>
      <w:r w:rsidRPr="00DD6188">
        <w:rPr>
          <w:rFonts w:ascii="Arial" w:hAnsi="Arial" w:cs="Arial"/>
          <w:b/>
        </w:rPr>
        <w:t>Inmhianaithe</w:t>
      </w:r>
      <w:proofErr w:type="spellEnd"/>
    </w:p>
    <w:p w14:paraId="2C95EE37" w14:textId="77777777" w:rsidR="00DD6188" w:rsidRPr="00DD6188" w:rsidRDefault="00DD6188" w:rsidP="00FF5E26">
      <w:pPr>
        <w:pStyle w:val="Standard"/>
        <w:spacing w:line="360" w:lineRule="auto"/>
        <w:rPr>
          <w:rFonts w:ascii="Arial" w:hAnsi="Arial" w:cs="Arial"/>
          <w:b/>
        </w:rPr>
      </w:pPr>
    </w:p>
    <w:p w14:paraId="7065AA24" w14:textId="77777777" w:rsidR="00DD6188" w:rsidRPr="00D05BD0" w:rsidRDefault="00DD6188" w:rsidP="00DD6188">
      <w:pPr>
        <w:pStyle w:val="ListParagraph"/>
        <w:numPr>
          <w:ilvl w:val="0"/>
          <w:numId w:val="25"/>
        </w:numPr>
        <w:spacing w:line="360" w:lineRule="auto"/>
        <w:rPr>
          <w:rFonts w:ascii="Arial" w:hAnsi="Arial" w:cs="Arial"/>
        </w:rPr>
      </w:pPr>
      <w:r w:rsidRPr="00D05BD0">
        <w:rPr>
          <w:rFonts w:ascii="Arial" w:hAnsi="Arial" w:cs="Arial"/>
          <w:lang w:val="ga"/>
        </w:rPr>
        <w:t xml:space="preserve">Beidh scileanna cumarsáide agus idirphearsanta den chéad scoth acu. </w:t>
      </w:r>
    </w:p>
    <w:p w14:paraId="073D190C" w14:textId="77777777" w:rsidR="00DD6188" w:rsidRPr="00D05BD0" w:rsidRDefault="00DD6188" w:rsidP="00DD6188">
      <w:pPr>
        <w:pStyle w:val="ListParagraph"/>
        <w:numPr>
          <w:ilvl w:val="0"/>
          <w:numId w:val="25"/>
        </w:numPr>
        <w:spacing w:line="360" w:lineRule="auto"/>
        <w:rPr>
          <w:rFonts w:ascii="Arial" w:hAnsi="Arial" w:cs="Arial"/>
        </w:rPr>
      </w:pPr>
      <w:r w:rsidRPr="00D05BD0">
        <w:rPr>
          <w:rFonts w:ascii="Arial" w:hAnsi="Arial" w:cs="Arial"/>
          <w:lang w:val="ga"/>
        </w:rPr>
        <w:t>Beidh siad ábalta oibriú as a stuaim féin agus iad ábalta taithí dó sin a léiriú i dtimpeallacht oibre.</w:t>
      </w:r>
    </w:p>
    <w:p w14:paraId="4DF69F79" w14:textId="77777777" w:rsidR="00DD6188" w:rsidRPr="00D05BD0" w:rsidRDefault="00DD6188" w:rsidP="00DD6188">
      <w:pPr>
        <w:pStyle w:val="ListParagraph"/>
        <w:numPr>
          <w:ilvl w:val="0"/>
          <w:numId w:val="25"/>
        </w:numPr>
        <w:spacing w:line="360" w:lineRule="auto"/>
        <w:rPr>
          <w:rFonts w:ascii="Arial" w:hAnsi="Arial" w:cs="Arial"/>
        </w:rPr>
      </w:pPr>
      <w:r w:rsidRPr="00D05BD0">
        <w:rPr>
          <w:rFonts w:ascii="Arial" w:hAnsi="Arial" w:cs="Arial"/>
          <w:lang w:val="ga"/>
        </w:rPr>
        <w:t>Eolas agus tuiscint dhóthanach a bheith agat ar oibreacha innealtóireachta.</w:t>
      </w:r>
    </w:p>
    <w:p w14:paraId="0950D50E" w14:textId="77777777" w:rsidR="00DD6188" w:rsidRPr="00D05BD0" w:rsidRDefault="00DD6188" w:rsidP="00DD6188">
      <w:pPr>
        <w:pStyle w:val="ListParagraph"/>
        <w:numPr>
          <w:ilvl w:val="0"/>
          <w:numId w:val="25"/>
        </w:numPr>
        <w:spacing w:line="360" w:lineRule="auto"/>
        <w:rPr>
          <w:rFonts w:ascii="Arial" w:hAnsi="Arial" w:cs="Arial"/>
        </w:rPr>
      </w:pPr>
      <w:r w:rsidRPr="00D05BD0">
        <w:rPr>
          <w:rFonts w:ascii="Arial" w:hAnsi="Arial" w:cs="Arial"/>
          <w:lang w:val="ga"/>
        </w:rPr>
        <w:t>Scileanna maithe breithmheasa agus réiteach fadhbanna a bheith acu.</w:t>
      </w:r>
    </w:p>
    <w:p w14:paraId="7D0A235E" w14:textId="77777777" w:rsidR="00DD6188" w:rsidRPr="00D05BD0" w:rsidRDefault="00DD6188" w:rsidP="00DD6188">
      <w:pPr>
        <w:pStyle w:val="ListParagraph"/>
        <w:numPr>
          <w:ilvl w:val="0"/>
          <w:numId w:val="25"/>
        </w:numPr>
        <w:spacing w:line="360" w:lineRule="auto"/>
        <w:rPr>
          <w:rFonts w:ascii="Arial" w:hAnsi="Arial" w:cs="Arial"/>
        </w:rPr>
      </w:pPr>
      <w:r w:rsidRPr="00D05BD0">
        <w:rPr>
          <w:rFonts w:ascii="Arial" w:hAnsi="Arial" w:cs="Arial"/>
          <w:lang w:val="ga"/>
        </w:rPr>
        <w:t>A bheith inniúil sa réimse teicneolaíocht faisnéise.</w:t>
      </w:r>
    </w:p>
    <w:p w14:paraId="08FBD094" w14:textId="77777777" w:rsidR="00DD6188" w:rsidRPr="00437DC3" w:rsidRDefault="00DD6188" w:rsidP="00DD6188">
      <w:pPr>
        <w:pStyle w:val="ListParagraph"/>
        <w:numPr>
          <w:ilvl w:val="0"/>
          <w:numId w:val="25"/>
        </w:numPr>
        <w:spacing w:line="360" w:lineRule="auto"/>
        <w:rPr>
          <w:rFonts w:ascii="Arial" w:hAnsi="Arial" w:cs="Arial"/>
          <w:b/>
          <w:u w:val="single"/>
        </w:rPr>
      </w:pPr>
      <w:r w:rsidRPr="00D05BD0">
        <w:rPr>
          <w:rFonts w:ascii="Arial" w:hAnsi="Arial" w:cs="Arial"/>
          <w:lang w:val="ga"/>
        </w:rPr>
        <w:t>Eolas agus feasacht mhaith ar Reachtaíocht agus ar Rialacháin Sláinte agus Sábháilteachta.</w:t>
      </w:r>
    </w:p>
    <w:p w14:paraId="1ACE54E3" w14:textId="77777777" w:rsidR="00437DC3" w:rsidRDefault="00437DC3" w:rsidP="00437DC3">
      <w:pPr>
        <w:pStyle w:val="ListParagraph"/>
        <w:spacing w:line="360" w:lineRule="auto"/>
        <w:ind w:left="502"/>
        <w:rPr>
          <w:rFonts w:ascii="Arial" w:hAnsi="Arial" w:cs="Arial"/>
          <w:b/>
          <w:u w:val="single"/>
        </w:rPr>
      </w:pPr>
    </w:p>
    <w:p w14:paraId="1C516C8C" w14:textId="77777777" w:rsidR="00DA7465" w:rsidRPr="00D05BD0" w:rsidRDefault="00DA7465" w:rsidP="00437DC3">
      <w:pPr>
        <w:pStyle w:val="ListParagraph"/>
        <w:spacing w:line="360" w:lineRule="auto"/>
        <w:ind w:left="502"/>
        <w:rPr>
          <w:rFonts w:ascii="Arial" w:hAnsi="Arial" w:cs="Arial"/>
          <w:b/>
          <w:u w:val="single"/>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lastRenderedPageBreak/>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6586B708" w14:textId="77777777" w:rsidR="00FF5E26" w:rsidRDefault="00FF5E26" w:rsidP="00A03318">
      <w:pPr>
        <w:pStyle w:val="NoSpacing"/>
        <w:jc w:val="both"/>
        <w:rPr>
          <w:rFonts w:ascii="Arial" w:hAnsi="Arial" w:cs="Arial"/>
          <w:color w:val="000000"/>
          <w:lang w:val="ga"/>
        </w:rPr>
      </w:pPr>
    </w:p>
    <w:p w14:paraId="3A81F556" w14:textId="77777777" w:rsidR="00FF5E26" w:rsidRDefault="00FF5E26" w:rsidP="00A03318">
      <w:pPr>
        <w:pStyle w:val="NoSpacing"/>
        <w:jc w:val="both"/>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10C21C73" w14:textId="77777777" w:rsidR="00FF5E26" w:rsidRDefault="00FF5E26" w:rsidP="00A03318">
      <w:pPr>
        <w:pStyle w:val="NoSpacing"/>
        <w:jc w:val="both"/>
        <w:rPr>
          <w:rFonts w:ascii="Arial" w:hAnsi="Arial" w:cs="Arial"/>
          <w:color w:val="000000"/>
          <w:lang w:val="ga"/>
        </w:rPr>
      </w:pPr>
    </w:p>
    <w:p w14:paraId="3FE950C7" w14:textId="77777777" w:rsidR="00FF5E26" w:rsidRDefault="00FF5E26" w:rsidP="00A03318">
      <w:pPr>
        <w:pStyle w:val="NoSpacing"/>
        <w:jc w:val="both"/>
        <w:rPr>
          <w:rFonts w:ascii="Arial" w:hAnsi="Arial" w:cs="Arial"/>
          <w:color w:val="000000"/>
          <w:lang w:val="ga"/>
        </w:rPr>
      </w:pPr>
    </w:p>
    <w:p w14:paraId="6F5CD5E0" w14:textId="77777777" w:rsidR="00FF5E26" w:rsidRDefault="00FF5E26" w:rsidP="00A03318">
      <w:pPr>
        <w:pStyle w:val="NoSpacing"/>
        <w:jc w:val="both"/>
        <w:rPr>
          <w:rFonts w:ascii="Arial" w:hAnsi="Arial" w:cs="Arial"/>
          <w:color w:val="000000"/>
          <w:lang w:val="ga"/>
        </w:rPr>
      </w:pPr>
    </w:p>
    <w:p w14:paraId="570C8A34" w14:textId="77777777" w:rsidR="00DD6188" w:rsidRDefault="00DD6188" w:rsidP="00A03318">
      <w:pPr>
        <w:pStyle w:val="NoSpacing"/>
        <w:jc w:val="both"/>
        <w:rPr>
          <w:rFonts w:ascii="Arial" w:hAnsi="Arial" w:cs="Arial"/>
          <w:color w:val="000000"/>
          <w:lang w:val="ga"/>
        </w:rPr>
      </w:pPr>
    </w:p>
    <w:p w14:paraId="12C0855A" w14:textId="77777777" w:rsidR="00DD6188" w:rsidRDefault="00DD6188" w:rsidP="00A03318">
      <w:pPr>
        <w:pStyle w:val="NoSpacing"/>
        <w:jc w:val="both"/>
        <w:rPr>
          <w:rFonts w:ascii="Arial" w:hAnsi="Arial" w:cs="Arial"/>
          <w:color w:val="000000"/>
          <w:lang w:val="ga"/>
        </w:rPr>
      </w:pPr>
    </w:p>
    <w:p w14:paraId="6BC2D5A8" w14:textId="77777777" w:rsidR="00DD6188" w:rsidRDefault="00DD6188" w:rsidP="00A03318">
      <w:pPr>
        <w:pStyle w:val="NoSpacing"/>
        <w:jc w:val="both"/>
        <w:rPr>
          <w:rFonts w:ascii="Arial" w:hAnsi="Arial" w:cs="Arial"/>
          <w:color w:val="000000"/>
          <w:lang w:val="ga"/>
        </w:rPr>
      </w:pPr>
    </w:p>
    <w:p w14:paraId="7DB789C0" w14:textId="77777777" w:rsidR="00DD6188" w:rsidRDefault="00DD6188" w:rsidP="00A03318">
      <w:pPr>
        <w:pStyle w:val="NoSpacing"/>
        <w:jc w:val="both"/>
        <w:rPr>
          <w:rFonts w:ascii="Arial" w:hAnsi="Arial" w:cs="Arial"/>
          <w:color w:val="000000"/>
          <w:lang w:val="ga"/>
        </w:rPr>
      </w:pPr>
    </w:p>
    <w:p w14:paraId="1A48940A" w14:textId="77777777" w:rsidR="00DD6188" w:rsidRDefault="00DD6188" w:rsidP="00A03318">
      <w:pPr>
        <w:pStyle w:val="NoSpacing"/>
        <w:jc w:val="both"/>
        <w:rPr>
          <w:rFonts w:ascii="Arial" w:hAnsi="Arial" w:cs="Arial"/>
          <w:color w:val="000000"/>
          <w:lang w:val="ga"/>
        </w:rPr>
      </w:pPr>
    </w:p>
    <w:p w14:paraId="331F2FE6" w14:textId="77777777" w:rsidR="00DD6188" w:rsidRDefault="00DD6188" w:rsidP="00A03318">
      <w:pPr>
        <w:pStyle w:val="NoSpacing"/>
        <w:jc w:val="both"/>
        <w:rPr>
          <w:rFonts w:ascii="Arial" w:hAnsi="Arial" w:cs="Arial"/>
          <w:color w:val="000000"/>
          <w:lang w:val="ga"/>
        </w:rPr>
      </w:pPr>
    </w:p>
    <w:p w14:paraId="3B7B889F" w14:textId="77777777" w:rsidR="00DD6188" w:rsidRDefault="00DD6188" w:rsidP="00A03318">
      <w:pPr>
        <w:pStyle w:val="NoSpacing"/>
        <w:jc w:val="both"/>
        <w:rPr>
          <w:rFonts w:ascii="Arial" w:hAnsi="Arial" w:cs="Arial"/>
          <w:color w:val="000000"/>
          <w:lang w:val="ga"/>
        </w:rPr>
      </w:pPr>
    </w:p>
    <w:p w14:paraId="49B5792B" w14:textId="77777777" w:rsidR="00DD6188" w:rsidRDefault="00DD6188" w:rsidP="00A03318">
      <w:pPr>
        <w:pStyle w:val="NoSpacing"/>
        <w:jc w:val="both"/>
        <w:rPr>
          <w:rFonts w:ascii="Arial" w:hAnsi="Arial" w:cs="Arial"/>
          <w:color w:val="000000"/>
          <w:lang w:val="ga"/>
        </w:rPr>
      </w:pPr>
    </w:p>
    <w:p w14:paraId="6E058CB1" w14:textId="77777777" w:rsidR="00DD6188" w:rsidRPr="00FF5E26" w:rsidRDefault="00DD6188"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DD6188" w:rsidRPr="00B4438E" w14:paraId="4289594E" w14:textId="77777777" w:rsidTr="00D302C1">
        <w:tc>
          <w:tcPr>
            <w:tcW w:w="9629" w:type="dxa"/>
            <w:shd w:val="clear" w:color="auto" w:fill="DDD9C3" w:themeFill="background2" w:themeFillShade="E6"/>
          </w:tcPr>
          <w:p w14:paraId="7E0FE321" w14:textId="77777777" w:rsidR="00DD6188" w:rsidRPr="00B4438E" w:rsidRDefault="00DD6188" w:rsidP="00D302C1">
            <w:pPr>
              <w:pStyle w:val="NoSpacing"/>
              <w:jc w:val="both"/>
              <w:rPr>
                <w:rFonts w:ascii="Arial" w:hAnsi="Arial" w:cs="Arial"/>
              </w:rPr>
            </w:pPr>
            <w:bookmarkStart w:id="5" w:name="_Hlk188455291"/>
            <w:proofErr w:type="spellStart"/>
            <w:r w:rsidRPr="008303E0">
              <w:rPr>
                <w:rFonts w:ascii="Arial" w:hAnsi="Arial" w:cs="Arial"/>
                <w:b/>
                <w:szCs w:val="24"/>
              </w:rPr>
              <w:t>Fadhbanna</w:t>
            </w:r>
            <w:proofErr w:type="spellEnd"/>
            <w:r w:rsidRPr="008303E0">
              <w:rPr>
                <w:rFonts w:ascii="Arial" w:hAnsi="Arial" w:cs="Arial"/>
                <w:b/>
                <w:szCs w:val="24"/>
              </w:rPr>
              <w:t xml:space="preserve"> a </w:t>
            </w:r>
            <w:proofErr w:type="spellStart"/>
            <w:r w:rsidRPr="008303E0">
              <w:rPr>
                <w:rFonts w:ascii="Arial" w:hAnsi="Arial" w:cs="Arial"/>
                <w:b/>
                <w:szCs w:val="24"/>
              </w:rPr>
              <w:t>Aithint</w:t>
            </w:r>
            <w:proofErr w:type="spellEnd"/>
            <w:r w:rsidRPr="008303E0">
              <w:rPr>
                <w:rFonts w:ascii="Arial" w:hAnsi="Arial" w:cs="Arial"/>
                <w:b/>
                <w:szCs w:val="24"/>
              </w:rPr>
              <w:t xml:space="preserve">, Cur le </w:t>
            </w:r>
            <w:proofErr w:type="spellStart"/>
            <w:r w:rsidRPr="008303E0">
              <w:rPr>
                <w:rFonts w:ascii="Arial" w:hAnsi="Arial" w:cs="Arial"/>
                <w:b/>
                <w:szCs w:val="24"/>
              </w:rPr>
              <w:t>Réitigh</w:t>
            </w:r>
            <w:proofErr w:type="spellEnd"/>
            <w:r w:rsidRPr="008303E0">
              <w:rPr>
                <w:rFonts w:ascii="Arial" w:hAnsi="Arial" w:cs="Arial"/>
                <w:b/>
                <w:szCs w:val="24"/>
              </w:rPr>
              <w:t xml:space="preserve"> </w:t>
            </w:r>
            <w:proofErr w:type="spellStart"/>
            <w:r w:rsidRPr="008303E0">
              <w:rPr>
                <w:rFonts w:ascii="Arial" w:hAnsi="Arial" w:cs="Arial"/>
                <w:b/>
                <w:szCs w:val="24"/>
              </w:rPr>
              <w:t>agus</w:t>
            </w:r>
            <w:proofErr w:type="spellEnd"/>
            <w:r w:rsidRPr="008303E0">
              <w:rPr>
                <w:rFonts w:ascii="Arial" w:hAnsi="Arial" w:cs="Arial"/>
                <w:b/>
                <w:szCs w:val="24"/>
              </w:rPr>
              <w:t xml:space="preserve"> </w:t>
            </w:r>
            <w:proofErr w:type="spellStart"/>
            <w:r w:rsidRPr="008303E0">
              <w:rPr>
                <w:rFonts w:ascii="Arial" w:hAnsi="Arial" w:cs="Arial"/>
                <w:b/>
                <w:szCs w:val="24"/>
              </w:rPr>
              <w:t>Torthai</w:t>
            </w:r>
            <w:proofErr w:type="spellEnd"/>
            <w:r w:rsidRPr="008303E0">
              <w:rPr>
                <w:rFonts w:ascii="Arial" w:hAnsi="Arial" w:cs="Arial"/>
                <w:b/>
                <w:szCs w:val="24"/>
              </w:rPr>
              <w:t xml:space="preserve"> a </w:t>
            </w:r>
            <w:proofErr w:type="spellStart"/>
            <w:r w:rsidRPr="008303E0">
              <w:rPr>
                <w:rFonts w:ascii="Arial" w:hAnsi="Arial" w:cs="Arial"/>
                <w:b/>
                <w:szCs w:val="24"/>
              </w:rPr>
              <w:t>Sheachadadh</w:t>
            </w:r>
            <w:bookmarkEnd w:id="5"/>
            <w:proofErr w:type="spellEnd"/>
          </w:p>
        </w:tc>
      </w:tr>
      <w:tr w:rsidR="00DD6188" w:rsidRPr="00B4438E" w14:paraId="029BC609" w14:textId="77777777" w:rsidTr="00D302C1">
        <w:tc>
          <w:tcPr>
            <w:tcW w:w="9629" w:type="dxa"/>
          </w:tcPr>
          <w:p w14:paraId="2A33E9F7" w14:textId="77777777" w:rsidR="00DD6188" w:rsidRPr="00B4438E" w:rsidRDefault="00DD6188" w:rsidP="00D302C1">
            <w:pPr>
              <w:pStyle w:val="NoSpacing"/>
              <w:ind w:left="720"/>
              <w:jc w:val="both"/>
              <w:rPr>
                <w:rFonts w:ascii="Arial" w:hAnsi="Arial" w:cs="Arial"/>
              </w:rPr>
            </w:pPr>
          </w:p>
          <w:p w14:paraId="24A38066" w14:textId="77777777" w:rsidR="00DD6188" w:rsidRPr="008303E0"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Déanann siad anailís ar shaincheisteanna ar bhealach loighciúil agus réasúnach agus an fhaisnéis, na beartais agus na nósanna imeachta ábhartha uile lena n-áirítear reachtaíocht á gcur san áireamh.</w:t>
            </w:r>
          </w:p>
          <w:p w14:paraId="2F819076"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Gníomhaíonn siad go cinntitheach agus déanann siad cinntí tráthúla, eolasacha agus éifeachtacha agus taispeánann siad breithiúnas agus cothromaíocht mhaith agus cinntí nó moltaí á ndéanamh.</w:t>
            </w:r>
          </w:p>
          <w:p w14:paraId="188FDCAE"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Agus ag déanamh measúnú ar shaincheist chasta, cuirtear raon fachtóirí san áireamh nach bhfuil i gceist sna cúinsí reatha</w:t>
            </w:r>
          </w:p>
          <w:p w14:paraId="6211C292"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 bhfuil an áitiús acu cinntí a dhéanamh agus seasamh leo bunaithe ar fhaisnéis theoranta, nuair is gá.</w:t>
            </w:r>
          </w:p>
          <w:p w14:paraId="7A4579E1" w14:textId="5D96001A" w:rsidR="00DD6188" w:rsidRPr="00DD6188" w:rsidRDefault="00DD6188" w:rsidP="00DD6188">
            <w:pPr>
              <w:pStyle w:val="NoSpacing"/>
              <w:numPr>
                <w:ilvl w:val="0"/>
                <w:numId w:val="26"/>
              </w:numPr>
              <w:spacing w:line="360" w:lineRule="auto"/>
              <w:ind w:left="459" w:hanging="284"/>
              <w:rPr>
                <w:rFonts w:ascii="Arial" w:hAnsi="Arial" w:cs="Arial"/>
                <w:szCs w:val="24"/>
              </w:rPr>
            </w:pPr>
            <w:proofErr w:type="spellStart"/>
            <w:r w:rsidRPr="008303E0">
              <w:rPr>
                <w:rFonts w:ascii="Arial" w:hAnsi="Arial" w:cs="Arial"/>
                <w:szCs w:val="24"/>
              </w:rPr>
              <w:t>Cuireann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smaointe</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moltaí</w:t>
            </w:r>
            <w:proofErr w:type="spellEnd"/>
            <w:r w:rsidRPr="008303E0">
              <w:rPr>
                <w:rFonts w:ascii="Arial" w:hAnsi="Arial" w:cs="Arial"/>
                <w:szCs w:val="24"/>
              </w:rPr>
              <w:t xml:space="preserve"> </w:t>
            </w:r>
            <w:proofErr w:type="spellStart"/>
            <w:r w:rsidRPr="008303E0">
              <w:rPr>
                <w:rFonts w:ascii="Arial" w:hAnsi="Arial" w:cs="Arial"/>
                <w:szCs w:val="24"/>
              </w:rPr>
              <w:t>maidir</w:t>
            </w:r>
            <w:proofErr w:type="spellEnd"/>
            <w:r w:rsidRPr="008303E0">
              <w:rPr>
                <w:rFonts w:ascii="Arial" w:hAnsi="Arial" w:cs="Arial"/>
                <w:szCs w:val="24"/>
              </w:rPr>
              <w:t xml:space="preserve"> le </w:t>
            </w:r>
            <w:proofErr w:type="spellStart"/>
            <w:r w:rsidRPr="008303E0">
              <w:rPr>
                <w:rFonts w:ascii="Arial" w:hAnsi="Arial" w:cs="Arial"/>
                <w:szCs w:val="24"/>
              </w:rPr>
              <w:t>conas</w:t>
            </w:r>
            <w:proofErr w:type="spellEnd"/>
            <w:r w:rsidRPr="008303E0">
              <w:rPr>
                <w:rFonts w:ascii="Arial" w:hAnsi="Arial" w:cs="Arial"/>
                <w:szCs w:val="24"/>
              </w:rPr>
              <w:t xml:space="preserve"> is </w:t>
            </w:r>
            <w:proofErr w:type="spellStart"/>
            <w:r w:rsidRPr="008303E0">
              <w:rPr>
                <w:rFonts w:ascii="Arial" w:hAnsi="Arial" w:cs="Arial"/>
                <w:szCs w:val="24"/>
              </w:rPr>
              <w:t>féidir</w:t>
            </w:r>
            <w:proofErr w:type="spellEnd"/>
            <w:r w:rsidRPr="008303E0">
              <w:rPr>
                <w:rFonts w:ascii="Arial" w:hAnsi="Arial" w:cs="Arial"/>
                <w:szCs w:val="24"/>
              </w:rPr>
              <w:t xml:space="preserve"> </w:t>
            </w:r>
            <w:proofErr w:type="spellStart"/>
            <w:r w:rsidRPr="008303E0">
              <w:rPr>
                <w:rFonts w:ascii="Arial" w:hAnsi="Arial" w:cs="Arial"/>
                <w:szCs w:val="24"/>
              </w:rPr>
              <w:t>cáilíocht</w:t>
            </w:r>
            <w:proofErr w:type="spellEnd"/>
            <w:r w:rsidRPr="008303E0">
              <w:rPr>
                <w:rFonts w:ascii="Arial" w:hAnsi="Arial" w:cs="Arial"/>
                <w:szCs w:val="24"/>
              </w:rPr>
              <w:t xml:space="preserve"> </w:t>
            </w:r>
            <w:proofErr w:type="spellStart"/>
            <w:r w:rsidRPr="008303E0">
              <w:rPr>
                <w:rFonts w:ascii="Arial" w:hAnsi="Arial" w:cs="Arial"/>
                <w:szCs w:val="24"/>
              </w:rPr>
              <w:t>na</w:t>
            </w:r>
            <w:proofErr w:type="spellEnd"/>
            <w:r w:rsidRPr="008303E0">
              <w:rPr>
                <w:rFonts w:ascii="Arial" w:hAnsi="Arial" w:cs="Arial"/>
                <w:szCs w:val="24"/>
              </w:rPr>
              <w:t xml:space="preserve"> </w:t>
            </w:r>
            <w:proofErr w:type="spellStart"/>
            <w:r w:rsidRPr="008303E0">
              <w:rPr>
                <w:rFonts w:ascii="Arial" w:hAnsi="Arial" w:cs="Arial"/>
                <w:szCs w:val="24"/>
              </w:rPr>
              <w:t>hoibre</w:t>
            </w:r>
            <w:proofErr w:type="spellEnd"/>
            <w:r w:rsidRPr="008303E0">
              <w:rPr>
                <w:rFonts w:ascii="Arial" w:hAnsi="Arial" w:cs="Arial"/>
                <w:szCs w:val="24"/>
              </w:rPr>
              <w:t xml:space="preserve"> a </w:t>
            </w:r>
            <w:proofErr w:type="spellStart"/>
            <w:r w:rsidRPr="008303E0">
              <w:rPr>
                <w:rFonts w:ascii="Arial" w:hAnsi="Arial" w:cs="Arial"/>
                <w:szCs w:val="24"/>
              </w:rPr>
              <w:t>fheabhsú</w:t>
            </w:r>
            <w:proofErr w:type="spellEnd"/>
          </w:p>
          <w:p w14:paraId="5661A406" w14:textId="77777777" w:rsidR="00DD6188" w:rsidRPr="001245E1" w:rsidRDefault="00DD6188" w:rsidP="00DD6188">
            <w:pPr>
              <w:widowControl/>
              <w:numPr>
                <w:ilvl w:val="0"/>
                <w:numId w:val="31"/>
              </w:numPr>
              <w:tabs>
                <w:tab w:val="clear" w:pos="720"/>
              </w:tabs>
              <w:suppressAutoHyphens w:val="0"/>
              <w:spacing w:line="360" w:lineRule="auto"/>
              <w:ind w:left="459" w:hanging="284"/>
              <w:rPr>
                <w:rFonts w:ascii="Arial" w:eastAsia="Times New Roman" w:hAnsi="Arial" w:cs="Arial"/>
                <w:color w:val="000000" w:themeColor="text1"/>
                <w:lang w:val="ga-IE" w:eastAsia="en-IE"/>
              </w:rPr>
            </w:pPr>
            <w:r w:rsidRPr="008303E0">
              <w:rPr>
                <w:rFonts w:ascii="Arial" w:eastAsia="Times New Roman" w:hAnsi="Arial" w:cs="Arial"/>
                <w:bCs/>
                <w:color w:val="000000" w:themeColor="text1"/>
                <w:lang w:val="ga-IE" w:eastAsia="en-IE"/>
              </w:rPr>
              <w:t>Cinntíonn siad go ndéantar gach aschur a sheachadadh ar ardchaighdeán agus ar bhealach éifeachtach;</w:t>
            </w:r>
          </w:p>
          <w:p w14:paraId="7ADE5A9C" w14:textId="77777777" w:rsidR="00DD6188" w:rsidRPr="001245E1" w:rsidRDefault="00DD6188" w:rsidP="00DD6188">
            <w:pPr>
              <w:pStyle w:val="NoSpacing"/>
              <w:numPr>
                <w:ilvl w:val="0"/>
                <w:numId w:val="26"/>
              </w:numPr>
              <w:spacing w:line="360" w:lineRule="auto"/>
              <w:ind w:left="459" w:hanging="284"/>
              <w:rPr>
                <w:rFonts w:ascii="Arial" w:hAnsi="Arial" w:cs="Arial"/>
                <w:szCs w:val="24"/>
              </w:rPr>
            </w:pPr>
            <w:r w:rsidRPr="008303E0">
              <w:rPr>
                <w:rFonts w:ascii="Arial" w:eastAsia="Times New Roman" w:hAnsi="Arial" w:cs="Arial"/>
                <w:bCs/>
                <w:color w:val="000000" w:themeColor="text1"/>
                <w:szCs w:val="24"/>
                <w:lang w:val="ga-IE" w:eastAsia="en-IE"/>
              </w:rPr>
              <w:t>Cinntíonn siad go gcomhlíontar reachtaíocht, rialáil agus nósanna imeachta.</w:t>
            </w:r>
          </w:p>
          <w:p w14:paraId="3F470A1C"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lang w:val="ga-IE"/>
              </w:rPr>
            </w:pPr>
            <w:r w:rsidRPr="008303E0">
              <w:rPr>
                <w:rFonts w:ascii="Arial" w:hAnsi="Arial" w:cs="Arial"/>
                <w:szCs w:val="24"/>
                <w:lang w:val="ga-IE"/>
              </w:rPr>
              <w:t>Cláir oibre a eagrú, a phleanáil, a chomhordú agus a chur in ord tosaíochta.</w:t>
            </w:r>
          </w:p>
          <w:p w14:paraId="235B9C54" w14:textId="77777777" w:rsidR="00DD6188" w:rsidRPr="008303E0"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Acmhainní a bhainistiú, cleachtais oibre a mheas agus éifeachtúlachtaí a bhaint amach.</w:t>
            </w:r>
          </w:p>
          <w:p w14:paraId="0C891949" w14:textId="77777777" w:rsidR="00DD6188" w:rsidRPr="00B4438E" w:rsidRDefault="00DD6188" w:rsidP="00DD6188">
            <w:pPr>
              <w:pStyle w:val="NoSpacing"/>
              <w:numPr>
                <w:ilvl w:val="0"/>
                <w:numId w:val="27"/>
              </w:numPr>
              <w:ind w:left="450"/>
              <w:jc w:val="both"/>
              <w:rPr>
                <w:rFonts w:ascii="Arial" w:hAnsi="Arial" w:cs="Arial"/>
              </w:rPr>
            </w:pPr>
            <w:r w:rsidRPr="008303E0">
              <w:rPr>
                <w:rFonts w:ascii="Arial" w:hAnsi="Arial" w:cs="Arial"/>
                <w:bCs/>
                <w:szCs w:val="24"/>
                <w:lang w:val="ga"/>
              </w:rPr>
              <w:t xml:space="preserve">Torthaí ar Ardchaighdeán a sheachadadh </w:t>
            </w:r>
          </w:p>
        </w:tc>
      </w:tr>
      <w:tr w:rsidR="00DD6188" w:rsidRPr="00B4438E" w14:paraId="4ECA0911" w14:textId="77777777" w:rsidTr="00D302C1">
        <w:tc>
          <w:tcPr>
            <w:tcW w:w="9629" w:type="dxa"/>
            <w:shd w:val="clear" w:color="auto" w:fill="D9D9D9" w:themeFill="background1" w:themeFillShade="D9"/>
          </w:tcPr>
          <w:p w14:paraId="2D0909CF" w14:textId="77777777" w:rsidR="00DD6188" w:rsidRPr="00B4438E" w:rsidRDefault="00DD6188" w:rsidP="00D302C1">
            <w:pPr>
              <w:widowControl/>
              <w:suppressAutoHyphens w:val="0"/>
              <w:autoSpaceDE w:val="0"/>
              <w:autoSpaceDN w:val="0"/>
              <w:adjustRightInd w:val="0"/>
              <w:jc w:val="both"/>
              <w:rPr>
                <w:rFonts w:ascii="Arial" w:hAnsi="Arial" w:cs="Arial"/>
              </w:rPr>
            </w:pPr>
            <w:r w:rsidRPr="008303E0">
              <w:rPr>
                <w:rFonts w:ascii="Arial" w:hAnsi="Arial" w:cs="Arial"/>
                <w:b/>
                <w:bCs/>
                <w:color w:val="000000" w:themeColor="text1"/>
                <w:lang w:val="ga-IE" w:eastAsia="en-IE"/>
              </w:rPr>
              <w:t>Feidhmíocht trí Dhaoine</w:t>
            </w:r>
          </w:p>
        </w:tc>
      </w:tr>
      <w:tr w:rsidR="00DD6188" w:rsidRPr="00B4438E" w14:paraId="66BA16ED" w14:textId="77777777" w:rsidTr="00D302C1">
        <w:tc>
          <w:tcPr>
            <w:tcW w:w="9629" w:type="dxa"/>
            <w:shd w:val="clear" w:color="auto" w:fill="auto"/>
          </w:tcPr>
          <w:p w14:paraId="37CAAADE" w14:textId="77777777" w:rsidR="00DD6188" w:rsidRPr="00B4438E" w:rsidRDefault="00DD6188" w:rsidP="00D302C1">
            <w:pPr>
              <w:pStyle w:val="ListParagraph"/>
              <w:widowControl/>
              <w:suppressAutoHyphens w:val="0"/>
              <w:autoSpaceDE w:val="0"/>
              <w:autoSpaceDN w:val="0"/>
              <w:adjustRightInd w:val="0"/>
              <w:jc w:val="both"/>
              <w:rPr>
                <w:rFonts w:ascii="Arial" w:hAnsi="Arial" w:cs="Arial"/>
              </w:rPr>
            </w:pPr>
          </w:p>
          <w:p w14:paraId="7509CA61" w14:textId="77777777" w:rsidR="00DD6188" w:rsidRPr="001245E1" w:rsidRDefault="00DD6188" w:rsidP="00DD6188">
            <w:pPr>
              <w:pStyle w:val="ListParagraph"/>
              <w:widowControl/>
              <w:numPr>
                <w:ilvl w:val="0"/>
                <w:numId w:val="30"/>
              </w:numPr>
              <w:suppressAutoHyphens w:val="0"/>
              <w:spacing w:after="200" w:line="360" w:lineRule="auto"/>
              <w:ind w:left="459" w:hanging="284"/>
              <w:rPr>
                <w:rFonts w:ascii="Arial" w:eastAsia="Calibri" w:hAnsi="Arial" w:cs="Arial"/>
                <w:kern w:val="0"/>
                <w:szCs w:val="24"/>
              </w:rPr>
            </w:pPr>
            <w:proofErr w:type="spellStart"/>
            <w:r w:rsidRPr="008303E0">
              <w:rPr>
                <w:rFonts w:ascii="Arial" w:hAnsi="Arial" w:cs="Arial"/>
                <w:szCs w:val="24"/>
              </w:rPr>
              <w:t>Téann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i</w:t>
            </w:r>
            <w:proofErr w:type="spellEnd"/>
            <w:r w:rsidRPr="008303E0">
              <w:rPr>
                <w:rFonts w:ascii="Arial" w:hAnsi="Arial" w:cs="Arial"/>
                <w:szCs w:val="24"/>
              </w:rPr>
              <w:t xml:space="preserve"> </w:t>
            </w:r>
            <w:proofErr w:type="spellStart"/>
            <w:r w:rsidRPr="008303E0">
              <w:rPr>
                <w:rFonts w:ascii="Arial" w:hAnsi="Arial" w:cs="Arial"/>
                <w:szCs w:val="24"/>
              </w:rPr>
              <w:t>gceannas</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an </w:t>
            </w:r>
            <w:proofErr w:type="spellStart"/>
            <w:r w:rsidRPr="008303E0">
              <w:rPr>
                <w:rFonts w:ascii="Arial" w:hAnsi="Arial" w:cs="Arial"/>
                <w:szCs w:val="24"/>
              </w:rPr>
              <w:t>bhfoireann</w:t>
            </w:r>
            <w:proofErr w:type="spellEnd"/>
            <w:r w:rsidRPr="008303E0">
              <w:rPr>
                <w:rFonts w:ascii="Arial" w:hAnsi="Arial" w:cs="Arial"/>
                <w:szCs w:val="24"/>
              </w:rPr>
              <w:t>/</w:t>
            </w:r>
            <w:proofErr w:type="spellStart"/>
            <w:r w:rsidRPr="008303E0">
              <w:rPr>
                <w:rFonts w:ascii="Arial" w:hAnsi="Arial" w:cs="Arial"/>
                <w:szCs w:val="24"/>
              </w:rPr>
              <w:t>réimse</w:t>
            </w:r>
            <w:proofErr w:type="spellEnd"/>
            <w:r w:rsidRPr="008303E0">
              <w:rPr>
                <w:rFonts w:ascii="Arial" w:hAnsi="Arial" w:cs="Arial"/>
                <w:szCs w:val="24"/>
              </w:rPr>
              <w:t xml:space="preserve"> </w:t>
            </w:r>
            <w:proofErr w:type="spellStart"/>
            <w:r w:rsidRPr="008303E0">
              <w:rPr>
                <w:rFonts w:ascii="Arial" w:hAnsi="Arial" w:cs="Arial"/>
                <w:szCs w:val="24"/>
              </w:rPr>
              <w:t>seirbhíse</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shlí</w:t>
            </w:r>
            <w:proofErr w:type="spellEnd"/>
            <w:r w:rsidRPr="008303E0">
              <w:rPr>
                <w:rFonts w:ascii="Arial" w:hAnsi="Arial" w:cs="Arial"/>
                <w:szCs w:val="24"/>
              </w:rPr>
              <w:t xml:space="preserve"> a </w:t>
            </w:r>
            <w:proofErr w:type="spellStart"/>
            <w:r w:rsidRPr="008303E0">
              <w:rPr>
                <w:rFonts w:ascii="Arial" w:hAnsi="Arial" w:cs="Arial"/>
                <w:szCs w:val="24"/>
              </w:rPr>
              <w:t>thugann</w:t>
            </w:r>
            <w:proofErr w:type="spellEnd"/>
            <w:r w:rsidRPr="008303E0">
              <w:rPr>
                <w:rFonts w:ascii="Arial" w:hAnsi="Arial" w:cs="Arial"/>
                <w:szCs w:val="24"/>
              </w:rPr>
              <w:t xml:space="preserve"> </w:t>
            </w:r>
            <w:proofErr w:type="spellStart"/>
            <w:r w:rsidRPr="008303E0">
              <w:rPr>
                <w:rFonts w:ascii="Arial" w:hAnsi="Arial" w:cs="Arial"/>
                <w:szCs w:val="24"/>
              </w:rPr>
              <w:t>soiléire</w:t>
            </w:r>
            <w:proofErr w:type="spellEnd"/>
            <w:r w:rsidRPr="008303E0">
              <w:rPr>
                <w:rFonts w:ascii="Arial" w:hAnsi="Arial" w:cs="Arial"/>
                <w:szCs w:val="24"/>
              </w:rPr>
              <w:t xml:space="preserve"> </w:t>
            </w:r>
            <w:proofErr w:type="spellStart"/>
            <w:r w:rsidRPr="008303E0">
              <w:rPr>
                <w:rFonts w:ascii="Arial" w:hAnsi="Arial" w:cs="Arial"/>
                <w:szCs w:val="24"/>
              </w:rPr>
              <w:t>maidir</w:t>
            </w:r>
            <w:proofErr w:type="spellEnd"/>
            <w:r w:rsidRPr="008303E0">
              <w:rPr>
                <w:rFonts w:ascii="Arial" w:hAnsi="Arial" w:cs="Arial"/>
                <w:szCs w:val="24"/>
              </w:rPr>
              <w:t xml:space="preserve"> le </w:t>
            </w:r>
            <w:proofErr w:type="spellStart"/>
            <w:r w:rsidRPr="008303E0">
              <w:rPr>
                <w:rFonts w:ascii="Arial" w:hAnsi="Arial" w:cs="Arial"/>
                <w:szCs w:val="24"/>
              </w:rPr>
              <w:t>cuspóir</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fócas</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sheachadadh</w:t>
            </w:r>
            <w:proofErr w:type="spellEnd"/>
            <w:r w:rsidRPr="008303E0">
              <w:rPr>
                <w:rFonts w:ascii="Arial" w:hAnsi="Arial" w:cs="Arial"/>
                <w:szCs w:val="24"/>
              </w:rPr>
              <w:t>.</w:t>
            </w:r>
          </w:p>
          <w:p w14:paraId="13A5F33C"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Dul i dteagmháil le baill foirne aonair agus leis an bhfoireann ar bhealach spreagúil agus tacúil</w:t>
            </w:r>
            <w:r>
              <w:rPr>
                <w:rFonts w:ascii="Arial" w:hAnsi="Arial" w:cs="Arial"/>
                <w:szCs w:val="24"/>
                <w:lang w:val="ga-IE"/>
              </w:rPr>
              <w:t>.</w:t>
            </w:r>
          </w:p>
          <w:p w14:paraId="60711259"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An fhoireann agus a baill a threorú agus a fhorbairt chun cuspóirí corparáideacha a bhaint amach trí bhainistíocht éifeachtach ar fheidhmíocht, agus an próiseas PMDS á úsáid.</w:t>
            </w:r>
          </w:p>
          <w:p w14:paraId="6CD9BA18"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lang w:val="ga-IE"/>
              </w:rPr>
            </w:pPr>
            <w:r w:rsidRPr="008303E0">
              <w:rPr>
                <w:rFonts w:ascii="Arial" w:hAnsi="Arial" w:cs="Arial"/>
                <w:szCs w:val="24"/>
                <w:lang w:val="ga-IE"/>
              </w:rPr>
              <w:lastRenderedPageBreak/>
              <w:t>Tógann agus cothabhálann siad caidreamh dearfach oibre agus tugtar aghaidh go cuiditheach ar choimhlint nó ar mhíshástacht na bhfostaithe.</w:t>
            </w:r>
          </w:p>
          <w:p w14:paraId="77C51BC8"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Aithníonn siad luach agus riachtanas cumarsáid éifeachtach a dhéanamh leis na fostaithe go léir.</w:t>
            </w:r>
          </w:p>
          <w:p w14:paraId="5FC7CB9A" w14:textId="77777777" w:rsidR="00DD6188" w:rsidRPr="001245E1" w:rsidRDefault="00DD6188" w:rsidP="00DD6188">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Taispeánann siad scileanna maithe scríofa agus labhartha nuair is gá agus tá scileanna maithe idirphearsanta acu.</w:t>
            </w:r>
          </w:p>
          <w:p w14:paraId="0EDACE35" w14:textId="77777777" w:rsidR="00DD6188" w:rsidRPr="008303E0" w:rsidRDefault="00DD6188" w:rsidP="00DD6188">
            <w:pPr>
              <w:pStyle w:val="ListParagraph"/>
              <w:widowControl/>
              <w:numPr>
                <w:ilvl w:val="0"/>
                <w:numId w:val="27"/>
              </w:numPr>
              <w:suppressAutoHyphens w:val="0"/>
              <w:spacing w:line="360" w:lineRule="auto"/>
              <w:ind w:left="459" w:hanging="284"/>
              <w:rPr>
                <w:rFonts w:ascii="Arial" w:hAnsi="Arial" w:cs="Arial"/>
                <w:szCs w:val="24"/>
              </w:rPr>
            </w:pPr>
            <w:r w:rsidRPr="008303E0">
              <w:rPr>
                <w:rFonts w:ascii="Arial" w:hAnsi="Arial" w:cs="Arial"/>
                <w:szCs w:val="24"/>
                <w:lang w:val="ga-IE"/>
              </w:rPr>
              <w:t>Freagraíonn siad go tráthúil agus go cruinn ar iarratais ar fhaisnéis.</w:t>
            </w:r>
          </w:p>
          <w:p w14:paraId="7B257302" w14:textId="77777777" w:rsidR="00DD6188" w:rsidRPr="00B4438E" w:rsidRDefault="00DD6188" w:rsidP="00D302C1">
            <w:pPr>
              <w:pStyle w:val="ListParagraph"/>
              <w:widowControl/>
              <w:suppressAutoHyphens w:val="0"/>
              <w:jc w:val="both"/>
              <w:rPr>
                <w:rFonts w:ascii="Arial" w:hAnsi="Arial" w:cs="Arial"/>
              </w:rPr>
            </w:pPr>
          </w:p>
        </w:tc>
      </w:tr>
      <w:tr w:rsidR="00DD6188" w:rsidRPr="00B4438E" w14:paraId="1E3A543E" w14:textId="77777777" w:rsidTr="00D302C1">
        <w:tc>
          <w:tcPr>
            <w:tcW w:w="9629" w:type="dxa"/>
            <w:shd w:val="clear" w:color="auto" w:fill="D9D9D9" w:themeFill="background1" w:themeFillShade="D9"/>
          </w:tcPr>
          <w:p w14:paraId="0C0E5E0A" w14:textId="77777777" w:rsidR="00DD6188" w:rsidRPr="00B4438E" w:rsidRDefault="00DD6188" w:rsidP="00D302C1">
            <w:pPr>
              <w:widowControl/>
              <w:suppressAutoHyphens w:val="0"/>
              <w:autoSpaceDE w:val="0"/>
              <w:autoSpaceDN w:val="0"/>
              <w:adjustRightInd w:val="0"/>
              <w:jc w:val="both"/>
              <w:rPr>
                <w:rFonts w:ascii="Arial" w:eastAsiaTheme="minorHAnsi" w:hAnsi="Arial" w:cs="Arial"/>
                <w:color w:val="000000"/>
                <w:kern w:val="0"/>
                <w:lang w:eastAsia="en-US" w:bidi="ar-SA"/>
              </w:rPr>
            </w:pPr>
            <w:proofErr w:type="spellStart"/>
            <w:r w:rsidRPr="008303E0">
              <w:rPr>
                <w:rFonts w:ascii="Arial" w:hAnsi="Arial" w:cs="Arial"/>
                <w:b/>
              </w:rPr>
              <w:lastRenderedPageBreak/>
              <w:t>Éifeachtúlacht</w:t>
            </w:r>
            <w:proofErr w:type="spellEnd"/>
            <w:r w:rsidRPr="008303E0">
              <w:rPr>
                <w:rFonts w:ascii="Arial" w:hAnsi="Arial" w:cs="Arial"/>
                <w:b/>
              </w:rPr>
              <w:t xml:space="preserve"> </w:t>
            </w:r>
            <w:proofErr w:type="spellStart"/>
            <w:r w:rsidRPr="008303E0">
              <w:rPr>
                <w:rFonts w:ascii="Arial" w:hAnsi="Arial" w:cs="Arial"/>
                <w:b/>
              </w:rPr>
              <w:t>phearsanta</w:t>
            </w:r>
            <w:proofErr w:type="spellEnd"/>
          </w:p>
        </w:tc>
      </w:tr>
      <w:tr w:rsidR="00DD6188" w:rsidRPr="00B4438E" w14:paraId="61B07652" w14:textId="77777777" w:rsidTr="00D302C1">
        <w:tc>
          <w:tcPr>
            <w:tcW w:w="9629" w:type="dxa"/>
            <w:shd w:val="clear" w:color="auto" w:fill="auto"/>
          </w:tcPr>
          <w:p w14:paraId="3EBE8140" w14:textId="77777777" w:rsidR="00DD6188" w:rsidRPr="00B4438E" w:rsidRDefault="00DD6188" w:rsidP="00D302C1">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p w14:paraId="2D714CF7"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lang w:val="ga-IE"/>
              </w:rPr>
            </w:pPr>
            <w:r w:rsidRPr="008303E0">
              <w:rPr>
                <w:rFonts w:ascii="Arial" w:hAnsi="Arial" w:cs="Arial"/>
                <w:color w:val="000000"/>
                <w:szCs w:val="24"/>
                <w:lang w:val="ga-IE"/>
              </w:rPr>
              <w:t>Glacann siad tionscnamh agus bíonn siad réamhghníomhach nuair a fheiceann sé nó sí an deis páirt a ghlacadh.</w:t>
            </w:r>
          </w:p>
          <w:p w14:paraId="6EA27BF7"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Bainistíonn siad am agus ualaí oibre go héifeachtach le tagairt ar leith d’oibleagáidí reachtúla agus do chreataí ama</w:t>
            </w:r>
          </w:p>
          <w:p w14:paraId="6A7AA392"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proofErr w:type="spellStart"/>
            <w:r w:rsidRPr="008303E0">
              <w:rPr>
                <w:rFonts w:ascii="Arial" w:hAnsi="Arial" w:cs="Arial"/>
                <w:szCs w:val="24"/>
              </w:rPr>
              <w:t>Bíonn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dearfa</w:t>
            </w:r>
            <w:proofErr w:type="spellEnd"/>
            <w:r w:rsidRPr="008303E0">
              <w:rPr>
                <w:rFonts w:ascii="Arial" w:hAnsi="Arial" w:cs="Arial"/>
                <w:szCs w:val="24"/>
              </w:rPr>
              <w:t xml:space="preserve">, </w:t>
            </w:r>
            <w:proofErr w:type="spellStart"/>
            <w:r w:rsidRPr="008303E0">
              <w:rPr>
                <w:rFonts w:ascii="Arial" w:hAnsi="Arial" w:cs="Arial"/>
                <w:szCs w:val="24"/>
              </w:rPr>
              <w:t>cuiditheach</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díograiseach</w:t>
            </w:r>
            <w:proofErr w:type="spellEnd"/>
            <w:r w:rsidRPr="008303E0">
              <w:rPr>
                <w:rFonts w:ascii="Arial" w:hAnsi="Arial" w:cs="Arial"/>
                <w:szCs w:val="24"/>
              </w:rPr>
              <w:t xml:space="preserve"> </w:t>
            </w:r>
            <w:proofErr w:type="spellStart"/>
            <w:r w:rsidRPr="008303E0">
              <w:rPr>
                <w:rFonts w:ascii="Arial" w:hAnsi="Arial" w:cs="Arial"/>
                <w:szCs w:val="24"/>
              </w:rPr>
              <w:t>i</w:t>
            </w:r>
            <w:proofErr w:type="spellEnd"/>
            <w:r w:rsidRPr="008303E0">
              <w:rPr>
                <w:rFonts w:ascii="Arial" w:hAnsi="Arial" w:cs="Arial"/>
                <w:szCs w:val="24"/>
              </w:rPr>
              <w:t xml:space="preserve"> </w:t>
            </w:r>
            <w:proofErr w:type="spellStart"/>
            <w:r w:rsidRPr="008303E0">
              <w:rPr>
                <w:rFonts w:ascii="Arial" w:hAnsi="Arial" w:cs="Arial"/>
                <w:szCs w:val="24"/>
              </w:rPr>
              <w:t>leith</w:t>
            </w:r>
            <w:proofErr w:type="spellEnd"/>
            <w:r w:rsidRPr="008303E0">
              <w:rPr>
                <w:rFonts w:ascii="Arial" w:hAnsi="Arial" w:cs="Arial"/>
                <w:szCs w:val="24"/>
              </w:rPr>
              <w:t xml:space="preserve"> a </w:t>
            </w:r>
            <w:proofErr w:type="spellStart"/>
            <w:r w:rsidRPr="008303E0">
              <w:rPr>
                <w:rFonts w:ascii="Arial" w:hAnsi="Arial" w:cs="Arial"/>
                <w:szCs w:val="24"/>
              </w:rPr>
              <w:t>róil</w:t>
            </w:r>
            <w:proofErr w:type="spellEnd"/>
            <w:r w:rsidRPr="008303E0">
              <w:rPr>
                <w:rFonts w:ascii="Arial" w:hAnsi="Arial" w:cs="Arial"/>
                <w:szCs w:val="24"/>
              </w:rPr>
              <w:t xml:space="preserve">.  </w:t>
            </w:r>
            <w:r w:rsidRPr="008303E0">
              <w:rPr>
                <w:rFonts w:ascii="Arial" w:hAnsi="Arial" w:cs="Arial"/>
                <w:szCs w:val="24"/>
                <w:lang w:val="ga-IE"/>
              </w:rPr>
              <w:t>Taispeánann sé solúbthacht agus oscailteacht chun athrú.</w:t>
            </w:r>
          </w:p>
          <w:p w14:paraId="7DE20727"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Freagairt go dearfach do dhúshláin an róil.</w:t>
            </w:r>
          </w:p>
          <w:p w14:paraId="633971AE"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8303E0">
              <w:rPr>
                <w:rFonts w:ascii="Arial" w:hAnsi="Arial" w:cs="Arial"/>
                <w:color w:val="000000"/>
                <w:szCs w:val="24"/>
                <w:lang w:val="ga-IE"/>
              </w:rPr>
              <w:t>Foghlaimíonn siad ó thaithí agus féachann siad le feidhmíocht a fheabhsú i gcónaí.</w:t>
            </w:r>
          </w:p>
          <w:p w14:paraId="2DCB0CA2" w14:textId="77777777" w:rsidR="00DD6188" w:rsidRPr="001245E1" w:rsidRDefault="00DD6188" w:rsidP="00DD6188">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lang w:val="ga-IE"/>
              </w:rPr>
            </w:pPr>
            <w:r w:rsidRPr="008303E0">
              <w:rPr>
                <w:rFonts w:ascii="Arial" w:hAnsi="Arial" w:cs="Arial"/>
                <w:color w:val="000000"/>
                <w:szCs w:val="24"/>
                <w:lang w:val="ga-IE"/>
              </w:rPr>
              <w:t>Léiríonn siad tiomantas láidir seirbhís phoiblí éifeachtach a sholáthar.</w:t>
            </w:r>
          </w:p>
        </w:tc>
      </w:tr>
    </w:tbl>
    <w:p w14:paraId="49B80EF7" w14:textId="77777777" w:rsidR="00DD6188" w:rsidRDefault="00DD6188" w:rsidP="00DD6188">
      <w:pPr>
        <w:rPr>
          <w:rFonts w:ascii="Arial" w:hAnsi="Arial" w:cs="Arial"/>
          <w:sz w:val="16"/>
          <w:szCs w:val="16"/>
        </w:rPr>
      </w:pPr>
    </w:p>
    <w:p w14:paraId="33FA702F" w14:textId="77777777" w:rsidR="00FF5E26" w:rsidRDefault="00FF5E26">
      <w:pPr>
        <w:rPr>
          <w:rFonts w:ascii="Arial" w:hAnsi="Arial" w:cs="Arial"/>
          <w:sz w:val="16"/>
          <w:szCs w:val="16"/>
        </w:rPr>
      </w:pPr>
    </w:p>
    <w:p w14:paraId="7A53C9BE" w14:textId="77777777" w:rsidR="009E6E52" w:rsidRDefault="009E6E52" w:rsidP="009E6E52">
      <w:pPr>
        <w:keepLines/>
        <w:tabs>
          <w:tab w:val="left" w:pos="720"/>
          <w:tab w:val="left" w:pos="2160"/>
        </w:tabs>
        <w:spacing w:line="360" w:lineRule="auto"/>
        <w:rPr>
          <w:rFonts w:ascii="Arial" w:hAnsi="Arial" w:cs="Arial"/>
          <w:b/>
          <w:bCs/>
          <w:color w:val="C00000"/>
        </w:rPr>
      </w:pPr>
      <w:proofErr w:type="spellStart"/>
      <w:r w:rsidRPr="00301CA8">
        <w:rPr>
          <w:rFonts w:ascii="Arial" w:hAnsi="Arial" w:cs="Arial"/>
          <w:b/>
          <w:bCs/>
          <w:color w:val="C00000"/>
        </w:rPr>
        <w:t>Déanfar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iarrthóirí</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mheas</w:t>
      </w:r>
      <w:proofErr w:type="spellEnd"/>
      <w:r w:rsidRPr="00301CA8">
        <w:rPr>
          <w:rFonts w:ascii="Arial" w:hAnsi="Arial" w:cs="Arial"/>
          <w:b/>
          <w:bCs/>
          <w:color w:val="C00000"/>
        </w:rPr>
        <w:t xml:space="preserve"> ag </w:t>
      </w:r>
      <w:proofErr w:type="spellStart"/>
      <w:r w:rsidRPr="00301CA8">
        <w:rPr>
          <w:rFonts w:ascii="Arial" w:hAnsi="Arial" w:cs="Arial"/>
          <w:b/>
          <w:bCs/>
          <w:color w:val="C00000"/>
        </w:rPr>
        <w:t>agallamh</w:t>
      </w:r>
      <w:proofErr w:type="spellEnd"/>
      <w:r w:rsidRPr="00301CA8">
        <w:rPr>
          <w:rFonts w:ascii="Arial" w:hAnsi="Arial" w:cs="Arial"/>
          <w:b/>
          <w:bCs/>
          <w:color w:val="C00000"/>
        </w:rPr>
        <w:t xml:space="preserve"> </w:t>
      </w:r>
      <w:proofErr w:type="spellStart"/>
      <w:r w:rsidRPr="00301CA8">
        <w:rPr>
          <w:rFonts w:ascii="Arial" w:hAnsi="Arial" w:cs="Arial"/>
          <w:b/>
          <w:bCs/>
          <w:color w:val="C00000"/>
        </w:rPr>
        <w:t>freisin</w:t>
      </w:r>
      <w:proofErr w:type="spellEnd"/>
      <w:r w:rsidRPr="00301CA8">
        <w:rPr>
          <w:rFonts w:ascii="Arial" w:hAnsi="Arial" w:cs="Arial"/>
          <w:b/>
          <w:bCs/>
          <w:color w:val="C00000"/>
        </w:rPr>
        <w:t xml:space="preserve"> </w:t>
      </w:r>
      <w:proofErr w:type="spellStart"/>
      <w:r w:rsidRPr="00301CA8">
        <w:rPr>
          <w:rFonts w:ascii="Arial" w:hAnsi="Arial" w:cs="Arial"/>
          <w:b/>
          <w:bCs/>
          <w:color w:val="C00000"/>
        </w:rPr>
        <w:t>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bhonn</w:t>
      </w:r>
      <w:proofErr w:type="spellEnd"/>
      <w:r w:rsidRPr="00301CA8">
        <w:rPr>
          <w:rFonts w:ascii="Arial" w:hAnsi="Arial" w:cs="Arial"/>
          <w:b/>
          <w:bCs/>
          <w:color w:val="C00000"/>
        </w:rPr>
        <w:t xml:space="preserve"> an </w:t>
      </w:r>
      <w:proofErr w:type="spellStart"/>
      <w:r w:rsidRPr="00301CA8">
        <w:rPr>
          <w:rFonts w:ascii="Arial" w:hAnsi="Arial" w:cs="Arial"/>
          <w:b/>
          <w:bCs/>
          <w:color w:val="C00000"/>
        </w:rPr>
        <w:t>chaoi</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léiríonn</w:t>
      </w:r>
      <w:proofErr w:type="spellEnd"/>
      <w:r w:rsidRPr="00301CA8">
        <w:rPr>
          <w:rFonts w:ascii="Arial" w:hAnsi="Arial" w:cs="Arial"/>
          <w:b/>
          <w:bCs/>
          <w:color w:val="C00000"/>
        </w:rPr>
        <w:t xml:space="preserve"> </w:t>
      </w:r>
      <w:proofErr w:type="spellStart"/>
      <w:r w:rsidRPr="00301CA8">
        <w:rPr>
          <w:rFonts w:ascii="Arial" w:hAnsi="Arial" w:cs="Arial"/>
          <w:b/>
          <w:bCs/>
          <w:color w:val="C00000"/>
        </w:rPr>
        <w:t>siad</w:t>
      </w:r>
      <w:proofErr w:type="spellEnd"/>
      <w:r w:rsidRPr="00301CA8">
        <w:rPr>
          <w:rFonts w:ascii="Arial" w:hAnsi="Arial" w:cs="Arial"/>
          <w:b/>
          <w:bCs/>
          <w:color w:val="C00000"/>
        </w:rPr>
        <w:t xml:space="preserve"> a </w:t>
      </w:r>
      <w:proofErr w:type="spellStart"/>
      <w:r>
        <w:rPr>
          <w:rFonts w:ascii="Arial" w:hAnsi="Arial" w:cs="Arial"/>
          <w:b/>
          <w:bCs/>
          <w:color w:val="C00000"/>
        </w:rPr>
        <w:t>Eolas</w:t>
      </w:r>
      <w:proofErr w:type="spellEnd"/>
      <w:r>
        <w:rPr>
          <w:rFonts w:ascii="Arial" w:hAnsi="Arial" w:cs="Arial"/>
          <w:b/>
          <w:bCs/>
          <w:color w:val="C00000"/>
        </w:rPr>
        <w:t xml:space="preserve">, </w:t>
      </w:r>
      <w:proofErr w:type="spellStart"/>
      <w:r>
        <w:rPr>
          <w:rFonts w:ascii="Arial" w:hAnsi="Arial" w:cs="Arial"/>
          <w:b/>
          <w:bCs/>
          <w:color w:val="C00000"/>
        </w:rPr>
        <w:t>Taithi</w:t>
      </w:r>
      <w:proofErr w:type="spellEnd"/>
      <w:r>
        <w:rPr>
          <w:rFonts w:ascii="Arial" w:hAnsi="Arial" w:cs="Arial"/>
          <w:b/>
          <w:bCs/>
          <w:color w:val="C00000"/>
        </w:rPr>
        <w:t xml:space="preserve"> </w:t>
      </w:r>
      <w:proofErr w:type="spellStart"/>
      <w:r>
        <w:rPr>
          <w:rFonts w:ascii="Arial" w:hAnsi="Arial" w:cs="Arial"/>
          <w:b/>
          <w:bCs/>
          <w:color w:val="C00000"/>
        </w:rPr>
        <w:t>agus</w:t>
      </w:r>
      <w:proofErr w:type="spellEnd"/>
      <w:r>
        <w:rPr>
          <w:rFonts w:ascii="Arial" w:hAnsi="Arial" w:cs="Arial"/>
          <w:b/>
          <w:bCs/>
          <w:color w:val="C00000"/>
        </w:rPr>
        <w:t xml:space="preserve"> </w:t>
      </w:r>
      <w:proofErr w:type="spellStart"/>
      <w:r>
        <w:rPr>
          <w:rFonts w:ascii="Arial" w:hAnsi="Arial" w:cs="Arial"/>
          <w:b/>
          <w:bCs/>
          <w:color w:val="C00000"/>
        </w:rPr>
        <w:t>Scileanna</w:t>
      </w:r>
      <w:proofErr w:type="spellEnd"/>
      <w:r>
        <w:rPr>
          <w:rFonts w:ascii="Arial" w:hAnsi="Arial" w:cs="Arial"/>
          <w:b/>
          <w:bCs/>
          <w:color w:val="C00000"/>
        </w:rPr>
        <w:t>.</w:t>
      </w:r>
    </w:p>
    <w:p w14:paraId="2574B625"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DD6188" w:rsidRPr="00B4438E" w14:paraId="67ED72F2" w14:textId="77777777" w:rsidTr="00D302C1">
        <w:tc>
          <w:tcPr>
            <w:tcW w:w="9629" w:type="dxa"/>
            <w:shd w:val="clear" w:color="auto" w:fill="DDD9C3" w:themeFill="background2" w:themeFillShade="E6"/>
          </w:tcPr>
          <w:p w14:paraId="53F7E3DD" w14:textId="77777777" w:rsidR="00DD6188" w:rsidRPr="00B4438E" w:rsidRDefault="00DD6188" w:rsidP="00D302C1">
            <w:pPr>
              <w:pStyle w:val="NoSpacing"/>
              <w:jc w:val="both"/>
              <w:rPr>
                <w:rFonts w:ascii="Arial" w:hAnsi="Arial" w:cs="Arial"/>
              </w:rPr>
            </w:pPr>
            <w:proofErr w:type="spellStart"/>
            <w:r w:rsidRPr="008303E0">
              <w:rPr>
                <w:rFonts w:ascii="Arial" w:hAnsi="Arial" w:cs="Arial"/>
                <w:b/>
                <w:szCs w:val="24"/>
              </w:rPr>
              <w:t>Eolas</w:t>
            </w:r>
            <w:proofErr w:type="spellEnd"/>
            <w:r w:rsidRPr="008303E0">
              <w:rPr>
                <w:rFonts w:ascii="Arial" w:hAnsi="Arial" w:cs="Arial"/>
                <w:b/>
                <w:szCs w:val="24"/>
              </w:rPr>
              <w:t xml:space="preserve">, </w:t>
            </w:r>
            <w:proofErr w:type="spellStart"/>
            <w:r w:rsidRPr="008303E0">
              <w:rPr>
                <w:rFonts w:ascii="Arial" w:hAnsi="Arial" w:cs="Arial"/>
                <w:b/>
                <w:szCs w:val="24"/>
              </w:rPr>
              <w:t>Taithi</w:t>
            </w:r>
            <w:proofErr w:type="spellEnd"/>
            <w:r w:rsidRPr="008303E0">
              <w:rPr>
                <w:rFonts w:ascii="Arial" w:hAnsi="Arial" w:cs="Arial"/>
                <w:b/>
                <w:szCs w:val="24"/>
              </w:rPr>
              <w:t xml:space="preserve"> </w:t>
            </w:r>
            <w:proofErr w:type="spellStart"/>
            <w:r w:rsidRPr="008303E0">
              <w:rPr>
                <w:rFonts w:ascii="Arial" w:hAnsi="Arial" w:cs="Arial"/>
                <w:b/>
                <w:szCs w:val="24"/>
              </w:rPr>
              <w:t>agus</w:t>
            </w:r>
            <w:proofErr w:type="spellEnd"/>
            <w:r w:rsidRPr="008303E0">
              <w:rPr>
                <w:rFonts w:ascii="Arial" w:hAnsi="Arial" w:cs="Arial"/>
                <w:b/>
                <w:szCs w:val="24"/>
              </w:rPr>
              <w:t xml:space="preserve"> </w:t>
            </w:r>
            <w:proofErr w:type="spellStart"/>
            <w:r w:rsidRPr="008303E0">
              <w:rPr>
                <w:rFonts w:ascii="Arial" w:hAnsi="Arial" w:cs="Arial"/>
                <w:b/>
                <w:szCs w:val="24"/>
              </w:rPr>
              <w:t>Scileanna</w:t>
            </w:r>
            <w:proofErr w:type="spellEnd"/>
          </w:p>
        </w:tc>
      </w:tr>
      <w:tr w:rsidR="00DD6188" w:rsidRPr="00B4438E" w14:paraId="54CF4619" w14:textId="77777777" w:rsidTr="00D302C1">
        <w:tc>
          <w:tcPr>
            <w:tcW w:w="9629" w:type="dxa"/>
          </w:tcPr>
          <w:p w14:paraId="1B5F89B4" w14:textId="77777777" w:rsidR="00DD6188" w:rsidRPr="00B4438E" w:rsidRDefault="00DD6188" w:rsidP="00D302C1">
            <w:pPr>
              <w:pStyle w:val="NoSpacing"/>
              <w:ind w:left="720"/>
              <w:jc w:val="both"/>
              <w:rPr>
                <w:rFonts w:ascii="Arial" w:hAnsi="Arial" w:cs="Arial"/>
              </w:rPr>
            </w:pPr>
          </w:p>
          <w:p w14:paraId="3B32856C" w14:textId="77777777" w:rsidR="00DD6188" w:rsidRPr="008303E0" w:rsidRDefault="00DD6188" w:rsidP="00DD6188">
            <w:pPr>
              <w:pStyle w:val="NoSpacing"/>
              <w:numPr>
                <w:ilvl w:val="0"/>
                <w:numId w:val="26"/>
              </w:numPr>
              <w:spacing w:line="360" w:lineRule="auto"/>
              <w:ind w:left="459" w:hanging="284"/>
              <w:rPr>
                <w:rFonts w:ascii="Arial" w:hAnsi="Arial" w:cs="Arial"/>
                <w:szCs w:val="24"/>
              </w:rPr>
            </w:pPr>
            <w:proofErr w:type="spellStart"/>
            <w:r w:rsidRPr="008303E0">
              <w:rPr>
                <w:rFonts w:ascii="Arial" w:hAnsi="Arial" w:cs="Arial"/>
                <w:szCs w:val="24"/>
              </w:rPr>
              <w:t>Eolas</w:t>
            </w:r>
            <w:proofErr w:type="spellEnd"/>
            <w:r w:rsidRPr="008303E0">
              <w:rPr>
                <w:rFonts w:ascii="Arial" w:hAnsi="Arial" w:cs="Arial"/>
                <w:szCs w:val="24"/>
              </w:rPr>
              <w:t xml:space="preserve"> a </w:t>
            </w:r>
            <w:proofErr w:type="spellStart"/>
            <w:r w:rsidRPr="008303E0">
              <w:rPr>
                <w:rFonts w:ascii="Arial" w:hAnsi="Arial" w:cs="Arial"/>
                <w:szCs w:val="24"/>
              </w:rPr>
              <w:t>léiriú</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struchtúr</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feidhmeanna</w:t>
            </w:r>
            <w:proofErr w:type="spellEnd"/>
            <w:r w:rsidRPr="008303E0">
              <w:rPr>
                <w:rFonts w:ascii="Arial" w:hAnsi="Arial" w:cs="Arial"/>
                <w:szCs w:val="24"/>
              </w:rPr>
              <w:t xml:space="preserve"> </w:t>
            </w:r>
            <w:proofErr w:type="spellStart"/>
            <w:r w:rsidRPr="008303E0">
              <w:rPr>
                <w:rFonts w:ascii="Arial" w:hAnsi="Arial" w:cs="Arial"/>
                <w:szCs w:val="24"/>
              </w:rPr>
              <w:t>rialtais</w:t>
            </w:r>
            <w:proofErr w:type="spellEnd"/>
            <w:r w:rsidRPr="008303E0">
              <w:rPr>
                <w:rFonts w:ascii="Arial" w:hAnsi="Arial" w:cs="Arial"/>
                <w:szCs w:val="24"/>
              </w:rPr>
              <w:t xml:space="preserve"> </w:t>
            </w:r>
            <w:proofErr w:type="spellStart"/>
            <w:r w:rsidRPr="008303E0">
              <w:rPr>
                <w:rFonts w:ascii="Arial" w:hAnsi="Arial" w:cs="Arial"/>
                <w:szCs w:val="24"/>
              </w:rPr>
              <w:t>áitiúil</w:t>
            </w:r>
            <w:proofErr w:type="spellEnd"/>
            <w:r w:rsidRPr="008303E0">
              <w:rPr>
                <w:rFonts w:ascii="Arial" w:hAnsi="Arial" w:cs="Arial"/>
                <w:szCs w:val="24"/>
              </w:rPr>
              <w:t>.</w:t>
            </w:r>
          </w:p>
          <w:p w14:paraId="1C356192" w14:textId="77777777" w:rsidR="00DD6188" w:rsidRPr="001245E1" w:rsidRDefault="00DD6188" w:rsidP="00DD6188">
            <w:pPr>
              <w:pStyle w:val="NoSpacing"/>
              <w:numPr>
                <w:ilvl w:val="0"/>
                <w:numId w:val="26"/>
              </w:numPr>
              <w:spacing w:line="360" w:lineRule="auto"/>
              <w:ind w:left="459" w:hanging="284"/>
              <w:rPr>
                <w:rFonts w:ascii="Arial" w:hAnsi="Arial" w:cs="Arial"/>
                <w:szCs w:val="24"/>
              </w:rPr>
            </w:pPr>
            <w:r w:rsidRPr="008303E0">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r>
              <w:rPr>
                <w:rFonts w:ascii="Arial" w:hAnsi="Arial" w:cs="Arial"/>
                <w:szCs w:val="24"/>
                <w:lang w:val="ga-IE"/>
              </w:rPr>
              <w:t>.</w:t>
            </w:r>
          </w:p>
          <w:p w14:paraId="46ECCFA4" w14:textId="77777777" w:rsidR="00DD6188" w:rsidRPr="001245E1" w:rsidRDefault="00DD6188" w:rsidP="00DD6188">
            <w:pPr>
              <w:pStyle w:val="NoSpacing"/>
              <w:numPr>
                <w:ilvl w:val="0"/>
                <w:numId w:val="26"/>
              </w:numPr>
              <w:spacing w:line="360" w:lineRule="auto"/>
              <w:ind w:left="459" w:hanging="284"/>
              <w:rPr>
                <w:rFonts w:ascii="Arial" w:hAnsi="Arial" w:cs="Arial"/>
                <w:szCs w:val="24"/>
              </w:rPr>
            </w:pPr>
            <w:proofErr w:type="spellStart"/>
            <w:r w:rsidRPr="008303E0">
              <w:rPr>
                <w:rFonts w:ascii="Arial" w:hAnsi="Arial" w:cs="Arial"/>
                <w:szCs w:val="24"/>
              </w:rPr>
              <w:t>Tuiscint</w:t>
            </w:r>
            <w:proofErr w:type="spellEnd"/>
            <w:r w:rsidRPr="008303E0">
              <w:rPr>
                <w:rFonts w:ascii="Arial" w:hAnsi="Arial" w:cs="Arial"/>
                <w:szCs w:val="24"/>
              </w:rPr>
              <w:t xml:space="preserve"> a </w:t>
            </w:r>
            <w:proofErr w:type="spellStart"/>
            <w:r w:rsidRPr="008303E0">
              <w:rPr>
                <w:rFonts w:ascii="Arial" w:hAnsi="Arial" w:cs="Arial"/>
                <w:szCs w:val="24"/>
              </w:rPr>
              <w:t>léiriú</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ról</w:t>
            </w:r>
            <w:proofErr w:type="spellEnd"/>
            <w:r w:rsidRPr="008303E0">
              <w:rPr>
                <w:rFonts w:ascii="Arial" w:hAnsi="Arial" w:cs="Arial"/>
                <w:szCs w:val="24"/>
              </w:rPr>
              <w:t xml:space="preserve"> an </w:t>
            </w:r>
            <w:proofErr w:type="spellStart"/>
            <w:r w:rsidRPr="008303E0">
              <w:rPr>
                <w:rFonts w:ascii="Arial" w:hAnsi="Arial" w:cs="Arial"/>
                <w:szCs w:val="24"/>
              </w:rPr>
              <w:t>Innealtóir</w:t>
            </w:r>
            <w:proofErr w:type="spellEnd"/>
            <w:r w:rsidRPr="008303E0">
              <w:rPr>
                <w:rFonts w:ascii="Arial" w:hAnsi="Arial" w:cs="Arial"/>
                <w:szCs w:val="24"/>
              </w:rPr>
              <w:t xml:space="preserve"> </w:t>
            </w:r>
            <w:proofErr w:type="spellStart"/>
            <w:r w:rsidRPr="008303E0">
              <w:rPr>
                <w:rFonts w:ascii="Arial" w:hAnsi="Arial" w:cs="Arial"/>
                <w:szCs w:val="24"/>
              </w:rPr>
              <w:t>Cúnta</w:t>
            </w:r>
            <w:proofErr w:type="spellEnd"/>
            <w:r w:rsidRPr="008303E0">
              <w:rPr>
                <w:rFonts w:ascii="Arial" w:hAnsi="Arial" w:cs="Arial"/>
                <w:szCs w:val="24"/>
              </w:rPr>
              <w:t xml:space="preserve"> </w:t>
            </w:r>
            <w:proofErr w:type="spellStart"/>
            <w:r w:rsidRPr="008303E0">
              <w:rPr>
                <w:rFonts w:ascii="Arial" w:hAnsi="Arial" w:cs="Arial"/>
                <w:szCs w:val="24"/>
              </w:rPr>
              <w:t>sa</w:t>
            </w:r>
            <w:proofErr w:type="spellEnd"/>
            <w:r w:rsidRPr="008303E0">
              <w:rPr>
                <w:rFonts w:ascii="Arial" w:hAnsi="Arial" w:cs="Arial"/>
                <w:szCs w:val="24"/>
              </w:rPr>
              <w:t xml:space="preserve"> </w:t>
            </w:r>
            <w:proofErr w:type="spellStart"/>
            <w:r w:rsidRPr="008303E0">
              <w:rPr>
                <w:rFonts w:ascii="Arial" w:hAnsi="Arial" w:cs="Arial"/>
                <w:szCs w:val="24"/>
              </w:rPr>
              <w:t>chomhthéacs</w:t>
            </w:r>
            <w:proofErr w:type="spellEnd"/>
            <w:r w:rsidRPr="008303E0">
              <w:rPr>
                <w:rFonts w:ascii="Arial" w:hAnsi="Arial" w:cs="Arial"/>
                <w:szCs w:val="24"/>
              </w:rPr>
              <w:t xml:space="preserve"> </w:t>
            </w:r>
            <w:proofErr w:type="spellStart"/>
            <w:r w:rsidRPr="008303E0">
              <w:rPr>
                <w:rFonts w:ascii="Arial" w:hAnsi="Arial" w:cs="Arial"/>
                <w:szCs w:val="24"/>
              </w:rPr>
              <w:t>seo</w:t>
            </w:r>
            <w:proofErr w:type="spellEnd"/>
            <w:r w:rsidRPr="008303E0">
              <w:rPr>
                <w:rFonts w:ascii="Arial" w:hAnsi="Arial" w:cs="Arial"/>
                <w:szCs w:val="24"/>
              </w:rPr>
              <w:t>.</w:t>
            </w:r>
          </w:p>
          <w:p w14:paraId="05E6A9DD" w14:textId="77777777" w:rsidR="00DD6188" w:rsidRPr="001245E1" w:rsidRDefault="00DD6188" w:rsidP="00DD6188">
            <w:pPr>
              <w:pStyle w:val="ListParagraph"/>
              <w:numPr>
                <w:ilvl w:val="0"/>
                <w:numId w:val="26"/>
              </w:numPr>
              <w:spacing w:line="360" w:lineRule="auto"/>
              <w:ind w:left="459" w:hanging="284"/>
              <w:rPr>
                <w:rFonts w:ascii="Arial" w:hAnsi="Arial" w:cs="Arial"/>
                <w:szCs w:val="24"/>
              </w:rPr>
            </w:pPr>
            <w:r w:rsidRPr="008303E0">
              <w:rPr>
                <w:rFonts w:ascii="Arial" w:hAnsi="Arial" w:cs="Arial"/>
                <w:szCs w:val="24"/>
                <w:lang w:val="ga-IE"/>
              </w:rPr>
              <w:t>Raon agus doimhneacht na taithí a bhaineann leis an bpost.</w:t>
            </w:r>
            <w:r w:rsidRPr="008303E0">
              <w:rPr>
                <w:rFonts w:ascii="Arial" w:hAnsi="Arial" w:cs="Arial"/>
                <w:szCs w:val="24"/>
              </w:rPr>
              <w:t xml:space="preserve"> </w:t>
            </w:r>
          </w:p>
          <w:p w14:paraId="7D0F2A3F"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Tuiscint ar Shláinte agus Sábháilteacht.</w:t>
            </w:r>
          </w:p>
          <w:p w14:paraId="49D49E1C" w14:textId="77777777" w:rsidR="00DD6188" w:rsidRPr="001245E1" w:rsidRDefault="00DD6188" w:rsidP="00DD6188">
            <w:pPr>
              <w:pStyle w:val="ListParagraph"/>
              <w:widowControl/>
              <w:numPr>
                <w:ilvl w:val="0"/>
                <w:numId w:val="26"/>
              </w:numPr>
              <w:suppressAutoHyphens w:val="0"/>
              <w:spacing w:line="360" w:lineRule="auto"/>
              <w:ind w:left="459" w:hanging="284"/>
              <w:rPr>
                <w:rFonts w:ascii="Arial" w:hAnsi="Arial" w:cs="Arial"/>
                <w:szCs w:val="24"/>
              </w:rPr>
            </w:pPr>
            <w:r w:rsidRPr="008303E0">
              <w:rPr>
                <w:rFonts w:ascii="Arial" w:hAnsi="Arial" w:cs="Arial"/>
                <w:szCs w:val="24"/>
              </w:rPr>
              <w:lastRenderedPageBreak/>
              <w:t xml:space="preserve">A </w:t>
            </w:r>
            <w:proofErr w:type="spellStart"/>
            <w:r w:rsidRPr="008303E0">
              <w:rPr>
                <w:rFonts w:ascii="Arial" w:hAnsi="Arial" w:cs="Arial"/>
                <w:szCs w:val="24"/>
              </w:rPr>
              <w:t>bheith</w:t>
            </w:r>
            <w:proofErr w:type="spellEnd"/>
            <w:r w:rsidRPr="008303E0">
              <w:rPr>
                <w:rFonts w:ascii="Arial" w:hAnsi="Arial" w:cs="Arial"/>
                <w:szCs w:val="24"/>
              </w:rPr>
              <w:t xml:space="preserve"> </w:t>
            </w:r>
            <w:proofErr w:type="spellStart"/>
            <w:r w:rsidRPr="008303E0">
              <w:rPr>
                <w:rFonts w:ascii="Arial" w:hAnsi="Arial" w:cs="Arial"/>
                <w:szCs w:val="24"/>
              </w:rPr>
              <w:t>chun</w:t>
            </w:r>
            <w:proofErr w:type="spellEnd"/>
            <w:r w:rsidRPr="008303E0">
              <w:rPr>
                <w:rFonts w:ascii="Arial" w:hAnsi="Arial" w:cs="Arial"/>
                <w:szCs w:val="24"/>
              </w:rPr>
              <w:t xml:space="preserve"> </w:t>
            </w:r>
            <w:proofErr w:type="spellStart"/>
            <w:r w:rsidRPr="008303E0">
              <w:rPr>
                <w:rFonts w:ascii="Arial" w:hAnsi="Arial" w:cs="Arial"/>
                <w:szCs w:val="24"/>
              </w:rPr>
              <w:t>dáta</w:t>
            </w:r>
            <w:proofErr w:type="spellEnd"/>
            <w:r w:rsidRPr="008303E0">
              <w:rPr>
                <w:rFonts w:ascii="Arial" w:hAnsi="Arial" w:cs="Arial"/>
                <w:szCs w:val="24"/>
              </w:rPr>
              <w:t xml:space="preserve"> le </w:t>
            </w:r>
            <w:proofErr w:type="spellStart"/>
            <w:r w:rsidRPr="008303E0">
              <w:rPr>
                <w:rFonts w:ascii="Arial" w:hAnsi="Arial" w:cs="Arial"/>
                <w:szCs w:val="24"/>
              </w:rPr>
              <w:t>forbairtí</w:t>
            </w:r>
            <w:proofErr w:type="spellEnd"/>
            <w:r w:rsidRPr="008303E0">
              <w:rPr>
                <w:rFonts w:ascii="Arial" w:hAnsi="Arial" w:cs="Arial"/>
                <w:szCs w:val="24"/>
              </w:rPr>
              <w:t xml:space="preserve">, </w:t>
            </w:r>
            <w:proofErr w:type="spellStart"/>
            <w:r w:rsidRPr="008303E0">
              <w:rPr>
                <w:rFonts w:ascii="Arial" w:hAnsi="Arial" w:cs="Arial"/>
                <w:szCs w:val="24"/>
              </w:rPr>
              <w:t>treochtaí</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dea-chleachtas</w:t>
            </w:r>
            <w:proofErr w:type="spellEnd"/>
            <w:r w:rsidRPr="008303E0">
              <w:rPr>
                <w:rFonts w:ascii="Arial" w:hAnsi="Arial" w:cs="Arial"/>
                <w:szCs w:val="24"/>
              </w:rPr>
              <w:t xml:space="preserve"> </w:t>
            </w:r>
            <w:proofErr w:type="spellStart"/>
            <w:r w:rsidRPr="008303E0">
              <w:rPr>
                <w:rFonts w:ascii="Arial" w:hAnsi="Arial" w:cs="Arial"/>
                <w:szCs w:val="24"/>
              </w:rPr>
              <w:t>reatha</w:t>
            </w:r>
            <w:proofErr w:type="spellEnd"/>
            <w:r w:rsidRPr="008303E0">
              <w:rPr>
                <w:rFonts w:ascii="Arial" w:hAnsi="Arial" w:cs="Arial"/>
                <w:szCs w:val="24"/>
              </w:rPr>
              <w:t xml:space="preserve"> </w:t>
            </w:r>
            <w:proofErr w:type="spellStart"/>
            <w:r w:rsidRPr="008303E0">
              <w:rPr>
                <w:rFonts w:ascii="Arial" w:hAnsi="Arial" w:cs="Arial"/>
                <w:szCs w:val="24"/>
              </w:rPr>
              <w:t>ina</w:t>
            </w:r>
            <w:proofErr w:type="spellEnd"/>
            <w:r w:rsidRPr="008303E0">
              <w:rPr>
                <w:rFonts w:ascii="Arial" w:hAnsi="Arial" w:cs="Arial"/>
                <w:szCs w:val="24"/>
              </w:rPr>
              <w:t xml:space="preserve"> </w:t>
            </w:r>
            <w:proofErr w:type="spellStart"/>
            <w:r w:rsidRPr="008303E0">
              <w:rPr>
                <w:rFonts w:ascii="Arial" w:hAnsi="Arial" w:cs="Arial"/>
                <w:szCs w:val="24"/>
              </w:rPr>
              <w:t>réimse</w:t>
            </w:r>
            <w:proofErr w:type="spellEnd"/>
            <w:r w:rsidRPr="008303E0">
              <w:rPr>
                <w:rFonts w:ascii="Arial" w:hAnsi="Arial" w:cs="Arial"/>
                <w:szCs w:val="24"/>
              </w:rPr>
              <w:t xml:space="preserve"> </w:t>
            </w:r>
            <w:proofErr w:type="spellStart"/>
            <w:r w:rsidRPr="008303E0">
              <w:rPr>
                <w:rFonts w:ascii="Arial" w:hAnsi="Arial" w:cs="Arial"/>
                <w:szCs w:val="24"/>
              </w:rPr>
              <w:t>freagrachta</w:t>
            </w:r>
            <w:proofErr w:type="spellEnd"/>
            <w:r w:rsidRPr="008303E0">
              <w:rPr>
                <w:rFonts w:ascii="Arial" w:hAnsi="Arial" w:cs="Arial"/>
                <w:szCs w:val="24"/>
              </w:rPr>
              <w:t xml:space="preserve">.  </w:t>
            </w:r>
          </w:p>
          <w:p w14:paraId="7CC26F4F"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Taithí ar thuarascálacha, comhfhreagras, srl., a chur le chéile, a ullmhú agus a chur i láthair.</w:t>
            </w:r>
          </w:p>
          <w:p w14:paraId="4A35336B" w14:textId="77777777" w:rsidR="00DD6188" w:rsidRPr="001245E1" w:rsidRDefault="00DD6188" w:rsidP="00DD6188">
            <w:pPr>
              <w:pStyle w:val="NoSpacing"/>
              <w:numPr>
                <w:ilvl w:val="0"/>
                <w:numId w:val="27"/>
              </w:numPr>
              <w:spacing w:line="360" w:lineRule="auto"/>
              <w:ind w:left="459" w:hanging="284"/>
              <w:rPr>
                <w:rFonts w:ascii="Arial" w:hAnsi="Arial" w:cs="Arial"/>
                <w:szCs w:val="24"/>
              </w:rPr>
            </w:pPr>
            <w:r w:rsidRPr="008303E0">
              <w:rPr>
                <w:rFonts w:ascii="Arial" w:hAnsi="Arial" w:cs="Arial"/>
                <w:szCs w:val="24"/>
                <w:lang w:val="ga-IE"/>
              </w:rPr>
              <w:t>Eolas agus taithí ar chórais TFC a oibriú.</w:t>
            </w:r>
          </w:p>
          <w:p w14:paraId="76026450" w14:textId="77777777" w:rsidR="00DD6188" w:rsidRPr="00B4438E" w:rsidRDefault="00DD6188" w:rsidP="00DD6188">
            <w:pPr>
              <w:pStyle w:val="NoSpacing"/>
              <w:numPr>
                <w:ilvl w:val="0"/>
                <w:numId w:val="28"/>
              </w:numPr>
              <w:jc w:val="both"/>
              <w:rPr>
                <w:rFonts w:ascii="Arial" w:hAnsi="Arial" w:cs="Arial"/>
              </w:rPr>
            </w:pPr>
            <w:r w:rsidRPr="008303E0">
              <w:rPr>
                <w:rFonts w:ascii="Arial" w:hAnsi="Arial" w:cs="Arial"/>
                <w:szCs w:val="24"/>
                <w:lang w:val="ga-IE"/>
              </w:rPr>
              <w:t>Bainistíocht éifeachtach buiséid agus airgeadais agus acmhainní.</w:t>
            </w:r>
          </w:p>
        </w:tc>
      </w:tr>
    </w:tbl>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18CAEDFB" w14:textId="77777777" w:rsidR="00DD6188" w:rsidRDefault="00DD6188">
      <w:pPr>
        <w:rPr>
          <w:rFonts w:ascii="Arial" w:hAnsi="Arial" w:cs="Arial"/>
          <w:sz w:val="16"/>
          <w:szCs w:val="16"/>
        </w:rPr>
      </w:pPr>
    </w:p>
    <w:p w14:paraId="11C7F0FB" w14:textId="77777777" w:rsidR="00DD6188" w:rsidRDefault="00DD6188">
      <w:pPr>
        <w:rPr>
          <w:rFonts w:ascii="Arial" w:hAnsi="Arial" w:cs="Arial"/>
          <w:sz w:val="16"/>
          <w:szCs w:val="16"/>
        </w:rPr>
      </w:pPr>
    </w:p>
    <w:p w14:paraId="17531B3E" w14:textId="77777777" w:rsidR="00DD6188" w:rsidRDefault="00DD6188">
      <w:pPr>
        <w:rPr>
          <w:rFonts w:ascii="Arial" w:hAnsi="Arial" w:cs="Arial"/>
          <w:sz w:val="16"/>
          <w:szCs w:val="16"/>
        </w:rPr>
      </w:pPr>
    </w:p>
    <w:p w14:paraId="04EA9651" w14:textId="77777777" w:rsidR="00DD6188" w:rsidRDefault="00DD6188">
      <w:pPr>
        <w:rPr>
          <w:rFonts w:ascii="Arial" w:hAnsi="Arial" w:cs="Arial"/>
          <w:sz w:val="16"/>
          <w:szCs w:val="16"/>
        </w:rPr>
      </w:pPr>
    </w:p>
    <w:p w14:paraId="17ED0A5B" w14:textId="77777777" w:rsidR="00DD6188" w:rsidRDefault="00DD6188">
      <w:pPr>
        <w:rPr>
          <w:rFonts w:ascii="Arial" w:hAnsi="Arial" w:cs="Arial"/>
          <w:sz w:val="16"/>
          <w:szCs w:val="16"/>
        </w:rPr>
      </w:pPr>
    </w:p>
    <w:p w14:paraId="1B5A386D" w14:textId="77777777" w:rsidR="00DD6188" w:rsidRDefault="00DD6188">
      <w:pPr>
        <w:rPr>
          <w:rFonts w:ascii="Arial" w:hAnsi="Arial" w:cs="Arial"/>
          <w:sz w:val="16"/>
          <w:szCs w:val="16"/>
        </w:rPr>
      </w:pPr>
    </w:p>
    <w:p w14:paraId="25A93354" w14:textId="77777777" w:rsidR="00DD6188" w:rsidRDefault="00DD6188">
      <w:pPr>
        <w:rPr>
          <w:rFonts w:ascii="Arial" w:hAnsi="Arial" w:cs="Arial"/>
          <w:sz w:val="16"/>
          <w:szCs w:val="16"/>
        </w:rPr>
      </w:pPr>
    </w:p>
    <w:p w14:paraId="41224AA1" w14:textId="77777777" w:rsidR="00DD6188" w:rsidRDefault="00DD6188">
      <w:pPr>
        <w:rPr>
          <w:rFonts w:ascii="Arial" w:hAnsi="Arial" w:cs="Arial"/>
          <w:sz w:val="16"/>
          <w:szCs w:val="16"/>
        </w:rPr>
      </w:pPr>
    </w:p>
    <w:p w14:paraId="211AFE34" w14:textId="77777777" w:rsidR="00DD6188" w:rsidRDefault="00DD6188">
      <w:pPr>
        <w:rPr>
          <w:rFonts w:ascii="Arial" w:hAnsi="Arial" w:cs="Arial"/>
          <w:sz w:val="16"/>
          <w:szCs w:val="16"/>
        </w:rPr>
      </w:pPr>
    </w:p>
    <w:p w14:paraId="6E256BB5" w14:textId="77777777" w:rsidR="00DD6188" w:rsidRDefault="00DD6188">
      <w:pPr>
        <w:rPr>
          <w:rFonts w:ascii="Arial" w:hAnsi="Arial" w:cs="Arial"/>
          <w:sz w:val="16"/>
          <w:szCs w:val="16"/>
        </w:rPr>
      </w:pPr>
    </w:p>
    <w:p w14:paraId="5DE70CF0" w14:textId="77777777" w:rsidR="00DD6188" w:rsidRDefault="00DD6188">
      <w:pPr>
        <w:rPr>
          <w:rFonts w:ascii="Arial" w:hAnsi="Arial" w:cs="Arial"/>
          <w:sz w:val="16"/>
          <w:szCs w:val="16"/>
        </w:rPr>
      </w:pPr>
    </w:p>
    <w:p w14:paraId="00E86B1E" w14:textId="77777777" w:rsidR="00DD6188" w:rsidRDefault="00DD6188">
      <w:pPr>
        <w:rPr>
          <w:rFonts w:ascii="Arial" w:hAnsi="Arial" w:cs="Arial"/>
          <w:sz w:val="16"/>
          <w:szCs w:val="16"/>
        </w:rPr>
      </w:pPr>
    </w:p>
    <w:p w14:paraId="224F69E2" w14:textId="77777777" w:rsidR="00DD6188" w:rsidRDefault="00DD6188">
      <w:pPr>
        <w:rPr>
          <w:rFonts w:ascii="Arial" w:hAnsi="Arial" w:cs="Arial"/>
          <w:sz w:val="16"/>
          <w:szCs w:val="16"/>
        </w:rPr>
      </w:pPr>
    </w:p>
    <w:p w14:paraId="50157389" w14:textId="77777777" w:rsidR="00DD6188" w:rsidRDefault="00DD6188">
      <w:pPr>
        <w:rPr>
          <w:rFonts w:ascii="Arial" w:hAnsi="Arial" w:cs="Arial"/>
          <w:sz w:val="16"/>
          <w:szCs w:val="16"/>
        </w:rPr>
      </w:pPr>
    </w:p>
    <w:p w14:paraId="6F76EE2F" w14:textId="77777777" w:rsidR="00DD6188" w:rsidRDefault="00DD6188">
      <w:pPr>
        <w:rPr>
          <w:rFonts w:ascii="Arial" w:hAnsi="Arial" w:cs="Arial"/>
          <w:sz w:val="16"/>
          <w:szCs w:val="16"/>
        </w:rPr>
      </w:pPr>
    </w:p>
    <w:p w14:paraId="4E7759C8" w14:textId="77777777" w:rsidR="00DD6188" w:rsidRDefault="00DD6188">
      <w:pPr>
        <w:rPr>
          <w:rFonts w:ascii="Arial" w:hAnsi="Arial" w:cs="Arial"/>
          <w:sz w:val="16"/>
          <w:szCs w:val="16"/>
        </w:rPr>
      </w:pPr>
    </w:p>
    <w:p w14:paraId="75551885" w14:textId="77777777" w:rsidR="00DD6188" w:rsidRDefault="00DD6188">
      <w:pPr>
        <w:rPr>
          <w:rFonts w:ascii="Arial" w:hAnsi="Arial" w:cs="Arial"/>
          <w:sz w:val="16"/>
          <w:szCs w:val="16"/>
        </w:rPr>
      </w:pPr>
    </w:p>
    <w:p w14:paraId="32B3FC58" w14:textId="77777777" w:rsidR="00DD6188" w:rsidRDefault="00DD6188">
      <w:pPr>
        <w:rPr>
          <w:rFonts w:ascii="Arial" w:hAnsi="Arial" w:cs="Arial"/>
          <w:sz w:val="16"/>
          <w:szCs w:val="16"/>
        </w:rPr>
      </w:pPr>
    </w:p>
    <w:p w14:paraId="04D29DB2" w14:textId="77777777" w:rsidR="00DD6188" w:rsidRDefault="00DD6188">
      <w:pPr>
        <w:rPr>
          <w:rFonts w:ascii="Arial" w:hAnsi="Arial" w:cs="Arial"/>
          <w:sz w:val="16"/>
          <w:szCs w:val="16"/>
        </w:rPr>
      </w:pPr>
    </w:p>
    <w:p w14:paraId="39E0C785" w14:textId="77777777" w:rsidR="00DD6188" w:rsidRDefault="00DD6188">
      <w:pPr>
        <w:rPr>
          <w:rFonts w:ascii="Arial" w:hAnsi="Arial" w:cs="Arial"/>
          <w:sz w:val="16"/>
          <w:szCs w:val="16"/>
        </w:rPr>
      </w:pPr>
    </w:p>
    <w:p w14:paraId="2FB6E6DA" w14:textId="77777777" w:rsidR="00DD6188" w:rsidRDefault="00DD6188">
      <w:pPr>
        <w:rPr>
          <w:rFonts w:ascii="Arial" w:hAnsi="Arial" w:cs="Arial"/>
          <w:sz w:val="16"/>
          <w:szCs w:val="16"/>
        </w:rPr>
      </w:pPr>
    </w:p>
    <w:p w14:paraId="54ACD2B7" w14:textId="77777777" w:rsidR="00DD6188" w:rsidRDefault="00DD6188">
      <w:pPr>
        <w:rPr>
          <w:rFonts w:ascii="Arial" w:hAnsi="Arial" w:cs="Arial"/>
          <w:sz w:val="16"/>
          <w:szCs w:val="16"/>
        </w:rPr>
      </w:pPr>
    </w:p>
    <w:p w14:paraId="377CC18F" w14:textId="77777777" w:rsidR="00DD6188" w:rsidRDefault="00DD6188">
      <w:pPr>
        <w:rPr>
          <w:rFonts w:ascii="Arial" w:hAnsi="Arial" w:cs="Arial"/>
          <w:sz w:val="16"/>
          <w:szCs w:val="16"/>
        </w:rPr>
      </w:pPr>
    </w:p>
    <w:p w14:paraId="38A79EE6" w14:textId="77777777" w:rsidR="00DD6188" w:rsidRDefault="00DD6188">
      <w:pPr>
        <w:rPr>
          <w:rFonts w:ascii="Arial" w:hAnsi="Arial" w:cs="Arial"/>
          <w:sz w:val="16"/>
          <w:szCs w:val="16"/>
        </w:rPr>
      </w:pPr>
    </w:p>
    <w:p w14:paraId="1DF2769C" w14:textId="77777777" w:rsidR="00DD6188" w:rsidRDefault="00DD6188">
      <w:pPr>
        <w:rPr>
          <w:rFonts w:ascii="Arial" w:hAnsi="Arial" w:cs="Arial"/>
          <w:sz w:val="16"/>
          <w:szCs w:val="16"/>
        </w:rPr>
      </w:pPr>
    </w:p>
    <w:p w14:paraId="60A82D37" w14:textId="77777777" w:rsidR="00DD6188" w:rsidRDefault="00DD6188">
      <w:pPr>
        <w:rPr>
          <w:rFonts w:ascii="Arial" w:hAnsi="Arial" w:cs="Arial"/>
          <w:sz w:val="16"/>
          <w:szCs w:val="16"/>
        </w:rPr>
      </w:pPr>
    </w:p>
    <w:p w14:paraId="37F646C0" w14:textId="77777777" w:rsidR="00DD6188" w:rsidRDefault="00DD6188">
      <w:pPr>
        <w:rPr>
          <w:rFonts w:ascii="Arial" w:hAnsi="Arial" w:cs="Arial"/>
          <w:sz w:val="16"/>
          <w:szCs w:val="16"/>
        </w:rPr>
      </w:pPr>
    </w:p>
    <w:p w14:paraId="1FBC9000" w14:textId="77777777" w:rsidR="00DD6188" w:rsidRDefault="00DD6188">
      <w:pPr>
        <w:rPr>
          <w:rFonts w:ascii="Arial" w:hAnsi="Arial" w:cs="Arial"/>
          <w:sz w:val="16"/>
          <w:szCs w:val="16"/>
        </w:rPr>
      </w:pPr>
    </w:p>
    <w:p w14:paraId="64491E5E" w14:textId="77777777" w:rsidR="00DD6188" w:rsidRDefault="00DD6188">
      <w:pPr>
        <w:rPr>
          <w:rFonts w:ascii="Arial" w:hAnsi="Arial" w:cs="Arial"/>
          <w:sz w:val="16"/>
          <w:szCs w:val="16"/>
        </w:rPr>
      </w:pPr>
    </w:p>
    <w:p w14:paraId="1100BA2F" w14:textId="77777777" w:rsidR="00DD6188" w:rsidRDefault="00DD6188">
      <w:pPr>
        <w:rPr>
          <w:rFonts w:ascii="Arial" w:hAnsi="Arial" w:cs="Arial"/>
          <w:sz w:val="16"/>
          <w:szCs w:val="16"/>
        </w:rPr>
      </w:pPr>
    </w:p>
    <w:p w14:paraId="0AC7677B" w14:textId="77777777" w:rsidR="00DD6188" w:rsidRDefault="00DD6188">
      <w:pPr>
        <w:rPr>
          <w:rFonts w:ascii="Arial" w:hAnsi="Arial" w:cs="Arial"/>
          <w:sz w:val="16"/>
          <w:szCs w:val="16"/>
        </w:rPr>
      </w:pPr>
    </w:p>
    <w:p w14:paraId="1C456158" w14:textId="77777777" w:rsidR="00DD6188" w:rsidRDefault="00DD6188">
      <w:pPr>
        <w:rPr>
          <w:rFonts w:ascii="Arial" w:hAnsi="Arial" w:cs="Arial"/>
          <w:sz w:val="16"/>
          <w:szCs w:val="16"/>
        </w:rPr>
      </w:pPr>
    </w:p>
    <w:p w14:paraId="164A7BB5" w14:textId="77777777" w:rsidR="00DD6188" w:rsidRDefault="00DD6188">
      <w:pPr>
        <w:rPr>
          <w:rFonts w:ascii="Arial" w:hAnsi="Arial" w:cs="Arial"/>
          <w:sz w:val="16"/>
          <w:szCs w:val="16"/>
        </w:rPr>
      </w:pPr>
    </w:p>
    <w:p w14:paraId="273C7FAC" w14:textId="77777777" w:rsidR="00DD6188" w:rsidRDefault="00DD6188">
      <w:pPr>
        <w:rPr>
          <w:rFonts w:ascii="Arial" w:hAnsi="Arial" w:cs="Arial"/>
          <w:sz w:val="16"/>
          <w:szCs w:val="16"/>
        </w:rPr>
      </w:pPr>
    </w:p>
    <w:p w14:paraId="6A94B64F" w14:textId="77777777" w:rsidR="00DD6188" w:rsidRDefault="00DD6188">
      <w:pPr>
        <w:rPr>
          <w:rFonts w:ascii="Arial" w:hAnsi="Arial" w:cs="Arial"/>
          <w:sz w:val="16"/>
          <w:szCs w:val="16"/>
        </w:rPr>
      </w:pPr>
    </w:p>
    <w:p w14:paraId="631D75FD" w14:textId="77777777" w:rsidR="00DD6188" w:rsidRDefault="00DD6188">
      <w:pPr>
        <w:rPr>
          <w:rFonts w:ascii="Arial" w:hAnsi="Arial" w:cs="Arial"/>
          <w:sz w:val="16"/>
          <w:szCs w:val="16"/>
        </w:rPr>
      </w:pPr>
    </w:p>
    <w:p w14:paraId="654A262D" w14:textId="77777777" w:rsidR="00DD6188" w:rsidRDefault="00DD6188">
      <w:pPr>
        <w:rPr>
          <w:rFonts w:ascii="Arial" w:hAnsi="Arial" w:cs="Arial"/>
          <w:sz w:val="16"/>
          <w:szCs w:val="16"/>
        </w:rPr>
      </w:pPr>
    </w:p>
    <w:p w14:paraId="79588D7C" w14:textId="77777777" w:rsidR="00DD6188" w:rsidRDefault="00DD6188">
      <w:pPr>
        <w:rPr>
          <w:rFonts w:ascii="Arial" w:hAnsi="Arial" w:cs="Arial"/>
          <w:sz w:val="16"/>
          <w:szCs w:val="16"/>
        </w:rPr>
      </w:pPr>
    </w:p>
    <w:p w14:paraId="7F308049" w14:textId="77777777" w:rsidR="00DD6188" w:rsidRDefault="00DD6188">
      <w:pPr>
        <w:rPr>
          <w:rFonts w:ascii="Arial" w:hAnsi="Arial" w:cs="Arial"/>
          <w:sz w:val="16"/>
          <w:szCs w:val="16"/>
        </w:rPr>
      </w:pPr>
    </w:p>
    <w:p w14:paraId="2D768AB7" w14:textId="77777777" w:rsidR="00DD6188" w:rsidRDefault="00DD6188">
      <w:pPr>
        <w:rPr>
          <w:rFonts w:ascii="Arial" w:hAnsi="Arial" w:cs="Arial"/>
          <w:sz w:val="16"/>
          <w:szCs w:val="16"/>
        </w:rPr>
      </w:pPr>
    </w:p>
    <w:p w14:paraId="1C8C3791" w14:textId="77777777" w:rsidR="00DD6188" w:rsidRDefault="00DD6188">
      <w:pPr>
        <w:rPr>
          <w:rFonts w:ascii="Arial" w:hAnsi="Arial" w:cs="Arial"/>
          <w:sz w:val="16"/>
          <w:szCs w:val="16"/>
        </w:rPr>
      </w:pPr>
    </w:p>
    <w:p w14:paraId="0A27D404" w14:textId="77777777" w:rsidR="00DD6188" w:rsidRDefault="00DD6188">
      <w:pPr>
        <w:rPr>
          <w:rFonts w:ascii="Arial" w:hAnsi="Arial" w:cs="Arial"/>
          <w:sz w:val="16"/>
          <w:szCs w:val="16"/>
        </w:rPr>
      </w:pPr>
    </w:p>
    <w:p w14:paraId="76BA3940" w14:textId="77777777" w:rsidR="00DD6188" w:rsidRDefault="00DD6188">
      <w:pPr>
        <w:rPr>
          <w:rFonts w:ascii="Arial" w:hAnsi="Arial" w:cs="Arial"/>
          <w:sz w:val="16"/>
          <w:szCs w:val="16"/>
        </w:rPr>
      </w:pPr>
    </w:p>
    <w:p w14:paraId="04097DEE" w14:textId="77777777" w:rsidR="00DD6188" w:rsidRDefault="00DD6188">
      <w:pPr>
        <w:rPr>
          <w:rFonts w:ascii="Arial" w:hAnsi="Arial" w:cs="Arial"/>
          <w:sz w:val="16"/>
          <w:szCs w:val="16"/>
        </w:rPr>
      </w:pPr>
    </w:p>
    <w:p w14:paraId="1BAB3B93" w14:textId="77777777" w:rsidR="00DD6188" w:rsidRDefault="00DD6188">
      <w:pPr>
        <w:rPr>
          <w:rFonts w:ascii="Arial" w:hAnsi="Arial" w:cs="Arial"/>
          <w:sz w:val="16"/>
          <w:szCs w:val="16"/>
        </w:rPr>
      </w:pPr>
    </w:p>
    <w:p w14:paraId="494598F1" w14:textId="77777777" w:rsidR="00DD6188" w:rsidRDefault="00DD6188">
      <w:pPr>
        <w:rPr>
          <w:rFonts w:ascii="Arial" w:hAnsi="Arial" w:cs="Arial"/>
          <w:sz w:val="16"/>
          <w:szCs w:val="16"/>
        </w:rPr>
      </w:pPr>
    </w:p>
    <w:p w14:paraId="1251D6A8" w14:textId="77777777" w:rsidR="00DD6188" w:rsidRDefault="00DD6188">
      <w:pPr>
        <w:rPr>
          <w:rFonts w:ascii="Arial" w:hAnsi="Arial" w:cs="Arial"/>
          <w:sz w:val="16"/>
          <w:szCs w:val="16"/>
        </w:rPr>
      </w:pPr>
    </w:p>
    <w:p w14:paraId="10A658C7" w14:textId="77777777" w:rsidR="00DD6188" w:rsidRDefault="00DD6188">
      <w:pPr>
        <w:rPr>
          <w:rFonts w:ascii="Arial" w:hAnsi="Arial" w:cs="Arial"/>
          <w:sz w:val="16"/>
          <w:szCs w:val="16"/>
        </w:rPr>
      </w:pPr>
    </w:p>
    <w:p w14:paraId="54972D19" w14:textId="77777777" w:rsidR="00DD6188" w:rsidRDefault="00DD6188">
      <w:pPr>
        <w:rPr>
          <w:rFonts w:ascii="Arial" w:hAnsi="Arial" w:cs="Arial"/>
          <w:sz w:val="16"/>
          <w:szCs w:val="16"/>
        </w:rPr>
      </w:pPr>
    </w:p>
    <w:p w14:paraId="0136F676" w14:textId="77777777" w:rsidR="00DD6188" w:rsidRDefault="00DD6188">
      <w:pPr>
        <w:rPr>
          <w:rFonts w:ascii="Arial" w:hAnsi="Arial" w:cs="Arial"/>
          <w:sz w:val="16"/>
          <w:szCs w:val="16"/>
        </w:rPr>
      </w:pPr>
    </w:p>
    <w:p w14:paraId="09B9BE8B" w14:textId="77777777" w:rsidR="00DD6188" w:rsidRDefault="00DD6188">
      <w:pPr>
        <w:rPr>
          <w:rFonts w:ascii="Arial" w:hAnsi="Arial" w:cs="Arial"/>
          <w:sz w:val="16"/>
          <w:szCs w:val="16"/>
        </w:rPr>
      </w:pPr>
    </w:p>
    <w:p w14:paraId="74DB7E55" w14:textId="77777777" w:rsidR="00DD6188" w:rsidRDefault="00DD6188">
      <w:pPr>
        <w:rPr>
          <w:rFonts w:ascii="Arial" w:hAnsi="Arial" w:cs="Arial"/>
          <w:sz w:val="16"/>
          <w:szCs w:val="16"/>
        </w:rPr>
      </w:pPr>
    </w:p>
    <w:p w14:paraId="109A936C" w14:textId="77777777" w:rsidR="00DD6188" w:rsidRDefault="00DD6188">
      <w:pPr>
        <w:rPr>
          <w:rFonts w:ascii="Arial" w:hAnsi="Arial" w:cs="Arial"/>
          <w:sz w:val="16"/>
          <w:szCs w:val="16"/>
        </w:rPr>
      </w:pPr>
    </w:p>
    <w:p w14:paraId="120B48D2" w14:textId="77777777" w:rsidR="00DD6188" w:rsidRDefault="00DD6188">
      <w:pPr>
        <w:rPr>
          <w:rFonts w:ascii="Arial" w:hAnsi="Arial" w:cs="Arial"/>
          <w:sz w:val="16"/>
          <w:szCs w:val="16"/>
        </w:rPr>
      </w:pPr>
    </w:p>
    <w:p w14:paraId="3F7BB94C" w14:textId="77777777" w:rsidR="00DD6188" w:rsidRDefault="00DD6188">
      <w:pPr>
        <w:rPr>
          <w:rFonts w:ascii="Arial" w:hAnsi="Arial" w:cs="Arial"/>
          <w:sz w:val="16"/>
          <w:szCs w:val="16"/>
        </w:rPr>
      </w:pPr>
    </w:p>
    <w:p w14:paraId="43AD8C33" w14:textId="77777777" w:rsidR="00DD6188" w:rsidRDefault="00DD6188">
      <w:pPr>
        <w:rPr>
          <w:rFonts w:ascii="Arial" w:hAnsi="Arial" w:cs="Arial"/>
          <w:sz w:val="16"/>
          <w:szCs w:val="16"/>
        </w:rPr>
      </w:pPr>
    </w:p>
    <w:p w14:paraId="31D1917D" w14:textId="77777777" w:rsidR="00DD6188" w:rsidRDefault="00DD6188">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62576366" w14:textId="79B9BF9E" w:rsidR="002F1082" w:rsidRPr="00DD6188"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post (</w:t>
      </w:r>
      <w:proofErr w:type="spellStart"/>
      <w:r w:rsidRPr="00DD6188">
        <w:rPr>
          <w:rFonts w:ascii="Arial" w:hAnsi="Arial" w:cs="Arial"/>
        </w:rPr>
        <w:t>Imlitir</w:t>
      </w:r>
      <w:proofErr w:type="spellEnd"/>
      <w:r w:rsidRPr="00DD6188">
        <w:rPr>
          <w:rFonts w:ascii="Arial" w:hAnsi="Arial" w:cs="Arial"/>
        </w:rPr>
        <w:t xml:space="preserve"> EL 0</w:t>
      </w:r>
      <w:r w:rsidR="00DD6188" w:rsidRPr="00DD6188">
        <w:rPr>
          <w:rFonts w:ascii="Arial" w:hAnsi="Arial" w:cs="Arial"/>
        </w:rPr>
        <w:t>3</w:t>
      </w:r>
      <w:r w:rsidRPr="00DD6188">
        <w:rPr>
          <w:rFonts w:ascii="Arial" w:hAnsi="Arial" w:cs="Arial"/>
        </w:rPr>
        <w:t>/202</w:t>
      </w:r>
      <w:r w:rsidR="003A1074">
        <w:rPr>
          <w:rFonts w:ascii="Arial" w:hAnsi="Arial" w:cs="Arial"/>
        </w:rPr>
        <w:t>5</w:t>
      </w:r>
      <w:r w:rsidRPr="00DD6188">
        <w:rPr>
          <w:rFonts w:ascii="Arial" w:hAnsi="Arial" w:cs="Arial"/>
        </w:rPr>
        <w:t>):</w:t>
      </w:r>
    </w:p>
    <w:tbl>
      <w:tblPr>
        <w:tblW w:w="4078" w:type="dxa"/>
        <w:tblLook w:val="04A0" w:firstRow="1" w:lastRow="0" w:firstColumn="1" w:lastColumn="0" w:noHBand="0" w:noVBand="1"/>
      </w:tblPr>
      <w:tblGrid>
        <w:gridCol w:w="2660"/>
        <w:gridCol w:w="1418"/>
      </w:tblGrid>
      <w:tr w:rsidR="003A1074" w:rsidRPr="007F5C74" w14:paraId="70724119" w14:textId="77777777" w:rsidTr="0044194C">
        <w:trPr>
          <w:trHeight w:val="437"/>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027A4"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eastAsia="Times New Roman" w:hAnsi="Arial" w:cs="Arial"/>
                <w:color w:val="000000"/>
                <w:kern w:val="0"/>
                <w:lang w:eastAsia="en-GB" w:bidi="ar-SA"/>
              </w:rPr>
              <w:t>Point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16D7D71"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eastAsia="Times New Roman" w:hAnsi="Arial" w:cs="Arial"/>
                <w:b/>
                <w:bCs/>
                <w:color w:val="000000"/>
                <w:kern w:val="0"/>
                <w:lang w:eastAsia="en-GB" w:bidi="ar-SA"/>
              </w:rPr>
              <w:t>01/03/2025</w:t>
            </w:r>
          </w:p>
        </w:tc>
      </w:tr>
      <w:tr w:rsidR="003A1074" w:rsidRPr="007F5C74" w14:paraId="2BD4CE16"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A384F3F"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0D4504C6"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€46,802</w:t>
            </w:r>
          </w:p>
        </w:tc>
      </w:tr>
      <w:tr w:rsidR="003A1074" w:rsidRPr="007F5C74" w14:paraId="2B0C5E3D"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F2F7A3"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2</w:t>
            </w:r>
          </w:p>
        </w:tc>
        <w:tc>
          <w:tcPr>
            <w:tcW w:w="1418" w:type="dxa"/>
            <w:tcBorders>
              <w:top w:val="nil"/>
              <w:left w:val="nil"/>
              <w:bottom w:val="single" w:sz="4" w:space="0" w:color="auto"/>
              <w:right w:val="single" w:sz="4" w:space="0" w:color="auto"/>
            </w:tcBorders>
            <w:shd w:val="clear" w:color="auto" w:fill="auto"/>
            <w:noWrap/>
            <w:vAlign w:val="center"/>
            <w:hideMark/>
          </w:tcPr>
          <w:p w14:paraId="0D12F34C"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€49,444</w:t>
            </w:r>
          </w:p>
        </w:tc>
      </w:tr>
      <w:tr w:rsidR="003A1074" w:rsidRPr="007F5C74" w14:paraId="71A6E26F"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880369"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3</w:t>
            </w:r>
          </w:p>
        </w:tc>
        <w:tc>
          <w:tcPr>
            <w:tcW w:w="1418" w:type="dxa"/>
            <w:tcBorders>
              <w:top w:val="nil"/>
              <w:left w:val="nil"/>
              <w:bottom w:val="single" w:sz="4" w:space="0" w:color="auto"/>
              <w:right w:val="single" w:sz="4" w:space="0" w:color="auto"/>
            </w:tcBorders>
            <w:shd w:val="clear" w:color="auto" w:fill="auto"/>
            <w:noWrap/>
            <w:vAlign w:val="center"/>
            <w:hideMark/>
          </w:tcPr>
          <w:p w14:paraId="40F77DEE"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€51,392</w:t>
            </w:r>
          </w:p>
        </w:tc>
      </w:tr>
      <w:tr w:rsidR="003A1074" w:rsidRPr="007F5C74" w14:paraId="4C147893"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A49A766"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4</w:t>
            </w:r>
          </w:p>
        </w:tc>
        <w:tc>
          <w:tcPr>
            <w:tcW w:w="1418" w:type="dxa"/>
            <w:tcBorders>
              <w:top w:val="nil"/>
              <w:left w:val="nil"/>
              <w:bottom w:val="single" w:sz="4" w:space="0" w:color="auto"/>
              <w:right w:val="single" w:sz="4" w:space="0" w:color="auto"/>
            </w:tcBorders>
            <w:shd w:val="clear" w:color="auto" w:fill="auto"/>
            <w:noWrap/>
            <w:vAlign w:val="center"/>
            <w:hideMark/>
          </w:tcPr>
          <w:p w14:paraId="66A7BD42"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€53,414</w:t>
            </w:r>
          </w:p>
        </w:tc>
      </w:tr>
      <w:tr w:rsidR="003A1074" w:rsidRPr="007F5C74" w14:paraId="5ACFC5BD"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6272F2"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5</w:t>
            </w:r>
          </w:p>
        </w:tc>
        <w:tc>
          <w:tcPr>
            <w:tcW w:w="1418" w:type="dxa"/>
            <w:tcBorders>
              <w:top w:val="nil"/>
              <w:left w:val="nil"/>
              <w:bottom w:val="single" w:sz="4" w:space="0" w:color="auto"/>
              <w:right w:val="single" w:sz="4" w:space="0" w:color="auto"/>
            </w:tcBorders>
            <w:shd w:val="clear" w:color="auto" w:fill="auto"/>
            <w:noWrap/>
            <w:vAlign w:val="center"/>
            <w:hideMark/>
          </w:tcPr>
          <w:p w14:paraId="03E09C10"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€55,485</w:t>
            </w:r>
          </w:p>
        </w:tc>
      </w:tr>
      <w:tr w:rsidR="003A1074" w:rsidRPr="007F5C74" w14:paraId="1625C757"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FE1B8C7"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6</w:t>
            </w:r>
          </w:p>
        </w:tc>
        <w:tc>
          <w:tcPr>
            <w:tcW w:w="1418" w:type="dxa"/>
            <w:tcBorders>
              <w:top w:val="nil"/>
              <w:left w:val="nil"/>
              <w:bottom w:val="single" w:sz="4" w:space="0" w:color="auto"/>
              <w:right w:val="single" w:sz="4" w:space="0" w:color="auto"/>
            </w:tcBorders>
            <w:shd w:val="clear" w:color="auto" w:fill="auto"/>
            <w:noWrap/>
            <w:vAlign w:val="center"/>
          </w:tcPr>
          <w:p w14:paraId="417A9152"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€57,590</w:t>
            </w:r>
          </w:p>
        </w:tc>
      </w:tr>
      <w:tr w:rsidR="003A1074" w:rsidRPr="007F5C74" w14:paraId="37A43D9A"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25D1232"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7</w:t>
            </w:r>
          </w:p>
        </w:tc>
        <w:tc>
          <w:tcPr>
            <w:tcW w:w="1418" w:type="dxa"/>
            <w:tcBorders>
              <w:top w:val="nil"/>
              <w:left w:val="nil"/>
              <w:bottom w:val="single" w:sz="4" w:space="0" w:color="auto"/>
              <w:right w:val="single" w:sz="4" w:space="0" w:color="auto"/>
            </w:tcBorders>
            <w:shd w:val="clear" w:color="auto" w:fill="auto"/>
            <w:noWrap/>
            <w:vAlign w:val="center"/>
          </w:tcPr>
          <w:p w14:paraId="078FEDD8"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€59,715</w:t>
            </w:r>
          </w:p>
        </w:tc>
      </w:tr>
      <w:tr w:rsidR="003A1074" w:rsidRPr="007F5C74" w14:paraId="209F24D1"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2DC1763"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8</w:t>
            </w:r>
          </w:p>
        </w:tc>
        <w:tc>
          <w:tcPr>
            <w:tcW w:w="1418" w:type="dxa"/>
            <w:tcBorders>
              <w:top w:val="nil"/>
              <w:left w:val="nil"/>
              <w:bottom w:val="single" w:sz="4" w:space="0" w:color="auto"/>
              <w:right w:val="single" w:sz="4" w:space="0" w:color="auto"/>
            </w:tcBorders>
            <w:shd w:val="clear" w:color="auto" w:fill="auto"/>
            <w:noWrap/>
            <w:vAlign w:val="center"/>
          </w:tcPr>
          <w:p w14:paraId="4079EDA8"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€61,840</w:t>
            </w:r>
          </w:p>
        </w:tc>
      </w:tr>
      <w:tr w:rsidR="003A1074" w:rsidRPr="007F5C74" w14:paraId="5CA8C056"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4543727"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9</w:t>
            </w:r>
          </w:p>
        </w:tc>
        <w:tc>
          <w:tcPr>
            <w:tcW w:w="1418" w:type="dxa"/>
            <w:tcBorders>
              <w:top w:val="nil"/>
              <w:left w:val="nil"/>
              <w:bottom w:val="single" w:sz="4" w:space="0" w:color="auto"/>
              <w:right w:val="single" w:sz="4" w:space="0" w:color="auto"/>
            </w:tcBorders>
            <w:shd w:val="clear" w:color="auto" w:fill="auto"/>
            <w:noWrap/>
            <w:vAlign w:val="center"/>
          </w:tcPr>
          <w:p w14:paraId="7DD482BE"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€63,964</w:t>
            </w:r>
          </w:p>
        </w:tc>
      </w:tr>
      <w:tr w:rsidR="003A1074" w:rsidRPr="007F5C74" w14:paraId="0003B301"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0E79342"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10</w:t>
            </w:r>
          </w:p>
        </w:tc>
        <w:tc>
          <w:tcPr>
            <w:tcW w:w="1418" w:type="dxa"/>
            <w:tcBorders>
              <w:top w:val="nil"/>
              <w:left w:val="nil"/>
              <w:bottom w:val="single" w:sz="4" w:space="0" w:color="auto"/>
              <w:right w:val="single" w:sz="4" w:space="0" w:color="auto"/>
            </w:tcBorders>
            <w:shd w:val="clear" w:color="auto" w:fill="auto"/>
            <w:noWrap/>
            <w:vAlign w:val="center"/>
          </w:tcPr>
          <w:p w14:paraId="5F093A05"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€66,092</w:t>
            </w:r>
          </w:p>
        </w:tc>
      </w:tr>
      <w:tr w:rsidR="003A1074" w:rsidRPr="007F5C74" w14:paraId="53099793"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8F6D108" w14:textId="77777777" w:rsidR="003A1074" w:rsidRPr="007F5C74" w:rsidRDefault="003A1074" w:rsidP="0044194C">
            <w:pPr>
              <w:widowControl/>
              <w:suppressAutoHyphens w:val="0"/>
              <w:spacing w:line="360" w:lineRule="auto"/>
              <w:rPr>
                <w:rFonts w:ascii="Arial" w:hAnsi="Arial" w:cs="Arial"/>
                <w:color w:val="000000"/>
              </w:rPr>
            </w:pPr>
            <w:r w:rsidRPr="007F5C74">
              <w:rPr>
                <w:rFonts w:ascii="Arial" w:hAnsi="Arial" w:cs="Arial"/>
                <w:color w:val="000000"/>
              </w:rPr>
              <w:t>11</w:t>
            </w:r>
          </w:p>
        </w:tc>
        <w:tc>
          <w:tcPr>
            <w:tcW w:w="1418" w:type="dxa"/>
            <w:tcBorders>
              <w:top w:val="nil"/>
              <w:left w:val="nil"/>
              <w:bottom w:val="single" w:sz="4" w:space="0" w:color="auto"/>
              <w:right w:val="single" w:sz="4" w:space="0" w:color="auto"/>
            </w:tcBorders>
            <w:shd w:val="clear" w:color="auto" w:fill="auto"/>
            <w:noWrap/>
            <w:vAlign w:val="center"/>
          </w:tcPr>
          <w:p w14:paraId="1FBDE512" w14:textId="77777777" w:rsidR="003A1074" w:rsidRPr="007F5C74" w:rsidRDefault="003A1074" w:rsidP="0044194C">
            <w:pPr>
              <w:widowControl/>
              <w:suppressAutoHyphens w:val="0"/>
              <w:spacing w:line="360" w:lineRule="auto"/>
              <w:rPr>
                <w:rFonts w:ascii="Arial" w:hAnsi="Arial" w:cs="Arial"/>
                <w:b/>
                <w:bCs/>
                <w:color w:val="000000"/>
              </w:rPr>
            </w:pPr>
            <w:r w:rsidRPr="007F5C74">
              <w:rPr>
                <w:rFonts w:ascii="Arial" w:hAnsi="Arial" w:cs="Arial"/>
                <w:b/>
                <w:bCs/>
                <w:color w:val="000000"/>
                <w:sz w:val="22"/>
                <w:szCs w:val="22"/>
              </w:rPr>
              <w:t>€68,232</w:t>
            </w:r>
          </w:p>
        </w:tc>
      </w:tr>
      <w:tr w:rsidR="003A1074" w:rsidRPr="007F5C74" w14:paraId="745F3843"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08D528"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LSI 1</w:t>
            </w:r>
          </w:p>
        </w:tc>
        <w:tc>
          <w:tcPr>
            <w:tcW w:w="1418" w:type="dxa"/>
            <w:tcBorders>
              <w:top w:val="nil"/>
              <w:left w:val="nil"/>
              <w:bottom w:val="single" w:sz="4" w:space="0" w:color="auto"/>
              <w:right w:val="single" w:sz="4" w:space="0" w:color="auto"/>
            </w:tcBorders>
            <w:shd w:val="clear" w:color="auto" w:fill="auto"/>
            <w:noWrap/>
            <w:vAlign w:val="center"/>
            <w:hideMark/>
          </w:tcPr>
          <w:p w14:paraId="17E62D29"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€70,419</w:t>
            </w:r>
          </w:p>
        </w:tc>
      </w:tr>
      <w:tr w:rsidR="003A1074" w:rsidRPr="007F5C74" w14:paraId="4F5AFCDA" w14:textId="77777777" w:rsidTr="0044194C">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3FE4F4A" w14:textId="77777777" w:rsidR="003A1074" w:rsidRPr="007F5C74" w:rsidRDefault="003A1074" w:rsidP="0044194C">
            <w:pPr>
              <w:widowControl/>
              <w:suppressAutoHyphens w:val="0"/>
              <w:spacing w:line="360" w:lineRule="auto"/>
              <w:rPr>
                <w:rFonts w:ascii="Arial" w:eastAsia="Times New Roman" w:hAnsi="Arial" w:cs="Arial"/>
                <w:color w:val="000000"/>
                <w:kern w:val="0"/>
                <w:lang w:eastAsia="en-GB" w:bidi="ar-SA"/>
              </w:rPr>
            </w:pPr>
            <w:r w:rsidRPr="007F5C74">
              <w:rPr>
                <w:rFonts w:ascii="Arial" w:hAnsi="Arial" w:cs="Arial"/>
                <w:color w:val="000000"/>
              </w:rPr>
              <w:t>LSI 2</w:t>
            </w:r>
          </w:p>
        </w:tc>
        <w:tc>
          <w:tcPr>
            <w:tcW w:w="1418" w:type="dxa"/>
            <w:tcBorders>
              <w:top w:val="nil"/>
              <w:left w:val="nil"/>
              <w:bottom w:val="single" w:sz="4" w:space="0" w:color="auto"/>
              <w:right w:val="single" w:sz="4" w:space="0" w:color="auto"/>
            </w:tcBorders>
            <w:shd w:val="clear" w:color="auto" w:fill="auto"/>
            <w:noWrap/>
            <w:vAlign w:val="center"/>
            <w:hideMark/>
          </w:tcPr>
          <w:p w14:paraId="4E34818E" w14:textId="77777777" w:rsidR="003A1074" w:rsidRPr="007F5C74" w:rsidRDefault="003A1074" w:rsidP="0044194C">
            <w:pPr>
              <w:widowControl/>
              <w:suppressAutoHyphens w:val="0"/>
              <w:spacing w:line="360" w:lineRule="auto"/>
              <w:rPr>
                <w:rFonts w:ascii="Arial" w:eastAsia="Times New Roman" w:hAnsi="Arial" w:cs="Arial"/>
                <w:b/>
                <w:bCs/>
                <w:color w:val="000000"/>
                <w:kern w:val="0"/>
                <w:lang w:eastAsia="en-GB" w:bidi="ar-SA"/>
              </w:rPr>
            </w:pPr>
            <w:r w:rsidRPr="007F5C74">
              <w:rPr>
                <w:rFonts w:ascii="Arial" w:hAnsi="Arial" w:cs="Arial"/>
                <w:b/>
                <w:bCs/>
                <w:color w:val="000000"/>
                <w:sz w:val="22"/>
                <w:szCs w:val="22"/>
              </w:rPr>
              <w:t>€72,609</w:t>
            </w:r>
          </w:p>
        </w:tc>
      </w:tr>
    </w:tbl>
    <w:p w14:paraId="527ED20F" w14:textId="77777777" w:rsidR="001A3079" w:rsidRPr="00FF5E26" w:rsidRDefault="001A3079" w:rsidP="00FF5E26">
      <w:pPr>
        <w:spacing w:line="360" w:lineRule="auto"/>
        <w:rPr>
          <w:rFonts w:ascii="Arial" w:hAnsi="Arial" w:cs="Arial"/>
        </w:rPr>
      </w:pPr>
    </w:p>
    <w:p w14:paraId="76027D5F" w14:textId="223DED57"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DD6188">
        <w:rPr>
          <w:rFonts w:ascii="Arial" w:eastAsia="Times New Roman" w:hAnsi="Arial" w:cs="Arial"/>
          <w:bCs/>
          <w:color w:val="000000" w:themeColor="text1"/>
          <w:lang w:val="ga-IE" w:eastAsia="en-IE"/>
        </w:rPr>
        <w:t>€4</w:t>
      </w:r>
      <w:r w:rsidR="00A14871">
        <w:rPr>
          <w:rFonts w:ascii="Arial" w:eastAsia="Times New Roman" w:hAnsi="Arial" w:cs="Arial"/>
          <w:bCs/>
          <w:color w:val="000000" w:themeColor="text1"/>
          <w:lang w:val="ga-IE" w:eastAsia="en-IE"/>
        </w:rPr>
        <w:t>6</w:t>
      </w:r>
      <w:r w:rsidR="00DD6188">
        <w:rPr>
          <w:rFonts w:ascii="Arial" w:eastAsia="Times New Roman" w:hAnsi="Arial" w:cs="Arial"/>
          <w:bCs/>
          <w:color w:val="000000" w:themeColor="text1"/>
          <w:lang w:val="ga-IE" w:eastAsia="en-IE"/>
        </w:rPr>
        <w:t>,802</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w:t>
      </w:r>
      <w:r w:rsidRPr="00DD6188">
        <w:rPr>
          <w:rFonts w:ascii="Arial" w:hAnsi="Arial" w:cs="Arial"/>
          <w:snapToGrid w:val="0"/>
          <w:lang w:val="ga-IE" w:eastAsia="en-GB" w:bidi="ar-SA"/>
        </w:rPr>
        <w:t>seachtain oibre 3</w:t>
      </w:r>
      <w:r w:rsidR="00A03318" w:rsidRPr="00DD6188">
        <w:rPr>
          <w:rFonts w:ascii="Arial" w:hAnsi="Arial" w:cs="Arial"/>
          <w:snapToGrid w:val="0"/>
          <w:lang w:val="ga-IE" w:eastAsia="en-GB" w:bidi="ar-SA"/>
        </w:rPr>
        <w:t>5</w:t>
      </w:r>
      <w:r w:rsidRPr="00DD6188">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DD6188">
        <w:rPr>
          <w:rFonts w:ascii="Arial" w:hAnsi="Arial" w:cs="Arial"/>
          <w:snapToGrid w:val="0"/>
          <w:lang w:val="ga-IE" w:eastAsia="en-GB" w:bidi="ar-SA"/>
        </w:rPr>
        <w:t>30</w:t>
      </w:r>
      <w:r w:rsidR="00721B38" w:rsidRPr="00DD6188">
        <w:rPr>
          <w:rFonts w:ascii="Arial" w:hAnsi="Arial" w:cs="Arial"/>
          <w:snapToGrid w:val="0"/>
          <w:lang w:val="ga-IE" w:eastAsia="en-GB" w:bidi="ar-SA"/>
        </w:rPr>
        <w:t xml:space="preserve"> lá sa bhliain </w:t>
      </w:r>
      <w:r w:rsidR="00641279" w:rsidRPr="00DD6188">
        <w:rPr>
          <w:rFonts w:ascii="Arial" w:hAnsi="Arial" w:cs="Arial"/>
          <w:snapToGrid w:val="0"/>
          <w:lang w:val="ga-IE" w:eastAsia="en-GB" w:bidi="ar-SA"/>
        </w:rPr>
        <w:t>a</w:t>
      </w:r>
      <w:r w:rsidRPr="00DD6188">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DD6188" w:rsidRDefault="00E63C72" w:rsidP="00E63C72">
      <w:pPr>
        <w:spacing w:line="360" w:lineRule="auto"/>
        <w:rPr>
          <w:rFonts w:ascii="Arial" w:eastAsia="Times New Roman" w:hAnsi="Arial" w:cs="Arial"/>
          <w:b/>
          <w:bCs/>
          <w:snapToGrid w:val="0"/>
          <w:u w:val="single"/>
          <w:lang w:eastAsia="en-GB" w:bidi="ar-SA"/>
        </w:rPr>
      </w:pPr>
      <w:proofErr w:type="spellStart"/>
      <w:r w:rsidRPr="00DD6188">
        <w:rPr>
          <w:rFonts w:ascii="Arial" w:eastAsia="Times New Roman" w:hAnsi="Arial" w:cs="Arial"/>
          <w:b/>
          <w:bCs/>
          <w:snapToGrid w:val="0"/>
          <w:u w:val="single"/>
          <w:lang w:eastAsia="en-GB" w:bidi="ar-SA"/>
        </w:rPr>
        <w:t>Caitheamh</w:t>
      </w:r>
      <w:proofErr w:type="spellEnd"/>
      <w:r w:rsidRPr="00DD6188">
        <w:rPr>
          <w:rFonts w:ascii="Arial" w:eastAsia="Times New Roman" w:hAnsi="Arial" w:cs="Arial"/>
          <w:b/>
          <w:bCs/>
          <w:snapToGrid w:val="0"/>
          <w:u w:val="single"/>
          <w:lang w:eastAsia="en-GB" w:bidi="ar-SA"/>
        </w:rPr>
        <w:t xml:space="preserve"> </w:t>
      </w:r>
      <w:proofErr w:type="spellStart"/>
      <w:r w:rsidRPr="00DD6188">
        <w:rPr>
          <w:rFonts w:ascii="Arial" w:eastAsia="Times New Roman" w:hAnsi="Arial" w:cs="Arial"/>
          <w:b/>
          <w:bCs/>
          <w:snapToGrid w:val="0"/>
          <w:u w:val="single"/>
          <w:lang w:eastAsia="en-GB" w:bidi="ar-SA"/>
        </w:rPr>
        <w:t>Tiomána</w:t>
      </w:r>
      <w:proofErr w:type="spellEnd"/>
      <w:r w:rsidRPr="00DD6188">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DD6188">
        <w:rPr>
          <w:rFonts w:ascii="Arial" w:eastAsia="Times New Roman" w:hAnsi="Arial" w:cs="Arial"/>
          <w:snapToGrid w:val="0"/>
          <w:lang w:eastAsia="en-GB" w:bidi="ar-SA"/>
        </w:rPr>
        <w:t>Tá</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sé</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inmhianaithe</w:t>
      </w:r>
      <w:proofErr w:type="spellEnd"/>
      <w:r w:rsidRPr="00DD6188">
        <w:rPr>
          <w:rFonts w:ascii="Arial" w:eastAsia="Times New Roman" w:hAnsi="Arial" w:cs="Arial"/>
          <w:snapToGrid w:val="0"/>
          <w:lang w:eastAsia="en-GB" w:bidi="ar-SA"/>
        </w:rPr>
        <w:t xml:space="preserve"> go </w:t>
      </w:r>
      <w:proofErr w:type="spellStart"/>
      <w:r w:rsidRPr="00DD6188">
        <w:rPr>
          <w:rFonts w:ascii="Arial" w:eastAsia="Times New Roman" w:hAnsi="Arial" w:cs="Arial"/>
          <w:snapToGrid w:val="0"/>
          <w:lang w:eastAsia="en-GB" w:bidi="ar-SA"/>
        </w:rPr>
        <w:t>mbeadh</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ceadúnas</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tiomána</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iomlán</w:t>
      </w:r>
      <w:proofErr w:type="spellEnd"/>
      <w:r w:rsidRPr="00DD6188">
        <w:rPr>
          <w:rFonts w:ascii="Arial" w:eastAsia="Times New Roman" w:hAnsi="Arial" w:cs="Arial"/>
          <w:snapToGrid w:val="0"/>
          <w:lang w:eastAsia="en-GB" w:bidi="ar-SA"/>
        </w:rPr>
        <w:t xml:space="preserve"> ag </w:t>
      </w:r>
      <w:proofErr w:type="spellStart"/>
      <w:r w:rsidRPr="00DD6188">
        <w:rPr>
          <w:rFonts w:ascii="Arial" w:eastAsia="Times New Roman" w:hAnsi="Arial" w:cs="Arial"/>
          <w:snapToGrid w:val="0"/>
          <w:lang w:eastAsia="en-GB" w:bidi="ar-SA"/>
        </w:rPr>
        <w:t>Iarrthóirí</w:t>
      </w:r>
      <w:proofErr w:type="spellEnd"/>
      <w:r w:rsidRPr="00DD6188">
        <w:rPr>
          <w:rFonts w:ascii="Arial" w:eastAsia="Times New Roman" w:hAnsi="Arial" w:cs="Arial"/>
          <w:snapToGrid w:val="0"/>
          <w:lang w:eastAsia="en-GB" w:bidi="ar-SA"/>
        </w:rPr>
        <w:t xml:space="preserve">. </w:t>
      </w:r>
      <w:proofErr w:type="spellStart"/>
      <w:r w:rsidRPr="00DD6188">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w:t>
      </w:r>
      <w:r w:rsidRPr="00E63C72">
        <w:rPr>
          <w:rFonts w:ascii="Arial" w:eastAsia="Times New Roman" w:hAnsi="Arial" w:cs="Arial"/>
          <w:snapToGrid w:val="0"/>
          <w:lang w:eastAsia="en-GB" w:bidi="ar-SA"/>
        </w:rPr>
        <w:lastRenderedPageBreak/>
        <w:t xml:space="preserve">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i</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4A589C5B" w14:textId="77777777" w:rsidR="00DD6188" w:rsidRPr="00FF5E26" w:rsidRDefault="00DD618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556B4781" w:rsidR="00721B38" w:rsidRPr="00DD6188" w:rsidRDefault="00721B38" w:rsidP="00DD6188">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7DA239E8" w:rsidR="00A03318"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296F2B53"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6" w:name="_Hlk138411002"/>
      <w:r w:rsidRPr="00FF5E26">
        <w:rPr>
          <w:rFonts w:ascii="Arial" w:hAnsi="Arial" w:cs="Arial"/>
          <w:lang w:val="ga"/>
        </w:rPr>
        <w:t xml:space="preserve">ná </w:t>
      </w:r>
      <w:bookmarkEnd w:id="6"/>
      <w:r w:rsidR="00876279" w:rsidRPr="00876279">
        <w:rPr>
          <w:rFonts w:ascii="Arial" w:hAnsi="Arial" w:cs="Arial"/>
          <w:b/>
          <w:bCs/>
          <w:u w:val="single"/>
        </w:rPr>
        <w:t xml:space="preserve">4.00pm </w:t>
      </w:r>
      <w:proofErr w:type="spellStart"/>
      <w:r w:rsidR="00876279" w:rsidRPr="00876279">
        <w:rPr>
          <w:rFonts w:ascii="Arial" w:hAnsi="Arial" w:cs="Arial"/>
          <w:b/>
          <w:bCs/>
          <w:u w:val="single"/>
        </w:rPr>
        <w:t>Dé</w:t>
      </w:r>
      <w:proofErr w:type="spellEnd"/>
      <w:r w:rsidR="00876279" w:rsidRPr="00876279">
        <w:rPr>
          <w:rFonts w:ascii="Arial" w:hAnsi="Arial" w:cs="Arial"/>
          <w:b/>
          <w:bCs/>
          <w:u w:val="single"/>
        </w:rPr>
        <w:t xml:space="preserve"> </w:t>
      </w:r>
      <w:proofErr w:type="spellStart"/>
      <w:r w:rsidR="00876279" w:rsidRPr="00876279">
        <w:rPr>
          <w:rFonts w:ascii="Arial" w:hAnsi="Arial" w:cs="Arial"/>
          <w:b/>
          <w:bCs/>
          <w:u w:val="single"/>
        </w:rPr>
        <w:t>Máirt</w:t>
      </w:r>
      <w:proofErr w:type="spellEnd"/>
      <w:r w:rsidR="00876279" w:rsidRPr="00876279">
        <w:rPr>
          <w:rFonts w:ascii="Arial" w:hAnsi="Arial" w:cs="Arial"/>
          <w:b/>
          <w:bCs/>
          <w:u w:val="single"/>
        </w:rPr>
        <w:t xml:space="preserve">, 1 </w:t>
      </w:r>
      <w:proofErr w:type="spellStart"/>
      <w:r w:rsidR="00876279" w:rsidRPr="00876279">
        <w:rPr>
          <w:rFonts w:ascii="Arial" w:hAnsi="Arial" w:cs="Arial"/>
          <w:b/>
          <w:bCs/>
          <w:u w:val="single"/>
        </w:rPr>
        <w:t>Aibreán</w:t>
      </w:r>
      <w:proofErr w:type="spellEnd"/>
      <w:r w:rsidR="00876279" w:rsidRPr="00876279">
        <w:rPr>
          <w:rFonts w:ascii="Arial" w:hAnsi="Arial" w:cs="Arial"/>
          <w:b/>
          <w:bCs/>
          <w:u w:val="single"/>
        </w:rPr>
        <w:t xml:space="preserve"> 2025</w:t>
      </w:r>
      <w:r w:rsidR="00876279" w:rsidRPr="00876279">
        <w:rPr>
          <w:rFonts w:ascii="Arial" w:hAnsi="Arial" w:cs="Arial"/>
          <w:u w:val="single"/>
        </w:rPr>
        <w:t>.</w:t>
      </w:r>
      <w:r w:rsidR="00876279" w:rsidRPr="00FF5E26">
        <w:rPr>
          <w:rFonts w:ascii="Arial" w:hAnsi="Arial" w:cs="Arial"/>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61673078" w:rsidR="001E660F" w:rsidRPr="00DD6188" w:rsidRDefault="00DD6188" w:rsidP="001E660F">
    <w:pPr>
      <w:pStyle w:val="BlockText"/>
      <w:spacing w:line="360" w:lineRule="auto"/>
      <w:ind w:right="-765"/>
      <w:jc w:val="center"/>
      <w:rPr>
        <w:rFonts w:ascii="Arial" w:hAnsi="Arial" w:cs="Arial"/>
        <w:b/>
        <w:bCs/>
      </w:rPr>
    </w:pPr>
    <w:proofErr w:type="spellStart"/>
    <w:r w:rsidRPr="00DD6188">
      <w:rPr>
        <w:rFonts w:ascii="Arial" w:hAnsi="Arial" w:cs="Arial"/>
        <w:b/>
        <w:bCs/>
      </w:rPr>
      <w:t>Innealtóir</w:t>
    </w:r>
    <w:proofErr w:type="spellEnd"/>
    <w:r w:rsidRPr="00DD6188">
      <w:rPr>
        <w:rFonts w:ascii="Arial" w:hAnsi="Arial" w:cs="Arial"/>
        <w:b/>
        <w:bCs/>
      </w:rPr>
      <w:t xml:space="preserve"> </w:t>
    </w:r>
    <w:proofErr w:type="spellStart"/>
    <w:r w:rsidRPr="00DD6188">
      <w:rPr>
        <w:rFonts w:ascii="Arial" w:hAnsi="Arial" w:cs="Arial"/>
        <w:b/>
        <w:bCs/>
      </w:rPr>
      <w:t>Cúnta</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1157BE"/>
    <w:multiLevelType w:val="hybridMultilevel"/>
    <w:tmpl w:val="A402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1"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3960545E"/>
    <w:multiLevelType w:val="multilevel"/>
    <w:tmpl w:val="A5621002"/>
    <w:lvl w:ilvl="0">
      <w:start w:val="1"/>
      <w:numFmt w:val="bullet"/>
      <w:lvlText w:val=""/>
      <w:lvlJc w:val="left"/>
      <w:pPr>
        <w:ind w:left="502" w:hanging="360"/>
      </w:pPr>
      <w:rPr>
        <w:rFonts w:ascii="Symbol" w:hAnsi="Symbol" w:hint="default"/>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6"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3"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625C75"/>
    <w:multiLevelType w:val="multilevel"/>
    <w:tmpl w:val="A5621002"/>
    <w:lvl w:ilvl="0">
      <w:start w:val="1"/>
      <w:numFmt w:val="bullet"/>
      <w:lvlText w:val=""/>
      <w:lvlJc w:val="left"/>
      <w:pPr>
        <w:ind w:left="502" w:hanging="360"/>
      </w:pPr>
      <w:rPr>
        <w:rFonts w:ascii="Symbol" w:hAnsi="Symbol" w:hint="default"/>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5"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2"/>
  </w:num>
  <w:num w:numId="6" w16cid:durableId="233319716">
    <w:abstractNumId w:val="19"/>
  </w:num>
  <w:num w:numId="7" w16cid:durableId="389891707">
    <w:abstractNumId w:val="26"/>
  </w:num>
  <w:num w:numId="8" w16cid:durableId="713118541">
    <w:abstractNumId w:val="27"/>
  </w:num>
  <w:num w:numId="9" w16cid:durableId="932276908">
    <w:abstractNumId w:val="20"/>
  </w:num>
  <w:num w:numId="10" w16cid:durableId="1859586495">
    <w:abstractNumId w:val="20"/>
  </w:num>
  <w:num w:numId="11" w16cid:durableId="267274333">
    <w:abstractNumId w:val="20"/>
  </w:num>
  <w:num w:numId="12" w16cid:durableId="534122534">
    <w:abstractNumId w:val="17"/>
  </w:num>
  <w:num w:numId="13" w16cid:durableId="1673297617">
    <w:abstractNumId w:val="28"/>
  </w:num>
  <w:num w:numId="14" w16cid:durableId="1106267605">
    <w:abstractNumId w:val="12"/>
  </w:num>
  <w:num w:numId="15" w16cid:durableId="94517721">
    <w:abstractNumId w:val="12"/>
  </w:num>
  <w:num w:numId="16" w16cid:durableId="2076469345">
    <w:abstractNumId w:val="6"/>
  </w:num>
  <w:num w:numId="17" w16cid:durableId="332882123">
    <w:abstractNumId w:val="6"/>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1537935277">
    <w:abstractNumId w:val="13"/>
  </w:num>
  <w:num w:numId="23" w16cid:durableId="1466460004">
    <w:abstractNumId w:val="10"/>
  </w:num>
  <w:num w:numId="24" w16cid:durableId="2106416495">
    <w:abstractNumId w:val="11"/>
  </w:num>
  <w:num w:numId="25" w16cid:durableId="803428533">
    <w:abstractNumId w:val="24"/>
  </w:num>
  <w:num w:numId="26" w16cid:durableId="283007199">
    <w:abstractNumId w:val="18"/>
  </w:num>
  <w:num w:numId="27" w16cid:durableId="84304073">
    <w:abstractNumId w:val="5"/>
  </w:num>
  <w:num w:numId="28" w16cid:durableId="1143425069">
    <w:abstractNumId w:val="15"/>
  </w:num>
  <w:num w:numId="29" w16cid:durableId="1765374902">
    <w:abstractNumId w:val="16"/>
  </w:num>
  <w:num w:numId="30" w16cid:durableId="1117063098">
    <w:abstractNumId w:val="23"/>
  </w:num>
  <w:num w:numId="31" w16cid:durableId="125122781">
    <w:abstractNumId w:val="25"/>
  </w:num>
  <w:num w:numId="32" w16cid:durableId="9903703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3F06"/>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0291A"/>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C7CD4"/>
    <w:rsid w:val="002D2E22"/>
    <w:rsid w:val="002E089E"/>
    <w:rsid w:val="002E367D"/>
    <w:rsid w:val="002E7708"/>
    <w:rsid w:val="002F1082"/>
    <w:rsid w:val="002F1A39"/>
    <w:rsid w:val="00303E3D"/>
    <w:rsid w:val="003234FC"/>
    <w:rsid w:val="0033089A"/>
    <w:rsid w:val="003335BD"/>
    <w:rsid w:val="00335C16"/>
    <w:rsid w:val="003400BF"/>
    <w:rsid w:val="00341D82"/>
    <w:rsid w:val="003823B3"/>
    <w:rsid w:val="0038479D"/>
    <w:rsid w:val="003A1074"/>
    <w:rsid w:val="003B04BE"/>
    <w:rsid w:val="003C1D9E"/>
    <w:rsid w:val="003E03BC"/>
    <w:rsid w:val="003E5F02"/>
    <w:rsid w:val="00410579"/>
    <w:rsid w:val="00412C92"/>
    <w:rsid w:val="00414A72"/>
    <w:rsid w:val="00433A8F"/>
    <w:rsid w:val="00433D99"/>
    <w:rsid w:val="00437DC3"/>
    <w:rsid w:val="004613BB"/>
    <w:rsid w:val="004714B3"/>
    <w:rsid w:val="00482D08"/>
    <w:rsid w:val="00482D73"/>
    <w:rsid w:val="00492E5C"/>
    <w:rsid w:val="00493E57"/>
    <w:rsid w:val="00494E74"/>
    <w:rsid w:val="00496A6F"/>
    <w:rsid w:val="004B26A4"/>
    <w:rsid w:val="004B2CA1"/>
    <w:rsid w:val="004B4CB1"/>
    <w:rsid w:val="004B7524"/>
    <w:rsid w:val="004C408B"/>
    <w:rsid w:val="004C5F18"/>
    <w:rsid w:val="004D759D"/>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2252"/>
    <w:rsid w:val="00676AF5"/>
    <w:rsid w:val="00687FB2"/>
    <w:rsid w:val="006A126C"/>
    <w:rsid w:val="006A2BBC"/>
    <w:rsid w:val="006C510B"/>
    <w:rsid w:val="006E18E2"/>
    <w:rsid w:val="006F121C"/>
    <w:rsid w:val="007070A4"/>
    <w:rsid w:val="007100C7"/>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279"/>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66B6"/>
    <w:rsid w:val="009B135F"/>
    <w:rsid w:val="009C1356"/>
    <w:rsid w:val="009C417D"/>
    <w:rsid w:val="009C6D6C"/>
    <w:rsid w:val="009D3723"/>
    <w:rsid w:val="009E4B39"/>
    <w:rsid w:val="009E6E52"/>
    <w:rsid w:val="00A017A5"/>
    <w:rsid w:val="00A03318"/>
    <w:rsid w:val="00A14871"/>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0F58"/>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A7465"/>
    <w:rsid w:val="00DC0809"/>
    <w:rsid w:val="00DC16C8"/>
    <w:rsid w:val="00DC4529"/>
    <w:rsid w:val="00DD618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D528E"/>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18</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53</cp:revision>
  <cp:lastPrinted>2019-07-02T10:23:00Z</cp:lastPrinted>
  <dcterms:created xsi:type="dcterms:W3CDTF">2023-06-23T08:50:00Z</dcterms:created>
  <dcterms:modified xsi:type="dcterms:W3CDTF">2025-03-03T10:06:00Z</dcterms:modified>
</cp:coreProperties>
</file>