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AAB4194" w14:textId="77777777" w:rsidR="007F64C2" w:rsidRPr="00F33676" w:rsidRDefault="007F64C2" w:rsidP="00B7397D">
      <w:pPr>
        <w:pStyle w:val="NoSpacing"/>
        <w:jc w:val="center"/>
        <w:rPr>
          <w:rFonts w:ascii="Arial" w:hAnsi="Arial" w:cs="Arial"/>
          <w:b/>
          <w:szCs w:val="24"/>
        </w:rPr>
      </w:pPr>
    </w:p>
    <w:p w14:paraId="7DF78D46" w14:textId="33AD8A6F" w:rsidR="00B7397D" w:rsidRPr="00F33676" w:rsidRDefault="007F64C2"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07522209">
                <wp:simplePos x="0" y="0"/>
                <wp:positionH relativeFrom="margin">
                  <wp:posOffset>461010</wp:posOffset>
                </wp:positionH>
                <wp:positionV relativeFrom="paragraph">
                  <wp:posOffset>177165</wp:posOffset>
                </wp:positionV>
                <wp:extent cx="5210175" cy="7524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752475"/>
                        </a:xfrm>
                        <a:prstGeom prst="rect">
                          <a:avLst/>
                        </a:prstGeom>
                        <a:solidFill>
                          <a:sysClr val="window" lastClr="FFFFFF">
                            <a:lumMod val="85000"/>
                          </a:sysClr>
                        </a:solidFill>
                        <a:ln w="6350">
                          <a:solidFill>
                            <a:prstClr val="black"/>
                          </a:solidFill>
                        </a:ln>
                      </wps:spPr>
                      <wps:txbx>
                        <w:txbxContent>
                          <w:p w14:paraId="05C2D07A" w14:textId="77777777" w:rsidR="007F64C2" w:rsidRPr="00A01007" w:rsidRDefault="007F64C2" w:rsidP="007F64C2">
                            <w:pPr>
                              <w:pStyle w:val="BlockText"/>
                              <w:spacing w:line="360" w:lineRule="auto"/>
                              <w:ind w:right="-765"/>
                              <w:jc w:val="center"/>
                              <w:rPr>
                                <w:rFonts w:ascii="Arial" w:hAnsi="Arial" w:cs="Arial"/>
                                <w:b/>
                                <w:sz w:val="48"/>
                                <w:szCs w:val="48"/>
                              </w:rPr>
                            </w:pPr>
                            <w:r w:rsidRPr="00A01007">
                              <w:rPr>
                                <w:rFonts w:ascii="Arial" w:hAnsi="Arial" w:cs="Arial"/>
                                <w:b/>
                                <w:sz w:val="48"/>
                                <w:szCs w:val="48"/>
                              </w:rPr>
                              <w:t>Assistant Engineer</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59.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" fillcolor="#d9d9d9" strokeweight=".5pt">
                <v:textbox>
                  <w:txbxContent>
                    <w:p w14:paraId="05C2D07A" w14:textId="77777777" w:rsidR="007F64C2" w:rsidRPr="00A01007" w:rsidRDefault="007F64C2" w:rsidP="007F64C2">
                      <w:pPr>
                        <w:pStyle w:val="BlockText"/>
                        <w:spacing w:line="360" w:lineRule="auto"/>
                        <w:ind w:right="-765"/>
                        <w:jc w:val="center"/>
                        <w:rPr>
                          <w:rFonts w:ascii="Arial" w:hAnsi="Arial" w:cs="Arial"/>
                          <w:b/>
                          <w:sz w:val="48"/>
                          <w:szCs w:val="48"/>
                        </w:rPr>
                      </w:pPr>
                      <w:r w:rsidRPr="00A01007">
                        <w:rPr>
                          <w:rFonts w:ascii="Arial" w:hAnsi="Arial" w:cs="Arial"/>
                          <w:b/>
                          <w:sz w:val="48"/>
                          <w:szCs w:val="48"/>
                        </w:rPr>
                        <w:t>Assistant Engineer</w:t>
                      </w:r>
                    </w:p>
                    <w:p w14:paraId="0EE1D14D" w14:textId="77777777" w:rsidR="00B7397D" w:rsidRDefault="00B7397D" w:rsidP="00B7397D">
                      <w:pPr>
                        <w:jc w:val="center"/>
                      </w:pPr>
                    </w:p>
                  </w:txbxContent>
                </v:textbox>
                <w10:wrap anchorx="margin"/>
              </v:shape>
            </w:pict>
          </mc:Fallback>
        </mc:AlternateContent>
      </w:r>
    </w:p>
    <w:p w14:paraId="4C1CBD53" w14:textId="32DBC1FB"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07FE591C"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014071">
        <w:rPr>
          <w:rFonts w:ascii="Arial" w:hAnsi="Arial" w:cs="Arial"/>
          <w:b/>
          <w:color w:val="C0504D"/>
          <w:sz w:val="36"/>
          <w:szCs w:val="36"/>
          <w:u w:val="single"/>
          <w:lang w:val="en-US"/>
        </w:rPr>
        <w:t xml:space="preserve">4.00pm </w:t>
      </w:r>
      <w:r w:rsidR="007F64C2" w:rsidRPr="00014071">
        <w:rPr>
          <w:rFonts w:ascii="Arial" w:hAnsi="Arial" w:cs="Arial"/>
          <w:b/>
          <w:color w:val="C0504D"/>
          <w:sz w:val="36"/>
          <w:szCs w:val="36"/>
          <w:u w:val="single"/>
          <w:lang w:val="en-US"/>
        </w:rPr>
        <w:t>T</w:t>
      </w:r>
      <w:r w:rsidR="00014071" w:rsidRPr="00014071">
        <w:rPr>
          <w:rFonts w:ascii="Arial" w:hAnsi="Arial" w:cs="Arial"/>
          <w:b/>
          <w:color w:val="C0504D"/>
          <w:sz w:val="36"/>
          <w:szCs w:val="36"/>
          <w:u w:val="single"/>
          <w:lang w:val="en-US"/>
        </w:rPr>
        <w:t>uesday 1 April 2025</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093624B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8B5EF5">
        <w:rPr>
          <w:rFonts w:ascii="Arial" w:hAnsi="Arial" w:cs="Arial"/>
          <w:b/>
          <w:bCs/>
          <w:sz w:val="22"/>
          <w:szCs w:val="22"/>
        </w:rPr>
        <w:t>400</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6E2592B6"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014071">
        <w:rPr>
          <w:rFonts w:ascii="Arial" w:hAnsi="Arial" w:cs="Arial"/>
          <w:b/>
        </w:rPr>
        <w:t>)</w:t>
      </w:r>
      <w:r w:rsidRPr="00014071">
        <w:rPr>
          <w:rFonts w:ascii="Arial" w:hAnsi="Arial" w:cs="Arial"/>
        </w:rPr>
        <w:t xml:space="preserve"> and inclusive of all the requested documentation by </w:t>
      </w:r>
      <w:bookmarkStart w:id="7" w:name="_Hlk138321226"/>
      <w:r w:rsidRPr="00014071">
        <w:rPr>
          <w:rFonts w:ascii="Arial" w:hAnsi="Arial" w:cs="Arial"/>
          <w:b/>
          <w:bCs/>
          <w:u w:val="single"/>
        </w:rPr>
        <w:t xml:space="preserve">4.00pm on </w:t>
      </w:r>
      <w:bookmarkEnd w:id="7"/>
      <w:r w:rsidR="007F64C2" w:rsidRPr="00014071">
        <w:rPr>
          <w:rFonts w:ascii="Arial" w:hAnsi="Arial" w:cs="Arial"/>
          <w:b/>
          <w:bCs/>
          <w:u w:val="single"/>
        </w:rPr>
        <w:t>T</w:t>
      </w:r>
      <w:r w:rsidR="00014071" w:rsidRPr="00014071">
        <w:rPr>
          <w:rFonts w:ascii="Arial" w:hAnsi="Arial" w:cs="Arial"/>
          <w:b/>
          <w:bCs/>
          <w:u w:val="single"/>
        </w:rPr>
        <w:t>uesday 1 April 2025</w:t>
      </w:r>
      <w:r w:rsidR="007F64C2" w:rsidRPr="00014071">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2648E5B8"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transcripts</w:t>
      </w:r>
      <w:bookmarkEnd w:id="8"/>
      <w:r w:rsidRPr="00F33676">
        <w:rPr>
          <w:rFonts w:ascii="Arial" w:hAnsi="Arial" w:cs="Arial"/>
          <w:b/>
          <w:bCs/>
        </w:rPr>
        <w:t xml:space="preserve"> &amp; Driver</w:t>
      </w:r>
      <w:r w:rsidR="00086955">
        <w:rPr>
          <w:rFonts w:ascii="Arial" w:hAnsi="Arial" w:cs="Arial"/>
          <w:b/>
          <w:bCs/>
        </w:rPr>
        <w:t>’</w:t>
      </w:r>
      <w:r w:rsidRPr="00F33676">
        <w:rPr>
          <w:rFonts w:ascii="Arial" w:hAnsi="Arial" w:cs="Arial"/>
          <w:b/>
          <w:bCs/>
        </w:rPr>
        <w:t>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w:t>
      </w:r>
      <w:r w:rsidRPr="00014071">
        <w:rPr>
          <w:rFonts w:ascii="Arial" w:hAnsi="Arial" w:cs="Arial"/>
        </w:rPr>
        <w:t>by</w:t>
      </w:r>
      <w:r w:rsidRPr="00014071">
        <w:rPr>
          <w:rFonts w:ascii="Arial" w:hAnsi="Arial" w:cs="Arial"/>
          <w:b/>
        </w:rPr>
        <w:t xml:space="preserve"> </w:t>
      </w:r>
      <w:r w:rsidRPr="00014071">
        <w:rPr>
          <w:rFonts w:ascii="Arial" w:hAnsi="Arial" w:cs="Arial"/>
          <w:b/>
          <w:bCs/>
          <w:u w:val="single"/>
        </w:rPr>
        <w:t>4.00pm</w:t>
      </w:r>
      <w:r w:rsidR="00014071" w:rsidRPr="00014071">
        <w:rPr>
          <w:rFonts w:ascii="Arial" w:hAnsi="Arial" w:cs="Arial"/>
          <w:b/>
          <w:bCs/>
          <w:u w:val="single"/>
        </w:rPr>
        <w:t xml:space="preserve"> on Tuesday 1 April 2025</w:t>
      </w:r>
      <w:r w:rsidRPr="00014071">
        <w:rPr>
          <w:rFonts w:ascii="Arial" w:hAnsi="Arial" w:cs="Arial"/>
          <w:b/>
        </w:rPr>
        <w:t>.</w:t>
      </w:r>
      <w:r w:rsidRPr="00C72D41">
        <w:rPr>
          <w:rFonts w:ascii="Arial" w:hAnsi="Arial" w:cs="Arial"/>
          <w:b/>
        </w:rPr>
        <w:t xml:space="preserve">  Please ensure subject bar of email states “</w:t>
      </w:r>
      <w:r w:rsidR="007F64C2">
        <w:rPr>
          <w:rFonts w:ascii="Arial" w:hAnsi="Arial" w:cs="Arial"/>
          <w:b/>
          <w:color w:val="FF0000"/>
        </w:rPr>
        <w:t>Assistant Engineer</w:t>
      </w:r>
      <w:r w:rsidRPr="00C47605">
        <w:rPr>
          <w:rFonts w:ascii="Arial" w:hAnsi="Arial" w:cs="Arial"/>
          <w:b/>
          <w:color w:val="FF0000"/>
        </w:rPr>
        <w:t xml:space="preserve"> - Application Form</w:t>
      </w:r>
      <w:r w:rsidRPr="00C72D41">
        <w:rPr>
          <w:rFonts w:ascii="Arial" w:hAnsi="Arial" w:cs="Arial"/>
          <w:b/>
        </w:rPr>
        <w:t>”</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 xml:space="preserve">Applications will be short-listed </w:t>
      </w:r>
      <w:proofErr w:type="gramStart"/>
      <w:r w:rsidRPr="00C72D41">
        <w:rPr>
          <w:rFonts w:ascii="Arial" w:hAnsi="Arial" w:cs="Arial"/>
        </w:rPr>
        <w:t>on the basis of</w:t>
      </w:r>
      <w:proofErr w:type="gramEnd"/>
      <w:r w:rsidRPr="00C72D41">
        <w:rPr>
          <w:rFonts w:ascii="Arial" w:hAnsi="Arial" w:cs="Arial"/>
        </w:rPr>
        <w:t xml:space="preserve">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bookmarkEnd w:id="6"/>
    <w:p w14:paraId="11401495" w14:textId="77777777" w:rsidR="004D156C" w:rsidRDefault="004D156C" w:rsidP="004D156C">
      <w:pPr>
        <w:pStyle w:val="ListParagraph"/>
        <w:rPr>
          <w:rFonts w:ascii="Arial" w:hAnsi="Arial" w:cs="Arial"/>
        </w:rPr>
      </w:pPr>
    </w:p>
    <w:p w14:paraId="2AD1759D" w14:textId="77777777" w:rsidR="007F64C2" w:rsidRDefault="007F64C2" w:rsidP="004D156C">
      <w:pPr>
        <w:pStyle w:val="ListParagraph"/>
        <w:rPr>
          <w:rFonts w:ascii="Arial" w:hAnsi="Arial" w:cs="Arial"/>
        </w:rPr>
      </w:pPr>
    </w:p>
    <w:p w14:paraId="68A6AC21" w14:textId="77777777" w:rsidR="007F64C2" w:rsidRDefault="007F64C2" w:rsidP="004D156C">
      <w:pPr>
        <w:pStyle w:val="ListParagraph"/>
        <w:rPr>
          <w:rFonts w:ascii="Arial" w:hAnsi="Arial" w:cs="Arial"/>
        </w:rPr>
      </w:pPr>
    </w:p>
    <w:p w14:paraId="221F905C" w14:textId="77777777" w:rsidR="007F64C2" w:rsidRDefault="007F64C2" w:rsidP="004D156C">
      <w:pPr>
        <w:pStyle w:val="ListParagraph"/>
        <w:rPr>
          <w:rFonts w:ascii="Arial" w:hAnsi="Arial" w:cs="Arial"/>
        </w:rPr>
      </w:pPr>
    </w:p>
    <w:p w14:paraId="6DB83DE9" w14:textId="77777777" w:rsidR="007F64C2" w:rsidRDefault="007F64C2" w:rsidP="004D156C">
      <w:pPr>
        <w:pStyle w:val="ListParagraph"/>
        <w:rPr>
          <w:rFonts w:ascii="Arial" w:hAnsi="Arial" w:cs="Arial"/>
        </w:rPr>
      </w:pPr>
    </w:p>
    <w:p w14:paraId="422B29CF" w14:textId="77777777" w:rsidR="007F64C2" w:rsidRDefault="007F64C2" w:rsidP="004D156C">
      <w:pPr>
        <w:pStyle w:val="ListParagraph"/>
        <w:rPr>
          <w:rFonts w:ascii="Arial" w:hAnsi="Arial" w:cs="Arial"/>
        </w:rPr>
      </w:pPr>
    </w:p>
    <w:p w14:paraId="64B96B62" w14:textId="77777777" w:rsidR="007F64C2" w:rsidRDefault="007F64C2" w:rsidP="004D156C">
      <w:pPr>
        <w:pStyle w:val="ListParagraph"/>
        <w:rPr>
          <w:rFonts w:ascii="Arial" w:hAnsi="Arial" w:cs="Arial"/>
        </w:rPr>
      </w:pPr>
    </w:p>
    <w:p w14:paraId="593F2644" w14:textId="77777777" w:rsidR="007F64C2" w:rsidRDefault="007F64C2" w:rsidP="004D156C">
      <w:pPr>
        <w:pStyle w:val="ListParagraph"/>
        <w:rPr>
          <w:rFonts w:ascii="Arial" w:hAnsi="Arial" w:cs="Arial"/>
        </w:rPr>
      </w:pPr>
    </w:p>
    <w:p w14:paraId="695181A8" w14:textId="77777777" w:rsidR="007F64C2" w:rsidRDefault="007F64C2"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6F00E929" w14:textId="77777777" w:rsidR="007F64C2" w:rsidRPr="00A01007" w:rsidRDefault="007F64C2" w:rsidP="007F64C2">
      <w:pPr>
        <w:pStyle w:val="NoSpacing"/>
        <w:spacing w:line="360" w:lineRule="auto"/>
        <w:rPr>
          <w:rFonts w:ascii="Arial" w:hAnsi="Arial" w:cs="Arial"/>
        </w:rPr>
      </w:pPr>
      <w:bookmarkStart w:id="9" w:name="_Hlk133239207"/>
      <w:bookmarkStart w:id="10" w:name="_Hlk137468703"/>
      <w:r w:rsidRPr="00A01007">
        <w:rPr>
          <w:rFonts w:ascii="Arial" w:hAnsi="Arial" w:cs="Arial"/>
        </w:rPr>
        <w:t xml:space="preserve">The Council has a requirement for Assistant Engineers across a range of disciplines. The Council’s work covers Transportation, Housing, Environment &amp; Climate Change and Recreation &amp; Amenity. </w:t>
      </w:r>
    </w:p>
    <w:bookmarkEnd w:id="9"/>
    <w:p w14:paraId="10FDB68B" w14:textId="77777777" w:rsidR="007F64C2" w:rsidRPr="00A01007" w:rsidRDefault="007F64C2" w:rsidP="007F64C2">
      <w:pPr>
        <w:pStyle w:val="NoSpacing"/>
        <w:spacing w:line="360" w:lineRule="auto"/>
        <w:rPr>
          <w:rFonts w:ascii="Arial" w:hAnsi="Arial" w:cs="Arial"/>
        </w:rPr>
      </w:pPr>
    </w:p>
    <w:p w14:paraId="7050B4A8" w14:textId="77777777" w:rsidR="007F64C2" w:rsidRPr="00A01007" w:rsidRDefault="007F64C2" w:rsidP="007F64C2">
      <w:pPr>
        <w:pStyle w:val="NoSpacing"/>
        <w:spacing w:line="360" w:lineRule="auto"/>
        <w:rPr>
          <w:rFonts w:ascii="Arial" w:hAnsi="Arial" w:cs="Arial"/>
        </w:rPr>
      </w:pPr>
      <w:r w:rsidRPr="00A01007">
        <w:rPr>
          <w:rFonts w:ascii="Arial" w:hAnsi="Arial" w:cs="Arial"/>
        </w:rPr>
        <w:t xml:space="preserve">Under the direction and supervision of the appropriate line manager, the post holder will provide engineering or ancillary services of an advisory, supervisory, or executive nature as may be required by the Council in the exercise and performance of any of its powers, functions and duties. </w:t>
      </w:r>
    </w:p>
    <w:p w14:paraId="632F79C7" w14:textId="77777777" w:rsidR="007F64C2" w:rsidRPr="00A01007" w:rsidRDefault="007F64C2" w:rsidP="007F64C2">
      <w:pPr>
        <w:pStyle w:val="NoSpacing"/>
        <w:spacing w:line="360" w:lineRule="auto"/>
        <w:rPr>
          <w:rFonts w:ascii="Arial" w:hAnsi="Arial" w:cs="Arial"/>
        </w:rPr>
      </w:pPr>
    </w:p>
    <w:p w14:paraId="2F5FC519" w14:textId="77777777" w:rsidR="007F64C2" w:rsidRPr="00A01007" w:rsidRDefault="007F64C2" w:rsidP="007F64C2">
      <w:pPr>
        <w:pStyle w:val="NoSpacing"/>
        <w:spacing w:line="360" w:lineRule="auto"/>
        <w:rPr>
          <w:rFonts w:ascii="Arial" w:hAnsi="Arial" w:cs="Arial"/>
        </w:rPr>
      </w:pPr>
      <w:r w:rsidRPr="00A01007">
        <w:rPr>
          <w:rFonts w:ascii="Arial" w:hAnsi="Arial" w:cs="Arial"/>
        </w:rPr>
        <w:t>The Assistant Engineer will report directly to an Executive Engineer or Senior Executive Engineer, or such person as may be assigned from time to time by Galway City Council. The Assistant Engineer will work as part of a team within any one of the service areas outlined above.</w:t>
      </w: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10"/>
    <w:p w14:paraId="678FBA73" w14:textId="77777777" w:rsidR="007F64C2" w:rsidRPr="00A01007" w:rsidRDefault="007F64C2" w:rsidP="007F64C2">
      <w:pPr>
        <w:pStyle w:val="NoSpacing"/>
        <w:spacing w:line="360" w:lineRule="auto"/>
        <w:rPr>
          <w:rFonts w:ascii="Arial" w:eastAsia="Times New Roman" w:hAnsi="Arial" w:cs="Arial"/>
          <w:kern w:val="0"/>
          <w:szCs w:val="20"/>
          <w:lang w:val="en-IE" w:eastAsia="en-US" w:bidi="ar-SA"/>
        </w:rPr>
      </w:pPr>
      <w:r w:rsidRPr="00A01007">
        <w:rPr>
          <w:rFonts w:ascii="Arial" w:hAnsi="Arial" w:cs="Arial"/>
          <w:lang w:val="en-IE"/>
        </w:rPr>
        <w:t>The duties of an Assistant Engineer are to perform, under the discretion and supervision of the appropriate Supervisor, such engineering or ancillary services of an advisory, supervisory or executive nature, including the supervision and control of staff as may be required.</w:t>
      </w:r>
    </w:p>
    <w:p w14:paraId="0FF0C1C5" w14:textId="77777777" w:rsidR="007F64C2" w:rsidRPr="00A01007" w:rsidRDefault="007F64C2" w:rsidP="007F64C2">
      <w:pPr>
        <w:spacing w:line="360" w:lineRule="auto"/>
        <w:rPr>
          <w:rFonts w:ascii="Arial" w:hAnsi="Arial" w:cs="Arial"/>
          <w:lang w:val="en-IE"/>
        </w:rPr>
      </w:pPr>
    </w:p>
    <w:p w14:paraId="22465CF0" w14:textId="77777777" w:rsidR="007F64C2" w:rsidRPr="00A01007" w:rsidRDefault="007F64C2" w:rsidP="007F64C2">
      <w:pPr>
        <w:spacing w:line="360" w:lineRule="auto"/>
        <w:rPr>
          <w:rFonts w:ascii="Arial" w:hAnsi="Arial" w:cs="Arial"/>
          <w:lang w:val="en-IE"/>
        </w:rPr>
      </w:pPr>
      <w:r w:rsidRPr="00A01007">
        <w:rPr>
          <w:rFonts w:ascii="Arial" w:hAnsi="Arial" w:cs="Arial"/>
          <w:lang w:val="en-IE"/>
        </w:rPr>
        <w:t>The principal duties may include but are not limited to the following:</w:t>
      </w:r>
    </w:p>
    <w:p w14:paraId="006829C6" w14:textId="77777777" w:rsidR="007F64C2" w:rsidRPr="00A01007" w:rsidRDefault="007F64C2" w:rsidP="007F64C2">
      <w:pPr>
        <w:spacing w:line="360" w:lineRule="auto"/>
        <w:rPr>
          <w:rFonts w:ascii="Arial" w:hAnsi="Arial" w:cs="Arial"/>
          <w:lang w:val="en-IE"/>
        </w:rPr>
      </w:pPr>
    </w:p>
    <w:p w14:paraId="37174874"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Carry out the engineering or ancillary duties assigned to them.</w:t>
      </w:r>
    </w:p>
    <w:p w14:paraId="13435479" w14:textId="77777777" w:rsidR="007F64C2" w:rsidRPr="00A01007" w:rsidRDefault="007F64C2" w:rsidP="007F64C2">
      <w:pPr>
        <w:widowControl/>
        <w:suppressAutoHyphens w:val="0"/>
        <w:spacing w:line="360" w:lineRule="auto"/>
        <w:ind w:left="360"/>
        <w:rPr>
          <w:rFonts w:ascii="Arial" w:hAnsi="Arial" w:cs="Arial"/>
          <w:lang w:val="en-IE"/>
        </w:rPr>
      </w:pPr>
    </w:p>
    <w:p w14:paraId="190C6F04"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Supervise staff as required.</w:t>
      </w:r>
    </w:p>
    <w:p w14:paraId="0D0BA3C1" w14:textId="77777777" w:rsidR="007F64C2" w:rsidRPr="00A01007" w:rsidRDefault="007F64C2" w:rsidP="007F64C2">
      <w:pPr>
        <w:widowControl/>
        <w:suppressAutoHyphens w:val="0"/>
        <w:spacing w:line="360" w:lineRule="auto"/>
        <w:rPr>
          <w:rFonts w:ascii="Arial" w:hAnsi="Arial" w:cs="Arial"/>
          <w:lang w:val="en-IE"/>
        </w:rPr>
      </w:pPr>
    </w:p>
    <w:p w14:paraId="1295D88A"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Provide support to a more senior officer as required.</w:t>
      </w:r>
    </w:p>
    <w:p w14:paraId="19A0ED2B" w14:textId="77777777" w:rsidR="007F64C2" w:rsidRPr="00A01007" w:rsidRDefault="007F64C2" w:rsidP="007F64C2">
      <w:pPr>
        <w:widowControl/>
        <w:suppressAutoHyphens w:val="0"/>
        <w:spacing w:line="360" w:lineRule="auto"/>
        <w:rPr>
          <w:rFonts w:ascii="Arial" w:hAnsi="Arial" w:cs="Arial"/>
          <w:lang w:val="en-IE"/>
        </w:rPr>
      </w:pPr>
    </w:p>
    <w:p w14:paraId="4DB74597"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 xml:space="preserve">Manage any budget allocated to them as effectively and efficiently as possible. </w:t>
      </w:r>
    </w:p>
    <w:p w14:paraId="0AF589D3" w14:textId="77777777" w:rsidR="007F64C2" w:rsidRPr="00A01007" w:rsidRDefault="007F64C2" w:rsidP="007F64C2">
      <w:pPr>
        <w:widowControl/>
        <w:suppressAutoHyphens w:val="0"/>
        <w:spacing w:line="360" w:lineRule="auto"/>
        <w:rPr>
          <w:rFonts w:ascii="Arial" w:hAnsi="Arial" w:cs="Arial"/>
          <w:lang w:val="en-IE"/>
        </w:rPr>
      </w:pPr>
    </w:p>
    <w:p w14:paraId="08B52093"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 xml:space="preserve">Prepare work programmes as required. </w:t>
      </w:r>
    </w:p>
    <w:p w14:paraId="27AF4E5E" w14:textId="77777777" w:rsidR="007F64C2" w:rsidRPr="00A01007" w:rsidRDefault="007F64C2" w:rsidP="007F64C2">
      <w:pPr>
        <w:widowControl/>
        <w:suppressAutoHyphens w:val="0"/>
        <w:spacing w:line="360" w:lineRule="auto"/>
        <w:rPr>
          <w:rFonts w:ascii="Arial" w:hAnsi="Arial" w:cs="Arial"/>
          <w:lang w:val="en-IE"/>
        </w:rPr>
      </w:pPr>
    </w:p>
    <w:p w14:paraId="0B5E3103"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 xml:space="preserve">Prepare tender and contract documentation as required. </w:t>
      </w:r>
    </w:p>
    <w:p w14:paraId="378AF0CB" w14:textId="77777777" w:rsidR="007F64C2" w:rsidRPr="00A01007" w:rsidRDefault="007F64C2" w:rsidP="007F64C2">
      <w:pPr>
        <w:widowControl/>
        <w:suppressAutoHyphens w:val="0"/>
        <w:spacing w:line="360" w:lineRule="auto"/>
        <w:rPr>
          <w:rFonts w:ascii="Arial" w:hAnsi="Arial" w:cs="Arial"/>
          <w:lang w:val="en-IE"/>
        </w:rPr>
      </w:pPr>
    </w:p>
    <w:p w14:paraId="68447821"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 xml:space="preserve">Represent the Council at meetings with staff, elected members, community groups, businesses and residents. </w:t>
      </w:r>
    </w:p>
    <w:p w14:paraId="25C188C5" w14:textId="77777777" w:rsidR="007F64C2" w:rsidRPr="00A01007" w:rsidRDefault="007F64C2" w:rsidP="007F64C2">
      <w:pPr>
        <w:widowControl/>
        <w:suppressAutoHyphens w:val="0"/>
        <w:spacing w:line="360" w:lineRule="auto"/>
        <w:rPr>
          <w:rFonts w:ascii="Arial" w:hAnsi="Arial" w:cs="Arial"/>
          <w:lang w:val="en-IE"/>
        </w:rPr>
      </w:pPr>
    </w:p>
    <w:p w14:paraId="0CA8ADEF"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Propose improvements in the effectiveness and efficiency of existing practices/systems.</w:t>
      </w:r>
    </w:p>
    <w:p w14:paraId="3E255E6D" w14:textId="77777777" w:rsidR="007F64C2" w:rsidRPr="00A01007" w:rsidRDefault="007F64C2" w:rsidP="007F64C2">
      <w:pPr>
        <w:widowControl/>
        <w:suppressAutoHyphens w:val="0"/>
        <w:spacing w:line="360" w:lineRule="auto"/>
        <w:rPr>
          <w:rFonts w:ascii="Arial" w:hAnsi="Arial" w:cs="Arial"/>
          <w:lang w:val="en-IE"/>
        </w:rPr>
      </w:pPr>
    </w:p>
    <w:p w14:paraId="3AA442B5"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Work with senior management in devising and implementing strategies for the more efficient delivery of service by support staff.</w:t>
      </w:r>
    </w:p>
    <w:p w14:paraId="4A9FDBB1" w14:textId="77777777" w:rsidR="007F64C2" w:rsidRPr="00A01007" w:rsidRDefault="007F64C2" w:rsidP="007F64C2">
      <w:pPr>
        <w:widowControl/>
        <w:suppressAutoHyphens w:val="0"/>
        <w:spacing w:line="360" w:lineRule="auto"/>
        <w:rPr>
          <w:rFonts w:ascii="Arial" w:hAnsi="Arial" w:cs="Arial"/>
          <w:lang w:val="en-IE"/>
        </w:rPr>
      </w:pPr>
    </w:p>
    <w:p w14:paraId="71BBE925"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Act when required for a more senior employee during their absence for any reason.</w:t>
      </w:r>
    </w:p>
    <w:p w14:paraId="50EC1418" w14:textId="77777777" w:rsidR="007F64C2" w:rsidRPr="00A01007" w:rsidRDefault="007F64C2" w:rsidP="007F64C2">
      <w:pPr>
        <w:widowControl/>
        <w:suppressAutoHyphens w:val="0"/>
        <w:spacing w:line="360" w:lineRule="auto"/>
        <w:rPr>
          <w:rFonts w:ascii="Arial" w:hAnsi="Arial" w:cs="Arial"/>
          <w:lang w:val="en-IE"/>
        </w:rPr>
      </w:pPr>
    </w:p>
    <w:p w14:paraId="0BCBCD0A"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 xml:space="preserve">Such other duties as may from time to time by reasonably assigned appropriate to the grade. </w:t>
      </w:r>
    </w:p>
    <w:p w14:paraId="04A12324" w14:textId="77777777" w:rsidR="003B4C56" w:rsidRPr="00F33676" w:rsidRDefault="003B4C56" w:rsidP="002B0B46">
      <w:pPr>
        <w:widowControl/>
        <w:suppressAutoHyphens w:val="0"/>
        <w:spacing w:after="160" w:line="259" w:lineRule="auto"/>
        <w:jc w:val="both"/>
        <w:rPr>
          <w:rFonts w:ascii="Arial" w:hAnsi="Arial" w:cs="Arial"/>
        </w:rPr>
      </w:pPr>
    </w:p>
    <w:p w14:paraId="2799C84D" w14:textId="77777777" w:rsidR="003B4C56" w:rsidRPr="00F33676" w:rsidRDefault="003B4C56" w:rsidP="003B4C56">
      <w:pPr>
        <w:widowControl/>
        <w:suppressAutoHyphens w:val="0"/>
        <w:spacing w:after="160" w:line="259" w:lineRule="auto"/>
        <w:rPr>
          <w:rFonts w:ascii="Arial" w:hAnsi="Arial" w:cs="Arial"/>
        </w:rPr>
      </w:pPr>
    </w:p>
    <w:p w14:paraId="64D61925" w14:textId="77777777" w:rsidR="003B4C56" w:rsidRPr="00F33676" w:rsidRDefault="003B4C56" w:rsidP="003B4C56">
      <w:pPr>
        <w:widowControl/>
        <w:suppressAutoHyphens w:val="0"/>
        <w:spacing w:after="160" w:line="259" w:lineRule="auto"/>
        <w:rPr>
          <w:rFonts w:ascii="Arial" w:hAnsi="Arial" w:cs="Arial"/>
        </w:rPr>
      </w:pPr>
    </w:p>
    <w:p w14:paraId="12AE672A" w14:textId="77777777" w:rsidR="003B4C56" w:rsidRPr="00F33676" w:rsidRDefault="003B4C56" w:rsidP="003B4C56">
      <w:pPr>
        <w:widowControl/>
        <w:suppressAutoHyphens w:val="0"/>
        <w:spacing w:after="160" w:line="259" w:lineRule="auto"/>
        <w:rPr>
          <w:rFonts w:ascii="Arial" w:hAnsi="Arial" w:cs="Arial"/>
        </w:rPr>
      </w:pPr>
    </w:p>
    <w:p w14:paraId="7B36BA35" w14:textId="77777777" w:rsidR="00B0100F" w:rsidRPr="00F33676" w:rsidRDefault="00B0100F" w:rsidP="003B4C56">
      <w:pPr>
        <w:widowControl/>
        <w:suppressAutoHyphens w:val="0"/>
        <w:spacing w:after="160" w:line="259" w:lineRule="auto"/>
        <w:rPr>
          <w:rFonts w:ascii="Arial" w:hAnsi="Arial" w:cs="Arial"/>
        </w:rPr>
      </w:pPr>
    </w:p>
    <w:p w14:paraId="7A7EDD97" w14:textId="77777777" w:rsidR="00B0100F" w:rsidRPr="00F33676" w:rsidRDefault="00B0100F" w:rsidP="003B4C56">
      <w:pPr>
        <w:widowControl/>
        <w:suppressAutoHyphens w:val="0"/>
        <w:spacing w:after="160" w:line="259" w:lineRule="auto"/>
        <w:rPr>
          <w:rFonts w:ascii="Arial" w:hAnsi="Arial" w:cs="Arial"/>
        </w:rPr>
      </w:pPr>
    </w:p>
    <w:p w14:paraId="79C51D8A" w14:textId="77777777" w:rsidR="00B0100F" w:rsidRPr="00F33676" w:rsidRDefault="00B0100F" w:rsidP="003B4C56">
      <w:pPr>
        <w:widowControl/>
        <w:suppressAutoHyphens w:val="0"/>
        <w:spacing w:after="160" w:line="259" w:lineRule="auto"/>
        <w:rPr>
          <w:rFonts w:ascii="Arial" w:hAnsi="Arial" w:cs="Arial"/>
        </w:rPr>
      </w:pPr>
    </w:p>
    <w:p w14:paraId="39FDBF82" w14:textId="77777777" w:rsidR="00B0100F" w:rsidRPr="00F33676" w:rsidRDefault="00B0100F" w:rsidP="003B4C56">
      <w:pPr>
        <w:widowControl/>
        <w:suppressAutoHyphens w:val="0"/>
        <w:spacing w:after="160" w:line="259" w:lineRule="auto"/>
        <w:rPr>
          <w:rFonts w:ascii="Arial" w:hAnsi="Arial" w:cs="Arial"/>
        </w:rPr>
      </w:pPr>
    </w:p>
    <w:p w14:paraId="220351D7" w14:textId="77777777" w:rsidR="00B0100F" w:rsidRPr="00F33676" w:rsidRDefault="00B0100F" w:rsidP="003B4C56">
      <w:pPr>
        <w:widowControl/>
        <w:suppressAutoHyphens w:val="0"/>
        <w:spacing w:after="160" w:line="259" w:lineRule="auto"/>
        <w:rPr>
          <w:rFonts w:ascii="Arial" w:hAnsi="Arial" w:cs="Arial"/>
        </w:rPr>
      </w:pPr>
    </w:p>
    <w:p w14:paraId="3F86D238" w14:textId="77777777" w:rsidR="00B0100F" w:rsidRPr="00F33676" w:rsidRDefault="00B0100F" w:rsidP="003B4C56">
      <w:pPr>
        <w:widowControl/>
        <w:suppressAutoHyphens w:val="0"/>
        <w:spacing w:after="160" w:line="259" w:lineRule="auto"/>
        <w:rPr>
          <w:rFonts w:ascii="Arial" w:hAnsi="Arial" w:cs="Arial"/>
        </w:rPr>
      </w:pPr>
    </w:p>
    <w:p w14:paraId="2FADD2B7" w14:textId="77777777" w:rsidR="00B0100F" w:rsidRPr="00F33676" w:rsidRDefault="00B0100F" w:rsidP="003B4C56">
      <w:pPr>
        <w:widowControl/>
        <w:suppressAutoHyphens w:val="0"/>
        <w:spacing w:after="160" w:line="259" w:lineRule="auto"/>
        <w:rPr>
          <w:rFonts w:ascii="Arial" w:hAnsi="Arial" w:cs="Arial"/>
        </w:rPr>
      </w:pPr>
    </w:p>
    <w:p w14:paraId="6246C69E" w14:textId="77777777" w:rsidR="00B0100F" w:rsidRPr="00F33676" w:rsidRDefault="00B0100F" w:rsidP="003B4C56">
      <w:pPr>
        <w:widowControl/>
        <w:suppressAutoHyphens w:val="0"/>
        <w:spacing w:after="160" w:line="259" w:lineRule="auto"/>
        <w:rPr>
          <w:rFonts w:ascii="Arial" w:hAnsi="Arial" w:cs="Arial"/>
        </w:rPr>
      </w:pPr>
    </w:p>
    <w:p w14:paraId="0A4952A0" w14:textId="77777777" w:rsidR="00B0100F" w:rsidRPr="00F33676" w:rsidRDefault="00B0100F" w:rsidP="003B4C56">
      <w:pPr>
        <w:widowControl/>
        <w:suppressAutoHyphens w:val="0"/>
        <w:spacing w:after="160" w:line="259" w:lineRule="auto"/>
        <w:rPr>
          <w:rFonts w:ascii="Arial" w:hAnsi="Arial" w:cs="Arial"/>
        </w:rPr>
      </w:pPr>
    </w:p>
    <w:p w14:paraId="4BBBE691" w14:textId="77777777" w:rsidR="00B0100F" w:rsidRPr="00F33676" w:rsidRDefault="00B0100F" w:rsidP="003B4C56">
      <w:pPr>
        <w:widowControl/>
        <w:suppressAutoHyphens w:val="0"/>
        <w:spacing w:after="160" w:line="259" w:lineRule="auto"/>
        <w:rPr>
          <w:rFonts w:ascii="Arial" w:hAnsi="Arial" w:cs="Arial"/>
        </w:rPr>
      </w:pPr>
    </w:p>
    <w:p w14:paraId="61967847" w14:textId="77777777" w:rsidR="00B0100F" w:rsidRPr="00F33676" w:rsidRDefault="00B0100F" w:rsidP="003B4C56">
      <w:pPr>
        <w:widowControl/>
        <w:suppressAutoHyphens w:val="0"/>
        <w:spacing w:after="160" w:line="259" w:lineRule="auto"/>
        <w:rPr>
          <w:rFonts w:ascii="Arial" w:hAnsi="Arial" w:cs="Arial"/>
        </w:rPr>
      </w:pPr>
    </w:p>
    <w:p w14:paraId="31E2D7E2" w14:textId="77777777" w:rsidR="00B0100F" w:rsidRPr="00F33676" w:rsidRDefault="00B0100F" w:rsidP="003B4C56">
      <w:pPr>
        <w:widowControl/>
        <w:suppressAutoHyphens w:val="0"/>
        <w:spacing w:after="160" w:line="259" w:lineRule="auto"/>
        <w:rPr>
          <w:rFonts w:ascii="Arial" w:hAnsi="Arial" w:cs="Arial"/>
        </w:rPr>
      </w:pPr>
    </w:p>
    <w:p w14:paraId="75716D02" w14:textId="77777777" w:rsidR="00B0100F" w:rsidRPr="00F33676" w:rsidRDefault="00B0100F" w:rsidP="003B4C56">
      <w:pPr>
        <w:widowControl/>
        <w:suppressAutoHyphens w:val="0"/>
        <w:spacing w:after="160" w:line="259" w:lineRule="auto"/>
        <w:rPr>
          <w:rFonts w:ascii="Arial" w:hAnsi="Arial" w:cs="Arial"/>
        </w:rPr>
      </w:pPr>
    </w:p>
    <w:p w14:paraId="2B84B349" w14:textId="77777777" w:rsidR="00B0100F" w:rsidRPr="00F33676" w:rsidRDefault="00B0100F" w:rsidP="003B4C56">
      <w:pPr>
        <w:widowControl/>
        <w:suppressAutoHyphens w:val="0"/>
        <w:spacing w:after="160" w:line="259"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1"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1"/>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0ECDFB15"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w:t>
      </w:r>
      <w:proofErr w:type="gramStart"/>
      <w:r w:rsidRPr="00F33676">
        <w:t>2015</w:t>
      </w:r>
      <w:proofErr w:type="gramEnd"/>
      <w:r w:rsidRPr="00F33676">
        <w:t xml:space="preserve"> or any family member entitled to remain in the State as a result of family reunification and has a stamp 4 visa or</w:t>
      </w:r>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560CE998" w14:textId="77777777" w:rsidR="007F64C2" w:rsidRPr="00A01007" w:rsidRDefault="007F64C2" w:rsidP="007F64C2">
      <w:pPr>
        <w:spacing w:line="360" w:lineRule="auto"/>
        <w:rPr>
          <w:rFonts w:ascii="Arial" w:hAnsi="Arial" w:cs="Arial"/>
          <w:sz w:val="16"/>
          <w:szCs w:val="16"/>
        </w:rPr>
      </w:pPr>
    </w:p>
    <w:p w14:paraId="33951684" w14:textId="57C85CEA" w:rsidR="007F64C2" w:rsidRPr="00901AA2" w:rsidRDefault="007F64C2" w:rsidP="00901AA2">
      <w:pPr>
        <w:pStyle w:val="NoSpacing"/>
        <w:numPr>
          <w:ilvl w:val="0"/>
          <w:numId w:val="19"/>
        </w:numPr>
        <w:spacing w:line="360" w:lineRule="auto"/>
        <w:ind w:left="851"/>
        <w:rPr>
          <w:rFonts w:ascii="Arial" w:hAnsi="Arial" w:cs="Arial"/>
          <w:color w:val="000000"/>
          <w:szCs w:val="24"/>
          <w:lang w:val="en-IE" w:eastAsia="en-IE"/>
        </w:rPr>
      </w:pPr>
      <w:r w:rsidRPr="00A01007">
        <w:rPr>
          <w:rFonts w:ascii="Arial" w:hAnsi="Arial" w:cs="Arial"/>
          <w:color w:val="000000"/>
          <w:szCs w:val="24"/>
          <w:lang w:val="en-IE" w:eastAsia="en-IE"/>
        </w:rPr>
        <w:t xml:space="preserve">Hold an </w:t>
      </w:r>
      <w:r w:rsidRPr="00A01007">
        <w:rPr>
          <w:rFonts w:ascii="Arial" w:hAnsi="Arial" w:cs="Arial"/>
          <w:b/>
          <w:bCs/>
          <w:color w:val="000000"/>
          <w:szCs w:val="24"/>
          <w:lang w:val="en-IE" w:eastAsia="en-IE"/>
        </w:rPr>
        <w:t>honours degree in Engineering</w:t>
      </w:r>
      <w:r w:rsidRPr="00A01007">
        <w:rPr>
          <w:rFonts w:ascii="Arial" w:hAnsi="Arial" w:cs="Arial"/>
          <w:color w:val="000000"/>
          <w:szCs w:val="24"/>
          <w:lang w:val="en-IE" w:eastAsia="en-IE"/>
        </w:rPr>
        <w:t xml:space="preserve"> (</w:t>
      </w:r>
      <w:r w:rsidRPr="00901AA2">
        <w:rPr>
          <w:rFonts w:ascii="Arial" w:hAnsi="Arial" w:cs="Arial"/>
          <w:b/>
          <w:bCs/>
          <w:color w:val="000000"/>
          <w:szCs w:val="24"/>
          <w:lang w:val="en-IE" w:eastAsia="en-IE"/>
        </w:rPr>
        <w:t>Level 8</w:t>
      </w:r>
      <w:r w:rsidRPr="00A01007">
        <w:rPr>
          <w:rFonts w:ascii="Arial" w:hAnsi="Arial" w:cs="Arial"/>
          <w:color w:val="000000"/>
          <w:szCs w:val="24"/>
          <w:lang w:val="en-IE" w:eastAsia="en-IE"/>
        </w:rPr>
        <w:t xml:space="preserve"> in the National Framework of Qualifications).</w:t>
      </w:r>
    </w:p>
    <w:p w14:paraId="44F3B190" w14:textId="2D675BF0" w:rsidR="007F64C2" w:rsidRPr="00901AA2" w:rsidRDefault="007F64C2" w:rsidP="00901AA2">
      <w:pPr>
        <w:pStyle w:val="NoSpacing"/>
        <w:numPr>
          <w:ilvl w:val="0"/>
          <w:numId w:val="19"/>
        </w:numPr>
        <w:spacing w:line="360" w:lineRule="auto"/>
        <w:ind w:left="851"/>
        <w:rPr>
          <w:rFonts w:ascii="Arial" w:hAnsi="Arial" w:cs="Arial"/>
          <w:color w:val="000000"/>
          <w:szCs w:val="24"/>
          <w:lang w:val="en-IE" w:eastAsia="en-IE"/>
        </w:rPr>
      </w:pPr>
      <w:r w:rsidRPr="00A01007">
        <w:rPr>
          <w:rFonts w:ascii="Arial" w:hAnsi="Arial" w:cs="Arial"/>
          <w:color w:val="000000"/>
          <w:szCs w:val="24"/>
          <w:lang w:val="en-IE" w:eastAsia="en-IE"/>
        </w:rPr>
        <w:t xml:space="preserve">Have </w:t>
      </w:r>
      <w:r w:rsidRPr="00A01007">
        <w:rPr>
          <w:rFonts w:ascii="Arial" w:hAnsi="Arial" w:cs="Arial"/>
          <w:b/>
          <w:bCs/>
          <w:color w:val="000000"/>
          <w:szCs w:val="24"/>
          <w:lang w:val="en-IE" w:eastAsia="en-IE"/>
        </w:rPr>
        <w:t>at least two years</w:t>
      </w:r>
      <w:r w:rsidRPr="00A01007">
        <w:rPr>
          <w:rFonts w:ascii="Arial" w:hAnsi="Arial" w:cs="Arial"/>
          <w:color w:val="000000"/>
          <w:szCs w:val="24"/>
          <w:lang w:val="en-IE" w:eastAsia="en-IE"/>
        </w:rPr>
        <w:t xml:space="preserve"> satisfactory relevant engineering experience; and</w:t>
      </w:r>
    </w:p>
    <w:p w14:paraId="53EFB3F5" w14:textId="77777777" w:rsidR="007F64C2" w:rsidRDefault="007F64C2" w:rsidP="007F64C2">
      <w:pPr>
        <w:pStyle w:val="NoSpacing"/>
        <w:numPr>
          <w:ilvl w:val="0"/>
          <w:numId w:val="19"/>
        </w:numPr>
        <w:spacing w:line="360" w:lineRule="auto"/>
        <w:ind w:left="851"/>
        <w:rPr>
          <w:rFonts w:ascii="Arial" w:hAnsi="Arial" w:cs="Arial"/>
          <w:color w:val="000000"/>
          <w:szCs w:val="24"/>
          <w:lang w:val="en-IE" w:eastAsia="en-IE"/>
        </w:rPr>
      </w:pPr>
      <w:r w:rsidRPr="00A01007">
        <w:rPr>
          <w:rFonts w:ascii="Arial" w:hAnsi="Arial" w:cs="Arial"/>
          <w:color w:val="000000"/>
          <w:szCs w:val="24"/>
          <w:lang w:val="en-IE" w:eastAsia="en-IE"/>
        </w:rPr>
        <w:t xml:space="preserve">Possess a high standard of technical training and experience.  </w:t>
      </w:r>
    </w:p>
    <w:p w14:paraId="2DD7A542" w14:textId="77777777" w:rsidR="007F64C2" w:rsidRDefault="007F64C2" w:rsidP="007F64C2">
      <w:pPr>
        <w:pStyle w:val="NoSpacing"/>
        <w:spacing w:line="360" w:lineRule="auto"/>
        <w:rPr>
          <w:rFonts w:ascii="Arial" w:hAnsi="Arial" w:cs="Arial"/>
          <w:color w:val="000000"/>
          <w:szCs w:val="24"/>
          <w:lang w:val="en-IE" w:eastAsia="en-IE"/>
        </w:rPr>
      </w:pPr>
    </w:p>
    <w:p w14:paraId="44EB93FE" w14:textId="77777777" w:rsidR="007F64C2" w:rsidRPr="004B7A9D" w:rsidRDefault="007F64C2" w:rsidP="007F64C2">
      <w:pPr>
        <w:spacing w:line="360" w:lineRule="auto"/>
        <w:rPr>
          <w:rFonts w:ascii="Arial" w:hAnsi="Arial" w:cs="Arial"/>
        </w:rPr>
      </w:pPr>
      <w:bookmarkStart w:id="12" w:name="_Hlk178327614"/>
      <w:r w:rsidRPr="004B7A9D">
        <w:rPr>
          <w:rFonts w:ascii="Arial" w:hAnsi="Arial" w:cs="Arial"/>
        </w:rPr>
        <w:t>Candidates must:</w:t>
      </w:r>
    </w:p>
    <w:p w14:paraId="1C9947E6" w14:textId="77777777" w:rsidR="007F64C2" w:rsidRPr="004B7A9D" w:rsidRDefault="007F64C2" w:rsidP="007F64C2">
      <w:pPr>
        <w:pStyle w:val="ListParagraph"/>
        <w:numPr>
          <w:ilvl w:val="0"/>
          <w:numId w:val="20"/>
        </w:numPr>
        <w:spacing w:line="360" w:lineRule="auto"/>
        <w:rPr>
          <w:rFonts w:ascii="Arial" w:hAnsi="Arial" w:cs="Arial"/>
        </w:rPr>
      </w:pPr>
      <w:r w:rsidRPr="004B7A9D">
        <w:rPr>
          <w:rFonts w:ascii="Arial" w:hAnsi="Arial" w:cs="Arial"/>
        </w:rPr>
        <w:t xml:space="preserve"> Hold a current valid unendorsed driving licence in respect of category B vehicles and must advise if this is not the case. A copy of Licence must be submitted with your application.</w:t>
      </w:r>
    </w:p>
    <w:p w14:paraId="3F68071D" w14:textId="77777777" w:rsidR="007F64C2" w:rsidRDefault="007F64C2" w:rsidP="007F64C2">
      <w:pPr>
        <w:pStyle w:val="ListParagraph"/>
        <w:numPr>
          <w:ilvl w:val="0"/>
          <w:numId w:val="20"/>
        </w:numPr>
        <w:spacing w:line="360" w:lineRule="auto"/>
        <w:rPr>
          <w:rFonts w:ascii="Arial" w:hAnsi="Arial" w:cs="Arial"/>
        </w:rPr>
      </w:pPr>
      <w:r w:rsidRPr="004B7A9D">
        <w:rPr>
          <w:rFonts w:ascii="Arial" w:hAnsi="Arial" w:cs="Arial"/>
        </w:rPr>
        <w:t xml:space="preserve">Submit a copy of </w:t>
      </w:r>
      <w:r>
        <w:rPr>
          <w:rFonts w:ascii="Arial" w:hAnsi="Arial" w:cs="Arial"/>
        </w:rPr>
        <w:t xml:space="preserve">their </w:t>
      </w:r>
      <w:r w:rsidRPr="004B7A9D">
        <w:rPr>
          <w:rFonts w:ascii="Arial" w:hAnsi="Arial" w:cs="Arial"/>
        </w:rPr>
        <w:t>Level 8 qualification in Engineering from the awarding body along with a copy of results transcripts.</w:t>
      </w:r>
    </w:p>
    <w:bookmarkEnd w:id="12"/>
    <w:p w14:paraId="14E5C518" w14:textId="77777777" w:rsidR="007F64C2" w:rsidRPr="00406C12" w:rsidRDefault="007F64C2" w:rsidP="007F64C2">
      <w:pPr>
        <w:pStyle w:val="ListParagraph"/>
        <w:spacing w:line="360" w:lineRule="auto"/>
        <w:rPr>
          <w:rFonts w:ascii="Arial" w:hAnsi="Arial" w:cs="Arial"/>
        </w:rPr>
      </w:pPr>
    </w:p>
    <w:p w14:paraId="4DC6F03A" w14:textId="77777777" w:rsidR="007F64C2" w:rsidRDefault="007F64C2" w:rsidP="007F64C2">
      <w:pPr>
        <w:spacing w:line="360" w:lineRule="auto"/>
        <w:rPr>
          <w:rFonts w:ascii="Arial" w:hAnsi="Arial" w:cs="Arial"/>
          <w:b/>
          <w:bCs/>
        </w:rPr>
      </w:pPr>
      <w:r w:rsidRPr="00406C12">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F33676" w:rsidRDefault="00B0100F" w:rsidP="00F33676">
      <w:pPr>
        <w:spacing w:line="360" w:lineRule="auto"/>
        <w:rPr>
          <w:rFonts w:ascii="Arial" w:hAnsi="Arial" w:cs="Arial"/>
          <w:b/>
          <w:bCs/>
        </w:rPr>
      </w:pPr>
      <w:bookmarkStart w:id="13" w:name="_Hlk137111302"/>
    </w:p>
    <w:p w14:paraId="02963D5C" w14:textId="77777777" w:rsidR="00911186" w:rsidRPr="00F33676" w:rsidRDefault="00911186" w:rsidP="00F33676">
      <w:pPr>
        <w:spacing w:line="360" w:lineRule="auto"/>
        <w:rPr>
          <w:rFonts w:ascii="Arial" w:hAnsi="Arial" w:cs="Arial"/>
          <w:b/>
        </w:rPr>
      </w:pPr>
      <w:r w:rsidRPr="00F33676">
        <w:rPr>
          <w:rFonts w:ascii="Arial" w:hAnsi="Arial" w:cs="Arial"/>
          <w:b/>
        </w:rPr>
        <w:t>Desirable:</w:t>
      </w:r>
    </w:p>
    <w:p w14:paraId="58BCA5BF" w14:textId="77777777" w:rsidR="00911186" w:rsidRPr="00F33676" w:rsidRDefault="00911186" w:rsidP="00F33676">
      <w:pPr>
        <w:spacing w:line="360" w:lineRule="auto"/>
        <w:rPr>
          <w:rFonts w:ascii="Arial" w:hAnsi="Arial" w:cs="Arial"/>
          <w:b/>
          <w:bCs/>
        </w:rPr>
      </w:pPr>
    </w:p>
    <w:p w14:paraId="582F7A7D" w14:textId="77777777" w:rsidR="00911186" w:rsidRPr="00F33676" w:rsidRDefault="00911186" w:rsidP="00F33676">
      <w:pPr>
        <w:spacing w:line="360" w:lineRule="auto"/>
        <w:rPr>
          <w:rFonts w:ascii="Arial" w:eastAsia="Times New Roman" w:hAnsi="Arial" w:cs="Arial"/>
          <w:b/>
          <w:bCs/>
          <w:kern w:val="0"/>
          <w:lang w:eastAsia="en-GB" w:bidi="ar-SA"/>
        </w:rPr>
      </w:pPr>
      <w:r w:rsidRPr="00F33676">
        <w:rPr>
          <w:rFonts w:ascii="Arial" w:eastAsia="Times New Roman" w:hAnsi="Arial" w:cs="Arial"/>
          <w:b/>
          <w:bCs/>
          <w:color w:val="0A0A0A"/>
          <w:kern w:val="0"/>
          <w:shd w:val="clear" w:color="auto" w:fill="FFFFFF"/>
          <w:lang w:eastAsia="en-GB" w:bidi="ar-SA"/>
        </w:rPr>
        <w:t>It is desirable that candidates should have the following:</w:t>
      </w:r>
    </w:p>
    <w:p w14:paraId="2A65162C" w14:textId="77777777" w:rsidR="00911186" w:rsidRPr="00F33676" w:rsidRDefault="00911186" w:rsidP="00F33676">
      <w:pPr>
        <w:spacing w:line="360" w:lineRule="auto"/>
        <w:rPr>
          <w:rFonts w:ascii="Arial" w:hAnsi="Arial" w:cs="Arial"/>
          <w:b/>
          <w:bCs/>
        </w:rPr>
      </w:pPr>
    </w:p>
    <w:bookmarkEnd w:id="13"/>
    <w:p w14:paraId="6BBCD6B6" w14:textId="77777777" w:rsidR="007F64C2" w:rsidRPr="00A01007" w:rsidRDefault="007F64C2" w:rsidP="007F64C2">
      <w:pPr>
        <w:pStyle w:val="ListParagraph"/>
        <w:numPr>
          <w:ilvl w:val="0"/>
          <w:numId w:val="21"/>
        </w:numPr>
        <w:spacing w:line="360" w:lineRule="auto"/>
        <w:rPr>
          <w:rFonts w:ascii="Arial" w:hAnsi="Arial" w:cs="Arial"/>
        </w:rPr>
      </w:pPr>
      <w:r w:rsidRPr="00A01007">
        <w:rPr>
          <w:rFonts w:ascii="Arial" w:hAnsi="Arial" w:cs="Arial"/>
        </w:rPr>
        <w:t xml:space="preserve">Have excellent communication and interpersonal skills. </w:t>
      </w:r>
    </w:p>
    <w:p w14:paraId="46860691" w14:textId="77777777" w:rsidR="007F64C2" w:rsidRPr="00A01007" w:rsidRDefault="007F64C2" w:rsidP="007F64C2">
      <w:pPr>
        <w:pStyle w:val="ListParagraph"/>
        <w:numPr>
          <w:ilvl w:val="0"/>
          <w:numId w:val="21"/>
        </w:numPr>
        <w:spacing w:line="360" w:lineRule="auto"/>
        <w:rPr>
          <w:rFonts w:ascii="Arial" w:hAnsi="Arial" w:cs="Arial"/>
        </w:rPr>
      </w:pPr>
      <w:r w:rsidRPr="00A01007">
        <w:rPr>
          <w:rFonts w:ascii="Arial" w:hAnsi="Arial" w:cs="Arial"/>
        </w:rPr>
        <w:t>Be self-motivated with a record of demonstrating initiative in a workplace environment.</w:t>
      </w:r>
    </w:p>
    <w:p w14:paraId="1EB6CBA9" w14:textId="77777777" w:rsidR="007F64C2" w:rsidRPr="00A01007" w:rsidRDefault="007F64C2" w:rsidP="007F64C2">
      <w:pPr>
        <w:pStyle w:val="ListParagraph"/>
        <w:numPr>
          <w:ilvl w:val="0"/>
          <w:numId w:val="21"/>
        </w:numPr>
        <w:spacing w:line="360" w:lineRule="auto"/>
        <w:rPr>
          <w:rFonts w:ascii="Arial" w:hAnsi="Arial" w:cs="Arial"/>
        </w:rPr>
      </w:pPr>
      <w:r w:rsidRPr="00A01007">
        <w:rPr>
          <w:rFonts w:ascii="Arial" w:hAnsi="Arial" w:cs="Arial"/>
        </w:rPr>
        <w:t>Have sufficient knowledge and understanding of engineering works.</w:t>
      </w:r>
    </w:p>
    <w:p w14:paraId="65AFC3D8" w14:textId="77777777" w:rsidR="007F64C2" w:rsidRPr="00A01007" w:rsidRDefault="007F64C2" w:rsidP="007F64C2">
      <w:pPr>
        <w:pStyle w:val="ListParagraph"/>
        <w:numPr>
          <w:ilvl w:val="0"/>
          <w:numId w:val="21"/>
        </w:numPr>
        <w:spacing w:line="360" w:lineRule="auto"/>
        <w:rPr>
          <w:rFonts w:ascii="Arial" w:hAnsi="Arial" w:cs="Arial"/>
        </w:rPr>
      </w:pPr>
      <w:r w:rsidRPr="00A01007">
        <w:rPr>
          <w:rFonts w:ascii="Arial" w:hAnsi="Arial" w:cs="Arial"/>
        </w:rPr>
        <w:t xml:space="preserve">Have good judgement and </w:t>
      </w:r>
      <w:proofErr w:type="gramStart"/>
      <w:r w:rsidRPr="00A01007">
        <w:rPr>
          <w:rFonts w:ascii="Arial" w:hAnsi="Arial" w:cs="Arial"/>
        </w:rPr>
        <w:t>problem solving</w:t>
      </w:r>
      <w:proofErr w:type="gramEnd"/>
      <w:r w:rsidRPr="00A01007">
        <w:rPr>
          <w:rFonts w:ascii="Arial" w:hAnsi="Arial" w:cs="Arial"/>
        </w:rPr>
        <w:t xml:space="preserve"> skills.</w:t>
      </w:r>
    </w:p>
    <w:p w14:paraId="22F9312D" w14:textId="77777777" w:rsidR="007F64C2" w:rsidRPr="00A01007" w:rsidRDefault="007F64C2" w:rsidP="007F64C2">
      <w:pPr>
        <w:pStyle w:val="ListParagraph"/>
        <w:numPr>
          <w:ilvl w:val="0"/>
          <w:numId w:val="21"/>
        </w:numPr>
        <w:spacing w:line="360" w:lineRule="auto"/>
        <w:rPr>
          <w:rFonts w:ascii="Arial" w:hAnsi="Arial" w:cs="Arial"/>
        </w:rPr>
      </w:pPr>
      <w:r w:rsidRPr="00A01007">
        <w:rPr>
          <w:rFonts w:ascii="Arial" w:hAnsi="Arial" w:cs="Arial"/>
        </w:rPr>
        <w:t xml:space="preserve">Have competency </w:t>
      </w:r>
      <w:proofErr w:type="gramStart"/>
      <w:r w:rsidRPr="00A01007">
        <w:rPr>
          <w:rFonts w:ascii="Arial" w:hAnsi="Arial" w:cs="Arial"/>
        </w:rPr>
        <w:t>in the area of</w:t>
      </w:r>
      <w:proofErr w:type="gramEnd"/>
      <w:r w:rsidRPr="00A01007">
        <w:rPr>
          <w:rFonts w:ascii="Arial" w:hAnsi="Arial" w:cs="Arial"/>
        </w:rPr>
        <w:t xml:space="preserve"> information technology.</w:t>
      </w:r>
    </w:p>
    <w:p w14:paraId="4CE060EA" w14:textId="77777777" w:rsidR="007F64C2" w:rsidRPr="00901AA2" w:rsidRDefault="007F64C2" w:rsidP="007F64C2">
      <w:pPr>
        <w:pStyle w:val="ListParagraph"/>
        <w:numPr>
          <w:ilvl w:val="0"/>
          <w:numId w:val="21"/>
        </w:numPr>
        <w:spacing w:line="360" w:lineRule="auto"/>
        <w:rPr>
          <w:rFonts w:ascii="Arial" w:hAnsi="Arial" w:cs="Arial"/>
          <w:b/>
          <w:u w:val="single"/>
        </w:rPr>
      </w:pPr>
      <w:r w:rsidRPr="00A01007">
        <w:rPr>
          <w:rFonts w:ascii="Arial" w:hAnsi="Arial" w:cs="Arial"/>
        </w:rPr>
        <w:t>Have good knowledge and awareness of Health &amp; Safety Legislation and Regulations.</w:t>
      </w:r>
    </w:p>
    <w:p w14:paraId="10B885AA" w14:textId="77777777" w:rsidR="00901AA2" w:rsidRDefault="00901AA2" w:rsidP="00901AA2">
      <w:pPr>
        <w:spacing w:line="360" w:lineRule="auto"/>
        <w:rPr>
          <w:rFonts w:ascii="Arial" w:hAnsi="Arial" w:cs="Arial"/>
          <w:b/>
          <w:u w:val="single"/>
        </w:rPr>
      </w:pPr>
    </w:p>
    <w:p w14:paraId="1593F005" w14:textId="77777777" w:rsidR="00901AA2" w:rsidRPr="00901AA2" w:rsidRDefault="00901AA2" w:rsidP="00901AA2">
      <w:pPr>
        <w:spacing w:line="360" w:lineRule="auto"/>
        <w:rPr>
          <w:rFonts w:ascii="Arial" w:hAnsi="Arial" w:cs="Arial"/>
          <w:b/>
          <w:u w:val="single"/>
        </w:rPr>
      </w:pPr>
    </w:p>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40FCAAC7" w14:textId="77777777" w:rsidR="007F64C2" w:rsidRDefault="007F64C2" w:rsidP="00F33676">
      <w:pPr>
        <w:spacing w:line="360" w:lineRule="auto"/>
        <w:rPr>
          <w:rFonts w:ascii="Arial" w:hAnsi="Arial" w:cs="Arial"/>
          <w:b/>
        </w:rPr>
      </w:pPr>
    </w:p>
    <w:p w14:paraId="337131DF" w14:textId="77777777" w:rsidR="007F64C2" w:rsidRDefault="007F64C2" w:rsidP="00F33676">
      <w:pPr>
        <w:spacing w:line="360" w:lineRule="auto"/>
        <w:rPr>
          <w:rFonts w:ascii="Arial" w:hAnsi="Arial" w:cs="Arial"/>
          <w:b/>
        </w:rPr>
      </w:pPr>
    </w:p>
    <w:p w14:paraId="5C0CB648" w14:textId="77777777" w:rsidR="007F64C2" w:rsidRDefault="007F64C2" w:rsidP="00F33676">
      <w:pPr>
        <w:spacing w:line="360" w:lineRule="auto"/>
        <w:rPr>
          <w:rFonts w:ascii="Arial" w:hAnsi="Arial" w:cs="Arial"/>
          <w:b/>
        </w:rPr>
      </w:pPr>
    </w:p>
    <w:p w14:paraId="690ED164" w14:textId="77777777" w:rsidR="007F64C2" w:rsidRDefault="007F64C2" w:rsidP="00F33676">
      <w:pPr>
        <w:spacing w:line="360" w:lineRule="auto"/>
        <w:rPr>
          <w:rFonts w:ascii="Arial" w:hAnsi="Arial" w:cs="Arial"/>
          <w:b/>
        </w:rPr>
      </w:pPr>
    </w:p>
    <w:p w14:paraId="74727CCE" w14:textId="77777777" w:rsidR="007F64C2" w:rsidRDefault="007F64C2" w:rsidP="00F33676">
      <w:pPr>
        <w:spacing w:line="360" w:lineRule="auto"/>
        <w:rPr>
          <w:rFonts w:ascii="Arial" w:hAnsi="Arial" w:cs="Arial"/>
          <w:b/>
        </w:rPr>
      </w:pPr>
    </w:p>
    <w:p w14:paraId="71A7D17C" w14:textId="77777777" w:rsidR="007F64C2" w:rsidRDefault="007F64C2" w:rsidP="00F33676">
      <w:pPr>
        <w:spacing w:line="360" w:lineRule="auto"/>
        <w:rPr>
          <w:rFonts w:ascii="Arial" w:hAnsi="Arial" w:cs="Arial"/>
          <w:b/>
        </w:rPr>
      </w:pPr>
    </w:p>
    <w:p w14:paraId="34D7D8EE" w14:textId="77777777" w:rsidR="007F64C2" w:rsidRDefault="007F64C2" w:rsidP="00F33676">
      <w:pPr>
        <w:spacing w:line="360" w:lineRule="auto"/>
        <w:rPr>
          <w:rFonts w:ascii="Arial" w:hAnsi="Arial" w:cs="Arial"/>
          <w:b/>
        </w:rPr>
      </w:pPr>
    </w:p>
    <w:p w14:paraId="2C69A85E" w14:textId="77777777" w:rsidR="007F64C2" w:rsidRDefault="007F64C2" w:rsidP="00F33676">
      <w:pPr>
        <w:spacing w:line="360" w:lineRule="auto"/>
        <w:rPr>
          <w:rFonts w:ascii="Arial" w:hAnsi="Arial" w:cs="Arial"/>
          <w:b/>
        </w:rPr>
      </w:pPr>
    </w:p>
    <w:p w14:paraId="26A70DCE" w14:textId="77777777" w:rsidR="007F64C2" w:rsidRDefault="007F64C2" w:rsidP="00F33676">
      <w:pPr>
        <w:spacing w:line="360" w:lineRule="auto"/>
        <w:rPr>
          <w:rFonts w:ascii="Arial" w:hAnsi="Arial" w:cs="Arial"/>
          <w:b/>
        </w:rPr>
      </w:pPr>
    </w:p>
    <w:p w14:paraId="574BD4D4" w14:textId="77777777" w:rsidR="007F64C2" w:rsidRDefault="007F64C2" w:rsidP="00F33676">
      <w:pPr>
        <w:spacing w:line="360" w:lineRule="auto"/>
        <w:rPr>
          <w:rFonts w:ascii="Arial" w:hAnsi="Arial" w:cs="Arial"/>
          <w:b/>
        </w:rPr>
      </w:pPr>
    </w:p>
    <w:p w14:paraId="5011CD1F" w14:textId="77777777" w:rsidR="007F64C2" w:rsidRDefault="007F64C2" w:rsidP="00F33676">
      <w:pPr>
        <w:spacing w:line="360" w:lineRule="auto"/>
        <w:rPr>
          <w:rFonts w:ascii="Arial" w:hAnsi="Arial" w:cs="Arial"/>
          <w:b/>
        </w:rPr>
      </w:pPr>
    </w:p>
    <w:p w14:paraId="7EC10D4E" w14:textId="77777777" w:rsidR="007F64C2" w:rsidRDefault="007F64C2" w:rsidP="00F33676">
      <w:pPr>
        <w:spacing w:line="360" w:lineRule="auto"/>
        <w:rPr>
          <w:rFonts w:ascii="Arial" w:hAnsi="Arial" w:cs="Arial"/>
          <w:b/>
        </w:rPr>
      </w:pPr>
    </w:p>
    <w:p w14:paraId="596EC705" w14:textId="77777777" w:rsidR="007F64C2" w:rsidRDefault="007F64C2" w:rsidP="00F33676">
      <w:pPr>
        <w:spacing w:line="360" w:lineRule="auto"/>
        <w:rPr>
          <w:rFonts w:ascii="Arial" w:hAnsi="Arial" w:cs="Arial"/>
          <w:b/>
        </w:rPr>
      </w:pPr>
    </w:p>
    <w:p w14:paraId="70BCCFA7" w14:textId="77777777" w:rsidR="007F64C2" w:rsidRDefault="007F64C2" w:rsidP="00F33676">
      <w:pPr>
        <w:spacing w:line="360" w:lineRule="auto"/>
        <w:rPr>
          <w:rFonts w:ascii="Arial" w:hAnsi="Arial" w:cs="Arial"/>
          <w:b/>
        </w:rPr>
      </w:pPr>
    </w:p>
    <w:p w14:paraId="763ED9D4" w14:textId="77777777" w:rsidR="007F64C2" w:rsidRDefault="007F64C2" w:rsidP="00F33676">
      <w:pPr>
        <w:spacing w:line="360" w:lineRule="auto"/>
        <w:rPr>
          <w:rFonts w:ascii="Arial" w:hAnsi="Arial" w:cs="Arial"/>
          <w:b/>
        </w:rPr>
      </w:pPr>
    </w:p>
    <w:p w14:paraId="42BCD855" w14:textId="77777777" w:rsidR="007F64C2" w:rsidRDefault="007F64C2" w:rsidP="00F33676">
      <w:pPr>
        <w:spacing w:line="360" w:lineRule="auto"/>
        <w:rPr>
          <w:rFonts w:ascii="Arial" w:hAnsi="Arial" w:cs="Arial"/>
          <w:b/>
        </w:rPr>
      </w:pPr>
    </w:p>
    <w:p w14:paraId="3830A921" w14:textId="77777777" w:rsidR="007F64C2" w:rsidRDefault="007F64C2" w:rsidP="00F33676">
      <w:pPr>
        <w:spacing w:line="360" w:lineRule="auto"/>
        <w:rPr>
          <w:rFonts w:ascii="Arial" w:hAnsi="Arial" w:cs="Arial"/>
          <w:b/>
        </w:rPr>
      </w:pPr>
    </w:p>
    <w:p w14:paraId="4E751A7B" w14:textId="77777777" w:rsidR="00F33676" w:rsidRDefault="00F33676" w:rsidP="00F33676">
      <w:pPr>
        <w:spacing w:line="360" w:lineRule="auto"/>
        <w:rPr>
          <w:rFonts w:ascii="Arial" w:hAnsi="Arial" w:cs="Arial"/>
          <w:b/>
        </w:rPr>
      </w:pPr>
    </w:p>
    <w:p w14:paraId="28F0F413" w14:textId="77777777" w:rsidR="00901AA2" w:rsidRDefault="00901AA2" w:rsidP="00F33676">
      <w:pPr>
        <w:spacing w:line="360" w:lineRule="auto"/>
        <w:rPr>
          <w:rFonts w:ascii="Arial" w:hAnsi="Arial" w:cs="Arial"/>
          <w:b/>
        </w:rPr>
      </w:pPr>
    </w:p>
    <w:p w14:paraId="54CE400C" w14:textId="77777777" w:rsidR="00901AA2" w:rsidRDefault="00901AA2" w:rsidP="00F33676">
      <w:pPr>
        <w:spacing w:line="360" w:lineRule="auto"/>
        <w:rPr>
          <w:rFonts w:ascii="Arial" w:hAnsi="Arial" w:cs="Arial"/>
          <w:b/>
        </w:rPr>
      </w:pP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7F64C2" w:rsidRPr="00B4438E" w14:paraId="6FE738F3" w14:textId="77777777" w:rsidTr="00454FB6">
        <w:tc>
          <w:tcPr>
            <w:tcW w:w="9629" w:type="dxa"/>
            <w:shd w:val="clear" w:color="auto" w:fill="D0CECE" w:themeFill="background2" w:themeFillShade="E6"/>
          </w:tcPr>
          <w:p w14:paraId="35B15A70" w14:textId="0743CECE" w:rsidR="007F64C2" w:rsidRPr="00B4438E" w:rsidRDefault="007F64C2" w:rsidP="00454FB6">
            <w:pPr>
              <w:pStyle w:val="NoSpacing"/>
              <w:jc w:val="both"/>
              <w:rPr>
                <w:rFonts w:ascii="Arial" w:hAnsi="Arial" w:cs="Arial"/>
              </w:rPr>
            </w:pPr>
            <w:bookmarkStart w:id="14" w:name="_Hlk178327711"/>
            <w:r w:rsidRPr="00B4438E">
              <w:rPr>
                <w:rFonts w:ascii="Arial" w:hAnsi="Arial" w:cs="Arial"/>
                <w:b/>
                <w:szCs w:val="24"/>
              </w:rPr>
              <w:t>Identifying Problems, Contributing to Solutions &amp; Delivering Results</w:t>
            </w:r>
          </w:p>
        </w:tc>
      </w:tr>
      <w:tr w:rsidR="007F64C2" w:rsidRPr="00B4438E" w14:paraId="5CD83BDB" w14:textId="77777777" w:rsidTr="00454FB6">
        <w:tc>
          <w:tcPr>
            <w:tcW w:w="9629" w:type="dxa"/>
          </w:tcPr>
          <w:p w14:paraId="1480C04F" w14:textId="77777777" w:rsidR="007F64C2" w:rsidRPr="00B4438E" w:rsidRDefault="007F64C2" w:rsidP="00454FB6">
            <w:pPr>
              <w:pStyle w:val="NoSpacing"/>
              <w:ind w:left="720"/>
              <w:jc w:val="both"/>
              <w:rPr>
                <w:rFonts w:ascii="Arial" w:hAnsi="Arial" w:cs="Arial"/>
              </w:rPr>
            </w:pPr>
          </w:p>
          <w:p w14:paraId="2A5E5E42" w14:textId="77777777" w:rsidR="007F64C2" w:rsidRPr="00B4438E" w:rsidRDefault="007F64C2" w:rsidP="007F64C2">
            <w:pPr>
              <w:pStyle w:val="NoSpacing"/>
              <w:numPr>
                <w:ilvl w:val="0"/>
                <w:numId w:val="24"/>
              </w:numPr>
              <w:spacing w:line="360" w:lineRule="auto"/>
              <w:jc w:val="both"/>
              <w:rPr>
                <w:rFonts w:ascii="Arial" w:hAnsi="Arial" w:cs="Arial"/>
              </w:rPr>
            </w:pPr>
            <w:r w:rsidRPr="00B4438E">
              <w:rPr>
                <w:rFonts w:ascii="Arial" w:hAnsi="Arial" w:cs="Arial"/>
              </w:rPr>
              <w:t xml:space="preserve">Analyses issues in a logical and rational manner </w:t>
            </w:r>
            <w:proofErr w:type="gramStart"/>
            <w:r w:rsidRPr="00B4438E">
              <w:rPr>
                <w:rFonts w:ascii="Arial" w:hAnsi="Arial" w:cs="Arial"/>
              </w:rPr>
              <w:t>taking into account</w:t>
            </w:r>
            <w:proofErr w:type="gramEnd"/>
            <w:r w:rsidRPr="00B4438E">
              <w:rPr>
                <w:rFonts w:ascii="Arial" w:hAnsi="Arial" w:cs="Arial"/>
              </w:rPr>
              <w:t xml:space="preserve"> all relevant information, policies and procedures including legislation.</w:t>
            </w:r>
          </w:p>
          <w:p w14:paraId="0152CF5D" w14:textId="77777777" w:rsidR="007F64C2" w:rsidRPr="00B4438E" w:rsidRDefault="007F64C2" w:rsidP="007F64C2">
            <w:pPr>
              <w:pStyle w:val="NoSpacing"/>
              <w:numPr>
                <w:ilvl w:val="0"/>
                <w:numId w:val="24"/>
              </w:numPr>
              <w:spacing w:line="360" w:lineRule="auto"/>
              <w:jc w:val="both"/>
              <w:rPr>
                <w:rFonts w:ascii="Arial" w:hAnsi="Arial" w:cs="Arial"/>
                <w:szCs w:val="24"/>
              </w:rPr>
            </w:pPr>
            <w:r w:rsidRPr="00B4438E">
              <w:rPr>
                <w:rFonts w:ascii="Arial" w:hAnsi="Arial" w:cs="Arial"/>
                <w:szCs w:val="24"/>
              </w:rPr>
              <w:t>Acts decisively and makes timely, informed and effective decisions and displays good judgement and balance in making decisions or recommendations.</w:t>
            </w:r>
          </w:p>
          <w:p w14:paraId="60E9DDE7" w14:textId="77777777" w:rsidR="007F64C2" w:rsidRPr="00B4438E" w:rsidRDefault="007F64C2" w:rsidP="007F64C2">
            <w:pPr>
              <w:pStyle w:val="NoSpacing"/>
              <w:numPr>
                <w:ilvl w:val="0"/>
                <w:numId w:val="24"/>
              </w:numPr>
              <w:spacing w:line="360" w:lineRule="auto"/>
              <w:jc w:val="both"/>
              <w:rPr>
                <w:rFonts w:ascii="Arial" w:hAnsi="Arial" w:cs="Arial"/>
              </w:rPr>
            </w:pPr>
            <w:r w:rsidRPr="00B4438E">
              <w:rPr>
                <w:rFonts w:ascii="Arial" w:hAnsi="Arial" w:cs="Arial"/>
              </w:rPr>
              <w:t xml:space="preserve">When evaluating a complex issue, </w:t>
            </w:r>
            <w:proofErr w:type="gramStart"/>
            <w:r w:rsidRPr="00B4438E">
              <w:rPr>
                <w:rFonts w:ascii="Arial" w:hAnsi="Arial" w:cs="Arial"/>
              </w:rPr>
              <w:t>takes into account</w:t>
            </w:r>
            <w:proofErr w:type="gramEnd"/>
            <w:r w:rsidRPr="00B4438E">
              <w:rPr>
                <w:rFonts w:ascii="Arial" w:hAnsi="Arial" w:cs="Arial"/>
              </w:rPr>
              <w:t xml:space="preserve"> a range of factors beyond the immediate situation.</w:t>
            </w:r>
          </w:p>
          <w:p w14:paraId="06F2CCD3" w14:textId="77777777" w:rsidR="007F64C2" w:rsidRPr="00B4438E" w:rsidRDefault="007F64C2" w:rsidP="007F64C2">
            <w:pPr>
              <w:pStyle w:val="NoSpacing"/>
              <w:numPr>
                <w:ilvl w:val="0"/>
                <w:numId w:val="24"/>
              </w:numPr>
              <w:spacing w:line="360" w:lineRule="auto"/>
              <w:jc w:val="both"/>
              <w:rPr>
                <w:rFonts w:ascii="Arial" w:hAnsi="Arial" w:cs="Arial"/>
              </w:rPr>
            </w:pPr>
            <w:r w:rsidRPr="00B4438E">
              <w:rPr>
                <w:rFonts w:ascii="Arial" w:hAnsi="Arial" w:cs="Arial"/>
              </w:rPr>
              <w:t>Has the conviction to make and stand over decisions based on limited information, where necessary.</w:t>
            </w:r>
          </w:p>
          <w:p w14:paraId="2BA87ACB" w14:textId="77777777" w:rsidR="007F64C2" w:rsidRPr="00B4438E" w:rsidRDefault="007F64C2" w:rsidP="007F64C2">
            <w:pPr>
              <w:pStyle w:val="NoSpacing"/>
              <w:numPr>
                <w:ilvl w:val="0"/>
                <w:numId w:val="24"/>
              </w:numPr>
              <w:spacing w:line="360" w:lineRule="auto"/>
              <w:jc w:val="both"/>
              <w:rPr>
                <w:rFonts w:ascii="Arial" w:hAnsi="Arial" w:cs="Arial"/>
              </w:rPr>
            </w:pPr>
            <w:r w:rsidRPr="00B4438E">
              <w:rPr>
                <w:rFonts w:ascii="Arial" w:hAnsi="Arial" w:cs="Arial"/>
              </w:rPr>
              <w:t>Contributes ideas and suggestions as to how quality of work can be improved.</w:t>
            </w:r>
          </w:p>
          <w:p w14:paraId="797B83CD" w14:textId="77777777" w:rsidR="007F64C2" w:rsidRPr="00B4438E" w:rsidRDefault="007F64C2" w:rsidP="007F64C2">
            <w:pPr>
              <w:pStyle w:val="NoSpacing"/>
              <w:numPr>
                <w:ilvl w:val="0"/>
                <w:numId w:val="24"/>
              </w:numPr>
              <w:spacing w:line="360" w:lineRule="auto"/>
              <w:jc w:val="both"/>
              <w:rPr>
                <w:rFonts w:ascii="Arial" w:hAnsi="Arial" w:cs="Arial"/>
                <w:szCs w:val="24"/>
              </w:rPr>
            </w:pPr>
            <w:r w:rsidRPr="00B4438E">
              <w:rPr>
                <w:rFonts w:ascii="Arial" w:hAnsi="Arial" w:cs="Arial"/>
                <w:szCs w:val="24"/>
              </w:rPr>
              <w:t>Ensures all outputs are delivered to a high standard and in an efficient manner.</w:t>
            </w:r>
          </w:p>
          <w:p w14:paraId="127C494F" w14:textId="77777777" w:rsidR="007F64C2" w:rsidRPr="00B4438E" w:rsidRDefault="007F64C2" w:rsidP="007F64C2">
            <w:pPr>
              <w:pStyle w:val="NoSpacing"/>
              <w:numPr>
                <w:ilvl w:val="0"/>
                <w:numId w:val="24"/>
              </w:numPr>
              <w:spacing w:line="360" w:lineRule="auto"/>
              <w:jc w:val="both"/>
              <w:rPr>
                <w:rFonts w:ascii="Arial" w:hAnsi="Arial" w:cs="Arial"/>
                <w:szCs w:val="24"/>
              </w:rPr>
            </w:pPr>
            <w:r w:rsidRPr="00B4438E">
              <w:rPr>
                <w:rFonts w:ascii="Arial" w:hAnsi="Arial" w:cs="Arial"/>
                <w:szCs w:val="24"/>
              </w:rPr>
              <w:t>Ensures compliance with legislation, regulation and procedures.</w:t>
            </w:r>
          </w:p>
          <w:p w14:paraId="45151CA9" w14:textId="77777777" w:rsidR="007F64C2" w:rsidRPr="00B4438E" w:rsidRDefault="007F64C2" w:rsidP="007F64C2">
            <w:pPr>
              <w:pStyle w:val="NoSpacing"/>
              <w:numPr>
                <w:ilvl w:val="0"/>
                <w:numId w:val="24"/>
              </w:numPr>
              <w:spacing w:line="360" w:lineRule="auto"/>
              <w:jc w:val="both"/>
              <w:rPr>
                <w:rFonts w:ascii="Arial" w:hAnsi="Arial" w:cs="Arial"/>
              </w:rPr>
            </w:pPr>
            <w:r w:rsidRPr="00B4438E">
              <w:rPr>
                <w:rFonts w:ascii="Arial" w:hAnsi="Arial" w:cs="Arial"/>
              </w:rPr>
              <w:t>Organising, planning, co-ordinating and prioritising work programmes.</w:t>
            </w:r>
          </w:p>
          <w:p w14:paraId="55F96BBD" w14:textId="77777777" w:rsidR="007F64C2" w:rsidRPr="00B4438E" w:rsidRDefault="007F64C2" w:rsidP="007F64C2">
            <w:pPr>
              <w:pStyle w:val="NoSpacing"/>
              <w:numPr>
                <w:ilvl w:val="0"/>
                <w:numId w:val="24"/>
              </w:numPr>
              <w:spacing w:line="360" w:lineRule="auto"/>
              <w:jc w:val="both"/>
              <w:rPr>
                <w:rFonts w:ascii="Arial" w:hAnsi="Arial" w:cs="Arial"/>
              </w:rPr>
            </w:pPr>
            <w:r w:rsidRPr="00B4438E">
              <w:rPr>
                <w:rFonts w:ascii="Arial" w:hAnsi="Arial" w:cs="Arial"/>
              </w:rPr>
              <w:t>Managing resources, evaluating work practices and achieving efficiencies.</w:t>
            </w:r>
          </w:p>
          <w:p w14:paraId="133113FB" w14:textId="03B8D2FC" w:rsidR="007F64C2" w:rsidRPr="00157A9B" w:rsidRDefault="007F64C2" w:rsidP="00157A9B">
            <w:pPr>
              <w:pStyle w:val="NoSpacing"/>
              <w:numPr>
                <w:ilvl w:val="0"/>
                <w:numId w:val="24"/>
              </w:numPr>
              <w:spacing w:line="360" w:lineRule="auto"/>
              <w:jc w:val="both"/>
              <w:rPr>
                <w:rFonts w:ascii="Arial" w:hAnsi="Arial" w:cs="Arial"/>
              </w:rPr>
            </w:pPr>
            <w:r w:rsidRPr="00B4438E">
              <w:rPr>
                <w:rFonts w:ascii="Arial" w:hAnsi="Arial" w:cs="Arial"/>
              </w:rPr>
              <w:t>Delivering quality outcomes.</w:t>
            </w:r>
          </w:p>
        </w:tc>
      </w:tr>
      <w:tr w:rsidR="007F64C2" w:rsidRPr="00B4438E" w14:paraId="502E2F71" w14:textId="77777777" w:rsidTr="00454FB6">
        <w:tc>
          <w:tcPr>
            <w:tcW w:w="9629" w:type="dxa"/>
            <w:shd w:val="clear" w:color="auto" w:fill="D9D9D9" w:themeFill="background1" w:themeFillShade="D9"/>
          </w:tcPr>
          <w:p w14:paraId="6E7D18D2" w14:textId="085EC27B" w:rsidR="007F64C2" w:rsidRPr="00B4438E" w:rsidRDefault="007F64C2" w:rsidP="00454FB6">
            <w:pPr>
              <w:widowControl/>
              <w:suppressAutoHyphens w:val="0"/>
              <w:autoSpaceDE w:val="0"/>
              <w:autoSpaceDN w:val="0"/>
              <w:adjustRightInd w:val="0"/>
              <w:jc w:val="both"/>
              <w:rPr>
                <w:rFonts w:ascii="Arial" w:hAnsi="Arial" w:cs="Arial"/>
              </w:rPr>
            </w:pPr>
            <w:r w:rsidRPr="00B4438E">
              <w:rPr>
                <w:rFonts w:ascii="Arial" w:hAnsi="Arial" w:cs="Arial"/>
                <w:b/>
              </w:rPr>
              <w:t>Performance through People</w:t>
            </w:r>
          </w:p>
        </w:tc>
      </w:tr>
      <w:tr w:rsidR="007F64C2" w:rsidRPr="00B4438E" w14:paraId="72CE1F3E" w14:textId="77777777" w:rsidTr="00454FB6">
        <w:tc>
          <w:tcPr>
            <w:tcW w:w="9629" w:type="dxa"/>
            <w:shd w:val="clear" w:color="auto" w:fill="auto"/>
          </w:tcPr>
          <w:p w14:paraId="16DEE555" w14:textId="77777777" w:rsidR="007F64C2" w:rsidRPr="00B4438E" w:rsidRDefault="007F64C2" w:rsidP="00454FB6">
            <w:pPr>
              <w:pStyle w:val="ListParagraph"/>
              <w:widowControl/>
              <w:suppressAutoHyphens w:val="0"/>
              <w:autoSpaceDE w:val="0"/>
              <w:autoSpaceDN w:val="0"/>
              <w:adjustRightInd w:val="0"/>
              <w:jc w:val="both"/>
              <w:rPr>
                <w:rFonts w:ascii="Arial" w:hAnsi="Arial" w:cs="Arial"/>
              </w:rPr>
            </w:pPr>
          </w:p>
          <w:p w14:paraId="0010BB36" w14:textId="77777777" w:rsidR="007F64C2" w:rsidRPr="00B4438E" w:rsidRDefault="007F64C2" w:rsidP="007F64C2">
            <w:pPr>
              <w:pStyle w:val="ListParagraph"/>
              <w:widowControl/>
              <w:numPr>
                <w:ilvl w:val="0"/>
                <w:numId w:val="23"/>
              </w:numPr>
              <w:suppressAutoHyphens w:val="0"/>
              <w:autoSpaceDE w:val="0"/>
              <w:autoSpaceDN w:val="0"/>
              <w:adjustRightInd w:val="0"/>
              <w:spacing w:line="360" w:lineRule="auto"/>
              <w:jc w:val="both"/>
              <w:rPr>
                <w:rFonts w:ascii="Arial" w:hAnsi="Arial" w:cs="Arial"/>
              </w:rPr>
            </w:pPr>
            <w:r w:rsidRPr="00B4438E">
              <w:rPr>
                <w:rFonts w:ascii="Arial" w:hAnsi="Arial" w:cs="Arial"/>
              </w:rPr>
              <w:t>Leads the team/service area in a manner that provides clarity of purpose and a focus on delivery.</w:t>
            </w:r>
          </w:p>
          <w:p w14:paraId="1CEAA51E" w14:textId="77777777" w:rsidR="007F64C2" w:rsidRPr="00B4438E" w:rsidRDefault="007F64C2" w:rsidP="007F64C2">
            <w:pPr>
              <w:pStyle w:val="ListParagraph"/>
              <w:widowControl/>
              <w:numPr>
                <w:ilvl w:val="0"/>
                <w:numId w:val="23"/>
              </w:numPr>
              <w:suppressAutoHyphens w:val="0"/>
              <w:spacing w:line="360" w:lineRule="auto"/>
              <w:jc w:val="both"/>
              <w:rPr>
                <w:rFonts w:ascii="Arial" w:hAnsi="Arial" w:cs="Arial"/>
              </w:rPr>
            </w:pPr>
            <w:r w:rsidRPr="00B4438E">
              <w:rPr>
                <w:rFonts w:ascii="Arial" w:hAnsi="Arial" w:cs="Arial"/>
              </w:rPr>
              <w:t>Engages with individual staff and the team in a motivational and supportive way.</w:t>
            </w:r>
          </w:p>
          <w:p w14:paraId="70CD209A" w14:textId="77777777" w:rsidR="007F64C2" w:rsidRPr="00B4438E" w:rsidRDefault="007F64C2" w:rsidP="007F64C2">
            <w:pPr>
              <w:pStyle w:val="ListParagraph"/>
              <w:widowControl/>
              <w:numPr>
                <w:ilvl w:val="0"/>
                <w:numId w:val="23"/>
              </w:numPr>
              <w:suppressAutoHyphens w:val="0"/>
              <w:spacing w:line="360" w:lineRule="auto"/>
              <w:jc w:val="both"/>
              <w:rPr>
                <w:rFonts w:ascii="Arial" w:hAnsi="Arial" w:cs="Arial"/>
              </w:rPr>
            </w:pPr>
            <w:r w:rsidRPr="00B4438E">
              <w:rPr>
                <w:rFonts w:ascii="Arial" w:hAnsi="Arial" w:cs="Arial"/>
              </w:rPr>
              <w:t>Leads and develops the team and its members to achieve corporate objectives through the effective management of performance, using the PMDS process.</w:t>
            </w:r>
          </w:p>
          <w:p w14:paraId="08689DF9" w14:textId="77777777" w:rsidR="007F64C2" w:rsidRPr="00B4438E" w:rsidRDefault="007F64C2" w:rsidP="007F64C2">
            <w:pPr>
              <w:pStyle w:val="ListParagraph"/>
              <w:widowControl/>
              <w:numPr>
                <w:ilvl w:val="0"/>
                <w:numId w:val="23"/>
              </w:numPr>
              <w:suppressAutoHyphens w:val="0"/>
              <w:spacing w:line="360" w:lineRule="auto"/>
              <w:jc w:val="both"/>
              <w:rPr>
                <w:rFonts w:ascii="Arial" w:hAnsi="Arial" w:cs="Arial"/>
              </w:rPr>
            </w:pPr>
            <w:r w:rsidRPr="00B4438E">
              <w:rPr>
                <w:rFonts w:ascii="Arial" w:hAnsi="Arial" w:cs="Arial"/>
              </w:rPr>
              <w:t>Builds and maintains positive working relationships and constructively addresses conflict or employee dissatisfaction.</w:t>
            </w:r>
          </w:p>
          <w:p w14:paraId="30810DD5" w14:textId="77777777" w:rsidR="007F64C2" w:rsidRPr="00B4438E" w:rsidRDefault="007F64C2" w:rsidP="007F64C2">
            <w:pPr>
              <w:pStyle w:val="ListParagraph"/>
              <w:widowControl/>
              <w:numPr>
                <w:ilvl w:val="0"/>
                <w:numId w:val="23"/>
              </w:numPr>
              <w:suppressAutoHyphens w:val="0"/>
              <w:spacing w:line="360" w:lineRule="auto"/>
              <w:jc w:val="both"/>
              <w:rPr>
                <w:rFonts w:ascii="Arial" w:hAnsi="Arial" w:cs="Arial"/>
              </w:rPr>
            </w:pPr>
            <w:r w:rsidRPr="00B4438E">
              <w:rPr>
                <w:rFonts w:ascii="Arial" w:hAnsi="Arial" w:cs="Arial"/>
              </w:rPr>
              <w:t>Recognises the value of and requirement to communicate effectively with all employees.</w:t>
            </w:r>
          </w:p>
          <w:p w14:paraId="61FC7CF1" w14:textId="77777777" w:rsidR="007F64C2" w:rsidRPr="00B4438E" w:rsidRDefault="007F64C2" w:rsidP="007F64C2">
            <w:pPr>
              <w:pStyle w:val="ListParagraph"/>
              <w:widowControl/>
              <w:numPr>
                <w:ilvl w:val="0"/>
                <w:numId w:val="23"/>
              </w:numPr>
              <w:suppressAutoHyphens w:val="0"/>
              <w:spacing w:line="360" w:lineRule="auto"/>
              <w:jc w:val="both"/>
              <w:rPr>
                <w:rFonts w:ascii="Arial" w:hAnsi="Arial" w:cs="Arial"/>
              </w:rPr>
            </w:pPr>
            <w:r w:rsidRPr="00B4438E">
              <w:rPr>
                <w:rFonts w:ascii="Arial" w:hAnsi="Arial" w:cs="Arial"/>
              </w:rPr>
              <w:t>Demonstrates good written and verbal skills where required and has good interpersonal skills.</w:t>
            </w:r>
          </w:p>
          <w:p w14:paraId="1F5DF6B4" w14:textId="0DC28A42" w:rsidR="007F64C2" w:rsidRPr="00157A9B" w:rsidRDefault="007F64C2" w:rsidP="00157A9B">
            <w:pPr>
              <w:pStyle w:val="ListParagraph"/>
              <w:widowControl/>
              <w:numPr>
                <w:ilvl w:val="0"/>
                <w:numId w:val="23"/>
              </w:numPr>
              <w:suppressAutoHyphens w:val="0"/>
              <w:spacing w:line="360" w:lineRule="auto"/>
              <w:jc w:val="both"/>
              <w:rPr>
                <w:rFonts w:ascii="Arial" w:hAnsi="Arial" w:cs="Arial"/>
              </w:rPr>
            </w:pPr>
            <w:r w:rsidRPr="00B4438E">
              <w:rPr>
                <w:rFonts w:ascii="Arial" w:hAnsi="Arial" w:cs="Arial"/>
              </w:rPr>
              <w:t>Responds in a timely and accurate way to requests for information.</w:t>
            </w:r>
          </w:p>
        </w:tc>
      </w:tr>
      <w:tr w:rsidR="007F64C2" w:rsidRPr="00B4438E" w14:paraId="34137D97" w14:textId="77777777" w:rsidTr="00454FB6">
        <w:tc>
          <w:tcPr>
            <w:tcW w:w="9629" w:type="dxa"/>
            <w:shd w:val="clear" w:color="auto" w:fill="D9D9D9" w:themeFill="background1" w:themeFillShade="D9"/>
          </w:tcPr>
          <w:p w14:paraId="68919524" w14:textId="57B5DD98" w:rsidR="007F64C2" w:rsidRPr="00B4438E" w:rsidRDefault="007F64C2" w:rsidP="00454FB6">
            <w:pPr>
              <w:widowControl/>
              <w:suppressAutoHyphens w:val="0"/>
              <w:autoSpaceDE w:val="0"/>
              <w:autoSpaceDN w:val="0"/>
              <w:adjustRightInd w:val="0"/>
              <w:jc w:val="both"/>
              <w:rPr>
                <w:rFonts w:ascii="Arial" w:eastAsiaTheme="minorHAnsi" w:hAnsi="Arial" w:cs="Arial"/>
                <w:color w:val="000000"/>
                <w:kern w:val="0"/>
                <w:lang w:eastAsia="en-US" w:bidi="ar-SA"/>
              </w:rPr>
            </w:pPr>
            <w:r w:rsidRPr="00B4438E">
              <w:rPr>
                <w:rFonts w:ascii="Arial" w:hAnsi="Arial" w:cs="Arial"/>
                <w:b/>
              </w:rPr>
              <w:lastRenderedPageBreak/>
              <w:t>Personal Effectiveness</w:t>
            </w:r>
          </w:p>
        </w:tc>
      </w:tr>
      <w:tr w:rsidR="007F64C2" w:rsidRPr="00B4438E" w14:paraId="71F5CD39" w14:textId="77777777" w:rsidTr="00454FB6">
        <w:tc>
          <w:tcPr>
            <w:tcW w:w="9629" w:type="dxa"/>
            <w:shd w:val="clear" w:color="auto" w:fill="auto"/>
          </w:tcPr>
          <w:p w14:paraId="6AC5D8D4" w14:textId="77777777" w:rsidR="007F64C2" w:rsidRPr="00B4438E" w:rsidRDefault="007F64C2" w:rsidP="00454FB6">
            <w:pPr>
              <w:pStyle w:val="ListParagraph"/>
              <w:widowControl/>
              <w:suppressAutoHyphens w:val="0"/>
              <w:autoSpaceDE w:val="0"/>
              <w:autoSpaceDN w:val="0"/>
              <w:adjustRightInd w:val="0"/>
              <w:jc w:val="both"/>
              <w:rPr>
                <w:rFonts w:ascii="Arial" w:eastAsiaTheme="minorHAnsi" w:hAnsi="Arial" w:cs="Arial"/>
                <w:color w:val="000000"/>
                <w:kern w:val="0"/>
                <w:lang w:eastAsia="en-US" w:bidi="ar-SA"/>
              </w:rPr>
            </w:pPr>
          </w:p>
          <w:p w14:paraId="431C2817" w14:textId="77777777" w:rsidR="007F64C2" w:rsidRPr="00B4438E" w:rsidRDefault="007F64C2" w:rsidP="007F64C2">
            <w:pPr>
              <w:pStyle w:val="ListParagraph"/>
              <w:widowControl/>
              <w:numPr>
                <w:ilvl w:val="0"/>
                <w:numId w:val="22"/>
              </w:numPr>
              <w:suppressAutoHyphens w:val="0"/>
              <w:autoSpaceDE w:val="0"/>
              <w:autoSpaceDN w:val="0"/>
              <w:adjustRightInd w:val="0"/>
              <w:spacing w:line="360" w:lineRule="auto"/>
              <w:jc w:val="both"/>
              <w:rPr>
                <w:rFonts w:ascii="Arial" w:eastAsiaTheme="minorHAnsi" w:hAnsi="Arial" w:cs="Arial"/>
                <w:color w:val="000000"/>
                <w:kern w:val="0"/>
                <w:lang w:eastAsia="en-US" w:bidi="ar-SA"/>
              </w:rPr>
            </w:pPr>
            <w:r w:rsidRPr="00B4438E">
              <w:rPr>
                <w:rFonts w:ascii="Arial" w:eastAsiaTheme="minorHAnsi" w:hAnsi="Arial" w:cs="Arial"/>
                <w:color w:val="000000"/>
                <w:kern w:val="0"/>
                <w:lang w:eastAsia="en-US" w:bidi="ar-SA"/>
              </w:rPr>
              <w:t xml:space="preserve">Takes initiative and is proactive when he or she sees the opportunity to </w:t>
            </w:r>
            <w:proofErr w:type="gramStart"/>
            <w:r w:rsidRPr="00B4438E">
              <w:rPr>
                <w:rFonts w:ascii="Arial" w:eastAsiaTheme="minorHAnsi" w:hAnsi="Arial" w:cs="Arial"/>
                <w:color w:val="000000"/>
                <w:kern w:val="0"/>
                <w:lang w:eastAsia="en-US" w:bidi="ar-SA"/>
              </w:rPr>
              <w:t>make a contribution</w:t>
            </w:r>
            <w:proofErr w:type="gramEnd"/>
            <w:r w:rsidRPr="00B4438E">
              <w:rPr>
                <w:rFonts w:ascii="Arial" w:eastAsiaTheme="minorHAnsi" w:hAnsi="Arial" w:cs="Arial"/>
                <w:color w:val="000000"/>
                <w:kern w:val="0"/>
                <w:lang w:eastAsia="en-US" w:bidi="ar-SA"/>
              </w:rPr>
              <w:t xml:space="preserve">. </w:t>
            </w:r>
          </w:p>
          <w:p w14:paraId="2A3AC390" w14:textId="77777777" w:rsidR="007F64C2" w:rsidRPr="00B4438E" w:rsidRDefault="007F64C2" w:rsidP="007F64C2">
            <w:pPr>
              <w:pStyle w:val="ListParagraph"/>
              <w:widowControl/>
              <w:numPr>
                <w:ilvl w:val="0"/>
                <w:numId w:val="22"/>
              </w:numPr>
              <w:suppressAutoHyphens w:val="0"/>
              <w:autoSpaceDE w:val="0"/>
              <w:autoSpaceDN w:val="0"/>
              <w:adjustRightInd w:val="0"/>
              <w:spacing w:line="360" w:lineRule="auto"/>
              <w:jc w:val="both"/>
              <w:rPr>
                <w:rFonts w:ascii="Arial" w:eastAsiaTheme="minorHAnsi" w:hAnsi="Arial" w:cs="Arial"/>
                <w:color w:val="000000"/>
                <w:kern w:val="0"/>
                <w:lang w:eastAsia="en-US" w:bidi="ar-SA"/>
              </w:rPr>
            </w:pPr>
            <w:r w:rsidRPr="00B4438E">
              <w:rPr>
                <w:rFonts w:ascii="Arial" w:eastAsiaTheme="minorHAnsi" w:hAnsi="Arial" w:cs="Arial"/>
                <w:color w:val="000000"/>
                <w:kern w:val="0"/>
                <w:lang w:eastAsia="en-US" w:bidi="ar-SA"/>
              </w:rPr>
              <w:t xml:space="preserve">Manages time and workloads effectively with </w:t>
            </w:r>
            <w:proofErr w:type="gramStart"/>
            <w:r w:rsidRPr="00B4438E">
              <w:rPr>
                <w:rFonts w:ascii="Arial" w:eastAsiaTheme="minorHAnsi" w:hAnsi="Arial" w:cs="Arial"/>
                <w:color w:val="000000"/>
                <w:kern w:val="0"/>
                <w:lang w:eastAsia="en-US" w:bidi="ar-SA"/>
              </w:rPr>
              <w:t>particular reference</w:t>
            </w:r>
            <w:proofErr w:type="gramEnd"/>
            <w:r w:rsidRPr="00B4438E">
              <w:rPr>
                <w:rFonts w:ascii="Arial" w:eastAsiaTheme="minorHAnsi" w:hAnsi="Arial" w:cs="Arial"/>
                <w:color w:val="000000"/>
                <w:kern w:val="0"/>
                <w:lang w:eastAsia="en-US" w:bidi="ar-SA"/>
              </w:rPr>
              <w:t xml:space="preserve"> to statutory obligations and timeframes. </w:t>
            </w:r>
          </w:p>
          <w:p w14:paraId="2B6D308C" w14:textId="77777777" w:rsidR="007F64C2" w:rsidRPr="00B4438E" w:rsidRDefault="007F64C2" w:rsidP="007F64C2">
            <w:pPr>
              <w:pStyle w:val="ListParagraph"/>
              <w:widowControl/>
              <w:numPr>
                <w:ilvl w:val="0"/>
                <w:numId w:val="22"/>
              </w:numPr>
              <w:suppressAutoHyphens w:val="0"/>
              <w:autoSpaceDE w:val="0"/>
              <w:autoSpaceDN w:val="0"/>
              <w:adjustRightInd w:val="0"/>
              <w:spacing w:line="360" w:lineRule="auto"/>
              <w:jc w:val="both"/>
              <w:rPr>
                <w:rFonts w:ascii="Arial" w:eastAsiaTheme="minorHAnsi" w:hAnsi="Arial" w:cs="Arial"/>
                <w:color w:val="000000"/>
                <w:kern w:val="0"/>
                <w:lang w:eastAsia="en-US" w:bidi="ar-SA"/>
              </w:rPr>
            </w:pPr>
            <w:r w:rsidRPr="00B4438E">
              <w:rPr>
                <w:rFonts w:ascii="Arial" w:eastAsiaTheme="minorHAnsi" w:hAnsi="Arial" w:cs="Arial"/>
                <w:color w:val="000000"/>
                <w:kern w:val="0"/>
                <w:lang w:eastAsia="en-US" w:bidi="ar-SA"/>
              </w:rPr>
              <w:t xml:space="preserve">Maintains a positive, constructive and enthusiastic attitude to their role. Demonstrates flexibility and openness to change. </w:t>
            </w:r>
          </w:p>
          <w:p w14:paraId="16EC3E68" w14:textId="77777777" w:rsidR="007F64C2" w:rsidRPr="00B4438E" w:rsidRDefault="007F64C2" w:rsidP="007F64C2">
            <w:pPr>
              <w:pStyle w:val="ListParagraph"/>
              <w:widowControl/>
              <w:numPr>
                <w:ilvl w:val="0"/>
                <w:numId w:val="22"/>
              </w:numPr>
              <w:suppressAutoHyphens w:val="0"/>
              <w:autoSpaceDE w:val="0"/>
              <w:autoSpaceDN w:val="0"/>
              <w:adjustRightInd w:val="0"/>
              <w:spacing w:line="360" w:lineRule="auto"/>
              <w:jc w:val="both"/>
              <w:rPr>
                <w:rFonts w:ascii="Arial" w:eastAsiaTheme="minorHAnsi" w:hAnsi="Arial" w:cs="Arial"/>
                <w:color w:val="000000"/>
                <w:kern w:val="0"/>
                <w:lang w:eastAsia="en-US" w:bidi="ar-SA"/>
              </w:rPr>
            </w:pPr>
            <w:r w:rsidRPr="00B4438E">
              <w:rPr>
                <w:rFonts w:ascii="Arial" w:eastAsiaTheme="minorHAnsi" w:hAnsi="Arial" w:cs="Arial"/>
                <w:color w:val="000000"/>
                <w:kern w:val="0"/>
                <w:lang w:eastAsia="en-US" w:bidi="ar-SA"/>
              </w:rPr>
              <w:t xml:space="preserve">Responds positively to the challenges of the role. </w:t>
            </w:r>
          </w:p>
          <w:p w14:paraId="0022E391" w14:textId="77777777" w:rsidR="007F64C2" w:rsidRPr="00B4438E" w:rsidRDefault="007F64C2" w:rsidP="007F64C2">
            <w:pPr>
              <w:pStyle w:val="ListParagraph"/>
              <w:widowControl/>
              <w:numPr>
                <w:ilvl w:val="0"/>
                <w:numId w:val="22"/>
              </w:numPr>
              <w:suppressAutoHyphens w:val="0"/>
              <w:autoSpaceDE w:val="0"/>
              <w:autoSpaceDN w:val="0"/>
              <w:adjustRightInd w:val="0"/>
              <w:spacing w:line="360" w:lineRule="auto"/>
              <w:jc w:val="both"/>
              <w:rPr>
                <w:rFonts w:ascii="Arial" w:eastAsiaTheme="minorHAnsi" w:hAnsi="Arial" w:cs="Arial"/>
                <w:color w:val="000000"/>
                <w:kern w:val="0"/>
                <w:lang w:eastAsia="en-US" w:bidi="ar-SA"/>
              </w:rPr>
            </w:pPr>
            <w:r w:rsidRPr="00B4438E">
              <w:rPr>
                <w:rFonts w:ascii="Arial" w:eastAsiaTheme="minorHAnsi" w:hAnsi="Arial" w:cs="Arial"/>
                <w:color w:val="000000"/>
                <w:kern w:val="0"/>
                <w:lang w:eastAsia="en-US" w:bidi="ar-SA"/>
              </w:rPr>
              <w:t>Learns from experience and seeks to constantly improve performance.</w:t>
            </w:r>
          </w:p>
          <w:p w14:paraId="5580E59A" w14:textId="77777777" w:rsidR="007F64C2" w:rsidRPr="00B4438E" w:rsidRDefault="007F64C2" w:rsidP="007F64C2">
            <w:pPr>
              <w:pStyle w:val="ListParagraph"/>
              <w:widowControl/>
              <w:numPr>
                <w:ilvl w:val="0"/>
                <w:numId w:val="22"/>
              </w:numPr>
              <w:suppressAutoHyphens w:val="0"/>
              <w:autoSpaceDE w:val="0"/>
              <w:autoSpaceDN w:val="0"/>
              <w:adjustRightInd w:val="0"/>
              <w:spacing w:line="360" w:lineRule="auto"/>
              <w:jc w:val="both"/>
              <w:rPr>
                <w:rFonts w:ascii="Arial" w:eastAsiaTheme="minorHAnsi" w:hAnsi="Arial" w:cs="Arial"/>
                <w:color w:val="000000"/>
                <w:kern w:val="0"/>
                <w:lang w:eastAsia="en-US" w:bidi="ar-SA"/>
              </w:rPr>
            </w:pPr>
            <w:r w:rsidRPr="00B4438E">
              <w:rPr>
                <w:rFonts w:ascii="Arial" w:eastAsiaTheme="minorHAnsi" w:hAnsi="Arial" w:cs="Arial"/>
                <w:color w:val="000000"/>
                <w:kern w:val="0"/>
                <w:lang w:eastAsia="en-US" w:bidi="ar-SA"/>
              </w:rPr>
              <w:t>Demonstrates a strong commitment to delivering an effective public service.</w:t>
            </w:r>
          </w:p>
          <w:p w14:paraId="4CF51A11" w14:textId="77777777" w:rsidR="007F64C2" w:rsidRPr="00B4438E" w:rsidRDefault="007F64C2" w:rsidP="00454FB6">
            <w:pPr>
              <w:pStyle w:val="ListParagraph"/>
              <w:widowControl/>
              <w:suppressAutoHyphens w:val="0"/>
              <w:autoSpaceDE w:val="0"/>
              <w:autoSpaceDN w:val="0"/>
              <w:adjustRightInd w:val="0"/>
              <w:jc w:val="both"/>
              <w:rPr>
                <w:rFonts w:ascii="Arial" w:eastAsiaTheme="minorHAnsi" w:hAnsi="Arial" w:cs="Arial"/>
                <w:color w:val="000000"/>
                <w:kern w:val="0"/>
                <w:lang w:eastAsia="en-US" w:bidi="ar-SA"/>
              </w:rPr>
            </w:pPr>
          </w:p>
        </w:tc>
      </w:tr>
      <w:bookmarkEnd w:id="14"/>
    </w:tbl>
    <w:p w14:paraId="25F4064B" w14:textId="77777777" w:rsidR="000B5DFA" w:rsidRDefault="000B5DFA" w:rsidP="008F6306">
      <w:pPr>
        <w:pStyle w:val="BodyText"/>
        <w:jc w:val="both"/>
        <w:rPr>
          <w:rFonts w:ascii="Arial" w:hAnsi="Arial" w:cs="Arial"/>
          <w:szCs w:val="24"/>
        </w:rPr>
      </w:pPr>
    </w:p>
    <w:p w14:paraId="701F89C3" w14:textId="4DCC4577" w:rsidR="000B5DFA" w:rsidRDefault="00E4050F" w:rsidP="00E4050F">
      <w:pPr>
        <w:keepLines/>
        <w:tabs>
          <w:tab w:val="left" w:pos="720"/>
          <w:tab w:val="left" w:pos="2160"/>
        </w:tabs>
        <w:spacing w:line="360" w:lineRule="auto"/>
        <w:rPr>
          <w:rFonts w:ascii="Arial" w:hAnsi="Arial" w:cs="Arial"/>
          <w:b/>
          <w:bCs/>
          <w:color w:val="C00000"/>
        </w:rPr>
      </w:pPr>
      <w:r w:rsidRPr="00301CA8">
        <w:rPr>
          <w:rFonts w:ascii="Arial" w:hAnsi="Arial" w:cs="Arial"/>
          <w:b/>
          <w:bCs/>
          <w:color w:val="C00000"/>
        </w:rPr>
        <w:t xml:space="preserve">Candidates will also be assessed at interview </w:t>
      </w:r>
      <w:proofErr w:type="gramStart"/>
      <w:r w:rsidRPr="00301CA8">
        <w:rPr>
          <w:rFonts w:ascii="Arial" w:hAnsi="Arial" w:cs="Arial"/>
          <w:b/>
          <w:bCs/>
          <w:color w:val="C00000"/>
        </w:rPr>
        <w:t>on the basis of</w:t>
      </w:r>
      <w:proofErr w:type="gramEnd"/>
      <w:r w:rsidRPr="00301CA8">
        <w:rPr>
          <w:rFonts w:ascii="Arial" w:hAnsi="Arial" w:cs="Arial"/>
          <w:b/>
          <w:bCs/>
          <w:color w:val="C00000"/>
        </w:rPr>
        <w:t xml:space="preserve"> how they demonstrate their Knowledge</w:t>
      </w:r>
      <w:r>
        <w:rPr>
          <w:rFonts w:ascii="Arial" w:hAnsi="Arial" w:cs="Arial"/>
          <w:b/>
          <w:bCs/>
          <w:color w:val="C00000"/>
        </w:rPr>
        <w:t>, Experience and Skills.</w:t>
      </w:r>
    </w:p>
    <w:p w14:paraId="60C7ED45" w14:textId="77777777" w:rsidR="00E4050F" w:rsidRPr="00E4050F" w:rsidRDefault="00E4050F" w:rsidP="00E4050F">
      <w:pPr>
        <w:keepLines/>
        <w:tabs>
          <w:tab w:val="left" w:pos="720"/>
          <w:tab w:val="left" w:pos="2160"/>
        </w:tabs>
        <w:spacing w:line="360" w:lineRule="auto"/>
        <w:rPr>
          <w:rFonts w:ascii="Arial" w:eastAsia="Times New Roman" w:hAnsi="Arial" w:cs="Arial"/>
          <w:b/>
          <w:bCs/>
          <w:color w:val="C00000"/>
          <w:kern w:val="0"/>
          <w:lang w:eastAsia="en-US" w:bidi="ar-SA"/>
        </w:rPr>
      </w:pPr>
    </w:p>
    <w:tbl>
      <w:tblPr>
        <w:tblStyle w:val="TableGrid"/>
        <w:tblW w:w="0" w:type="auto"/>
        <w:tblLook w:val="04A0" w:firstRow="1" w:lastRow="0" w:firstColumn="1" w:lastColumn="0" w:noHBand="0" w:noVBand="1"/>
      </w:tblPr>
      <w:tblGrid>
        <w:gridCol w:w="9629"/>
      </w:tblGrid>
      <w:tr w:rsidR="00E4050F" w:rsidRPr="00B4438E" w14:paraId="4CD44FCC" w14:textId="77777777" w:rsidTr="00454FB6">
        <w:tc>
          <w:tcPr>
            <w:tcW w:w="9629" w:type="dxa"/>
            <w:shd w:val="clear" w:color="auto" w:fill="D0CECE" w:themeFill="background2" w:themeFillShade="E6"/>
          </w:tcPr>
          <w:p w14:paraId="3D10E956" w14:textId="77777777" w:rsidR="00E4050F" w:rsidRPr="00B4438E" w:rsidRDefault="00E4050F" w:rsidP="00454FB6">
            <w:pPr>
              <w:pStyle w:val="NoSpacing"/>
              <w:jc w:val="both"/>
              <w:rPr>
                <w:rFonts w:ascii="Arial" w:hAnsi="Arial" w:cs="Arial"/>
              </w:rPr>
            </w:pPr>
            <w:r w:rsidRPr="00B4438E">
              <w:rPr>
                <w:rFonts w:ascii="Arial" w:hAnsi="Arial" w:cs="Arial"/>
                <w:b/>
                <w:szCs w:val="24"/>
              </w:rPr>
              <w:t>Knowledge, Experience &amp; Skills</w:t>
            </w:r>
          </w:p>
        </w:tc>
      </w:tr>
      <w:tr w:rsidR="00E4050F" w:rsidRPr="00B4438E" w14:paraId="2705632F" w14:textId="77777777" w:rsidTr="00454FB6">
        <w:tc>
          <w:tcPr>
            <w:tcW w:w="9629" w:type="dxa"/>
          </w:tcPr>
          <w:p w14:paraId="080630DC" w14:textId="77777777" w:rsidR="00E4050F" w:rsidRPr="00B4438E" w:rsidRDefault="00E4050F" w:rsidP="00454FB6">
            <w:pPr>
              <w:pStyle w:val="NoSpacing"/>
              <w:ind w:left="720"/>
              <w:jc w:val="both"/>
              <w:rPr>
                <w:rFonts w:ascii="Arial" w:hAnsi="Arial" w:cs="Arial"/>
              </w:rPr>
            </w:pPr>
          </w:p>
          <w:p w14:paraId="708D230A" w14:textId="77777777" w:rsidR="00E4050F" w:rsidRPr="00B4438E" w:rsidRDefault="00E4050F" w:rsidP="00454FB6">
            <w:pPr>
              <w:pStyle w:val="NoSpacing"/>
              <w:numPr>
                <w:ilvl w:val="0"/>
                <w:numId w:val="24"/>
              </w:numPr>
              <w:spacing w:line="360" w:lineRule="auto"/>
              <w:jc w:val="both"/>
              <w:rPr>
                <w:rFonts w:ascii="Arial" w:hAnsi="Arial" w:cs="Arial"/>
              </w:rPr>
            </w:pPr>
            <w:r w:rsidRPr="00B4438E">
              <w:rPr>
                <w:rFonts w:ascii="Arial" w:hAnsi="Arial" w:cs="Arial"/>
              </w:rPr>
              <w:t>Knowledge of the structure and functions of Local Government.</w:t>
            </w:r>
          </w:p>
          <w:p w14:paraId="71861C88" w14:textId="77777777" w:rsidR="00E4050F" w:rsidRPr="00B4438E" w:rsidRDefault="00E4050F" w:rsidP="00454FB6">
            <w:pPr>
              <w:pStyle w:val="NoSpacing"/>
              <w:numPr>
                <w:ilvl w:val="0"/>
                <w:numId w:val="24"/>
              </w:numPr>
              <w:spacing w:line="360" w:lineRule="auto"/>
              <w:jc w:val="both"/>
              <w:rPr>
                <w:rFonts w:ascii="Arial" w:hAnsi="Arial" w:cs="Arial"/>
              </w:rPr>
            </w:pPr>
            <w:r w:rsidRPr="00B4438E">
              <w:rPr>
                <w:rFonts w:ascii="Arial" w:hAnsi="Arial" w:cs="Arial"/>
              </w:rPr>
              <w:t>Political awareness, have clear understanding of political reality and context of the organisation and develop and maintain positive, productive and beneficial working relationships with all Stakeholders, in particular Government Departments and Elected Members.</w:t>
            </w:r>
          </w:p>
          <w:p w14:paraId="41018ECF" w14:textId="77777777" w:rsidR="00E4050F" w:rsidRPr="00B4438E" w:rsidRDefault="00E4050F" w:rsidP="00454FB6">
            <w:pPr>
              <w:pStyle w:val="NoSpacing"/>
              <w:numPr>
                <w:ilvl w:val="0"/>
                <w:numId w:val="24"/>
              </w:numPr>
              <w:spacing w:line="360" w:lineRule="auto"/>
              <w:jc w:val="both"/>
              <w:rPr>
                <w:rFonts w:ascii="Arial" w:hAnsi="Arial" w:cs="Arial"/>
              </w:rPr>
            </w:pPr>
            <w:r w:rsidRPr="00B4438E">
              <w:rPr>
                <w:rFonts w:ascii="Arial" w:hAnsi="Arial" w:cs="Arial"/>
              </w:rPr>
              <w:t>Understanding of the role of an Assistant Engineer in this context.</w:t>
            </w:r>
          </w:p>
          <w:p w14:paraId="73D06959" w14:textId="77777777" w:rsidR="00E4050F" w:rsidRPr="00B4438E" w:rsidRDefault="00E4050F" w:rsidP="00454FB6">
            <w:pPr>
              <w:pStyle w:val="NoSpacing"/>
              <w:numPr>
                <w:ilvl w:val="0"/>
                <w:numId w:val="24"/>
              </w:numPr>
              <w:spacing w:line="360" w:lineRule="auto"/>
              <w:jc w:val="both"/>
              <w:rPr>
                <w:rFonts w:ascii="Arial" w:hAnsi="Arial" w:cs="Arial"/>
              </w:rPr>
            </w:pPr>
            <w:r w:rsidRPr="00B4438E">
              <w:rPr>
                <w:rFonts w:ascii="Arial" w:hAnsi="Arial" w:cs="Arial"/>
              </w:rPr>
              <w:t>Range and depth of experience relevant to the post.</w:t>
            </w:r>
          </w:p>
          <w:p w14:paraId="1D66667B" w14:textId="77777777" w:rsidR="00E4050F" w:rsidRPr="00B4438E" w:rsidRDefault="00E4050F" w:rsidP="00454FB6">
            <w:pPr>
              <w:pStyle w:val="NoSpacing"/>
              <w:numPr>
                <w:ilvl w:val="0"/>
                <w:numId w:val="24"/>
              </w:numPr>
              <w:spacing w:line="360" w:lineRule="auto"/>
              <w:jc w:val="both"/>
              <w:rPr>
                <w:rFonts w:ascii="Arial" w:hAnsi="Arial" w:cs="Arial"/>
              </w:rPr>
            </w:pPr>
            <w:r w:rsidRPr="00B4438E">
              <w:rPr>
                <w:rFonts w:ascii="Arial" w:hAnsi="Arial" w:cs="Arial"/>
              </w:rPr>
              <w:t>Understanding of Health &amp; Safety.</w:t>
            </w:r>
          </w:p>
          <w:p w14:paraId="7C764CEE" w14:textId="77777777" w:rsidR="00E4050F" w:rsidRPr="00B4438E" w:rsidRDefault="00E4050F" w:rsidP="00454FB6">
            <w:pPr>
              <w:pStyle w:val="NoSpacing"/>
              <w:numPr>
                <w:ilvl w:val="0"/>
                <w:numId w:val="24"/>
              </w:numPr>
              <w:spacing w:line="360" w:lineRule="auto"/>
              <w:jc w:val="both"/>
              <w:rPr>
                <w:rFonts w:ascii="Arial" w:hAnsi="Arial" w:cs="Arial"/>
              </w:rPr>
            </w:pPr>
            <w:proofErr w:type="gramStart"/>
            <w:r w:rsidRPr="00B4438E">
              <w:rPr>
                <w:rFonts w:ascii="Arial" w:hAnsi="Arial" w:cs="Arial"/>
              </w:rPr>
              <w:t>Up-to-date</w:t>
            </w:r>
            <w:proofErr w:type="gramEnd"/>
            <w:r w:rsidRPr="00B4438E">
              <w:rPr>
                <w:rFonts w:ascii="Arial" w:hAnsi="Arial" w:cs="Arial"/>
              </w:rPr>
              <w:t xml:space="preserve"> with current developments, trends and best practice in their area of responsibility.</w:t>
            </w:r>
          </w:p>
          <w:p w14:paraId="617234E7" w14:textId="77777777" w:rsidR="00E4050F" w:rsidRPr="00B4438E" w:rsidRDefault="00E4050F" w:rsidP="00454FB6">
            <w:pPr>
              <w:pStyle w:val="NoSpacing"/>
              <w:numPr>
                <w:ilvl w:val="0"/>
                <w:numId w:val="24"/>
              </w:numPr>
              <w:spacing w:line="360" w:lineRule="auto"/>
              <w:jc w:val="both"/>
              <w:rPr>
                <w:rFonts w:ascii="Arial" w:hAnsi="Arial" w:cs="Arial"/>
              </w:rPr>
            </w:pPr>
            <w:r w:rsidRPr="00B4438E">
              <w:rPr>
                <w:rFonts w:ascii="Arial" w:hAnsi="Arial" w:cs="Arial"/>
              </w:rPr>
              <w:t>Experience of compiling, preparing and presenting reports, correspondence etc.</w:t>
            </w:r>
          </w:p>
          <w:p w14:paraId="7564783A" w14:textId="77777777" w:rsidR="00E4050F" w:rsidRPr="00B4438E" w:rsidRDefault="00E4050F" w:rsidP="00454FB6">
            <w:pPr>
              <w:pStyle w:val="NoSpacing"/>
              <w:numPr>
                <w:ilvl w:val="0"/>
                <w:numId w:val="24"/>
              </w:numPr>
              <w:spacing w:line="360" w:lineRule="auto"/>
              <w:jc w:val="both"/>
              <w:rPr>
                <w:rFonts w:ascii="Arial" w:hAnsi="Arial" w:cs="Arial"/>
              </w:rPr>
            </w:pPr>
            <w:r w:rsidRPr="00B4438E">
              <w:rPr>
                <w:rFonts w:ascii="Arial" w:hAnsi="Arial" w:cs="Arial"/>
              </w:rPr>
              <w:t>Knowledge and experience of operating ICT systems.</w:t>
            </w:r>
          </w:p>
          <w:p w14:paraId="2A654202" w14:textId="77777777" w:rsidR="00E4050F" w:rsidRPr="00B4438E" w:rsidRDefault="00E4050F" w:rsidP="00454FB6">
            <w:pPr>
              <w:pStyle w:val="NoSpacing"/>
              <w:numPr>
                <w:ilvl w:val="0"/>
                <w:numId w:val="24"/>
              </w:numPr>
              <w:spacing w:line="360" w:lineRule="auto"/>
              <w:jc w:val="both"/>
              <w:rPr>
                <w:rFonts w:ascii="Arial" w:hAnsi="Arial" w:cs="Arial"/>
              </w:rPr>
            </w:pPr>
            <w:r w:rsidRPr="00B4438E">
              <w:rPr>
                <w:rFonts w:ascii="Arial" w:hAnsi="Arial" w:cs="Arial"/>
              </w:rPr>
              <w:t>Effective budget and financial and resource management.</w:t>
            </w:r>
          </w:p>
          <w:p w14:paraId="09A200CD" w14:textId="77777777" w:rsidR="00E4050F" w:rsidRPr="00B4438E" w:rsidRDefault="00E4050F" w:rsidP="00454FB6">
            <w:pPr>
              <w:pStyle w:val="NoSpacing"/>
              <w:ind w:left="720"/>
              <w:jc w:val="both"/>
              <w:rPr>
                <w:rFonts w:ascii="Arial" w:hAnsi="Arial" w:cs="Arial"/>
              </w:rPr>
            </w:pPr>
          </w:p>
        </w:tc>
      </w:tr>
    </w:tbl>
    <w:p w14:paraId="595D9E5C" w14:textId="77777777" w:rsidR="00F33676" w:rsidRDefault="00F33676" w:rsidP="008F6306">
      <w:pPr>
        <w:pStyle w:val="BodyText"/>
        <w:jc w:val="both"/>
        <w:rPr>
          <w:rFonts w:ascii="Arial" w:hAnsi="Arial" w:cs="Arial"/>
          <w:szCs w:val="24"/>
        </w:rPr>
      </w:pPr>
    </w:p>
    <w:p w14:paraId="0BBB4BC1" w14:textId="77777777" w:rsidR="00C47605" w:rsidRDefault="00C47605" w:rsidP="008F6306">
      <w:pPr>
        <w:pStyle w:val="BodyText"/>
        <w:jc w:val="both"/>
        <w:rPr>
          <w:rFonts w:ascii="Arial" w:hAnsi="Arial" w:cs="Arial"/>
          <w:szCs w:val="24"/>
        </w:rPr>
      </w:pPr>
    </w:p>
    <w:p w14:paraId="33E12056" w14:textId="77777777" w:rsidR="00157A9B" w:rsidRDefault="00157A9B" w:rsidP="008F6306">
      <w:pPr>
        <w:pStyle w:val="BodyText"/>
        <w:jc w:val="both"/>
        <w:rPr>
          <w:rFonts w:ascii="Arial" w:hAnsi="Arial" w:cs="Arial"/>
          <w:szCs w:val="24"/>
        </w:rPr>
      </w:pPr>
    </w:p>
    <w:p w14:paraId="12366A35" w14:textId="77777777" w:rsidR="00157A9B" w:rsidRPr="00F33676" w:rsidRDefault="00157A9B"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76A8D979" w14:textId="7E2932A6" w:rsidR="00E062FD" w:rsidRPr="00901AA2" w:rsidRDefault="00E062FD" w:rsidP="00F33676">
      <w:pPr>
        <w:spacing w:line="360" w:lineRule="auto"/>
        <w:rPr>
          <w:rFonts w:ascii="Arial" w:hAnsi="Arial" w:cs="Arial"/>
        </w:rPr>
      </w:pPr>
      <w:bookmarkStart w:id="15" w:name="_Hlk136508266"/>
      <w:r w:rsidRPr="00F33676">
        <w:rPr>
          <w:rFonts w:ascii="Arial" w:hAnsi="Arial" w:cs="Arial"/>
        </w:rPr>
        <w:t>The annual salary (</w:t>
      </w:r>
      <w:r w:rsidRPr="00E4050F">
        <w:rPr>
          <w:rFonts w:ascii="Arial" w:hAnsi="Arial" w:cs="Arial"/>
        </w:rPr>
        <w:t xml:space="preserve">Circular Letter EL </w:t>
      </w:r>
      <w:r w:rsidR="00523D20" w:rsidRPr="00E4050F">
        <w:rPr>
          <w:rFonts w:ascii="Arial" w:hAnsi="Arial" w:cs="Arial"/>
        </w:rPr>
        <w:t>0</w:t>
      </w:r>
      <w:r w:rsidR="00E4050F" w:rsidRPr="00E4050F">
        <w:rPr>
          <w:rFonts w:ascii="Arial" w:hAnsi="Arial" w:cs="Arial"/>
        </w:rPr>
        <w:t>3</w:t>
      </w:r>
      <w:r w:rsidRPr="00E4050F">
        <w:rPr>
          <w:rFonts w:ascii="Arial" w:hAnsi="Arial" w:cs="Arial"/>
        </w:rPr>
        <w:t>/202</w:t>
      </w:r>
      <w:r w:rsidR="007F5C74">
        <w:rPr>
          <w:rFonts w:ascii="Arial" w:hAnsi="Arial" w:cs="Arial"/>
        </w:rPr>
        <w:t>5</w:t>
      </w:r>
      <w:r w:rsidRPr="00E4050F">
        <w:rPr>
          <w:rFonts w:ascii="Arial" w:hAnsi="Arial" w:cs="Arial"/>
        </w:rPr>
        <w:t>) is</w:t>
      </w:r>
      <w:r w:rsidRPr="00F33676">
        <w:rPr>
          <w:rFonts w:ascii="Arial" w:hAnsi="Arial" w:cs="Arial"/>
        </w:rPr>
        <w:t xml:space="preserve"> as follows:</w:t>
      </w:r>
      <w:bookmarkEnd w:id="15"/>
    </w:p>
    <w:tbl>
      <w:tblPr>
        <w:tblW w:w="4078" w:type="dxa"/>
        <w:tblLook w:val="04A0" w:firstRow="1" w:lastRow="0" w:firstColumn="1" w:lastColumn="0" w:noHBand="0" w:noVBand="1"/>
      </w:tblPr>
      <w:tblGrid>
        <w:gridCol w:w="2660"/>
        <w:gridCol w:w="1418"/>
      </w:tblGrid>
      <w:tr w:rsidR="00EC2820" w:rsidRPr="007F5C74" w14:paraId="78D2387C" w14:textId="77777777" w:rsidTr="00A30372">
        <w:trPr>
          <w:trHeight w:val="437"/>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7F5C74" w:rsidRDefault="00EC2820" w:rsidP="00F33676">
            <w:pPr>
              <w:widowControl/>
              <w:suppressAutoHyphens w:val="0"/>
              <w:spacing w:line="360" w:lineRule="auto"/>
              <w:rPr>
                <w:rFonts w:ascii="Arial" w:eastAsia="Times New Roman" w:hAnsi="Arial" w:cs="Arial"/>
                <w:color w:val="000000"/>
                <w:kern w:val="0"/>
                <w:lang w:eastAsia="en-GB" w:bidi="ar-SA"/>
              </w:rPr>
            </w:pPr>
            <w:r w:rsidRPr="007F5C74">
              <w:rPr>
                <w:rFonts w:ascii="Arial" w:eastAsia="Times New Roman" w:hAnsi="Arial" w:cs="Arial"/>
                <w:color w:val="000000"/>
                <w:kern w:val="0"/>
                <w:lang w:eastAsia="en-GB" w:bidi="ar-SA"/>
              </w:rPr>
              <w:t>Point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3A7792B9" w:rsidR="00EC2820" w:rsidRPr="007F5C74" w:rsidRDefault="00EC2820" w:rsidP="00F33676">
            <w:pPr>
              <w:widowControl/>
              <w:suppressAutoHyphens w:val="0"/>
              <w:spacing w:line="360" w:lineRule="auto"/>
              <w:rPr>
                <w:rFonts w:ascii="Arial" w:eastAsia="Times New Roman" w:hAnsi="Arial" w:cs="Arial"/>
                <w:b/>
                <w:bCs/>
                <w:color w:val="000000"/>
                <w:kern w:val="0"/>
                <w:lang w:eastAsia="en-GB" w:bidi="ar-SA"/>
              </w:rPr>
            </w:pPr>
            <w:r w:rsidRPr="007F5C74">
              <w:rPr>
                <w:rFonts w:ascii="Arial" w:eastAsia="Times New Roman" w:hAnsi="Arial" w:cs="Arial"/>
                <w:b/>
                <w:bCs/>
                <w:color w:val="000000"/>
                <w:kern w:val="0"/>
                <w:lang w:eastAsia="en-GB" w:bidi="ar-SA"/>
              </w:rPr>
              <w:t>01/</w:t>
            </w:r>
            <w:r w:rsidR="007F5C74" w:rsidRPr="007F5C74">
              <w:rPr>
                <w:rFonts w:ascii="Arial" w:eastAsia="Times New Roman" w:hAnsi="Arial" w:cs="Arial"/>
                <w:b/>
                <w:bCs/>
                <w:color w:val="000000"/>
                <w:kern w:val="0"/>
                <w:lang w:eastAsia="en-GB" w:bidi="ar-SA"/>
              </w:rPr>
              <w:t>03</w:t>
            </w:r>
            <w:r w:rsidRPr="007F5C74">
              <w:rPr>
                <w:rFonts w:ascii="Arial" w:eastAsia="Times New Roman" w:hAnsi="Arial" w:cs="Arial"/>
                <w:b/>
                <w:bCs/>
                <w:color w:val="000000"/>
                <w:kern w:val="0"/>
                <w:lang w:eastAsia="en-GB" w:bidi="ar-SA"/>
              </w:rPr>
              <w:t>/202</w:t>
            </w:r>
            <w:r w:rsidR="007F5C74" w:rsidRPr="007F5C74">
              <w:rPr>
                <w:rFonts w:ascii="Arial" w:eastAsia="Times New Roman" w:hAnsi="Arial" w:cs="Arial"/>
                <w:b/>
                <w:bCs/>
                <w:color w:val="000000"/>
                <w:kern w:val="0"/>
                <w:lang w:eastAsia="en-GB" w:bidi="ar-SA"/>
              </w:rPr>
              <w:t>5</w:t>
            </w:r>
          </w:p>
        </w:tc>
      </w:tr>
      <w:tr w:rsidR="007F5C74" w:rsidRPr="007F5C74" w14:paraId="4392083A" w14:textId="77777777" w:rsidTr="00A3037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7F5C74" w:rsidRPr="007F5C74" w:rsidRDefault="007F5C74" w:rsidP="007F5C74">
            <w:pPr>
              <w:widowControl/>
              <w:suppressAutoHyphens w:val="0"/>
              <w:spacing w:line="360" w:lineRule="auto"/>
              <w:rPr>
                <w:rFonts w:ascii="Arial" w:eastAsia="Times New Roman" w:hAnsi="Arial" w:cs="Arial"/>
                <w:color w:val="000000"/>
                <w:kern w:val="0"/>
                <w:lang w:eastAsia="en-GB" w:bidi="ar-SA"/>
              </w:rPr>
            </w:pPr>
            <w:r w:rsidRPr="007F5C74">
              <w:rPr>
                <w:rFonts w:ascii="Arial" w:hAnsi="Arial" w:cs="Arial"/>
                <w:color w:val="000000"/>
              </w:rPr>
              <w:t>1</w:t>
            </w:r>
          </w:p>
        </w:tc>
        <w:tc>
          <w:tcPr>
            <w:tcW w:w="1418" w:type="dxa"/>
            <w:tcBorders>
              <w:top w:val="nil"/>
              <w:left w:val="nil"/>
              <w:bottom w:val="single" w:sz="4" w:space="0" w:color="auto"/>
              <w:right w:val="single" w:sz="4" w:space="0" w:color="auto"/>
            </w:tcBorders>
            <w:shd w:val="clear" w:color="auto" w:fill="auto"/>
            <w:noWrap/>
            <w:vAlign w:val="center"/>
            <w:hideMark/>
          </w:tcPr>
          <w:p w14:paraId="7E3EA021" w14:textId="0C6D5FD0" w:rsidR="007F5C74" w:rsidRPr="007F5C74" w:rsidRDefault="007F5C74" w:rsidP="007F5C74">
            <w:pPr>
              <w:widowControl/>
              <w:suppressAutoHyphens w:val="0"/>
              <w:spacing w:line="360" w:lineRule="auto"/>
              <w:rPr>
                <w:rFonts w:ascii="Arial" w:eastAsia="Times New Roman" w:hAnsi="Arial" w:cs="Arial"/>
                <w:b/>
                <w:bCs/>
                <w:color w:val="000000"/>
                <w:kern w:val="0"/>
                <w:lang w:eastAsia="en-GB" w:bidi="ar-SA"/>
              </w:rPr>
            </w:pPr>
            <w:r w:rsidRPr="007F5C74">
              <w:rPr>
                <w:rFonts w:ascii="Arial" w:hAnsi="Arial" w:cs="Arial"/>
                <w:b/>
                <w:bCs/>
                <w:color w:val="000000"/>
                <w:sz w:val="22"/>
                <w:szCs w:val="22"/>
              </w:rPr>
              <w:t>€46,802</w:t>
            </w:r>
          </w:p>
        </w:tc>
      </w:tr>
      <w:tr w:rsidR="007F5C74" w:rsidRPr="007F5C74" w14:paraId="3688075F" w14:textId="77777777" w:rsidTr="00A3037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7F5C74" w:rsidRPr="007F5C74" w:rsidRDefault="007F5C74" w:rsidP="007F5C74">
            <w:pPr>
              <w:widowControl/>
              <w:suppressAutoHyphens w:val="0"/>
              <w:spacing w:line="360" w:lineRule="auto"/>
              <w:rPr>
                <w:rFonts w:ascii="Arial" w:eastAsia="Times New Roman" w:hAnsi="Arial" w:cs="Arial"/>
                <w:color w:val="000000"/>
                <w:kern w:val="0"/>
                <w:lang w:eastAsia="en-GB" w:bidi="ar-SA"/>
              </w:rPr>
            </w:pPr>
            <w:r w:rsidRPr="007F5C74">
              <w:rPr>
                <w:rFonts w:ascii="Arial" w:hAnsi="Arial" w:cs="Arial"/>
                <w:color w:val="000000"/>
              </w:rPr>
              <w:t>2</w:t>
            </w:r>
          </w:p>
        </w:tc>
        <w:tc>
          <w:tcPr>
            <w:tcW w:w="1418" w:type="dxa"/>
            <w:tcBorders>
              <w:top w:val="nil"/>
              <w:left w:val="nil"/>
              <w:bottom w:val="single" w:sz="4" w:space="0" w:color="auto"/>
              <w:right w:val="single" w:sz="4" w:space="0" w:color="auto"/>
            </w:tcBorders>
            <w:shd w:val="clear" w:color="auto" w:fill="auto"/>
            <w:noWrap/>
            <w:vAlign w:val="center"/>
            <w:hideMark/>
          </w:tcPr>
          <w:p w14:paraId="77F2BEA0" w14:textId="5D5A7F7A" w:rsidR="007F5C74" w:rsidRPr="007F5C74" w:rsidRDefault="007F5C74" w:rsidP="007F5C74">
            <w:pPr>
              <w:widowControl/>
              <w:suppressAutoHyphens w:val="0"/>
              <w:spacing w:line="360" w:lineRule="auto"/>
              <w:rPr>
                <w:rFonts w:ascii="Arial" w:eastAsia="Times New Roman" w:hAnsi="Arial" w:cs="Arial"/>
                <w:b/>
                <w:bCs/>
                <w:color w:val="000000"/>
                <w:kern w:val="0"/>
                <w:lang w:eastAsia="en-GB" w:bidi="ar-SA"/>
              </w:rPr>
            </w:pPr>
            <w:r w:rsidRPr="007F5C74">
              <w:rPr>
                <w:rFonts w:ascii="Arial" w:hAnsi="Arial" w:cs="Arial"/>
                <w:b/>
                <w:bCs/>
                <w:color w:val="000000"/>
                <w:sz w:val="22"/>
                <w:szCs w:val="22"/>
              </w:rPr>
              <w:t>€49,444</w:t>
            </w:r>
          </w:p>
        </w:tc>
      </w:tr>
      <w:tr w:rsidR="007F5C74" w:rsidRPr="007F5C74" w14:paraId="009EBA32" w14:textId="77777777" w:rsidTr="00A3037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7F5C74" w:rsidRPr="007F5C74" w:rsidRDefault="007F5C74" w:rsidP="007F5C74">
            <w:pPr>
              <w:widowControl/>
              <w:suppressAutoHyphens w:val="0"/>
              <w:spacing w:line="360" w:lineRule="auto"/>
              <w:rPr>
                <w:rFonts w:ascii="Arial" w:eastAsia="Times New Roman" w:hAnsi="Arial" w:cs="Arial"/>
                <w:color w:val="000000"/>
                <w:kern w:val="0"/>
                <w:lang w:eastAsia="en-GB" w:bidi="ar-SA"/>
              </w:rPr>
            </w:pPr>
            <w:r w:rsidRPr="007F5C74">
              <w:rPr>
                <w:rFonts w:ascii="Arial" w:hAnsi="Arial" w:cs="Arial"/>
                <w:color w:val="000000"/>
              </w:rPr>
              <w:t>3</w:t>
            </w:r>
          </w:p>
        </w:tc>
        <w:tc>
          <w:tcPr>
            <w:tcW w:w="1418" w:type="dxa"/>
            <w:tcBorders>
              <w:top w:val="nil"/>
              <w:left w:val="nil"/>
              <w:bottom w:val="single" w:sz="4" w:space="0" w:color="auto"/>
              <w:right w:val="single" w:sz="4" w:space="0" w:color="auto"/>
            </w:tcBorders>
            <w:shd w:val="clear" w:color="auto" w:fill="auto"/>
            <w:noWrap/>
            <w:vAlign w:val="center"/>
            <w:hideMark/>
          </w:tcPr>
          <w:p w14:paraId="6F64946B" w14:textId="75891629" w:rsidR="007F5C74" w:rsidRPr="007F5C74" w:rsidRDefault="007F5C74" w:rsidP="007F5C74">
            <w:pPr>
              <w:widowControl/>
              <w:suppressAutoHyphens w:val="0"/>
              <w:spacing w:line="360" w:lineRule="auto"/>
              <w:rPr>
                <w:rFonts w:ascii="Arial" w:eastAsia="Times New Roman" w:hAnsi="Arial" w:cs="Arial"/>
                <w:b/>
                <w:bCs/>
                <w:color w:val="000000"/>
                <w:kern w:val="0"/>
                <w:lang w:eastAsia="en-GB" w:bidi="ar-SA"/>
              </w:rPr>
            </w:pPr>
            <w:r w:rsidRPr="007F5C74">
              <w:rPr>
                <w:rFonts w:ascii="Arial" w:hAnsi="Arial" w:cs="Arial"/>
                <w:b/>
                <w:bCs/>
                <w:color w:val="000000"/>
                <w:sz w:val="22"/>
                <w:szCs w:val="22"/>
              </w:rPr>
              <w:t>€51,392</w:t>
            </w:r>
          </w:p>
        </w:tc>
      </w:tr>
      <w:tr w:rsidR="007F5C74" w:rsidRPr="007F5C74" w14:paraId="034E973C" w14:textId="77777777" w:rsidTr="00A3037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7F5C74" w:rsidRPr="007F5C74" w:rsidRDefault="007F5C74" w:rsidP="007F5C74">
            <w:pPr>
              <w:widowControl/>
              <w:suppressAutoHyphens w:val="0"/>
              <w:spacing w:line="360" w:lineRule="auto"/>
              <w:rPr>
                <w:rFonts w:ascii="Arial" w:eastAsia="Times New Roman" w:hAnsi="Arial" w:cs="Arial"/>
                <w:color w:val="000000"/>
                <w:kern w:val="0"/>
                <w:lang w:eastAsia="en-GB" w:bidi="ar-SA"/>
              </w:rPr>
            </w:pPr>
            <w:r w:rsidRPr="007F5C74">
              <w:rPr>
                <w:rFonts w:ascii="Arial" w:hAnsi="Arial" w:cs="Arial"/>
                <w:color w:val="000000"/>
              </w:rPr>
              <w:t>4</w:t>
            </w:r>
          </w:p>
        </w:tc>
        <w:tc>
          <w:tcPr>
            <w:tcW w:w="1418" w:type="dxa"/>
            <w:tcBorders>
              <w:top w:val="nil"/>
              <w:left w:val="nil"/>
              <w:bottom w:val="single" w:sz="4" w:space="0" w:color="auto"/>
              <w:right w:val="single" w:sz="4" w:space="0" w:color="auto"/>
            </w:tcBorders>
            <w:shd w:val="clear" w:color="auto" w:fill="auto"/>
            <w:noWrap/>
            <w:vAlign w:val="center"/>
            <w:hideMark/>
          </w:tcPr>
          <w:p w14:paraId="62CA3B37" w14:textId="301E4AEF" w:rsidR="007F5C74" w:rsidRPr="007F5C74" w:rsidRDefault="007F5C74" w:rsidP="007F5C74">
            <w:pPr>
              <w:widowControl/>
              <w:suppressAutoHyphens w:val="0"/>
              <w:spacing w:line="360" w:lineRule="auto"/>
              <w:rPr>
                <w:rFonts w:ascii="Arial" w:eastAsia="Times New Roman" w:hAnsi="Arial" w:cs="Arial"/>
                <w:b/>
                <w:bCs/>
                <w:color w:val="000000"/>
                <w:kern w:val="0"/>
                <w:lang w:eastAsia="en-GB" w:bidi="ar-SA"/>
              </w:rPr>
            </w:pPr>
            <w:r w:rsidRPr="007F5C74">
              <w:rPr>
                <w:rFonts w:ascii="Arial" w:hAnsi="Arial" w:cs="Arial"/>
                <w:b/>
                <w:bCs/>
                <w:color w:val="000000"/>
                <w:sz w:val="22"/>
                <w:szCs w:val="22"/>
              </w:rPr>
              <w:t>€53,414</w:t>
            </w:r>
          </w:p>
        </w:tc>
      </w:tr>
      <w:tr w:rsidR="007F5C74" w:rsidRPr="007F5C74" w14:paraId="0968A130" w14:textId="77777777" w:rsidTr="00A3037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7F5C74" w:rsidRPr="007F5C74" w:rsidRDefault="007F5C74" w:rsidP="007F5C74">
            <w:pPr>
              <w:widowControl/>
              <w:suppressAutoHyphens w:val="0"/>
              <w:spacing w:line="360" w:lineRule="auto"/>
              <w:rPr>
                <w:rFonts w:ascii="Arial" w:eastAsia="Times New Roman" w:hAnsi="Arial" w:cs="Arial"/>
                <w:color w:val="000000"/>
                <w:kern w:val="0"/>
                <w:lang w:eastAsia="en-GB" w:bidi="ar-SA"/>
              </w:rPr>
            </w:pPr>
            <w:r w:rsidRPr="007F5C74">
              <w:rPr>
                <w:rFonts w:ascii="Arial" w:hAnsi="Arial" w:cs="Arial"/>
                <w:color w:val="000000"/>
              </w:rPr>
              <w:t>5</w:t>
            </w:r>
          </w:p>
        </w:tc>
        <w:tc>
          <w:tcPr>
            <w:tcW w:w="1418" w:type="dxa"/>
            <w:tcBorders>
              <w:top w:val="nil"/>
              <w:left w:val="nil"/>
              <w:bottom w:val="single" w:sz="4" w:space="0" w:color="auto"/>
              <w:right w:val="single" w:sz="4" w:space="0" w:color="auto"/>
            </w:tcBorders>
            <w:shd w:val="clear" w:color="auto" w:fill="auto"/>
            <w:noWrap/>
            <w:vAlign w:val="center"/>
            <w:hideMark/>
          </w:tcPr>
          <w:p w14:paraId="6EF007D0" w14:textId="0E07581E" w:rsidR="007F5C74" w:rsidRPr="007F5C74" w:rsidRDefault="007F5C74" w:rsidP="007F5C74">
            <w:pPr>
              <w:widowControl/>
              <w:suppressAutoHyphens w:val="0"/>
              <w:spacing w:line="360" w:lineRule="auto"/>
              <w:rPr>
                <w:rFonts w:ascii="Arial" w:eastAsia="Times New Roman" w:hAnsi="Arial" w:cs="Arial"/>
                <w:b/>
                <w:bCs/>
                <w:color w:val="000000"/>
                <w:kern w:val="0"/>
                <w:lang w:eastAsia="en-GB" w:bidi="ar-SA"/>
              </w:rPr>
            </w:pPr>
            <w:r w:rsidRPr="007F5C74">
              <w:rPr>
                <w:rFonts w:ascii="Arial" w:hAnsi="Arial" w:cs="Arial"/>
                <w:b/>
                <w:bCs/>
                <w:color w:val="000000"/>
                <w:sz w:val="22"/>
                <w:szCs w:val="22"/>
              </w:rPr>
              <w:t>€55,485</w:t>
            </w:r>
          </w:p>
        </w:tc>
      </w:tr>
      <w:tr w:rsidR="007F5C74" w:rsidRPr="007F5C74" w14:paraId="0E607646" w14:textId="77777777" w:rsidTr="00A3037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BE126F5" w14:textId="25A61294" w:rsidR="007F5C74" w:rsidRPr="007F5C74" w:rsidRDefault="007F5C74" w:rsidP="007F5C74">
            <w:pPr>
              <w:widowControl/>
              <w:suppressAutoHyphens w:val="0"/>
              <w:spacing w:line="360" w:lineRule="auto"/>
              <w:rPr>
                <w:rFonts w:ascii="Arial" w:hAnsi="Arial" w:cs="Arial"/>
                <w:color w:val="000000"/>
              </w:rPr>
            </w:pPr>
            <w:r w:rsidRPr="007F5C74">
              <w:rPr>
                <w:rFonts w:ascii="Arial" w:hAnsi="Arial" w:cs="Arial"/>
                <w:color w:val="000000"/>
              </w:rPr>
              <w:t>6</w:t>
            </w:r>
          </w:p>
        </w:tc>
        <w:tc>
          <w:tcPr>
            <w:tcW w:w="1418" w:type="dxa"/>
            <w:tcBorders>
              <w:top w:val="nil"/>
              <w:left w:val="nil"/>
              <w:bottom w:val="single" w:sz="4" w:space="0" w:color="auto"/>
              <w:right w:val="single" w:sz="4" w:space="0" w:color="auto"/>
            </w:tcBorders>
            <w:shd w:val="clear" w:color="auto" w:fill="auto"/>
            <w:noWrap/>
            <w:vAlign w:val="center"/>
          </w:tcPr>
          <w:p w14:paraId="67A05EC4" w14:textId="149F60C4" w:rsidR="007F5C74" w:rsidRPr="007F5C74" w:rsidRDefault="007F5C74" w:rsidP="007F5C74">
            <w:pPr>
              <w:widowControl/>
              <w:suppressAutoHyphens w:val="0"/>
              <w:spacing w:line="360" w:lineRule="auto"/>
              <w:rPr>
                <w:rFonts w:ascii="Arial" w:hAnsi="Arial" w:cs="Arial"/>
                <w:b/>
                <w:bCs/>
                <w:color w:val="000000"/>
              </w:rPr>
            </w:pPr>
            <w:r w:rsidRPr="007F5C74">
              <w:rPr>
                <w:rFonts w:ascii="Arial" w:hAnsi="Arial" w:cs="Arial"/>
                <w:b/>
                <w:bCs/>
                <w:color w:val="000000"/>
                <w:sz w:val="22"/>
                <w:szCs w:val="22"/>
              </w:rPr>
              <w:t>€57,590</w:t>
            </w:r>
          </w:p>
        </w:tc>
      </w:tr>
      <w:tr w:rsidR="007F5C74" w:rsidRPr="007F5C74" w14:paraId="2BEE9BCA" w14:textId="77777777" w:rsidTr="00A3037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B6367F1" w14:textId="6F23859D" w:rsidR="007F5C74" w:rsidRPr="007F5C74" w:rsidRDefault="007F5C74" w:rsidP="007F5C74">
            <w:pPr>
              <w:widowControl/>
              <w:suppressAutoHyphens w:val="0"/>
              <w:spacing w:line="360" w:lineRule="auto"/>
              <w:rPr>
                <w:rFonts w:ascii="Arial" w:hAnsi="Arial" w:cs="Arial"/>
                <w:color w:val="000000"/>
              </w:rPr>
            </w:pPr>
            <w:r w:rsidRPr="007F5C74">
              <w:rPr>
                <w:rFonts w:ascii="Arial" w:hAnsi="Arial" w:cs="Arial"/>
                <w:color w:val="000000"/>
              </w:rPr>
              <w:t>7</w:t>
            </w:r>
          </w:p>
        </w:tc>
        <w:tc>
          <w:tcPr>
            <w:tcW w:w="1418" w:type="dxa"/>
            <w:tcBorders>
              <w:top w:val="nil"/>
              <w:left w:val="nil"/>
              <w:bottom w:val="single" w:sz="4" w:space="0" w:color="auto"/>
              <w:right w:val="single" w:sz="4" w:space="0" w:color="auto"/>
            </w:tcBorders>
            <w:shd w:val="clear" w:color="auto" w:fill="auto"/>
            <w:noWrap/>
            <w:vAlign w:val="center"/>
          </w:tcPr>
          <w:p w14:paraId="3F9756ED" w14:textId="35D84F75" w:rsidR="007F5C74" w:rsidRPr="007F5C74" w:rsidRDefault="007F5C74" w:rsidP="007F5C74">
            <w:pPr>
              <w:widowControl/>
              <w:suppressAutoHyphens w:val="0"/>
              <w:spacing w:line="360" w:lineRule="auto"/>
              <w:rPr>
                <w:rFonts w:ascii="Arial" w:hAnsi="Arial" w:cs="Arial"/>
                <w:b/>
                <w:bCs/>
                <w:color w:val="000000"/>
              </w:rPr>
            </w:pPr>
            <w:r w:rsidRPr="007F5C74">
              <w:rPr>
                <w:rFonts w:ascii="Arial" w:hAnsi="Arial" w:cs="Arial"/>
                <w:b/>
                <w:bCs/>
                <w:color w:val="000000"/>
                <w:sz w:val="22"/>
                <w:szCs w:val="22"/>
              </w:rPr>
              <w:t>€59,715</w:t>
            </w:r>
          </w:p>
        </w:tc>
      </w:tr>
      <w:tr w:rsidR="007F5C74" w:rsidRPr="007F5C74" w14:paraId="13F99CA0" w14:textId="77777777" w:rsidTr="00A3037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290ACEC2" w14:textId="40C9CDAC" w:rsidR="007F5C74" w:rsidRPr="007F5C74" w:rsidRDefault="007F5C74" w:rsidP="007F5C74">
            <w:pPr>
              <w:widowControl/>
              <w:suppressAutoHyphens w:val="0"/>
              <w:spacing w:line="360" w:lineRule="auto"/>
              <w:rPr>
                <w:rFonts w:ascii="Arial" w:hAnsi="Arial" w:cs="Arial"/>
                <w:color w:val="000000"/>
              </w:rPr>
            </w:pPr>
            <w:r w:rsidRPr="007F5C74">
              <w:rPr>
                <w:rFonts w:ascii="Arial" w:hAnsi="Arial" w:cs="Arial"/>
                <w:color w:val="000000"/>
              </w:rPr>
              <w:t>8</w:t>
            </w:r>
          </w:p>
        </w:tc>
        <w:tc>
          <w:tcPr>
            <w:tcW w:w="1418" w:type="dxa"/>
            <w:tcBorders>
              <w:top w:val="nil"/>
              <w:left w:val="nil"/>
              <w:bottom w:val="single" w:sz="4" w:space="0" w:color="auto"/>
              <w:right w:val="single" w:sz="4" w:space="0" w:color="auto"/>
            </w:tcBorders>
            <w:shd w:val="clear" w:color="auto" w:fill="auto"/>
            <w:noWrap/>
            <w:vAlign w:val="center"/>
          </w:tcPr>
          <w:p w14:paraId="1EAAA7F1" w14:textId="612F0A45" w:rsidR="007F5C74" w:rsidRPr="007F5C74" w:rsidRDefault="007F5C74" w:rsidP="007F5C74">
            <w:pPr>
              <w:widowControl/>
              <w:suppressAutoHyphens w:val="0"/>
              <w:spacing w:line="360" w:lineRule="auto"/>
              <w:rPr>
                <w:rFonts w:ascii="Arial" w:hAnsi="Arial" w:cs="Arial"/>
                <w:b/>
                <w:bCs/>
                <w:color w:val="000000"/>
              </w:rPr>
            </w:pPr>
            <w:r w:rsidRPr="007F5C74">
              <w:rPr>
                <w:rFonts w:ascii="Arial" w:hAnsi="Arial" w:cs="Arial"/>
                <w:b/>
                <w:bCs/>
                <w:color w:val="000000"/>
                <w:sz w:val="22"/>
                <w:szCs w:val="22"/>
              </w:rPr>
              <w:t>€61,840</w:t>
            </w:r>
          </w:p>
        </w:tc>
      </w:tr>
      <w:tr w:rsidR="007F5C74" w:rsidRPr="007F5C74" w14:paraId="01589890" w14:textId="77777777" w:rsidTr="00A3037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6B2E7BC4" w14:textId="18E42038" w:rsidR="007F5C74" w:rsidRPr="007F5C74" w:rsidRDefault="007F5C74" w:rsidP="007F5C74">
            <w:pPr>
              <w:widowControl/>
              <w:suppressAutoHyphens w:val="0"/>
              <w:spacing w:line="360" w:lineRule="auto"/>
              <w:rPr>
                <w:rFonts w:ascii="Arial" w:hAnsi="Arial" w:cs="Arial"/>
                <w:color w:val="000000"/>
              </w:rPr>
            </w:pPr>
            <w:r w:rsidRPr="007F5C74">
              <w:rPr>
                <w:rFonts w:ascii="Arial" w:hAnsi="Arial" w:cs="Arial"/>
                <w:color w:val="000000"/>
              </w:rPr>
              <w:t>9</w:t>
            </w:r>
          </w:p>
        </w:tc>
        <w:tc>
          <w:tcPr>
            <w:tcW w:w="1418" w:type="dxa"/>
            <w:tcBorders>
              <w:top w:val="nil"/>
              <w:left w:val="nil"/>
              <w:bottom w:val="single" w:sz="4" w:space="0" w:color="auto"/>
              <w:right w:val="single" w:sz="4" w:space="0" w:color="auto"/>
            </w:tcBorders>
            <w:shd w:val="clear" w:color="auto" w:fill="auto"/>
            <w:noWrap/>
            <w:vAlign w:val="center"/>
          </w:tcPr>
          <w:p w14:paraId="714F1153" w14:textId="63ECEA5B" w:rsidR="007F5C74" w:rsidRPr="007F5C74" w:rsidRDefault="007F5C74" w:rsidP="007F5C74">
            <w:pPr>
              <w:widowControl/>
              <w:suppressAutoHyphens w:val="0"/>
              <w:spacing w:line="360" w:lineRule="auto"/>
              <w:rPr>
                <w:rFonts w:ascii="Arial" w:hAnsi="Arial" w:cs="Arial"/>
                <w:b/>
                <w:bCs/>
                <w:color w:val="000000"/>
              </w:rPr>
            </w:pPr>
            <w:r w:rsidRPr="007F5C74">
              <w:rPr>
                <w:rFonts w:ascii="Arial" w:hAnsi="Arial" w:cs="Arial"/>
                <w:b/>
                <w:bCs/>
                <w:color w:val="000000"/>
                <w:sz w:val="22"/>
                <w:szCs w:val="22"/>
              </w:rPr>
              <w:t>€63,964</w:t>
            </w:r>
          </w:p>
        </w:tc>
      </w:tr>
      <w:tr w:rsidR="007F5C74" w:rsidRPr="007F5C74" w14:paraId="30337730" w14:textId="77777777" w:rsidTr="00A3037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26B76BBC" w14:textId="6CD9C3FB" w:rsidR="007F5C74" w:rsidRPr="007F5C74" w:rsidRDefault="007F5C74" w:rsidP="007F5C74">
            <w:pPr>
              <w:widowControl/>
              <w:suppressAutoHyphens w:val="0"/>
              <w:spacing w:line="360" w:lineRule="auto"/>
              <w:rPr>
                <w:rFonts w:ascii="Arial" w:hAnsi="Arial" w:cs="Arial"/>
                <w:color w:val="000000"/>
              </w:rPr>
            </w:pPr>
            <w:r w:rsidRPr="007F5C74">
              <w:rPr>
                <w:rFonts w:ascii="Arial" w:hAnsi="Arial" w:cs="Arial"/>
                <w:color w:val="000000"/>
              </w:rPr>
              <w:t>10</w:t>
            </w:r>
          </w:p>
        </w:tc>
        <w:tc>
          <w:tcPr>
            <w:tcW w:w="1418" w:type="dxa"/>
            <w:tcBorders>
              <w:top w:val="nil"/>
              <w:left w:val="nil"/>
              <w:bottom w:val="single" w:sz="4" w:space="0" w:color="auto"/>
              <w:right w:val="single" w:sz="4" w:space="0" w:color="auto"/>
            </w:tcBorders>
            <w:shd w:val="clear" w:color="auto" w:fill="auto"/>
            <w:noWrap/>
            <w:vAlign w:val="center"/>
          </w:tcPr>
          <w:p w14:paraId="65ACC5F7" w14:textId="5643EBFE" w:rsidR="007F5C74" w:rsidRPr="007F5C74" w:rsidRDefault="007F5C74" w:rsidP="007F5C74">
            <w:pPr>
              <w:widowControl/>
              <w:suppressAutoHyphens w:val="0"/>
              <w:spacing w:line="360" w:lineRule="auto"/>
              <w:rPr>
                <w:rFonts w:ascii="Arial" w:hAnsi="Arial" w:cs="Arial"/>
                <w:b/>
                <w:bCs/>
                <w:color w:val="000000"/>
              </w:rPr>
            </w:pPr>
            <w:r w:rsidRPr="007F5C74">
              <w:rPr>
                <w:rFonts w:ascii="Arial" w:hAnsi="Arial" w:cs="Arial"/>
                <w:b/>
                <w:bCs/>
                <w:color w:val="000000"/>
                <w:sz w:val="22"/>
                <w:szCs w:val="22"/>
              </w:rPr>
              <w:t>€66,092</w:t>
            </w:r>
          </w:p>
        </w:tc>
      </w:tr>
      <w:tr w:rsidR="007F5C74" w:rsidRPr="007F5C74" w14:paraId="140F4997" w14:textId="77777777" w:rsidTr="00A3037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3A78963" w14:textId="366ADD7C" w:rsidR="007F5C74" w:rsidRPr="007F5C74" w:rsidRDefault="007F5C74" w:rsidP="007F5C74">
            <w:pPr>
              <w:widowControl/>
              <w:suppressAutoHyphens w:val="0"/>
              <w:spacing w:line="360" w:lineRule="auto"/>
              <w:rPr>
                <w:rFonts w:ascii="Arial" w:hAnsi="Arial" w:cs="Arial"/>
                <w:color w:val="000000"/>
              </w:rPr>
            </w:pPr>
            <w:r w:rsidRPr="007F5C74">
              <w:rPr>
                <w:rFonts w:ascii="Arial" w:hAnsi="Arial" w:cs="Arial"/>
                <w:color w:val="000000"/>
              </w:rPr>
              <w:t>11</w:t>
            </w:r>
          </w:p>
        </w:tc>
        <w:tc>
          <w:tcPr>
            <w:tcW w:w="1418" w:type="dxa"/>
            <w:tcBorders>
              <w:top w:val="nil"/>
              <w:left w:val="nil"/>
              <w:bottom w:val="single" w:sz="4" w:space="0" w:color="auto"/>
              <w:right w:val="single" w:sz="4" w:space="0" w:color="auto"/>
            </w:tcBorders>
            <w:shd w:val="clear" w:color="auto" w:fill="auto"/>
            <w:noWrap/>
            <w:vAlign w:val="center"/>
          </w:tcPr>
          <w:p w14:paraId="0D4E6898" w14:textId="41DC3B29" w:rsidR="007F5C74" w:rsidRPr="007F5C74" w:rsidRDefault="007F5C74" w:rsidP="007F5C74">
            <w:pPr>
              <w:widowControl/>
              <w:suppressAutoHyphens w:val="0"/>
              <w:spacing w:line="360" w:lineRule="auto"/>
              <w:rPr>
                <w:rFonts w:ascii="Arial" w:hAnsi="Arial" w:cs="Arial"/>
                <w:b/>
                <w:bCs/>
                <w:color w:val="000000"/>
              </w:rPr>
            </w:pPr>
            <w:r w:rsidRPr="007F5C74">
              <w:rPr>
                <w:rFonts w:ascii="Arial" w:hAnsi="Arial" w:cs="Arial"/>
                <w:b/>
                <w:bCs/>
                <w:color w:val="000000"/>
                <w:sz w:val="22"/>
                <w:szCs w:val="22"/>
              </w:rPr>
              <w:t>€68,232</w:t>
            </w:r>
          </w:p>
        </w:tc>
      </w:tr>
      <w:tr w:rsidR="007F5C74" w:rsidRPr="007F5C74" w14:paraId="5FFA1CEC" w14:textId="77777777" w:rsidTr="00A3037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25C8892B" w:rsidR="007F5C74" w:rsidRPr="007F5C74" w:rsidRDefault="007F5C74" w:rsidP="007F5C74">
            <w:pPr>
              <w:widowControl/>
              <w:suppressAutoHyphens w:val="0"/>
              <w:spacing w:line="360" w:lineRule="auto"/>
              <w:rPr>
                <w:rFonts w:ascii="Arial" w:eastAsia="Times New Roman" w:hAnsi="Arial" w:cs="Arial"/>
                <w:color w:val="000000"/>
                <w:kern w:val="0"/>
                <w:lang w:eastAsia="en-GB" w:bidi="ar-SA"/>
              </w:rPr>
            </w:pPr>
            <w:r w:rsidRPr="007F5C74">
              <w:rPr>
                <w:rFonts w:ascii="Arial" w:hAnsi="Arial" w:cs="Arial"/>
                <w:color w:val="000000"/>
              </w:rPr>
              <w:t>LSI 1</w:t>
            </w:r>
          </w:p>
        </w:tc>
        <w:tc>
          <w:tcPr>
            <w:tcW w:w="1418" w:type="dxa"/>
            <w:tcBorders>
              <w:top w:val="nil"/>
              <w:left w:val="nil"/>
              <w:bottom w:val="single" w:sz="4" w:space="0" w:color="auto"/>
              <w:right w:val="single" w:sz="4" w:space="0" w:color="auto"/>
            </w:tcBorders>
            <w:shd w:val="clear" w:color="auto" w:fill="auto"/>
            <w:noWrap/>
            <w:vAlign w:val="center"/>
            <w:hideMark/>
          </w:tcPr>
          <w:p w14:paraId="29028020" w14:textId="172DE099" w:rsidR="007F5C74" w:rsidRPr="007F5C74" w:rsidRDefault="007F5C74" w:rsidP="007F5C74">
            <w:pPr>
              <w:widowControl/>
              <w:suppressAutoHyphens w:val="0"/>
              <w:spacing w:line="360" w:lineRule="auto"/>
              <w:rPr>
                <w:rFonts w:ascii="Arial" w:eastAsia="Times New Roman" w:hAnsi="Arial" w:cs="Arial"/>
                <w:b/>
                <w:bCs/>
                <w:color w:val="000000"/>
                <w:kern w:val="0"/>
                <w:lang w:eastAsia="en-GB" w:bidi="ar-SA"/>
              </w:rPr>
            </w:pPr>
            <w:r w:rsidRPr="007F5C74">
              <w:rPr>
                <w:rFonts w:ascii="Arial" w:hAnsi="Arial" w:cs="Arial"/>
                <w:b/>
                <w:bCs/>
                <w:color w:val="000000"/>
                <w:sz w:val="22"/>
                <w:szCs w:val="22"/>
              </w:rPr>
              <w:t>€70,419</w:t>
            </w:r>
          </w:p>
        </w:tc>
      </w:tr>
      <w:tr w:rsidR="007F5C74" w:rsidRPr="007F5C74" w14:paraId="206E37D0" w14:textId="77777777" w:rsidTr="00A3037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0AD74A05" w:rsidR="007F5C74" w:rsidRPr="007F5C74" w:rsidRDefault="007F5C74" w:rsidP="007F5C74">
            <w:pPr>
              <w:widowControl/>
              <w:suppressAutoHyphens w:val="0"/>
              <w:spacing w:line="360" w:lineRule="auto"/>
              <w:rPr>
                <w:rFonts w:ascii="Arial" w:eastAsia="Times New Roman" w:hAnsi="Arial" w:cs="Arial"/>
                <w:color w:val="000000"/>
                <w:kern w:val="0"/>
                <w:lang w:eastAsia="en-GB" w:bidi="ar-SA"/>
              </w:rPr>
            </w:pPr>
            <w:r w:rsidRPr="007F5C74">
              <w:rPr>
                <w:rFonts w:ascii="Arial" w:hAnsi="Arial" w:cs="Arial"/>
                <w:color w:val="000000"/>
              </w:rPr>
              <w:t>LSI 2</w:t>
            </w:r>
          </w:p>
        </w:tc>
        <w:tc>
          <w:tcPr>
            <w:tcW w:w="1418" w:type="dxa"/>
            <w:tcBorders>
              <w:top w:val="nil"/>
              <w:left w:val="nil"/>
              <w:bottom w:val="single" w:sz="4" w:space="0" w:color="auto"/>
              <w:right w:val="single" w:sz="4" w:space="0" w:color="auto"/>
            </w:tcBorders>
            <w:shd w:val="clear" w:color="auto" w:fill="auto"/>
            <w:noWrap/>
            <w:vAlign w:val="center"/>
            <w:hideMark/>
          </w:tcPr>
          <w:p w14:paraId="0A52AAC7" w14:textId="749E7359" w:rsidR="007F5C74" w:rsidRPr="007F5C74" w:rsidRDefault="007F5C74" w:rsidP="007F5C74">
            <w:pPr>
              <w:widowControl/>
              <w:suppressAutoHyphens w:val="0"/>
              <w:spacing w:line="360" w:lineRule="auto"/>
              <w:rPr>
                <w:rFonts w:ascii="Arial" w:eastAsia="Times New Roman" w:hAnsi="Arial" w:cs="Arial"/>
                <w:b/>
                <w:bCs/>
                <w:color w:val="000000"/>
                <w:kern w:val="0"/>
                <w:lang w:eastAsia="en-GB" w:bidi="ar-SA"/>
              </w:rPr>
            </w:pPr>
            <w:r w:rsidRPr="007F5C74">
              <w:rPr>
                <w:rFonts w:ascii="Arial" w:hAnsi="Arial" w:cs="Arial"/>
                <w:b/>
                <w:bCs/>
                <w:color w:val="000000"/>
                <w:sz w:val="22"/>
                <w:szCs w:val="22"/>
              </w:rPr>
              <w:t>€72,609</w:t>
            </w:r>
          </w:p>
        </w:tc>
      </w:tr>
    </w:tbl>
    <w:p w14:paraId="4C138A36" w14:textId="77777777" w:rsidR="00E062FD" w:rsidRPr="00F33676" w:rsidRDefault="00E062FD" w:rsidP="00F33676">
      <w:pPr>
        <w:spacing w:line="360" w:lineRule="auto"/>
        <w:rPr>
          <w:rFonts w:ascii="Arial" w:hAnsi="Arial" w:cs="Arial"/>
          <w:b/>
          <w:bCs/>
        </w:rPr>
      </w:pPr>
    </w:p>
    <w:p w14:paraId="62511A98" w14:textId="5E673DB6"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A30372">
        <w:rPr>
          <w:rFonts w:ascii="Arial" w:hAnsi="Arial" w:cs="Arial"/>
          <w:bCs/>
        </w:rPr>
        <w:t>. €4</w:t>
      </w:r>
      <w:r w:rsidR="007F5C74">
        <w:rPr>
          <w:rFonts w:ascii="Arial" w:hAnsi="Arial" w:cs="Arial"/>
          <w:bCs/>
        </w:rPr>
        <w:t>6</w:t>
      </w:r>
      <w:r w:rsidR="00A30372">
        <w:rPr>
          <w:rFonts w:ascii="Arial" w:hAnsi="Arial" w:cs="Arial"/>
          <w:bCs/>
        </w:rPr>
        <w:t>,802</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77777777" w:rsidR="00F65AA1" w:rsidRPr="00F33676" w:rsidRDefault="00F65AA1" w:rsidP="00F33676">
      <w:pPr>
        <w:tabs>
          <w:tab w:val="left" w:pos="540"/>
        </w:tabs>
        <w:spacing w:line="360" w:lineRule="auto"/>
        <w:rPr>
          <w:rFonts w:ascii="Arial" w:hAnsi="Arial" w:cs="Arial"/>
        </w:rPr>
      </w:pPr>
      <w:bookmarkStart w:id="16" w:name="_Hlk138179671"/>
      <w:r w:rsidRPr="00F33676">
        <w:rPr>
          <w:rFonts w:ascii="Arial" w:hAnsi="Arial" w:cs="Arial"/>
        </w:rPr>
        <w:t xml:space="preserve">The person appointed will be required </w:t>
      </w:r>
      <w:r w:rsidRPr="00A30372">
        <w:rPr>
          <w:rFonts w:ascii="Arial" w:hAnsi="Arial" w:cs="Arial"/>
        </w:rPr>
        <w:t xml:space="preserve">to work a </w:t>
      </w:r>
      <w:proofErr w:type="gramStart"/>
      <w:r w:rsidRPr="00A30372">
        <w:rPr>
          <w:rFonts w:ascii="Arial" w:hAnsi="Arial" w:cs="Arial"/>
        </w:rPr>
        <w:t>35 hour</w:t>
      </w:r>
      <w:proofErr w:type="gramEnd"/>
      <w:r w:rsidRPr="00A30372">
        <w:rPr>
          <w:rFonts w:ascii="Arial" w:hAnsi="Arial" w:cs="Arial"/>
        </w:rPr>
        <w:t xml:space="preserve"> week. The successful</w:t>
      </w:r>
      <w:r w:rsidRPr="00F33676">
        <w:rPr>
          <w:rFonts w:ascii="Arial" w:hAnsi="Arial" w:cs="Arial"/>
        </w:rPr>
        <w:t xml:space="preserve"> candidate will be required to log their hours of work in accordance with the requirements of the Organisation of Working Time Act, 1997 and will be required to co-operate with the use of technologies to record such hours.</w:t>
      </w:r>
    </w:p>
    <w:bookmarkEnd w:id="16"/>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w:t>
      </w:r>
      <w:r w:rsidRPr="00A30372">
        <w:rPr>
          <w:rFonts w:ascii="Arial" w:hAnsi="Arial" w:cs="Arial"/>
          <w:szCs w:val="24"/>
        </w:rPr>
        <w:t>entitlement will be 30 days per annum</w:t>
      </w:r>
      <w:r w:rsidRPr="00F33676">
        <w:rPr>
          <w:rFonts w:ascii="Arial" w:hAnsi="Arial" w:cs="Arial"/>
          <w:szCs w:val="24"/>
        </w:rPr>
        <w:t>.</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5C955050" w14:textId="77777777" w:rsidR="008F6306" w:rsidRPr="00F33676" w:rsidRDefault="008F6306" w:rsidP="00F33676">
      <w:pPr>
        <w:pStyle w:val="BodyTextIndent"/>
        <w:spacing w:after="0" w:line="360" w:lineRule="auto"/>
        <w:ind w:left="0"/>
        <w:rPr>
          <w:rFonts w:ascii="Arial" w:hAnsi="Arial" w:cs="Arial"/>
          <w:b/>
          <w:bCs/>
          <w:szCs w:val="24"/>
        </w:rPr>
      </w:pPr>
      <w:r w:rsidRPr="00A30372">
        <w:rPr>
          <w:rFonts w:ascii="Arial" w:hAnsi="Arial" w:cs="Arial"/>
          <w:szCs w:val="24"/>
        </w:rPr>
        <w:t>A full clean driving licence is required. The</w:t>
      </w:r>
      <w:r w:rsidRPr="00F33676">
        <w:rPr>
          <w:rFonts w:ascii="Arial" w:hAnsi="Arial" w:cs="Arial"/>
          <w:szCs w:val="24"/>
        </w:rPr>
        <w:t xml:space="preserve"> successful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Default="008F6306" w:rsidP="00F33676">
      <w:pPr>
        <w:pStyle w:val="BodyTextIndent"/>
        <w:spacing w:after="0" w:line="360" w:lineRule="auto"/>
        <w:ind w:left="0"/>
        <w:rPr>
          <w:rFonts w:ascii="Arial" w:hAnsi="Arial" w:cs="Arial"/>
          <w:b/>
          <w:bCs/>
          <w:szCs w:val="24"/>
        </w:rPr>
      </w:pPr>
    </w:p>
    <w:p w14:paraId="1A96D1E8" w14:textId="77777777" w:rsidR="00901AA2" w:rsidRPr="00F33676" w:rsidRDefault="00901AA2"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lastRenderedPageBreak/>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5FB705D2"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 </w:t>
      </w:r>
      <w:r w:rsidR="0031316C" w:rsidRPr="00F33676">
        <w:rPr>
          <w:rFonts w:ascii="Arial" w:hAnsi="Arial" w:cs="Arial"/>
          <w:b/>
        </w:rPr>
        <w:t>January</w:t>
      </w:r>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Default="002D0AB1" w:rsidP="00F33676">
      <w:pPr>
        <w:spacing w:line="360" w:lineRule="auto"/>
        <w:rPr>
          <w:rFonts w:ascii="Arial" w:hAnsi="Arial" w:cs="Arial"/>
        </w:rPr>
      </w:pPr>
    </w:p>
    <w:p w14:paraId="7C5F2C7B" w14:textId="77777777" w:rsidR="00A30372" w:rsidRPr="00F33676" w:rsidRDefault="00A30372"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lastRenderedPageBreak/>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7" w:name="_Hlk137111928"/>
      <w:r w:rsidRPr="00F33676">
        <w:rPr>
          <w:rFonts w:ascii="Arial" w:hAnsi="Arial" w:cs="Arial"/>
          <w:b/>
          <w:color w:val="FFFFFF" w:themeColor="background1"/>
          <w:sz w:val="32"/>
          <w:szCs w:val="32"/>
        </w:rPr>
        <w:t>FORMAT OF THE COMPETITION</w:t>
      </w:r>
      <w:bookmarkEnd w:id="17"/>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w:t>
      </w:r>
      <w:proofErr w:type="gramStart"/>
      <w:r w:rsidRPr="00F33676">
        <w:rPr>
          <w:rFonts w:ascii="Arial" w:hAnsi="Arial" w:cs="Arial"/>
        </w:rPr>
        <w:t>forms</w:t>
      </w:r>
      <w:proofErr w:type="gramEnd"/>
      <w:r w:rsidRPr="00F33676">
        <w:rPr>
          <w:rFonts w:ascii="Arial" w:hAnsi="Arial" w:cs="Arial"/>
        </w:rPr>
        <w:t xml:space="preserve">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8"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52DC532C"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w:t>
      </w:r>
      <w:r w:rsidRPr="00014071">
        <w:rPr>
          <w:rFonts w:ascii="Arial" w:hAnsi="Arial" w:cs="Arial"/>
        </w:rPr>
        <w:t xml:space="preserve">than </w:t>
      </w:r>
      <w:r w:rsidR="00131EE2" w:rsidRPr="00014071">
        <w:rPr>
          <w:rFonts w:ascii="Arial" w:hAnsi="Arial" w:cs="Arial"/>
          <w:b/>
          <w:bCs/>
          <w:u w:val="single"/>
        </w:rPr>
        <w:t xml:space="preserve">4.00pm </w:t>
      </w:r>
      <w:r w:rsidR="00014071" w:rsidRPr="00014071">
        <w:rPr>
          <w:rFonts w:ascii="Arial" w:hAnsi="Arial" w:cs="Arial"/>
          <w:b/>
          <w:bCs/>
          <w:u w:val="single"/>
        </w:rPr>
        <w:t xml:space="preserve">on </w:t>
      </w:r>
      <w:r w:rsidR="00A30372" w:rsidRPr="00014071">
        <w:rPr>
          <w:rFonts w:ascii="Arial" w:hAnsi="Arial" w:cs="Arial"/>
          <w:b/>
          <w:bCs/>
          <w:u w:val="single"/>
        </w:rPr>
        <w:t>T</w:t>
      </w:r>
      <w:r w:rsidR="00014071" w:rsidRPr="00014071">
        <w:rPr>
          <w:rFonts w:ascii="Arial" w:hAnsi="Arial" w:cs="Arial"/>
          <w:b/>
          <w:bCs/>
          <w:u w:val="single"/>
        </w:rPr>
        <w:t>uesday 1 April 2025</w:t>
      </w:r>
      <w:r w:rsidRPr="00014071">
        <w:rPr>
          <w:rFonts w:ascii="Arial" w:hAnsi="Arial" w:cs="Arial"/>
          <w:b/>
        </w:rPr>
        <w:t>.</w:t>
      </w:r>
      <w:r w:rsidRPr="00F33676">
        <w:rPr>
          <w:rFonts w:ascii="Arial" w:hAnsi="Arial" w:cs="Arial"/>
          <w:b/>
        </w:rPr>
        <w:t xml:space="preserve"> </w:t>
      </w: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33676">
        <w:rPr>
          <w:rFonts w:ascii="Arial" w:hAnsi="Arial" w:cs="Arial"/>
        </w:rPr>
        <w:t>An</w:t>
      </w:r>
      <w:proofErr w:type="gramEnd"/>
      <w:r w:rsidRPr="00F33676">
        <w:rPr>
          <w:rFonts w:ascii="Arial" w:hAnsi="Arial" w:cs="Arial"/>
        </w:rPr>
        <w:t xml:space="preserve"> Post regarding any delays rests with the applicant.</w:t>
      </w:r>
    </w:p>
    <w:bookmarkEnd w:id="18"/>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w:t>
      </w:r>
      <w:proofErr w:type="gramStart"/>
      <w:r w:rsidRPr="00F33676">
        <w:rPr>
          <w:rFonts w:ascii="Arial" w:hAnsi="Arial" w:cs="Arial"/>
          <w:sz w:val="24"/>
          <w:szCs w:val="24"/>
          <w:lang w:val="en-US"/>
        </w:rPr>
        <w:t>interview</w:t>
      </w:r>
      <w:proofErr w:type="gramEnd"/>
      <w:r w:rsidRPr="00F33676">
        <w:rPr>
          <w:rFonts w:ascii="Arial" w:hAnsi="Arial" w:cs="Arial"/>
          <w:sz w:val="24"/>
          <w:szCs w:val="24"/>
          <w:lang w:val="en-US"/>
        </w:rPr>
        <w:t xml:space="preserve"> or other test when and where required by Galway City Council, or who do not, when requested, furnish such evidence as Galway City Council require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lastRenderedPageBreak/>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9"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9"/>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6D25151B"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7F64C2">
      <w:rPr>
        <w:rFonts w:ascii="Arial" w:hAnsi="Arial" w:cs="Arial"/>
        <w:b/>
        <w:bCs/>
      </w:rPr>
      <w:t>Assistant Engineer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AF3EC2"/>
    <w:multiLevelType w:val="hybridMultilevel"/>
    <w:tmpl w:val="C324F724"/>
    <w:lvl w:ilvl="0" w:tplc="7004D994">
      <w:start w:val="1"/>
      <w:numFmt w:val="lowerLetter"/>
      <w:lvlText w:val="(%1)"/>
      <w:lvlJc w:val="left"/>
      <w:pPr>
        <w:ind w:left="2062" w:hanging="360"/>
      </w:pPr>
      <w:rPr>
        <w:rFonts w:hint="default"/>
      </w:rPr>
    </w:lvl>
    <w:lvl w:ilvl="1" w:tplc="18090019" w:tentative="1">
      <w:start w:val="1"/>
      <w:numFmt w:val="lowerLetter"/>
      <w:lvlText w:val="%2."/>
      <w:lvlJc w:val="left"/>
      <w:pPr>
        <w:ind w:left="2782" w:hanging="360"/>
      </w:pPr>
    </w:lvl>
    <w:lvl w:ilvl="2" w:tplc="1809001B" w:tentative="1">
      <w:start w:val="1"/>
      <w:numFmt w:val="lowerRoman"/>
      <w:lvlText w:val="%3."/>
      <w:lvlJc w:val="right"/>
      <w:pPr>
        <w:ind w:left="3502" w:hanging="180"/>
      </w:pPr>
    </w:lvl>
    <w:lvl w:ilvl="3" w:tplc="1809000F" w:tentative="1">
      <w:start w:val="1"/>
      <w:numFmt w:val="decimal"/>
      <w:lvlText w:val="%4."/>
      <w:lvlJc w:val="left"/>
      <w:pPr>
        <w:ind w:left="4222" w:hanging="360"/>
      </w:pPr>
    </w:lvl>
    <w:lvl w:ilvl="4" w:tplc="18090019" w:tentative="1">
      <w:start w:val="1"/>
      <w:numFmt w:val="lowerLetter"/>
      <w:lvlText w:val="%5."/>
      <w:lvlJc w:val="left"/>
      <w:pPr>
        <w:ind w:left="4942" w:hanging="360"/>
      </w:pPr>
    </w:lvl>
    <w:lvl w:ilvl="5" w:tplc="1809001B" w:tentative="1">
      <w:start w:val="1"/>
      <w:numFmt w:val="lowerRoman"/>
      <w:lvlText w:val="%6."/>
      <w:lvlJc w:val="right"/>
      <w:pPr>
        <w:ind w:left="5662" w:hanging="180"/>
      </w:pPr>
    </w:lvl>
    <w:lvl w:ilvl="6" w:tplc="1809000F" w:tentative="1">
      <w:start w:val="1"/>
      <w:numFmt w:val="decimal"/>
      <w:lvlText w:val="%7."/>
      <w:lvlJc w:val="left"/>
      <w:pPr>
        <w:ind w:left="6382" w:hanging="360"/>
      </w:pPr>
    </w:lvl>
    <w:lvl w:ilvl="7" w:tplc="18090019" w:tentative="1">
      <w:start w:val="1"/>
      <w:numFmt w:val="lowerLetter"/>
      <w:lvlText w:val="%8."/>
      <w:lvlJc w:val="left"/>
      <w:pPr>
        <w:ind w:left="7102" w:hanging="360"/>
      </w:pPr>
    </w:lvl>
    <w:lvl w:ilvl="8" w:tplc="1809001B" w:tentative="1">
      <w:start w:val="1"/>
      <w:numFmt w:val="lowerRoman"/>
      <w:lvlText w:val="%9."/>
      <w:lvlJc w:val="right"/>
      <w:pPr>
        <w:ind w:left="7822" w:hanging="180"/>
      </w:pPr>
    </w:lvl>
  </w:abstractNum>
  <w:abstractNum w:abstractNumId="12" w15:restartNumberingAfterBreak="0">
    <w:nsid w:val="32117812"/>
    <w:multiLevelType w:val="hybridMultilevel"/>
    <w:tmpl w:val="2026B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1"/>
  </w:num>
  <w:num w:numId="5" w16cid:durableId="61467431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8"/>
  </w:num>
  <w:num w:numId="7" w16cid:durableId="126510486">
    <w:abstractNumId w:val="23"/>
  </w:num>
  <w:num w:numId="8" w16cid:durableId="1925525153">
    <w:abstractNumId w:val="10"/>
  </w:num>
  <w:num w:numId="9" w16cid:durableId="1080297841">
    <w:abstractNumId w:val="20"/>
  </w:num>
  <w:num w:numId="10" w16cid:durableId="1566647710">
    <w:abstractNumId w:val="3"/>
  </w:num>
  <w:num w:numId="11" w16cid:durableId="647325082">
    <w:abstractNumId w:val="8"/>
  </w:num>
  <w:num w:numId="12" w16cid:durableId="1327175023">
    <w:abstractNumId w:val="4"/>
  </w:num>
  <w:num w:numId="13" w16cid:durableId="1263030459">
    <w:abstractNumId w:val="6"/>
  </w:num>
  <w:num w:numId="14" w16cid:durableId="308635776">
    <w:abstractNumId w:val="16"/>
  </w:num>
  <w:num w:numId="15" w16cid:durableId="801769438">
    <w:abstractNumId w:val="5"/>
  </w:num>
  <w:num w:numId="16" w16cid:durableId="25764836">
    <w:abstractNumId w:val="9"/>
  </w:num>
  <w:num w:numId="17" w16cid:durableId="1897550174">
    <w:abstractNumId w:val="7"/>
  </w:num>
  <w:num w:numId="18" w16cid:durableId="842815615">
    <w:abstractNumId w:val="13"/>
  </w:num>
  <w:num w:numId="19" w16cid:durableId="1124151632">
    <w:abstractNumId w:val="11"/>
  </w:num>
  <w:num w:numId="20" w16cid:durableId="2106416495">
    <w:abstractNumId w:val="12"/>
  </w:num>
  <w:num w:numId="21" w16cid:durableId="435056955">
    <w:abstractNumId w:val="22"/>
  </w:num>
  <w:num w:numId="22" w16cid:durableId="1765374902">
    <w:abstractNumId w:val="14"/>
  </w:num>
  <w:num w:numId="23" w16cid:durableId="1117063098">
    <w:abstractNumId w:val="19"/>
  </w:num>
  <w:num w:numId="24" w16cid:durableId="283007199">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4071"/>
    <w:rsid w:val="0001624C"/>
    <w:rsid w:val="000352AF"/>
    <w:rsid w:val="00046F33"/>
    <w:rsid w:val="000643E3"/>
    <w:rsid w:val="00076473"/>
    <w:rsid w:val="0007747D"/>
    <w:rsid w:val="00082AB1"/>
    <w:rsid w:val="00086955"/>
    <w:rsid w:val="000B5DFA"/>
    <w:rsid w:val="000D7BEC"/>
    <w:rsid w:val="000F79D6"/>
    <w:rsid w:val="00102F87"/>
    <w:rsid w:val="001106AD"/>
    <w:rsid w:val="00111C2E"/>
    <w:rsid w:val="001310A3"/>
    <w:rsid w:val="00131EE2"/>
    <w:rsid w:val="00157A9B"/>
    <w:rsid w:val="001B01B6"/>
    <w:rsid w:val="001C62B5"/>
    <w:rsid w:val="001D1F82"/>
    <w:rsid w:val="001F269D"/>
    <w:rsid w:val="001F3E2A"/>
    <w:rsid w:val="001F69E0"/>
    <w:rsid w:val="0020490F"/>
    <w:rsid w:val="00221107"/>
    <w:rsid w:val="002611E6"/>
    <w:rsid w:val="0026387E"/>
    <w:rsid w:val="00270F48"/>
    <w:rsid w:val="002A692A"/>
    <w:rsid w:val="002B0B46"/>
    <w:rsid w:val="002D0AB1"/>
    <w:rsid w:val="002E75AF"/>
    <w:rsid w:val="0031316C"/>
    <w:rsid w:val="00317763"/>
    <w:rsid w:val="003A171F"/>
    <w:rsid w:val="003B299E"/>
    <w:rsid w:val="003B4C56"/>
    <w:rsid w:val="003C0AC8"/>
    <w:rsid w:val="003C13EA"/>
    <w:rsid w:val="003D4575"/>
    <w:rsid w:val="00401540"/>
    <w:rsid w:val="0040283A"/>
    <w:rsid w:val="00411C9F"/>
    <w:rsid w:val="00417442"/>
    <w:rsid w:val="00433A8F"/>
    <w:rsid w:val="004D156C"/>
    <w:rsid w:val="004D1D55"/>
    <w:rsid w:val="004D759D"/>
    <w:rsid w:val="004F093A"/>
    <w:rsid w:val="00523D20"/>
    <w:rsid w:val="005332C2"/>
    <w:rsid w:val="005530C3"/>
    <w:rsid w:val="00553316"/>
    <w:rsid w:val="00563D91"/>
    <w:rsid w:val="006200D2"/>
    <w:rsid w:val="00623AFE"/>
    <w:rsid w:val="00675600"/>
    <w:rsid w:val="00693F8B"/>
    <w:rsid w:val="006D144F"/>
    <w:rsid w:val="006E06C2"/>
    <w:rsid w:val="006F121C"/>
    <w:rsid w:val="0070792E"/>
    <w:rsid w:val="00725ACB"/>
    <w:rsid w:val="00746DEC"/>
    <w:rsid w:val="00752BEA"/>
    <w:rsid w:val="007A782B"/>
    <w:rsid w:val="007B1F68"/>
    <w:rsid w:val="007C5622"/>
    <w:rsid w:val="007F5C74"/>
    <w:rsid w:val="007F64C2"/>
    <w:rsid w:val="008716C5"/>
    <w:rsid w:val="00875426"/>
    <w:rsid w:val="00884FDC"/>
    <w:rsid w:val="008B5EF5"/>
    <w:rsid w:val="008C631E"/>
    <w:rsid w:val="008C6A5D"/>
    <w:rsid w:val="008D58CE"/>
    <w:rsid w:val="008E62E4"/>
    <w:rsid w:val="008F6306"/>
    <w:rsid w:val="00901AA2"/>
    <w:rsid w:val="00911186"/>
    <w:rsid w:val="0096732F"/>
    <w:rsid w:val="009679D1"/>
    <w:rsid w:val="009C52B3"/>
    <w:rsid w:val="009D2721"/>
    <w:rsid w:val="009D69F7"/>
    <w:rsid w:val="009E30F6"/>
    <w:rsid w:val="00A22CBE"/>
    <w:rsid w:val="00A30372"/>
    <w:rsid w:val="00A52482"/>
    <w:rsid w:val="00A61C45"/>
    <w:rsid w:val="00A90BC6"/>
    <w:rsid w:val="00AB48E7"/>
    <w:rsid w:val="00AD3945"/>
    <w:rsid w:val="00B0100F"/>
    <w:rsid w:val="00B620BB"/>
    <w:rsid w:val="00B70EE2"/>
    <w:rsid w:val="00B7397D"/>
    <w:rsid w:val="00B80EB3"/>
    <w:rsid w:val="00BC78B1"/>
    <w:rsid w:val="00BF7DA1"/>
    <w:rsid w:val="00C07035"/>
    <w:rsid w:val="00C243EC"/>
    <w:rsid w:val="00C2482B"/>
    <w:rsid w:val="00C33141"/>
    <w:rsid w:val="00C47605"/>
    <w:rsid w:val="00C52F40"/>
    <w:rsid w:val="00C55439"/>
    <w:rsid w:val="00C72D41"/>
    <w:rsid w:val="00C875FE"/>
    <w:rsid w:val="00CD69EE"/>
    <w:rsid w:val="00D04D32"/>
    <w:rsid w:val="00D47AD5"/>
    <w:rsid w:val="00D647E2"/>
    <w:rsid w:val="00D65858"/>
    <w:rsid w:val="00DC3615"/>
    <w:rsid w:val="00E062FD"/>
    <w:rsid w:val="00E07176"/>
    <w:rsid w:val="00E326B3"/>
    <w:rsid w:val="00E4050F"/>
    <w:rsid w:val="00E61FD9"/>
    <w:rsid w:val="00E9489A"/>
    <w:rsid w:val="00EA26BC"/>
    <w:rsid w:val="00EC2820"/>
    <w:rsid w:val="00EF70E0"/>
    <w:rsid w:val="00F23EF3"/>
    <w:rsid w:val="00F33676"/>
    <w:rsid w:val="00F644B5"/>
    <w:rsid w:val="00F65AA1"/>
    <w:rsid w:val="00F751DA"/>
    <w:rsid w:val="00F8285F"/>
    <w:rsid w:val="00F91178"/>
    <w:rsid w:val="00FC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531</TotalTime>
  <Pages>17</Pages>
  <Words>3472</Words>
  <Characters>19797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51</cp:revision>
  <dcterms:created xsi:type="dcterms:W3CDTF">2023-06-12T13:30:00Z</dcterms:created>
  <dcterms:modified xsi:type="dcterms:W3CDTF">2025-02-28T14:55:00Z</dcterms:modified>
</cp:coreProperties>
</file>