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media/image7.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49BBFE2F" w:rsidR="00B7397D" w:rsidRPr="00F33676" w:rsidRDefault="00B16BF6"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0D6CAEF5">
                <wp:simplePos x="0" y="0"/>
                <wp:positionH relativeFrom="margin">
                  <wp:posOffset>461010</wp:posOffset>
                </wp:positionH>
                <wp:positionV relativeFrom="paragraph">
                  <wp:posOffset>177165</wp:posOffset>
                </wp:positionV>
                <wp:extent cx="5210175" cy="113347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1133475"/>
                        </a:xfrm>
                        <a:prstGeom prst="rect">
                          <a:avLst/>
                        </a:prstGeom>
                        <a:solidFill>
                          <a:sysClr val="window" lastClr="FFFFFF">
                            <a:lumMod val="85000"/>
                          </a:sysClr>
                        </a:solidFill>
                        <a:ln w="6350">
                          <a:solidFill>
                            <a:prstClr val="black"/>
                          </a:solidFill>
                        </a:ln>
                      </wps:spPr>
                      <wps:txbx>
                        <w:txbxContent>
                          <w:p w14:paraId="6015952D" w14:textId="77777777" w:rsidR="007F6687" w:rsidRPr="001C5B1E" w:rsidRDefault="007F6687" w:rsidP="007F6687">
                            <w:pPr>
                              <w:pStyle w:val="BlockText"/>
                              <w:spacing w:line="360" w:lineRule="auto"/>
                              <w:ind w:right="-765"/>
                              <w:jc w:val="center"/>
                              <w:rPr>
                                <w:rFonts w:asciiTheme="minorHAnsi" w:hAnsiTheme="minorHAnsi" w:cs="Times New Roman"/>
                                <w:b/>
                                <w:sz w:val="48"/>
                                <w:szCs w:val="40"/>
                              </w:rPr>
                            </w:pPr>
                            <w:r w:rsidRPr="001C5B1E">
                              <w:rPr>
                                <w:rFonts w:asciiTheme="minorHAnsi" w:hAnsiTheme="minorHAnsi" w:cs="Times New Roman"/>
                                <w:b/>
                                <w:sz w:val="48"/>
                                <w:szCs w:val="40"/>
                              </w:rPr>
                              <w:t>Assistant Architect</w:t>
                            </w:r>
                          </w:p>
                          <w:p w14:paraId="3708D6A2" w14:textId="77777777" w:rsidR="007F6687" w:rsidRPr="001C5B1E" w:rsidRDefault="007F6687" w:rsidP="007F6687">
                            <w:pPr>
                              <w:pStyle w:val="BlockText"/>
                              <w:spacing w:line="360" w:lineRule="auto"/>
                              <w:ind w:right="-765"/>
                              <w:jc w:val="center"/>
                              <w:rPr>
                                <w:rFonts w:asciiTheme="minorHAnsi" w:hAnsiTheme="minorHAnsi" w:cs="Times New Roman"/>
                                <w:b/>
                                <w:sz w:val="48"/>
                                <w:szCs w:val="40"/>
                              </w:rPr>
                            </w:pPr>
                            <w:r w:rsidRPr="001C5B1E">
                              <w:rPr>
                                <w:rFonts w:asciiTheme="minorHAnsi" w:hAnsiTheme="minorHAnsi" w:cs="Times New Roman"/>
                                <w:b/>
                                <w:sz w:val="48"/>
                                <w:szCs w:val="40"/>
                              </w:rPr>
                              <w:t>2 Year – Specific Purpose Contract</w:t>
                            </w:r>
                          </w:p>
                          <w:p w14:paraId="0EE1D14D" w14:textId="17E8FBEE" w:rsidR="00B7397D" w:rsidRPr="00B16BF6" w:rsidRDefault="00B7397D" w:rsidP="00B7397D">
                            <w:pPr>
                              <w:jc w:val="center"/>
                              <w:rPr>
                                <w:rFonts w:ascii="Arial" w:hAnsi="Arial" w:cs="Arial"/>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8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" fillcolor="#d9d9d9" strokeweight=".5pt">
                <v:textbox>
                  <w:txbxContent>
                    <w:p w14:paraId="6015952D" w14:textId="77777777" w:rsidR="007F6687" w:rsidRPr="001C5B1E" w:rsidRDefault="007F6687" w:rsidP="007F6687">
                      <w:pPr>
                        <w:pStyle w:val="BlockText"/>
                        <w:spacing w:line="360" w:lineRule="auto"/>
                        <w:ind w:right="-765"/>
                        <w:jc w:val="center"/>
                        <w:rPr>
                          <w:rFonts w:asciiTheme="minorHAnsi" w:hAnsiTheme="minorHAnsi" w:cs="Times New Roman"/>
                          <w:b/>
                          <w:sz w:val="48"/>
                          <w:szCs w:val="40"/>
                        </w:rPr>
                      </w:pPr>
                      <w:r w:rsidRPr="001C5B1E">
                        <w:rPr>
                          <w:rFonts w:asciiTheme="minorHAnsi" w:hAnsiTheme="minorHAnsi" w:cs="Times New Roman"/>
                          <w:b/>
                          <w:sz w:val="48"/>
                          <w:szCs w:val="40"/>
                        </w:rPr>
                        <w:t>Assistant Architect</w:t>
                      </w:r>
                    </w:p>
                    <w:p w14:paraId="3708D6A2" w14:textId="77777777" w:rsidR="007F6687" w:rsidRPr="001C5B1E" w:rsidRDefault="007F6687" w:rsidP="007F6687">
                      <w:pPr>
                        <w:pStyle w:val="BlockText"/>
                        <w:spacing w:line="360" w:lineRule="auto"/>
                        <w:ind w:right="-765"/>
                        <w:jc w:val="center"/>
                        <w:rPr>
                          <w:rFonts w:asciiTheme="minorHAnsi" w:hAnsiTheme="minorHAnsi" w:cs="Times New Roman"/>
                          <w:b/>
                          <w:sz w:val="48"/>
                          <w:szCs w:val="40"/>
                        </w:rPr>
                      </w:pPr>
                      <w:r w:rsidRPr="001C5B1E">
                        <w:rPr>
                          <w:rFonts w:asciiTheme="minorHAnsi" w:hAnsiTheme="minorHAnsi" w:cs="Times New Roman"/>
                          <w:b/>
                          <w:sz w:val="48"/>
                          <w:szCs w:val="40"/>
                        </w:rPr>
                        <w:t>2 Year – Specific Purpose Contract</w:t>
                      </w:r>
                    </w:p>
                    <w:p w14:paraId="0EE1D14D" w14:textId="17E8FBEE" w:rsidR="00B7397D" w:rsidRPr="00B16BF6" w:rsidRDefault="00B7397D" w:rsidP="00B7397D">
                      <w:pPr>
                        <w:jc w:val="center"/>
                        <w:rPr>
                          <w:rFonts w:ascii="Arial" w:hAnsi="Arial" w:cs="Arial"/>
                          <w:b/>
                          <w:bCs/>
                          <w:sz w:val="48"/>
                          <w:szCs w:val="48"/>
                        </w:rPr>
                      </w:pPr>
                    </w:p>
                  </w:txbxContent>
                </v:textbox>
                <w10:wrap anchorx="margin"/>
              </v:shape>
            </w:pict>
          </mc:Fallback>
        </mc:AlternateContent>
      </w:r>
    </w:p>
    <w:p w14:paraId="4C1CBD53" w14:textId="648B294B"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B16BF6">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3B6BED9A"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3114AB">
        <w:rPr>
          <w:rFonts w:ascii="Arial" w:hAnsi="Arial" w:cs="Arial"/>
          <w:b/>
          <w:color w:val="C0504D"/>
          <w:sz w:val="36"/>
          <w:szCs w:val="36"/>
          <w:u w:val="single"/>
          <w:lang w:val="en-US"/>
        </w:rPr>
        <w:t>4.00p</w:t>
      </w:r>
      <w:r w:rsidR="004512CE">
        <w:rPr>
          <w:rFonts w:ascii="Arial" w:hAnsi="Arial" w:cs="Arial"/>
          <w:b/>
          <w:color w:val="C0504D"/>
          <w:sz w:val="36"/>
          <w:szCs w:val="36"/>
          <w:u w:val="single"/>
          <w:lang w:val="en-US"/>
        </w:rPr>
        <w:t>m Friday 10 January 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Default="00AB48E7" w:rsidP="008F6306">
      <w:pPr>
        <w:rPr>
          <w:rFonts w:ascii="Arial" w:hAnsi="Arial" w:cs="Arial"/>
          <w:sz w:val="22"/>
          <w:szCs w:val="22"/>
        </w:rPr>
      </w:pPr>
    </w:p>
    <w:p w14:paraId="72E77FDD" w14:textId="77777777" w:rsidR="003114AB" w:rsidRDefault="003114AB" w:rsidP="008F6306">
      <w:pPr>
        <w:rPr>
          <w:rFonts w:ascii="Arial" w:hAnsi="Arial" w:cs="Arial"/>
          <w:sz w:val="22"/>
          <w:szCs w:val="22"/>
        </w:rPr>
      </w:pPr>
    </w:p>
    <w:p w14:paraId="360ADC73" w14:textId="77777777" w:rsidR="003114AB" w:rsidRDefault="003114AB" w:rsidP="008F6306">
      <w:pPr>
        <w:rPr>
          <w:rFonts w:ascii="Arial" w:hAnsi="Arial" w:cs="Arial"/>
          <w:sz w:val="22"/>
          <w:szCs w:val="22"/>
        </w:rPr>
      </w:pPr>
    </w:p>
    <w:p w14:paraId="01E3CA6E" w14:textId="77777777" w:rsidR="003114AB" w:rsidRPr="00F33676" w:rsidRDefault="003114AB"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58046727" w:rsidR="00B7397D" w:rsidRPr="00F33676" w:rsidRDefault="00B7397D" w:rsidP="00E54077">
      <w:pPr>
        <w:numPr>
          <w:ilvl w:val="0"/>
          <w:numId w:val="1"/>
        </w:numPr>
        <w:tabs>
          <w:tab w:val="clear" w:pos="720"/>
          <w:tab w:val="num" w:pos="1308"/>
        </w:tabs>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3114AB">
        <w:rPr>
          <w:rFonts w:ascii="Arial" w:hAnsi="Arial" w:cs="Arial"/>
          <w:b/>
        </w:rPr>
        <w:t>)</w:t>
      </w:r>
      <w:r w:rsidRPr="003114AB">
        <w:rPr>
          <w:rFonts w:ascii="Arial" w:hAnsi="Arial" w:cs="Arial"/>
        </w:rPr>
        <w:t xml:space="preserve"> and inclusive of all the requested documentation by </w:t>
      </w:r>
      <w:bookmarkStart w:id="7" w:name="_Hlk138321226"/>
      <w:r w:rsidRPr="003114AB">
        <w:rPr>
          <w:rFonts w:ascii="Arial" w:hAnsi="Arial" w:cs="Arial"/>
          <w:b/>
          <w:bCs/>
          <w:u w:val="single"/>
        </w:rPr>
        <w:t xml:space="preserve">4.00pm on </w:t>
      </w:r>
      <w:bookmarkEnd w:id="7"/>
      <w:r w:rsidR="004512CE">
        <w:rPr>
          <w:rFonts w:ascii="Arial" w:hAnsi="Arial" w:cs="Arial"/>
          <w:b/>
          <w:bCs/>
          <w:u w:val="single"/>
        </w:rPr>
        <w:t>Friday, 10 January 2025</w:t>
      </w:r>
      <w:r w:rsidRPr="003114AB">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E54077">
      <w:pPr>
        <w:numPr>
          <w:ilvl w:val="0"/>
          <w:numId w:val="1"/>
        </w:numPr>
        <w:tabs>
          <w:tab w:val="clear" w:pos="720"/>
          <w:tab w:val="num" w:pos="1014"/>
        </w:tabs>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115A0674" w:rsidR="00675600" w:rsidRPr="00F33676" w:rsidRDefault="00B7397D" w:rsidP="00E54077">
      <w:pPr>
        <w:numPr>
          <w:ilvl w:val="0"/>
          <w:numId w:val="1"/>
        </w:numPr>
        <w:tabs>
          <w:tab w:val="clear" w:pos="720"/>
          <w:tab w:val="num" w:pos="1014"/>
        </w:tabs>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1C5B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393F8010" w:rsidR="001C62B5" w:rsidRPr="00F33676" w:rsidRDefault="001C62B5" w:rsidP="00E54077">
      <w:pPr>
        <w:numPr>
          <w:ilvl w:val="0"/>
          <w:numId w:val="1"/>
        </w:numPr>
        <w:tabs>
          <w:tab w:val="clear" w:pos="720"/>
          <w:tab w:val="num" w:pos="1014"/>
        </w:tabs>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4512CE" w:rsidRPr="003114AB">
        <w:rPr>
          <w:rFonts w:ascii="Arial" w:hAnsi="Arial" w:cs="Arial"/>
          <w:b/>
          <w:bCs/>
          <w:u w:val="single"/>
        </w:rPr>
        <w:t xml:space="preserve">4.00pm on </w:t>
      </w:r>
      <w:r w:rsidR="004512CE">
        <w:rPr>
          <w:rFonts w:ascii="Arial" w:hAnsi="Arial" w:cs="Arial"/>
          <w:b/>
          <w:bCs/>
          <w:u w:val="single"/>
        </w:rPr>
        <w:t>Friday, 10 January 2025</w:t>
      </w:r>
      <w:r w:rsidRPr="003114AB">
        <w:rPr>
          <w:rFonts w:ascii="Arial" w:hAnsi="Arial" w:cs="Arial"/>
          <w:b/>
        </w:rPr>
        <w:t>.</w:t>
      </w:r>
      <w:r w:rsidRPr="00F33676">
        <w:rPr>
          <w:rFonts w:ascii="Arial" w:hAnsi="Arial" w:cs="Arial"/>
          <w:b/>
        </w:rPr>
        <w:t xml:space="preserve"> </w:t>
      </w:r>
      <w:r w:rsidRPr="00B16BF6">
        <w:rPr>
          <w:rFonts w:ascii="Arial" w:hAnsi="Arial" w:cs="Arial"/>
          <w:b/>
        </w:rPr>
        <w:t>Please ensure subject bar of email states “</w:t>
      </w:r>
      <w:r w:rsidR="007F6687" w:rsidRPr="00C55DD5">
        <w:rPr>
          <w:rFonts w:ascii="Arial" w:hAnsi="Arial" w:cs="Arial"/>
          <w:b/>
          <w:color w:val="FF0000"/>
        </w:rPr>
        <w:t>Assistant Architect</w:t>
      </w:r>
      <w:r w:rsidRPr="00C55DD5">
        <w:rPr>
          <w:rFonts w:ascii="Arial" w:hAnsi="Arial" w:cs="Arial"/>
          <w:b/>
          <w:color w:val="FF0000"/>
        </w:rPr>
        <w:t xml:space="preserve"> - Application Form</w:t>
      </w:r>
      <w:r w:rsidRPr="00C55DD5">
        <w:rPr>
          <w:rFonts w:ascii="Arial" w:hAnsi="Arial" w:cs="Arial"/>
          <w:b/>
        </w:rPr>
        <w:t>”</w:t>
      </w:r>
    </w:p>
    <w:p w14:paraId="6B4DBA4A" w14:textId="77777777" w:rsidR="00B7397D" w:rsidRPr="00F33676" w:rsidRDefault="00B7397D" w:rsidP="00F33676">
      <w:pPr>
        <w:rPr>
          <w:rFonts w:ascii="Arial" w:hAnsi="Arial" w:cs="Arial"/>
        </w:rPr>
      </w:pPr>
    </w:p>
    <w:p w14:paraId="1FF0A125" w14:textId="1DC973EF" w:rsidR="00B7397D" w:rsidRPr="00B16BF6" w:rsidRDefault="00B7397D" w:rsidP="00E54077">
      <w:pPr>
        <w:numPr>
          <w:ilvl w:val="0"/>
          <w:numId w:val="1"/>
        </w:numPr>
        <w:tabs>
          <w:tab w:val="clear" w:pos="720"/>
          <w:tab w:val="num" w:pos="1014"/>
        </w:tabs>
        <w:rPr>
          <w:rFonts w:ascii="Arial" w:hAnsi="Arial" w:cs="Arial"/>
        </w:rPr>
      </w:pPr>
      <w:r w:rsidRPr="00B16BF6">
        <w:rPr>
          <w:rFonts w:ascii="Arial" w:hAnsi="Arial" w:cs="Arial"/>
        </w:rPr>
        <w:t>Original certificates will be required prior to any appointment.</w:t>
      </w:r>
      <w:r w:rsidRPr="00B16BF6">
        <w:rPr>
          <w:rFonts w:ascii="Arial" w:hAnsi="Arial" w:cs="Arial"/>
          <w:u w:val="single"/>
        </w:rPr>
        <w:t xml:space="preserve">  </w:t>
      </w:r>
      <w:r w:rsidRPr="00B16BF6">
        <w:rPr>
          <w:rFonts w:ascii="Arial" w:hAnsi="Arial" w:cs="Arial"/>
          <w:b/>
          <w:u w:val="single"/>
        </w:rPr>
        <w:t>Applications submitted that do not meet the requirements as outlined will be deemed invalid, will be returned to the candidate and will NOT</w:t>
      </w:r>
      <w:r w:rsidR="009D2721" w:rsidRPr="00B16BF6">
        <w:rPr>
          <w:rFonts w:ascii="Arial" w:hAnsi="Arial" w:cs="Arial"/>
          <w:b/>
          <w:u w:val="single"/>
        </w:rPr>
        <w:t xml:space="preserve"> be</w:t>
      </w:r>
      <w:r w:rsidRPr="00B16BF6">
        <w:rPr>
          <w:rFonts w:ascii="Arial" w:hAnsi="Arial" w:cs="Arial"/>
          <w:b/>
          <w:u w:val="single"/>
        </w:rPr>
        <w:t xml:space="preserve"> included in the next stage of competition.</w:t>
      </w:r>
    </w:p>
    <w:p w14:paraId="6D62D072" w14:textId="77777777" w:rsidR="00B7397D" w:rsidRPr="00B16BF6" w:rsidRDefault="00B7397D" w:rsidP="00F33676">
      <w:pPr>
        <w:pStyle w:val="ListParagraph"/>
        <w:rPr>
          <w:rFonts w:ascii="Arial" w:hAnsi="Arial" w:cs="Arial"/>
          <w:bCs/>
          <w:color w:val="C00000"/>
          <w:szCs w:val="24"/>
          <w:u w:val="single"/>
        </w:rPr>
      </w:pPr>
    </w:p>
    <w:p w14:paraId="02E3949D" w14:textId="77777777" w:rsidR="00B7397D" w:rsidRPr="00B16BF6" w:rsidRDefault="00B7397D" w:rsidP="00E54077">
      <w:pPr>
        <w:numPr>
          <w:ilvl w:val="0"/>
          <w:numId w:val="1"/>
        </w:numPr>
        <w:tabs>
          <w:tab w:val="clear" w:pos="720"/>
          <w:tab w:val="num" w:pos="1014"/>
        </w:tabs>
        <w:rPr>
          <w:rFonts w:ascii="Arial" w:hAnsi="Arial" w:cs="Arial"/>
          <w:bCs/>
        </w:rPr>
      </w:pPr>
      <w:r w:rsidRPr="00B16BF6">
        <w:rPr>
          <w:rFonts w:ascii="Arial" w:hAnsi="Arial" w:cs="Arial"/>
          <w:bCs/>
        </w:rPr>
        <w:t xml:space="preserve">Please note that a previous submission of relevant Education Qualifications to this office will not suffice as fulfilling the current application requirements.   </w:t>
      </w:r>
    </w:p>
    <w:p w14:paraId="6FC8ED6D" w14:textId="77777777" w:rsidR="00B7397D" w:rsidRPr="00B16BF6" w:rsidRDefault="00B7397D" w:rsidP="00F33676">
      <w:pPr>
        <w:pStyle w:val="ListParagraph"/>
        <w:rPr>
          <w:rFonts w:ascii="Arial" w:hAnsi="Arial" w:cs="Arial"/>
          <w:bCs/>
          <w:szCs w:val="24"/>
        </w:rPr>
      </w:pPr>
    </w:p>
    <w:p w14:paraId="0A4956C1" w14:textId="089CCC02" w:rsidR="00B7397D" w:rsidRPr="00B16BF6" w:rsidRDefault="00B7397D" w:rsidP="00E54077">
      <w:pPr>
        <w:numPr>
          <w:ilvl w:val="0"/>
          <w:numId w:val="1"/>
        </w:numPr>
        <w:tabs>
          <w:tab w:val="clear" w:pos="720"/>
          <w:tab w:val="num" w:pos="1014"/>
        </w:tabs>
        <w:spacing w:line="200" w:lineRule="atLeast"/>
        <w:rPr>
          <w:rFonts w:ascii="Arial" w:hAnsi="Arial" w:cs="Arial"/>
          <w:bCs/>
        </w:rPr>
      </w:pPr>
      <w:r w:rsidRPr="00B16BF6">
        <w:rPr>
          <w:rFonts w:ascii="Arial" w:hAnsi="Arial" w:cs="Arial"/>
          <w:bCs/>
        </w:rPr>
        <w:t xml:space="preserve">Applications will be short-listed </w:t>
      </w:r>
      <w:proofErr w:type="gramStart"/>
      <w:r w:rsidRPr="00B16BF6">
        <w:rPr>
          <w:rFonts w:ascii="Arial" w:hAnsi="Arial" w:cs="Arial"/>
          <w:bCs/>
        </w:rPr>
        <w:t>on the basis of</w:t>
      </w:r>
      <w:proofErr w:type="gramEnd"/>
      <w:r w:rsidRPr="00B16BF6">
        <w:rPr>
          <w:rFonts w:ascii="Arial" w:hAnsi="Arial" w:cs="Arial"/>
          <w:bCs/>
        </w:rPr>
        <w:t xml:space="preserve"> the information provided on the application form and therefore you should ensure that you have fully completed your </w:t>
      </w:r>
      <w:r w:rsidR="00B16BF6" w:rsidRPr="00B16BF6">
        <w:rPr>
          <w:rFonts w:ascii="Arial" w:hAnsi="Arial" w:cs="Arial"/>
          <w:bCs/>
        </w:rPr>
        <w:t>application,</w:t>
      </w:r>
      <w:r w:rsidRPr="00B16BF6">
        <w:rPr>
          <w:rFonts w:ascii="Arial" w:hAnsi="Arial" w:cs="Arial"/>
          <w:bCs/>
        </w:rPr>
        <w:t xml:space="preserve"> and all documentation requested is submitted.</w:t>
      </w:r>
    </w:p>
    <w:p w14:paraId="3A91E0BD" w14:textId="77777777" w:rsidR="00B7397D" w:rsidRPr="00B16BF6" w:rsidRDefault="00B7397D" w:rsidP="00F33676">
      <w:pPr>
        <w:ind w:left="360"/>
        <w:rPr>
          <w:rFonts w:ascii="Arial" w:hAnsi="Arial" w:cs="Arial"/>
          <w:bCs/>
          <w:sz w:val="20"/>
          <w:szCs w:val="20"/>
        </w:rPr>
      </w:pPr>
    </w:p>
    <w:p w14:paraId="1BB59FE0" w14:textId="77777777" w:rsidR="009D2721" w:rsidRPr="00F33676" w:rsidRDefault="00B7397D" w:rsidP="00E54077">
      <w:pPr>
        <w:numPr>
          <w:ilvl w:val="0"/>
          <w:numId w:val="1"/>
        </w:numPr>
        <w:tabs>
          <w:tab w:val="clear" w:pos="720"/>
          <w:tab w:val="num" w:pos="1014"/>
        </w:tabs>
        <w:rPr>
          <w:rFonts w:ascii="Arial" w:hAnsi="Arial" w:cs="Arial"/>
        </w:rPr>
      </w:pPr>
      <w:r w:rsidRPr="00B16BF6">
        <w:rPr>
          <w:rFonts w:ascii="Arial" w:hAnsi="Arial" w:cs="Arial"/>
          <w:bCs/>
        </w:rPr>
        <w:t xml:space="preserve">Candidates should allow sufficient time to ensure delivery is </w:t>
      </w:r>
      <w:r w:rsidRPr="00B16BF6">
        <w:rPr>
          <w:rFonts w:ascii="Arial" w:hAnsi="Arial" w:cs="Arial"/>
          <w:bCs/>
          <w:u w:val="single"/>
        </w:rPr>
        <w:t>not later</w:t>
      </w:r>
      <w:r w:rsidRPr="00B16BF6">
        <w:rPr>
          <w:rFonts w:ascii="Arial" w:hAnsi="Arial" w:cs="Arial"/>
          <w:bCs/>
        </w:rPr>
        <w:t xml:space="preserve"> than the latest time for acceptance.  The responsibility rests with the applicant to ensure the application form, in full, is </w:t>
      </w:r>
      <w:r w:rsidRPr="00B16BF6">
        <w:rPr>
          <w:rFonts w:ascii="Arial" w:hAnsi="Arial" w:cs="Arial"/>
          <w:bCs/>
          <w:u w:val="single"/>
        </w:rPr>
        <w:t>received</w:t>
      </w:r>
      <w:r w:rsidRPr="00B16BF6">
        <w:rPr>
          <w:rFonts w:ascii="Arial" w:hAnsi="Arial" w:cs="Arial"/>
          <w:bCs/>
        </w:rPr>
        <w:t xml:space="preserve"> on time</w:t>
      </w:r>
      <w:r w:rsidRPr="00F33676">
        <w:rPr>
          <w:rFonts w:ascii="Arial" w:hAnsi="Arial" w:cs="Arial"/>
        </w:rPr>
        <w:t xml:space="preserv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32113D27" w:rsidR="00B7397D" w:rsidRPr="00F33676" w:rsidRDefault="00B7397D" w:rsidP="00E54077">
      <w:pPr>
        <w:numPr>
          <w:ilvl w:val="0"/>
          <w:numId w:val="1"/>
        </w:numPr>
        <w:tabs>
          <w:tab w:val="clear" w:pos="720"/>
          <w:tab w:val="num" w:pos="1014"/>
        </w:tabs>
        <w:rPr>
          <w:rFonts w:ascii="Arial" w:hAnsi="Arial" w:cs="Arial"/>
        </w:rPr>
      </w:pPr>
      <w:r w:rsidRPr="00F33676">
        <w:rPr>
          <w:rFonts w:ascii="Arial" w:hAnsi="Arial" w:cs="Arial"/>
        </w:rPr>
        <w:t xml:space="preserve">Please notify the Human Resources Department of any change of address.  Please ensure that you include a current valid contact number and current email address on your application </w:t>
      </w:r>
      <w:r w:rsidR="00127584">
        <w:rPr>
          <w:rFonts w:ascii="Arial" w:hAnsi="Arial" w:cs="Arial"/>
        </w:rPr>
        <w:t>form.</w:t>
      </w:r>
    </w:p>
    <w:p w14:paraId="4A4CE8F1" w14:textId="77777777" w:rsidR="009D2721" w:rsidRPr="00F33676" w:rsidRDefault="009D2721" w:rsidP="00F33676">
      <w:pPr>
        <w:rPr>
          <w:rFonts w:ascii="Arial" w:hAnsi="Arial" w:cs="Arial"/>
          <w:sz w:val="18"/>
          <w:szCs w:val="18"/>
        </w:rPr>
      </w:pPr>
    </w:p>
    <w:bookmarkEnd w:id="6"/>
    <w:p w14:paraId="11401495" w14:textId="77777777" w:rsidR="004D156C" w:rsidRDefault="004D156C" w:rsidP="004D156C">
      <w:pPr>
        <w:pStyle w:val="ListParagraph"/>
        <w:rPr>
          <w:rFonts w:ascii="Arial" w:hAnsi="Arial" w:cs="Arial"/>
        </w:rPr>
      </w:pPr>
    </w:p>
    <w:p w14:paraId="54115159" w14:textId="77777777" w:rsidR="003114AB" w:rsidRDefault="003114AB" w:rsidP="004D156C">
      <w:pPr>
        <w:pStyle w:val="ListParagraph"/>
        <w:rPr>
          <w:rFonts w:ascii="Arial" w:hAnsi="Arial" w:cs="Arial"/>
        </w:rPr>
      </w:pPr>
    </w:p>
    <w:p w14:paraId="13BA0904" w14:textId="77777777" w:rsidR="003114AB" w:rsidRDefault="003114AB" w:rsidP="004D156C">
      <w:pPr>
        <w:pStyle w:val="ListParagraph"/>
        <w:rPr>
          <w:rFonts w:ascii="Arial" w:hAnsi="Arial" w:cs="Arial"/>
        </w:rPr>
      </w:pPr>
    </w:p>
    <w:p w14:paraId="774D8EBF" w14:textId="77777777" w:rsidR="003114AB" w:rsidRDefault="003114AB" w:rsidP="004D156C">
      <w:pPr>
        <w:pStyle w:val="ListParagraph"/>
        <w:rPr>
          <w:rFonts w:ascii="Arial" w:hAnsi="Arial" w:cs="Arial"/>
        </w:rPr>
      </w:pPr>
    </w:p>
    <w:p w14:paraId="0703EEB1" w14:textId="77777777" w:rsidR="003114AB" w:rsidRDefault="003114AB" w:rsidP="004D156C">
      <w:pPr>
        <w:pStyle w:val="ListParagraph"/>
        <w:rPr>
          <w:rFonts w:ascii="Arial" w:hAnsi="Arial" w:cs="Arial"/>
        </w:rPr>
      </w:pPr>
    </w:p>
    <w:p w14:paraId="46307104" w14:textId="77777777" w:rsidR="003114AB" w:rsidRDefault="003114AB" w:rsidP="004D156C">
      <w:pPr>
        <w:pStyle w:val="ListParagraph"/>
        <w:rPr>
          <w:rFonts w:ascii="Arial" w:hAnsi="Arial" w:cs="Arial"/>
        </w:rPr>
      </w:pPr>
    </w:p>
    <w:p w14:paraId="1CC78BD1" w14:textId="77777777" w:rsidR="003114AB" w:rsidRDefault="003114AB" w:rsidP="004D156C">
      <w:pPr>
        <w:pStyle w:val="ListParagraph"/>
        <w:rPr>
          <w:rFonts w:ascii="Arial" w:hAnsi="Arial" w:cs="Arial"/>
        </w:rPr>
      </w:pPr>
    </w:p>
    <w:p w14:paraId="247ED9EF" w14:textId="77777777" w:rsidR="003114AB" w:rsidRDefault="003114AB"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4"/>
    <w:bookmarkEnd w:id="5"/>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4773D0A2" w14:textId="5B9BE4C3" w:rsidR="007F6687" w:rsidRPr="00E54077" w:rsidRDefault="007F6687" w:rsidP="007F6687">
      <w:pPr>
        <w:spacing w:line="276" w:lineRule="auto"/>
        <w:jc w:val="both"/>
        <w:rPr>
          <w:rFonts w:ascii="Arial" w:hAnsi="Arial" w:cs="Arial"/>
          <w:spacing w:val="-3"/>
        </w:rPr>
      </w:pPr>
      <w:bookmarkStart w:id="9" w:name="_Hlk137468703"/>
      <w:r w:rsidRPr="00E54077">
        <w:rPr>
          <w:rFonts w:ascii="Arial" w:hAnsi="Arial" w:cs="Arial"/>
          <w:spacing w:val="-3"/>
        </w:rPr>
        <w:t xml:space="preserve">Galway City Council has an exciting opportunity for the role of Assistant Architect </w:t>
      </w:r>
      <w:r w:rsidRPr="00E54077">
        <w:rPr>
          <w:rFonts w:ascii="Arial" w:hAnsi="Arial" w:cs="Arial"/>
        </w:rPr>
        <w:t xml:space="preserve">on the basis of a </w:t>
      </w:r>
      <w:proofErr w:type="gramStart"/>
      <w:r w:rsidR="00F96C13">
        <w:rPr>
          <w:rFonts w:ascii="Arial" w:hAnsi="Arial" w:cs="Arial"/>
        </w:rPr>
        <w:t xml:space="preserve">2 </w:t>
      </w:r>
      <w:r w:rsidRPr="00E54077">
        <w:rPr>
          <w:rFonts w:ascii="Arial" w:hAnsi="Arial" w:cs="Arial"/>
        </w:rPr>
        <w:t>year</w:t>
      </w:r>
      <w:proofErr w:type="gramEnd"/>
      <w:r w:rsidRPr="00E54077">
        <w:rPr>
          <w:rFonts w:ascii="Arial" w:hAnsi="Arial" w:cs="Arial"/>
        </w:rPr>
        <w:t xml:space="preserve"> specific purpose contract </w:t>
      </w:r>
      <w:r w:rsidRPr="00E54077">
        <w:rPr>
          <w:rFonts w:ascii="Arial" w:hAnsi="Arial" w:cs="Arial"/>
          <w:spacing w:val="-3"/>
        </w:rPr>
        <w:t xml:space="preserve">and is inviting applications from suitably qualified persons for the above competition. </w:t>
      </w:r>
    </w:p>
    <w:p w14:paraId="4117B928" w14:textId="77777777" w:rsidR="007F6687" w:rsidRPr="00E54077" w:rsidRDefault="007F6687" w:rsidP="007F6687">
      <w:pPr>
        <w:spacing w:line="276" w:lineRule="auto"/>
        <w:jc w:val="both"/>
        <w:rPr>
          <w:rFonts w:ascii="Arial" w:hAnsi="Arial" w:cs="Arial"/>
          <w:spacing w:val="-3"/>
        </w:rPr>
      </w:pPr>
    </w:p>
    <w:p w14:paraId="4627195C" w14:textId="77777777" w:rsidR="007F6687" w:rsidRPr="00E54077" w:rsidRDefault="007F6687" w:rsidP="007F6687">
      <w:pPr>
        <w:spacing w:line="276" w:lineRule="auto"/>
        <w:jc w:val="both"/>
        <w:rPr>
          <w:rFonts w:ascii="Arial" w:hAnsi="Arial" w:cs="Arial"/>
          <w:spacing w:val="-3"/>
        </w:rPr>
      </w:pPr>
      <w:r w:rsidRPr="00E54077">
        <w:rPr>
          <w:rFonts w:ascii="Arial" w:hAnsi="Arial" w:cs="Arial"/>
          <w:spacing w:val="-3"/>
        </w:rPr>
        <w:t xml:space="preserve">The Assistant Architect works as part of a multi-disciplinary team within Galway City Council’s Planning and Housing Directorates to deliver key local authority services which include social housing, recreation and amenity provision and community development.  </w:t>
      </w:r>
    </w:p>
    <w:p w14:paraId="6504B27D" w14:textId="77777777" w:rsidR="007F6687" w:rsidRPr="00E54077" w:rsidRDefault="007F6687" w:rsidP="007F6687">
      <w:pPr>
        <w:spacing w:line="276" w:lineRule="auto"/>
        <w:jc w:val="both"/>
        <w:rPr>
          <w:rFonts w:ascii="Arial" w:hAnsi="Arial" w:cs="Arial"/>
          <w:spacing w:val="-3"/>
        </w:rPr>
      </w:pPr>
    </w:p>
    <w:p w14:paraId="00405DF9" w14:textId="77777777" w:rsidR="007F6687" w:rsidRPr="00E54077" w:rsidRDefault="007F6687" w:rsidP="007F6687">
      <w:pPr>
        <w:spacing w:line="276" w:lineRule="auto"/>
        <w:jc w:val="both"/>
        <w:rPr>
          <w:rFonts w:ascii="Arial" w:hAnsi="Arial" w:cs="Arial"/>
          <w:spacing w:val="-3"/>
        </w:rPr>
      </w:pPr>
      <w:r w:rsidRPr="00E54077">
        <w:rPr>
          <w:rFonts w:ascii="Arial" w:hAnsi="Arial" w:cs="Arial"/>
          <w:spacing w:val="-3"/>
        </w:rPr>
        <w:t>The role requires a clear knowledge and understanding of local authority services and its key stakeholders and relationships, local government structures and its democratic role and mandate, current local government issues, future trends and strategic direction of the sector, management and implementation of change, and Public Works Contracts.</w:t>
      </w:r>
    </w:p>
    <w:p w14:paraId="4061D6E6" w14:textId="77777777" w:rsidR="007F6687" w:rsidRPr="00E54077" w:rsidRDefault="007F6687" w:rsidP="007F6687">
      <w:pPr>
        <w:spacing w:line="276" w:lineRule="auto"/>
        <w:jc w:val="both"/>
        <w:rPr>
          <w:rFonts w:ascii="Arial" w:hAnsi="Arial" w:cs="Arial"/>
          <w:spacing w:val="-3"/>
        </w:rPr>
      </w:pPr>
    </w:p>
    <w:p w14:paraId="047E0D4D" w14:textId="77777777" w:rsidR="007F6687" w:rsidRPr="00E54077" w:rsidRDefault="007F6687" w:rsidP="007F6687">
      <w:pPr>
        <w:spacing w:line="276" w:lineRule="auto"/>
        <w:jc w:val="both"/>
        <w:rPr>
          <w:rFonts w:ascii="Arial" w:hAnsi="Arial" w:cs="Arial"/>
          <w:spacing w:val="-3"/>
        </w:rPr>
      </w:pPr>
      <w:r w:rsidRPr="00E54077">
        <w:rPr>
          <w:rFonts w:ascii="Arial" w:hAnsi="Arial" w:cs="Arial"/>
          <w:spacing w:val="-3"/>
        </w:rPr>
        <w:t xml:space="preserve">The Assistant Architect shall operate under the direction of and report to the Senior Executive Architect to which they are assigned.  They must undertake those duties as assigned to them by their </w:t>
      </w:r>
      <w:proofErr w:type="gramStart"/>
      <w:r w:rsidRPr="00E54077">
        <w:rPr>
          <w:rFonts w:ascii="Arial" w:hAnsi="Arial" w:cs="Arial"/>
          <w:spacing w:val="-3"/>
        </w:rPr>
        <w:t>Supervisor</w:t>
      </w:r>
      <w:proofErr w:type="gramEnd"/>
      <w:r w:rsidRPr="00E54077">
        <w:rPr>
          <w:rFonts w:ascii="Arial" w:hAnsi="Arial" w:cs="Arial"/>
          <w:spacing w:val="-3"/>
        </w:rPr>
        <w:t>.</w:t>
      </w:r>
    </w:p>
    <w:p w14:paraId="72D0F95E" w14:textId="77777777" w:rsidR="007F6687" w:rsidRPr="00E54077" w:rsidRDefault="007F6687" w:rsidP="007F6687">
      <w:pPr>
        <w:spacing w:line="276" w:lineRule="auto"/>
        <w:jc w:val="both"/>
        <w:rPr>
          <w:rFonts w:ascii="Arial" w:hAnsi="Arial" w:cs="Arial"/>
          <w:spacing w:val="-3"/>
        </w:rPr>
      </w:pPr>
    </w:p>
    <w:p w14:paraId="55FB8668" w14:textId="77777777" w:rsidR="007F6687" w:rsidRPr="00E54077" w:rsidRDefault="007F6687" w:rsidP="007F6687">
      <w:pPr>
        <w:spacing w:line="276" w:lineRule="auto"/>
        <w:jc w:val="both"/>
        <w:rPr>
          <w:rFonts w:ascii="Arial" w:hAnsi="Arial" w:cs="Arial"/>
          <w:spacing w:val="-3"/>
        </w:rPr>
      </w:pPr>
      <w:r w:rsidRPr="00E54077">
        <w:rPr>
          <w:rFonts w:ascii="Arial" w:hAnsi="Arial" w:cs="Arial"/>
          <w:spacing w:val="-3"/>
        </w:rPr>
        <w:t>Notwithstanding the requirements of the post successful applicants may be assigned to any service area/role within the Local Authority at an analogous level by the Chief Executive at any time.</w:t>
      </w:r>
    </w:p>
    <w:p w14:paraId="2D6015FB" w14:textId="77777777" w:rsidR="007F6687" w:rsidRPr="00E54077" w:rsidRDefault="007F6687" w:rsidP="007F6687">
      <w:pPr>
        <w:spacing w:line="276" w:lineRule="auto"/>
        <w:jc w:val="both"/>
        <w:rPr>
          <w:rFonts w:ascii="Arial" w:hAnsi="Arial" w:cs="Arial"/>
          <w:spacing w:val="-3"/>
        </w:rPr>
      </w:pPr>
    </w:p>
    <w:p w14:paraId="5A37FBA0" w14:textId="77777777" w:rsidR="007F6687" w:rsidRPr="00E54077" w:rsidRDefault="007F6687" w:rsidP="007F6687">
      <w:pPr>
        <w:spacing w:line="276" w:lineRule="auto"/>
        <w:jc w:val="both"/>
        <w:rPr>
          <w:rFonts w:ascii="Arial" w:hAnsi="Arial" w:cs="Arial"/>
          <w:spacing w:val="-3"/>
        </w:rPr>
      </w:pPr>
    </w:p>
    <w:p w14:paraId="30BD00DE" w14:textId="77777777" w:rsidR="007F6687" w:rsidRPr="00E54077" w:rsidRDefault="007F6687" w:rsidP="007F6687">
      <w:pPr>
        <w:pStyle w:val="NoSpacing"/>
        <w:jc w:val="both"/>
        <w:rPr>
          <w:rFonts w:ascii="Arial" w:hAnsi="Arial" w:cs="Arial"/>
          <w:b/>
          <w:szCs w:val="24"/>
          <w:u w:val="single"/>
        </w:rPr>
      </w:pPr>
      <w:r w:rsidRPr="00E54077">
        <w:rPr>
          <w:rFonts w:ascii="Arial" w:hAnsi="Arial" w:cs="Arial"/>
          <w:b/>
          <w:szCs w:val="24"/>
          <w:u w:val="single"/>
        </w:rPr>
        <w:t>Architects’ Department Galway City Council:</w:t>
      </w:r>
    </w:p>
    <w:p w14:paraId="5DD71306" w14:textId="77777777" w:rsidR="007F6687" w:rsidRPr="00E54077" w:rsidRDefault="007F6687" w:rsidP="007F6687">
      <w:pPr>
        <w:pStyle w:val="NoSpacing"/>
        <w:jc w:val="both"/>
        <w:rPr>
          <w:rFonts w:ascii="Arial" w:hAnsi="Arial" w:cs="Arial"/>
          <w:b/>
          <w:szCs w:val="24"/>
          <w:u w:val="single"/>
        </w:rPr>
      </w:pPr>
    </w:p>
    <w:p w14:paraId="1F01A6DF" w14:textId="77777777" w:rsidR="007F6687" w:rsidRPr="00E54077" w:rsidRDefault="007F6687" w:rsidP="007F6687">
      <w:pPr>
        <w:pStyle w:val="NoSpacing"/>
        <w:jc w:val="both"/>
        <w:rPr>
          <w:rFonts w:ascii="Arial" w:hAnsi="Arial" w:cs="Arial"/>
          <w:szCs w:val="24"/>
        </w:rPr>
      </w:pPr>
      <w:r w:rsidRPr="00E54077">
        <w:rPr>
          <w:rFonts w:ascii="Arial" w:hAnsi="Arial" w:cs="Arial"/>
          <w:szCs w:val="24"/>
        </w:rPr>
        <w:t xml:space="preserve">The main objective of the Architect’s department is the delivery of Housing. We do this in two ways; in house design and working with consultants (Coady’s, </w:t>
      </w:r>
      <w:proofErr w:type="spellStart"/>
      <w:r w:rsidRPr="00E54077">
        <w:rPr>
          <w:rFonts w:ascii="Arial" w:hAnsi="Arial" w:cs="Arial"/>
          <w:bCs/>
          <w:szCs w:val="24"/>
          <w:lang w:val="en-US" w:eastAsia="en-IE"/>
        </w:rPr>
        <w:t>O'Briain</w:t>
      </w:r>
      <w:proofErr w:type="spellEnd"/>
      <w:r w:rsidRPr="00E54077">
        <w:rPr>
          <w:rFonts w:ascii="Arial" w:hAnsi="Arial" w:cs="Arial"/>
          <w:bCs/>
          <w:szCs w:val="24"/>
          <w:lang w:val="en-US" w:eastAsia="en-IE"/>
        </w:rPr>
        <w:t xml:space="preserve"> Beary, TAKA, Hall McKnight to name a few)</w:t>
      </w:r>
      <w:r w:rsidRPr="00E54077">
        <w:rPr>
          <w:rFonts w:ascii="Arial" w:hAnsi="Arial" w:cs="Arial"/>
          <w:szCs w:val="24"/>
        </w:rPr>
        <w:t xml:space="preserve">. At present we have three major housing developments on the boards along with a new homeless centre and smaller infill projects. </w:t>
      </w:r>
    </w:p>
    <w:p w14:paraId="0080D2BB" w14:textId="77777777" w:rsidR="007F6687" w:rsidRPr="00E54077" w:rsidRDefault="007F6687" w:rsidP="007F6687">
      <w:pPr>
        <w:pStyle w:val="NoSpacing"/>
        <w:jc w:val="both"/>
        <w:rPr>
          <w:rFonts w:ascii="Arial" w:hAnsi="Arial" w:cs="Arial"/>
          <w:szCs w:val="24"/>
        </w:rPr>
      </w:pPr>
    </w:p>
    <w:p w14:paraId="7536D793" w14:textId="77777777" w:rsidR="007F6687" w:rsidRPr="00E54077" w:rsidRDefault="007F6687" w:rsidP="007F6687">
      <w:pPr>
        <w:pStyle w:val="NoSpacing"/>
        <w:jc w:val="both"/>
        <w:rPr>
          <w:rFonts w:ascii="Arial" w:hAnsi="Arial" w:cs="Arial"/>
          <w:szCs w:val="24"/>
        </w:rPr>
      </w:pPr>
    </w:p>
    <w:p w14:paraId="172A4C10" w14:textId="15430C5D" w:rsidR="007F6687" w:rsidRPr="00E54077" w:rsidRDefault="007F6687" w:rsidP="007F6687">
      <w:pPr>
        <w:pStyle w:val="NoSpacing"/>
        <w:jc w:val="both"/>
        <w:rPr>
          <w:rFonts w:ascii="Arial" w:hAnsi="Arial" w:cs="Arial"/>
          <w:szCs w:val="24"/>
        </w:rPr>
      </w:pPr>
      <w:r w:rsidRPr="00E54077">
        <w:rPr>
          <w:rFonts w:ascii="Arial" w:hAnsi="Arial" w:cs="Arial"/>
          <w:noProof/>
          <w:szCs w:val="24"/>
        </w:rPr>
        <w:drawing>
          <wp:inline distT="0" distB="0" distL="0" distR="0" wp14:anchorId="483E16DE" wp14:editId="273DD872">
            <wp:extent cx="6120765" cy="2552065"/>
            <wp:effectExtent l="0" t="0" r="0" b="635"/>
            <wp:docPr id="1352124421" name="object 2" descr="A drawing of a building&#10;&#10;Description automatically generated"/>
            <wp:cNvGraphicFramePr/>
            <a:graphic xmlns:a="http://schemas.openxmlformats.org/drawingml/2006/main">
              <a:graphicData uri="http://schemas.openxmlformats.org/drawingml/2006/picture">
                <pic:pic xmlns:pic="http://schemas.openxmlformats.org/drawingml/2006/picture">
                  <pic:nvPicPr>
                    <pic:cNvPr id="1352124421" name="object 2" descr="A drawing of a building&#10;&#10;Description automatically generated"/>
                    <pic:cNvPicPr/>
                  </pic:nvPicPr>
                  <pic:blipFill>
                    <a:blip r:embed="rId10" cstate="print"/>
                    <a:stretch>
                      <a:fillRect/>
                    </a:stretch>
                  </pic:blipFill>
                  <pic:spPr>
                    <a:xfrm>
                      <a:off x="0" y="0"/>
                      <a:ext cx="6120765" cy="2552065"/>
                    </a:xfrm>
                    <a:prstGeom prst="rect">
                      <a:avLst/>
                    </a:prstGeom>
                  </pic:spPr>
                </pic:pic>
              </a:graphicData>
            </a:graphic>
          </wp:inline>
        </w:drawing>
      </w:r>
    </w:p>
    <w:p w14:paraId="7E057207" w14:textId="77777777" w:rsidR="007F6687" w:rsidRPr="00E54077" w:rsidRDefault="007F6687" w:rsidP="007F6687">
      <w:pPr>
        <w:pStyle w:val="NoSpacing"/>
        <w:jc w:val="both"/>
        <w:rPr>
          <w:rFonts w:ascii="Arial" w:hAnsi="Arial" w:cs="Arial"/>
          <w:b/>
          <w:bCs/>
          <w:snapToGrid w:val="0"/>
          <w:szCs w:val="24"/>
        </w:rPr>
      </w:pPr>
      <w:r w:rsidRPr="00E54077">
        <w:rPr>
          <w:rFonts w:ascii="Arial" w:hAnsi="Arial" w:cs="Arial"/>
          <w:b/>
          <w:bCs/>
          <w:snapToGrid w:val="0"/>
          <w:szCs w:val="24"/>
        </w:rPr>
        <w:t>Merlin Woods Mix Tenure Housing Project, In House Design</w:t>
      </w:r>
    </w:p>
    <w:p w14:paraId="34BD2B9A" w14:textId="4A4DC51B" w:rsidR="007F6687" w:rsidRPr="00E54077" w:rsidRDefault="007F6687" w:rsidP="007F6687">
      <w:pPr>
        <w:pStyle w:val="NoSpacing"/>
        <w:jc w:val="both"/>
        <w:rPr>
          <w:rFonts w:ascii="Arial" w:hAnsi="Arial" w:cs="Arial"/>
          <w:noProof/>
          <w:szCs w:val="24"/>
        </w:rPr>
      </w:pPr>
    </w:p>
    <w:p w14:paraId="2E93D24E" w14:textId="77777777" w:rsidR="007F6687" w:rsidRPr="00E54077" w:rsidRDefault="007F6687" w:rsidP="007F6687">
      <w:pPr>
        <w:pStyle w:val="NoSpacing"/>
        <w:jc w:val="both"/>
        <w:rPr>
          <w:rFonts w:ascii="Arial" w:hAnsi="Arial" w:cs="Arial"/>
          <w:noProof/>
          <w:szCs w:val="24"/>
        </w:rPr>
      </w:pPr>
    </w:p>
    <w:p w14:paraId="6F94AF67" w14:textId="32393A6B" w:rsidR="007F6687" w:rsidRPr="00E54077" w:rsidRDefault="007F6687" w:rsidP="007F6687">
      <w:pPr>
        <w:pStyle w:val="NoSpacing"/>
        <w:jc w:val="both"/>
        <w:rPr>
          <w:rFonts w:ascii="Arial" w:hAnsi="Arial" w:cs="Arial"/>
          <w:noProof/>
          <w:szCs w:val="24"/>
        </w:rPr>
      </w:pPr>
      <w:r w:rsidRPr="00E54077">
        <w:rPr>
          <w:rFonts w:ascii="Arial" w:hAnsi="Arial" w:cs="Arial"/>
          <w:noProof/>
          <w:szCs w:val="24"/>
          <w:lang w:eastAsia="en-GB" w:bidi="ar-SA"/>
        </w:rPr>
        <w:drawing>
          <wp:inline distT="0" distB="0" distL="0" distR="0" wp14:anchorId="5882E832" wp14:editId="6539B6BA">
            <wp:extent cx="6120765" cy="6120765"/>
            <wp:effectExtent l="0" t="0" r="0" b="0"/>
            <wp:docPr id="3" name="Picture 3" descr="Merchants Road L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rchants Road Low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6120765"/>
                    </a:xfrm>
                    <a:prstGeom prst="rect">
                      <a:avLst/>
                    </a:prstGeom>
                    <a:noFill/>
                    <a:ln>
                      <a:noFill/>
                    </a:ln>
                  </pic:spPr>
                </pic:pic>
              </a:graphicData>
            </a:graphic>
          </wp:inline>
        </w:drawing>
      </w:r>
    </w:p>
    <w:p w14:paraId="1A3425D7" w14:textId="77777777" w:rsidR="007F6687" w:rsidRPr="00E54077" w:rsidRDefault="007F6687" w:rsidP="007F6687">
      <w:pPr>
        <w:pStyle w:val="NoSpacing"/>
        <w:jc w:val="both"/>
        <w:rPr>
          <w:rFonts w:ascii="Arial" w:hAnsi="Arial" w:cs="Arial"/>
          <w:noProof/>
          <w:szCs w:val="24"/>
        </w:rPr>
      </w:pPr>
    </w:p>
    <w:p w14:paraId="5D2E5975" w14:textId="77777777" w:rsidR="007F6687" w:rsidRPr="00E54077" w:rsidRDefault="007F6687" w:rsidP="007F6687">
      <w:pPr>
        <w:pStyle w:val="NoSpacing"/>
        <w:jc w:val="both"/>
        <w:rPr>
          <w:rFonts w:ascii="Arial" w:hAnsi="Arial" w:cs="Arial"/>
          <w:b/>
          <w:bCs/>
          <w:snapToGrid w:val="0"/>
          <w:szCs w:val="24"/>
        </w:rPr>
      </w:pPr>
      <w:r w:rsidRPr="00E54077">
        <w:rPr>
          <w:rFonts w:ascii="Arial" w:hAnsi="Arial" w:cs="Arial"/>
          <w:b/>
          <w:bCs/>
          <w:snapToGrid w:val="0"/>
          <w:szCs w:val="24"/>
        </w:rPr>
        <w:t>Merchant’s Road, Housing over a Cultural Centre by Hall McKnight</w:t>
      </w:r>
    </w:p>
    <w:p w14:paraId="562AD6E3" w14:textId="77777777" w:rsidR="007F6687" w:rsidRPr="00E54077" w:rsidRDefault="007F6687" w:rsidP="007F6687">
      <w:pPr>
        <w:pStyle w:val="NoSpacing"/>
        <w:jc w:val="both"/>
        <w:rPr>
          <w:rFonts w:ascii="Arial" w:hAnsi="Arial" w:cs="Arial"/>
          <w:snapToGrid w:val="0"/>
          <w:szCs w:val="24"/>
        </w:rPr>
      </w:pPr>
    </w:p>
    <w:p w14:paraId="52D7CEF4" w14:textId="4482A632" w:rsidR="007F6687" w:rsidRPr="00E54077" w:rsidRDefault="007F6687" w:rsidP="007F6687">
      <w:pPr>
        <w:pStyle w:val="NoSpacing"/>
        <w:jc w:val="both"/>
        <w:rPr>
          <w:rFonts w:ascii="Arial" w:hAnsi="Arial" w:cs="Arial"/>
          <w:snapToGrid w:val="0"/>
          <w:szCs w:val="24"/>
        </w:rPr>
      </w:pPr>
      <w:r w:rsidRPr="00E54077">
        <w:rPr>
          <w:rFonts w:ascii="Arial" w:hAnsi="Arial" w:cs="Arial"/>
          <w:snapToGrid w:val="0"/>
          <w:szCs w:val="24"/>
        </w:rPr>
        <w:t>We also collaborate with other departments within the City Council to work other types of projects including the Conservation/Heritage (The Three Castle Project) and Economic Development (Parklets).</w:t>
      </w:r>
    </w:p>
    <w:p w14:paraId="3580E18E" w14:textId="77777777" w:rsidR="007F6687" w:rsidRPr="00E54077" w:rsidRDefault="007F6687" w:rsidP="007F6687">
      <w:pPr>
        <w:pStyle w:val="NoSpacing"/>
        <w:jc w:val="both"/>
        <w:rPr>
          <w:rFonts w:ascii="Arial" w:hAnsi="Arial" w:cs="Arial"/>
          <w:snapToGrid w:val="0"/>
          <w:szCs w:val="24"/>
        </w:rPr>
      </w:pPr>
    </w:p>
    <w:p w14:paraId="0E6650E5" w14:textId="77777777" w:rsidR="007F6687" w:rsidRPr="00E54077" w:rsidRDefault="007F6687" w:rsidP="007F6687">
      <w:pPr>
        <w:pStyle w:val="NoSpacing"/>
        <w:jc w:val="both"/>
        <w:rPr>
          <w:rFonts w:ascii="Arial" w:hAnsi="Arial" w:cs="Arial"/>
          <w:snapToGrid w:val="0"/>
          <w:szCs w:val="24"/>
        </w:rPr>
      </w:pPr>
    </w:p>
    <w:p w14:paraId="7D31F60C" w14:textId="1E89652B" w:rsidR="007F6687" w:rsidRPr="00E54077" w:rsidRDefault="007F6687" w:rsidP="007F6687">
      <w:pPr>
        <w:pStyle w:val="NoSpacing"/>
        <w:jc w:val="both"/>
        <w:rPr>
          <w:rFonts w:ascii="Arial" w:hAnsi="Arial" w:cs="Arial"/>
          <w:snapToGrid w:val="0"/>
          <w:szCs w:val="24"/>
        </w:rPr>
      </w:pPr>
      <w:r w:rsidRPr="00E54077">
        <w:rPr>
          <w:rFonts w:ascii="Arial" w:hAnsi="Arial" w:cs="Arial"/>
          <w:noProof/>
          <w:szCs w:val="24"/>
          <w:lang w:eastAsia="en-GB" w:bidi="ar-SA"/>
        </w:rPr>
        <w:lastRenderedPageBreak/>
        <w:drawing>
          <wp:inline distT="0" distB="0" distL="0" distR="0" wp14:anchorId="17FAE084" wp14:editId="35C134E6">
            <wp:extent cx="6120765" cy="3060065"/>
            <wp:effectExtent l="0" t="0" r="0" b="6985"/>
            <wp:docPr id="4" name="Picture 4" descr="Three Castle Project Tickets, Sat 8 Oct 2022 at 13:00 | Eventb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ree Castle Project Tickets, Sat 8 Oct 2022 at 13:00 | Eventbr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765" cy="3060065"/>
                    </a:xfrm>
                    <a:prstGeom prst="rect">
                      <a:avLst/>
                    </a:prstGeom>
                    <a:noFill/>
                    <a:ln>
                      <a:noFill/>
                    </a:ln>
                  </pic:spPr>
                </pic:pic>
              </a:graphicData>
            </a:graphic>
          </wp:inline>
        </w:drawing>
      </w:r>
    </w:p>
    <w:p w14:paraId="7542D961" w14:textId="77777777" w:rsidR="007F6687" w:rsidRPr="00E54077" w:rsidRDefault="007F6687" w:rsidP="007F6687">
      <w:pPr>
        <w:pStyle w:val="NoSpacing"/>
        <w:jc w:val="both"/>
        <w:rPr>
          <w:rFonts w:ascii="Arial" w:hAnsi="Arial" w:cs="Arial"/>
          <w:b/>
          <w:bCs/>
          <w:snapToGrid w:val="0"/>
          <w:szCs w:val="24"/>
        </w:rPr>
      </w:pPr>
      <w:r w:rsidRPr="00E54077">
        <w:rPr>
          <w:rFonts w:ascii="Arial" w:hAnsi="Arial" w:cs="Arial"/>
          <w:b/>
          <w:bCs/>
          <w:snapToGrid w:val="0"/>
          <w:szCs w:val="24"/>
        </w:rPr>
        <w:t>Restoration of Tirellan Castle by 7L Architects</w:t>
      </w:r>
    </w:p>
    <w:p w14:paraId="5BCD9A9C" w14:textId="77777777" w:rsidR="007F6687" w:rsidRPr="00E54077" w:rsidRDefault="007F6687" w:rsidP="007F6687">
      <w:pPr>
        <w:pStyle w:val="NoSpacing"/>
        <w:jc w:val="both"/>
        <w:rPr>
          <w:rFonts w:ascii="Arial" w:hAnsi="Arial" w:cs="Arial"/>
          <w:noProof/>
          <w:szCs w:val="24"/>
        </w:rPr>
      </w:pPr>
    </w:p>
    <w:p w14:paraId="36259EB7" w14:textId="77777777" w:rsidR="007F6687" w:rsidRPr="00E54077" w:rsidRDefault="007F6687" w:rsidP="007F6687">
      <w:pPr>
        <w:pStyle w:val="NoSpacing"/>
        <w:jc w:val="both"/>
        <w:rPr>
          <w:rFonts w:ascii="Arial" w:hAnsi="Arial" w:cs="Arial"/>
          <w:noProof/>
          <w:szCs w:val="24"/>
        </w:rPr>
      </w:pPr>
    </w:p>
    <w:p w14:paraId="1C50CE5B" w14:textId="63092C9C" w:rsidR="007F6687" w:rsidRPr="00E54077" w:rsidRDefault="007F6687" w:rsidP="007F6687">
      <w:pPr>
        <w:pStyle w:val="NoSpacing"/>
        <w:jc w:val="both"/>
        <w:rPr>
          <w:rFonts w:ascii="Arial" w:hAnsi="Arial" w:cs="Arial"/>
          <w:noProof/>
          <w:szCs w:val="24"/>
        </w:rPr>
      </w:pPr>
      <w:r w:rsidRPr="00E54077">
        <w:rPr>
          <w:rFonts w:ascii="Arial" w:hAnsi="Arial" w:cs="Arial"/>
          <w:noProof/>
          <w:szCs w:val="24"/>
          <w:lang w:eastAsia="en-GB" w:bidi="ar-SA"/>
        </w:rPr>
        <w:drawing>
          <wp:inline distT="0" distB="0" distL="0" distR="0" wp14:anchorId="7201354F" wp14:editId="5EEF077D">
            <wp:extent cx="5672666" cy="3456846"/>
            <wp:effectExtent l="0" t="0" r="4445" b="0"/>
            <wp:docPr id="5" name="Picture 3" descr="A graphic of a beachfront&#10;&#10;Description automatically generated with medium confidence">
              <a:extLst xmlns:a="http://schemas.openxmlformats.org/drawingml/2006/main">
                <a:ext uri="{FF2B5EF4-FFF2-40B4-BE49-F238E27FC236}">
                  <a16:creationId xmlns:a16="http://schemas.microsoft.com/office/drawing/2014/main" id="{A7732949-D834-B646-BED8-E982702D6D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graphic of a beachfront&#10;&#10;Description automatically generated with medium confidence">
                      <a:extLst>
                        <a:ext uri="{FF2B5EF4-FFF2-40B4-BE49-F238E27FC236}">
                          <a16:creationId xmlns:a16="http://schemas.microsoft.com/office/drawing/2014/main" id="{A7732949-D834-B646-BED8-E982702D6D4E}"/>
                        </a:ext>
                      </a:extLst>
                    </pic:cNvPr>
                    <pic:cNvPicPr>
                      <a:picLocks noChangeAspect="1"/>
                    </pic:cNvPicPr>
                  </pic:nvPicPr>
                  <pic:blipFill rotWithShape="1">
                    <a:blip r:embed="rId13"/>
                    <a:srcRect l="20956" t="13887" r="1299" b="3399"/>
                    <a:stretch/>
                  </pic:blipFill>
                  <pic:spPr bwMode="auto">
                    <a:xfrm>
                      <a:off x="0" y="0"/>
                      <a:ext cx="5682096" cy="3462592"/>
                    </a:xfrm>
                    <a:prstGeom prst="rect">
                      <a:avLst/>
                    </a:prstGeom>
                    <a:ln>
                      <a:noFill/>
                    </a:ln>
                    <a:extLst>
                      <a:ext uri="{53640926-AAD7-44D8-BBD7-CCE9431645EC}">
                        <a14:shadowObscured xmlns:a14="http://schemas.microsoft.com/office/drawing/2010/main"/>
                      </a:ext>
                    </a:extLst>
                  </pic:spPr>
                </pic:pic>
              </a:graphicData>
            </a:graphic>
          </wp:inline>
        </w:drawing>
      </w:r>
    </w:p>
    <w:p w14:paraId="1197BC27" w14:textId="77777777" w:rsidR="007F6687" w:rsidRPr="00E54077" w:rsidRDefault="007F6687" w:rsidP="007F6687">
      <w:pPr>
        <w:pStyle w:val="NoSpacing"/>
        <w:jc w:val="both"/>
        <w:rPr>
          <w:rFonts w:ascii="Arial" w:hAnsi="Arial" w:cs="Arial"/>
          <w:b/>
          <w:bCs/>
          <w:snapToGrid w:val="0"/>
          <w:szCs w:val="24"/>
        </w:rPr>
      </w:pPr>
      <w:r w:rsidRPr="00E54077">
        <w:rPr>
          <w:rFonts w:ascii="Arial" w:hAnsi="Arial" w:cs="Arial"/>
          <w:b/>
          <w:bCs/>
          <w:snapToGrid w:val="0"/>
          <w:szCs w:val="24"/>
        </w:rPr>
        <w:t>Parklets by A2 Architects</w:t>
      </w:r>
    </w:p>
    <w:p w14:paraId="65ED56F8" w14:textId="77777777" w:rsidR="007F6687" w:rsidRPr="00E54077" w:rsidRDefault="007F6687" w:rsidP="007F6687">
      <w:pPr>
        <w:pStyle w:val="NoSpacing"/>
        <w:jc w:val="both"/>
        <w:rPr>
          <w:rFonts w:ascii="Arial" w:hAnsi="Arial" w:cs="Arial"/>
          <w:noProof/>
          <w:szCs w:val="24"/>
        </w:rPr>
      </w:pPr>
    </w:p>
    <w:p w14:paraId="157F7570" w14:textId="77777777" w:rsidR="007F6687" w:rsidRPr="00E54077" w:rsidRDefault="007F6687" w:rsidP="007F6687">
      <w:pPr>
        <w:pStyle w:val="NoSpacing"/>
        <w:jc w:val="both"/>
        <w:rPr>
          <w:rFonts w:ascii="Arial" w:hAnsi="Arial" w:cs="Arial"/>
          <w:noProof/>
          <w:szCs w:val="24"/>
        </w:rPr>
      </w:pPr>
    </w:p>
    <w:p w14:paraId="1E8A790E" w14:textId="77777777" w:rsidR="007F6687" w:rsidRPr="00E54077" w:rsidRDefault="007F6687" w:rsidP="007F6687">
      <w:pPr>
        <w:pStyle w:val="NoSpacing"/>
        <w:jc w:val="both"/>
        <w:rPr>
          <w:rFonts w:ascii="Arial" w:hAnsi="Arial" w:cs="Arial"/>
          <w:noProof/>
          <w:szCs w:val="24"/>
        </w:rPr>
      </w:pPr>
    </w:p>
    <w:p w14:paraId="22F1B3C8" w14:textId="77777777" w:rsidR="007F6687" w:rsidRPr="00E54077" w:rsidRDefault="007F6687" w:rsidP="007F6687">
      <w:pPr>
        <w:pStyle w:val="NoSpacing"/>
        <w:jc w:val="both"/>
        <w:rPr>
          <w:rFonts w:ascii="Arial" w:hAnsi="Arial" w:cs="Arial"/>
          <w:noProof/>
          <w:szCs w:val="24"/>
        </w:rPr>
      </w:pPr>
    </w:p>
    <w:p w14:paraId="7D9EE68B" w14:textId="77777777" w:rsidR="007F6687" w:rsidRPr="00E54077" w:rsidRDefault="007F6687" w:rsidP="007F6687">
      <w:pPr>
        <w:pStyle w:val="NoSpacing"/>
        <w:jc w:val="both"/>
        <w:rPr>
          <w:rFonts w:ascii="Arial" w:hAnsi="Arial" w:cs="Arial"/>
          <w:noProof/>
          <w:szCs w:val="24"/>
        </w:rPr>
      </w:pPr>
    </w:p>
    <w:p w14:paraId="06944920" w14:textId="77777777" w:rsidR="007F6687" w:rsidRPr="00E54077" w:rsidRDefault="007F6687" w:rsidP="007F6687">
      <w:pPr>
        <w:pStyle w:val="NoSpacing"/>
        <w:jc w:val="both"/>
        <w:rPr>
          <w:rFonts w:ascii="Arial" w:hAnsi="Arial" w:cs="Arial"/>
          <w:noProof/>
          <w:szCs w:val="24"/>
        </w:rPr>
      </w:pPr>
    </w:p>
    <w:p w14:paraId="233C5AC5" w14:textId="77777777" w:rsidR="007F6687" w:rsidRPr="00E54077" w:rsidRDefault="007F6687" w:rsidP="007F6687">
      <w:pPr>
        <w:pStyle w:val="NoSpacing"/>
        <w:jc w:val="both"/>
        <w:rPr>
          <w:rFonts w:ascii="Arial" w:hAnsi="Arial" w:cs="Arial"/>
          <w:noProof/>
          <w:szCs w:val="24"/>
        </w:rPr>
      </w:pPr>
    </w:p>
    <w:p w14:paraId="1C9BCE94" w14:textId="77777777" w:rsidR="007F6687" w:rsidRPr="00E54077" w:rsidRDefault="007F6687" w:rsidP="007F6687">
      <w:pPr>
        <w:pStyle w:val="NoSpacing"/>
        <w:jc w:val="both"/>
        <w:rPr>
          <w:rFonts w:ascii="Arial" w:hAnsi="Arial" w:cs="Arial"/>
          <w:noProof/>
          <w:szCs w:val="24"/>
        </w:rPr>
      </w:pPr>
    </w:p>
    <w:p w14:paraId="567835D4" w14:textId="77777777" w:rsidR="007F6687" w:rsidRPr="00E54077" w:rsidRDefault="007F6687" w:rsidP="007F6687">
      <w:pPr>
        <w:pStyle w:val="NoSpacing"/>
        <w:jc w:val="both"/>
        <w:rPr>
          <w:rFonts w:ascii="Arial" w:hAnsi="Arial" w:cs="Arial"/>
          <w:noProof/>
          <w:szCs w:val="24"/>
        </w:rPr>
      </w:pPr>
    </w:p>
    <w:p w14:paraId="49EC1420" w14:textId="77777777" w:rsidR="007F6687" w:rsidRPr="00E54077" w:rsidRDefault="007F6687" w:rsidP="007F6687">
      <w:pPr>
        <w:pStyle w:val="NoSpacing"/>
        <w:jc w:val="both"/>
        <w:rPr>
          <w:rFonts w:ascii="Arial" w:hAnsi="Arial" w:cs="Arial"/>
          <w:noProof/>
          <w:szCs w:val="24"/>
        </w:rPr>
      </w:pPr>
    </w:p>
    <w:p w14:paraId="4FDA8F44" w14:textId="77777777" w:rsidR="007F6687" w:rsidRPr="00E54077" w:rsidRDefault="007F6687" w:rsidP="007F6687">
      <w:pPr>
        <w:pStyle w:val="NoSpacing"/>
        <w:jc w:val="both"/>
        <w:rPr>
          <w:rFonts w:ascii="Arial" w:hAnsi="Arial" w:cs="Arial"/>
          <w:noProof/>
          <w:szCs w:val="24"/>
        </w:rPr>
      </w:pPr>
    </w:p>
    <w:p w14:paraId="32F3A635" w14:textId="77777777" w:rsidR="007F6687" w:rsidRPr="00E54077" w:rsidRDefault="007F6687" w:rsidP="007F6687">
      <w:pPr>
        <w:pStyle w:val="NoSpacing"/>
        <w:jc w:val="both"/>
        <w:rPr>
          <w:rFonts w:ascii="Arial" w:hAnsi="Arial" w:cs="Arial"/>
          <w:b/>
          <w:bCs/>
          <w:snapToGrid w:val="0"/>
          <w:szCs w:val="24"/>
        </w:rPr>
      </w:pPr>
      <w:r w:rsidRPr="00E54077">
        <w:rPr>
          <w:rFonts w:ascii="Arial" w:hAnsi="Arial" w:cs="Arial"/>
          <w:b/>
          <w:bCs/>
          <w:snapToGrid w:val="0"/>
          <w:szCs w:val="24"/>
        </w:rPr>
        <w:lastRenderedPageBreak/>
        <w:t>The Galway Charter/Infill Strategy:</w:t>
      </w:r>
    </w:p>
    <w:p w14:paraId="483C0F0D" w14:textId="77777777" w:rsidR="007F6687" w:rsidRPr="00E54077" w:rsidRDefault="007F6687" w:rsidP="007F6687">
      <w:pPr>
        <w:pStyle w:val="NoSpacing"/>
        <w:jc w:val="both"/>
        <w:rPr>
          <w:rFonts w:ascii="Arial" w:hAnsi="Arial" w:cs="Arial"/>
          <w:snapToGrid w:val="0"/>
          <w:szCs w:val="24"/>
        </w:rPr>
      </w:pPr>
    </w:p>
    <w:p w14:paraId="431A50B8" w14:textId="77777777" w:rsidR="007F6687" w:rsidRPr="00E54077" w:rsidRDefault="007F6687" w:rsidP="007F6687">
      <w:pPr>
        <w:pStyle w:val="NoSpacing"/>
        <w:jc w:val="both"/>
        <w:rPr>
          <w:rFonts w:ascii="Arial" w:hAnsi="Arial" w:cs="Arial"/>
          <w:snapToGrid w:val="0"/>
          <w:szCs w:val="24"/>
        </w:rPr>
      </w:pPr>
      <w:r w:rsidRPr="00E54077">
        <w:rPr>
          <w:rFonts w:ascii="Arial" w:hAnsi="Arial" w:cs="Arial"/>
          <w:snapToGrid w:val="0"/>
          <w:szCs w:val="24"/>
        </w:rPr>
        <w:t xml:space="preserve">A major focus of the Architects Department is the delivery of the NDP’s 50% projected increase of population over the next 20 years, half of which should be on brownfield development. That means that we should be planning housing in the existing footprint of the city for 20,000 people over the next 18 years. The Architects department have led on the discussion of an Infill Strategy which would look at the potential for mapping the city to achieve compact growth. We are currently working with the Academy of Urbanism, RIAI Urban Design Committee and the Irish Cities 2070. </w:t>
      </w:r>
    </w:p>
    <w:p w14:paraId="63978B5E" w14:textId="77777777" w:rsidR="007F6687" w:rsidRPr="00E54077" w:rsidRDefault="007F6687" w:rsidP="007F6687">
      <w:pPr>
        <w:pStyle w:val="NoSpacing"/>
        <w:jc w:val="both"/>
        <w:rPr>
          <w:rFonts w:ascii="Arial" w:hAnsi="Arial" w:cs="Arial"/>
          <w:snapToGrid w:val="0"/>
          <w:szCs w:val="24"/>
        </w:rPr>
      </w:pPr>
    </w:p>
    <w:p w14:paraId="47CA7DE6" w14:textId="77777777" w:rsidR="007F6687" w:rsidRPr="00E54077" w:rsidRDefault="007F6687" w:rsidP="007F6687">
      <w:pPr>
        <w:pStyle w:val="NoSpacing"/>
        <w:jc w:val="both"/>
        <w:rPr>
          <w:rFonts w:ascii="Arial" w:hAnsi="Arial" w:cs="Arial"/>
          <w:b/>
          <w:bCs/>
          <w:snapToGrid w:val="0"/>
          <w:szCs w:val="24"/>
        </w:rPr>
      </w:pPr>
      <w:r w:rsidRPr="00E54077">
        <w:rPr>
          <w:rFonts w:ascii="Arial" w:hAnsi="Arial" w:cs="Arial"/>
          <w:b/>
          <w:bCs/>
          <w:snapToGrid w:val="0"/>
          <w:szCs w:val="24"/>
        </w:rPr>
        <w:t>Galway Charter/Irish Cities 2070</w:t>
      </w:r>
    </w:p>
    <w:p w14:paraId="3E4CB7D9" w14:textId="77777777" w:rsidR="007F6687" w:rsidRPr="00E54077" w:rsidRDefault="007F6687" w:rsidP="007F6687">
      <w:pPr>
        <w:pStyle w:val="NoSpacing"/>
        <w:jc w:val="both"/>
        <w:rPr>
          <w:rFonts w:ascii="Arial" w:hAnsi="Arial" w:cs="Arial"/>
          <w:snapToGrid w:val="0"/>
          <w:szCs w:val="24"/>
        </w:rPr>
      </w:pPr>
    </w:p>
    <w:p w14:paraId="2035CAC3" w14:textId="77777777" w:rsidR="007F6687" w:rsidRPr="00E54077" w:rsidRDefault="007F6687" w:rsidP="007F6687">
      <w:pPr>
        <w:pStyle w:val="NoSpacing"/>
        <w:jc w:val="both"/>
        <w:rPr>
          <w:rFonts w:ascii="Arial" w:hAnsi="Arial" w:cs="Arial"/>
          <w:snapToGrid w:val="0"/>
          <w:szCs w:val="24"/>
        </w:rPr>
      </w:pPr>
      <w:r w:rsidRPr="00E54077">
        <w:rPr>
          <w:rFonts w:ascii="Arial" w:hAnsi="Arial" w:cs="Arial"/>
          <w:snapToGrid w:val="0"/>
          <w:szCs w:val="24"/>
        </w:rPr>
        <w:t>A key background for the urban block analysis is the work done to date that sees that the expansion (Urban Sprawl) of Galway is not a sustainable pattern of development. The key role of the work is to make vacancy assessments of every block and to create ‘</w:t>
      </w:r>
      <w:proofErr w:type="gramStart"/>
      <w:r w:rsidRPr="00E54077">
        <w:rPr>
          <w:rFonts w:ascii="Arial" w:hAnsi="Arial" w:cs="Arial"/>
          <w:snapToGrid w:val="0"/>
          <w:szCs w:val="24"/>
        </w:rPr>
        <w:t>mini-plans</w:t>
      </w:r>
      <w:proofErr w:type="gramEnd"/>
      <w:r w:rsidRPr="00E54077">
        <w:rPr>
          <w:rFonts w:ascii="Arial" w:hAnsi="Arial" w:cs="Arial"/>
          <w:snapToGrid w:val="0"/>
          <w:szCs w:val="24"/>
        </w:rPr>
        <w:t xml:space="preserve">’ to understand the building capacity of the city as a whole. If it is possible to understand the latent existing development potential of the city there is an argument for more focus on brownfield </w:t>
      </w:r>
      <w:proofErr w:type="gramStart"/>
      <w:r w:rsidRPr="00E54077">
        <w:rPr>
          <w:rFonts w:ascii="Arial" w:hAnsi="Arial" w:cs="Arial"/>
          <w:snapToGrid w:val="0"/>
          <w:szCs w:val="24"/>
        </w:rPr>
        <w:t>an</w:t>
      </w:r>
      <w:proofErr w:type="gramEnd"/>
      <w:r w:rsidRPr="00E54077">
        <w:rPr>
          <w:rFonts w:ascii="Arial" w:hAnsi="Arial" w:cs="Arial"/>
          <w:snapToGrid w:val="0"/>
          <w:szCs w:val="24"/>
        </w:rPr>
        <w:t xml:space="preserve"> town centre first developments. </w:t>
      </w:r>
    </w:p>
    <w:p w14:paraId="1BE7A91E" w14:textId="77777777" w:rsidR="007F6687" w:rsidRPr="00E54077" w:rsidRDefault="007F6687" w:rsidP="007F6687">
      <w:pPr>
        <w:pStyle w:val="NoSpacing"/>
        <w:jc w:val="both"/>
        <w:rPr>
          <w:rFonts w:ascii="Arial" w:hAnsi="Arial" w:cs="Arial"/>
          <w:noProof/>
          <w:szCs w:val="24"/>
        </w:rPr>
      </w:pPr>
    </w:p>
    <w:p w14:paraId="1DF0D499" w14:textId="77777777" w:rsidR="007F6687" w:rsidRPr="00E54077" w:rsidRDefault="007F6687" w:rsidP="007F6687">
      <w:pPr>
        <w:pStyle w:val="NoSpacing"/>
        <w:jc w:val="both"/>
        <w:rPr>
          <w:rFonts w:ascii="Arial" w:hAnsi="Arial" w:cs="Arial"/>
          <w:noProof/>
          <w:szCs w:val="24"/>
        </w:rPr>
      </w:pPr>
    </w:p>
    <w:p w14:paraId="3B13C709" w14:textId="77777777" w:rsidR="007F6687" w:rsidRPr="00E54077" w:rsidRDefault="007F6687" w:rsidP="007F6687">
      <w:pPr>
        <w:pStyle w:val="NoSpacing"/>
        <w:jc w:val="both"/>
        <w:rPr>
          <w:rFonts w:ascii="Arial" w:hAnsi="Arial" w:cs="Arial"/>
          <w:noProof/>
          <w:szCs w:val="24"/>
        </w:rPr>
      </w:pPr>
    </w:p>
    <w:p w14:paraId="00A54531" w14:textId="12BF3948" w:rsidR="007F6687" w:rsidRDefault="007F6687" w:rsidP="007F6687">
      <w:pPr>
        <w:pStyle w:val="NoSpacing"/>
        <w:jc w:val="both"/>
        <w:rPr>
          <w:rFonts w:asciiTheme="minorHAnsi" w:hAnsiTheme="minorHAnsi"/>
          <w:noProof/>
          <w:szCs w:val="24"/>
        </w:rPr>
      </w:pPr>
      <w:r w:rsidRPr="002F0729">
        <w:rPr>
          <w:rFonts w:asciiTheme="minorHAnsi" w:hAnsiTheme="minorHAnsi" w:cstheme="minorHAnsi"/>
          <w:noProof/>
          <w:snapToGrid w:val="0"/>
        </w:rPr>
        <w:drawing>
          <wp:inline distT="0" distB="0" distL="0" distR="0" wp14:anchorId="4D054BA8" wp14:editId="09B03EB6">
            <wp:extent cx="6120765" cy="5010150"/>
            <wp:effectExtent l="0" t="0" r="0" b="0"/>
            <wp:docPr id="788051209"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51209" name="Picture 1" descr="A map of a city&#10;&#10;Description automatically generated"/>
                    <pic:cNvPicPr/>
                  </pic:nvPicPr>
                  <pic:blipFill>
                    <a:blip r:embed="rId14"/>
                    <a:stretch>
                      <a:fillRect/>
                    </a:stretch>
                  </pic:blipFill>
                  <pic:spPr>
                    <a:xfrm>
                      <a:off x="0" y="0"/>
                      <a:ext cx="6120765" cy="5010150"/>
                    </a:xfrm>
                    <a:prstGeom prst="rect">
                      <a:avLst/>
                    </a:prstGeom>
                  </pic:spPr>
                </pic:pic>
              </a:graphicData>
            </a:graphic>
          </wp:inline>
        </w:drawing>
      </w:r>
    </w:p>
    <w:p w14:paraId="6C67E4F2" w14:textId="77777777" w:rsidR="007F6687" w:rsidRDefault="007F6687" w:rsidP="007F6687">
      <w:pPr>
        <w:pStyle w:val="NoSpacing"/>
        <w:jc w:val="both"/>
        <w:rPr>
          <w:rFonts w:asciiTheme="minorHAnsi" w:hAnsiTheme="minorHAnsi"/>
          <w:noProof/>
          <w:szCs w:val="24"/>
        </w:rPr>
      </w:pPr>
    </w:p>
    <w:p w14:paraId="0E35954A" w14:textId="77777777" w:rsidR="007F6687" w:rsidRDefault="007F6687" w:rsidP="007F6687">
      <w:pPr>
        <w:pStyle w:val="NoSpacing"/>
        <w:jc w:val="both"/>
        <w:rPr>
          <w:rFonts w:asciiTheme="minorHAnsi" w:hAnsiTheme="minorHAnsi"/>
          <w:szCs w:val="24"/>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0284ED1A" w14:textId="77777777" w:rsidR="00B16BF6" w:rsidRPr="00B16BF6" w:rsidRDefault="00B16BF6" w:rsidP="00B16BF6">
      <w:pPr>
        <w:pStyle w:val="NoSpacing"/>
        <w:spacing w:line="360" w:lineRule="auto"/>
        <w:jc w:val="both"/>
        <w:rPr>
          <w:rFonts w:ascii="Arial" w:hAnsi="Arial" w:cs="Arial"/>
          <w:b/>
          <w:bCs/>
          <w:spacing w:val="-3"/>
          <w:lang w:val="en-IE"/>
        </w:rPr>
      </w:pPr>
    </w:p>
    <w:p w14:paraId="52C9CCF2" w14:textId="77777777" w:rsidR="00971030" w:rsidRPr="00E54077" w:rsidRDefault="00971030" w:rsidP="00E54077">
      <w:pPr>
        <w:ind w:left="720"/>
        <w:rPr>
          <w:rFonts w:ascii="Arial" w:eastAsia="Times New Roman" w:hAnsi="Arial" w:cs="Arial"/>
          <w:b/>
        </w:rPr>
      </w:pPr>
      <w:r w:rsidRPr="00E54077">
        <w:rPr>
          <w:rFonts w:ascii="Arial" w:eastAsia="Times New Roman" w:hAnsi="Arial" w:cs="Arial"/>
          <w:b/>
        </w:rPr>
        <w:t>The key duties and responsibilities of the post of Assistant Architect include, but are not limited to:</w:t>
      </w:r>
    </w:p>
    <w:p w14:paraId="5504F497" w14:textId="77777777" w:rsidR="00B16BF6" w:rsidRPr="00E54077" w:rsidRDefault="00B16BF6" w:rsidP="00E54077">
      <w:pPr>
        <w:pStyle w:val="NoSpacing"/>
        <w:rPr>
          <w:rFonts w:ascii="Arial" w:hAnsi="Arial" w:cs="Arial"/>
          <w:spacing w:val="-3"/>
          <w:szCs w:val="24"/>
          <w:lang w:val="en-IE"/>
        </w:rPr>
      </w:pPr>
    </w:p>
    <w:p w14:paraId="20B968B2" w14:textId="6CC3CB0F" w:rsidR="007F6687" w:rsidRPr="00E54077" w:rsidRDefault="007F6687" w:rsidP="00E54077">
      <w:pPr>
        <w:pStyle w:val="BodyText"/>
        <w:numPr>
          <w:ilvl w:val="0"/>
          <w:numId w:val="21"/>
        </w:numPr>
        <w:tabs>
          <w:tab w:val="left" w:pos="284"/>
        </w:tabs>
        <w:spacing w:after="0" w:line="360" w:lineRule="auto"/>
        <w:ind w:hanging="357"/>
        <w:rPr>
          <w:rFonts w:ascii="Arial" w:hAnsi="Arial" w:cs="Arial"/>
          <w:bCs/>
          <w:szCs w:val="24"/>
        </w:rPr>
      </w:pPr>
      <w:r w:rsidRPr="00E54077">
        <w:rPr>
          <w:rFonts w:ascii="Arial" w:hAnsi="Arial" w:cs="Arial"/>
          <w:bCs/>
          <w:szCs w:val="24"/>
        </w:rPr>
        <w:t>The main duties of the post will be to deliver the Interreg Project.</w:t>
      </w:r>
    </w:p>
    <w:p w14:paraId="03F22931" w14:textId="77777777" w:rsidR="007F6687" w:rsidRPr="00E54077" w:rsidRDefault="007F6687" w:rsidP="00E54077">
      <w:pPr>
        <w:pStyle w:val="BodyText"/>
        <w:numPr>
          <w:ilvl w:val="0"/>
          <w:numId w:val="21"/>
        </w:numPr>
        <w:tabs>
          <w:tab w:val="left" w:pos="284"/>
        </w:tabs>
        <w:spacing w:after="0" w:line="360" w:lineRule="auto"/>
        <w:ind w:hanging="357"/>
        <w:rPr>
          <w:rFonts w:ascii="Arial" w:hAnsi="Arial" w:cs="Arial"/>
          <w:bCs/>
          <w:szCs w:val="24"/>
        </w:rPr>
      </w:pPr>
      <w:r w:rsidRPr="00E54077">
        <w:rPr>
          <w:rFonts w:ascii="Arial" w:hAnsi="Arial" w:cs="Arial"/>
          <w:bCs/>
          <w:szCs w:val="24"/>
        </w:rPr>
        <w:t>Detail Urban Analysis of existing blocks of the City of Galway.</w:t>
      </w:r>
    </w:p>
    <w:p w14:paraId="7C22FCF0" w14:textId="77777777" w:rsidR="007F6687" w:rsidRPr="00E54077" w:rsidRDefault="007F6687" w:rsidP="00E54077">
      <w:pPr>
        <w:pStyle w:val="BodyText"/>
        <w:numPr>
          <w:ilvl w:val="0"/>
          <w:numId w:val="21"/>
        </w:numPr>
        <w:tabs>
          <w:tab w:val="left" w:pos="284"/>
        </w:tabs>
        <w:spacing w:after="0" w:line="360" w:lineRule="auto"/>
        <w:ind w:hanging="357"/>
        <w:rPr>
          <w:rFonts w:ascii="Arial" w:hAnsi="Arial" w:cs="Arial"/>
          <w:bCs/>
          <w:szCs w:val="24"/>
        </w:rPr>
      </w:pPr>
      <w:r w:rsidRPr="00E54077">
        <w:rPr>
          <w:rFonts w:ascii="Arial" w:hAnsi="Arial" w:cs="Arial"/>
          <w:bCs/>
          <w:szCs w:val="24"/>
        </w:rPr>
        <w:t>Have excellent urban analysis skills and methodology.</w:t>
      </w:r>
    </w:p>
    <w:p w14:paraId="654E6F9B" w14:textId="77777777" w:rsidR="007F6687" w:rsidRPr="00E54077" w:rsidRDefault="007F6687" w:rsidP="00E54077">
      <w:pPr>
        <w:pStyle w:val="BodyText"/>
        <w:numPr>
          <w:ilvl w:val="0"/>
          <w:numId w:val="21"/>
        </w:numPr>
        <w:tabs>
          <w:tab w:val="left" w:pos="284"/>
        </w:tabs>
        <w:spacing w:after="0" w:line="360" w:lineRule="auto"/>
        <w:ind w:hanging="357"/>
        <w:rPr>
          <w:rFonts w:ascii="Arial" w:hAnsi="Arial" w:cs="Arial"/>
          <w:bCs/>
          <w:szCs w:val="24"/>
        </w:rPr>
      </w:pPr>
      <w:r w:rsidRPr="00E54077">
        <w:rPr>
          <w:rFonts w:ascii="Arial" w:hAnsi="Arial" w:cs="Arial"/>
          <w:bCs/>
          <w:szCs w:val="24"/>
        </w:rPr>
        <w:t>Have excellent visual presentations skills</w:t>
      </w:r>
    </w:p>
    <w:p w14:paraId="0D1C8738" w14:textId="77777777" w:rsidR="007F6687" w:rsidRPr="00E54077" w:rsidRDefault="007F6687" w:rsidP="00E54077">
      <w:pPr>
        <w:pStyle w:val="BodyText"/>
        <w:numPr>
          <w:ilvl w:val="0"/>
          <w:numId w:val="21"/>
        </w:numPr>
        <w:tabs>
          <w:tab w:val="left" w:pos="284"/>
        </w:tabs>
        <w:spacing w:after="0" w:line="360" w:lineRule="auto"/>
        <w:ind w:hanging="357"/>
        <w:rPr>
          <w:rFonts w:ascii="Arial" w:hAnsi="Arial" w:cs="Arial"/>
          <w:bCs/>
          <w:szCs w:val="24"/>
        </w:rPr>
      </w:pPr>
      <w:r w:rsidRPr="00E54077">
        <w:rPr>
          <w:rFonts w:ascii="Arial" w:hAnsi="Arial" w:cs="Arial"/>
          <w:bCs/>
          <w:szCs w:val="24"/>
        </w:rPr>
        <w:t>Report writing and maintaining auditable records of the funding budget.</w:t>
      </w:r>
    </w:p>
    <w:p w14:paraId="1A7C3721" w14:textId="77777777" w:rsidR="007F6687" w:rsidRPr="00E54077" w:rsidRDefault="007F6687" w:rsidP="00E54077">
      <w:pPr>
        <w:pStyle w:val="BodyText"/>
        <w:numPr>
          <w:ilvl w:val="0"/>
          <w:numId w:val="21"/>
        </w:numPr>
        <w:tabs>
          <w:tab w:val="left" w:pos="284"/>
        </w:tabs>
        <w:spacing w:after="0" w:line="360" w:lineRule="auto"/>
        <w:ind w:hanging="357"/>
        <w:rPr>
          <w:rFonts w:ascii="Arial" w:hAnsi="Arial" w:cs="Arial"/>
          <w:bCs/>
          <w:szCs w:val="24"/>
        </w:rPr>
      </w:pPr>
      <w:r w:rsidRPr="00E54077">
        <w:rPr>
          <w:rFonts w:ascii="Arial" w:hAnsi="Arial" w:cs="Arial"/>
          <w:bCs/>
          <w:szCs w:val="24"/>
        </w:rPr>
        <w:t>Make presentations to other EU partners and public conferences.</w:t>
      </w:r>
    </w:p>
    <w:p w14:paraId="2A5BA0EA" w14:textId="77777777" w:rsidR="007F6687" w:rsidRPr="00E54077" w:rsidRDefault="007F6687" w:rsidP="00E54077">
      <w:pPr>
        <w:pStyle w:val="BodyText"/>
        <w:numPr>
          <w:ilvl w:val="0"/>
          <w:numId w:val="21"/>
        </w:numPr>
        <w:tabs>
          <w:tab w:val="left" w:pos="284"/>
        </w:tabs>
        <w:spacing w:after="0" w:line="360" w:lineRule="auto"/>
        <w:ind w:hanging="357"/>
        <w:rPr>
          <w:rFonts w:ascii="Arial" w:hAnsi="Arial" w:cs="Arial"/>
          <w:bCs/>
          <w:szCs w:val="24"/>
        </w:rPr>
      </w:pPr>
      <w:r w:rsidRPr="00E54077">
        <w:rPr>
          <w:rFonts w:ascii="Arial" w:hAnsi="Arial" w:cs="Arial"/>
          <w:bCs/>
          <w:szCs w:val="24"/>
        </w:rPr>
        <w:t>Be willing to travel to other cities in Europe in a timely fashion to fulfil the requirements of the project.</w:t>
      </w:r>
    </w:p>
    <w:p w14:paraId="18390621" w14:textId="77777777" w:rsidR="007F6687" w:rsidRPr="00E54077" w:rsidRDefault="007F6687" w:rsidP="00E54077">
      <w:pPr>
        <w:pStyle w:val="BodyText"/>
        <w:numPr>
          <w:ilvl w:val="0"/>
          <w:numId w:val="21"/>
        </w:numPr>
        <w:tabs>
          <w:tab w:val="left" w:pos="284"/>
        </w:tabs>
        <w:spacing w:after="0" w:line="360" w:lineRule="auto"/>
        <w:ind w:hanging="357"/>
        <w:rPr>
          <w:rFonts w:ascii="Arial" w:hAnsi="Arial" w:cs="Arial"/>
          <w:bCs/>
          <w:szCs w:val="24"/>
        </w:rPr>
      </w:pPr>
      <w:r w:rsidRPr="00E54077">
        <w:rPr>
          <w:rFonts w:ascii="Arial" w:hAnsi="Arial" w:cs="Arial"/>
          <w:bCs/>
          <w:szCs w:val="24"/>
        </w:rPr>
        <w:t>Be able to progress the workload to completion.</w:t>
      </w:r>
    </w:p>
    <w:p w14:paraId="5EACE0A6" w14:textId="77777777" w:rsidR="007F6687" w:rsidRPr="00E54077" w:rsidRDefault="007F6687" w:rsidP="00E54077">
      <w:pPr>
        <w:pStyle w:val="BodyText"/>
        <w:numPr>
          <w:ilvl w:val="0"/>
          <w:numId w:val="21"/>
        </w:numPr>
        <w:tabs>
          <w:tab w:val="left" w:pos="284"/>
        </w:tabs>
        <w:spacing w:after="0" w:line="360" w:lineRule="auto"/>
        <w:ind w:hanging="357"/>
        <w:rPr>
          <w:rFonts w:ascii="Arial" w:hAnsi="Arial" w:cs="Arial"/>
          <w:bCs/>
          <w:szCs w:val="24"/>
        </w:rPr>
      </w:pPr>
      <w:r w:rsidRPr="00E54077">
        <w:rPr>
          <w:rFonts w:ascii="Arial" w:hAnsi="Arial" w:cs="Arial"/>
          <w:bCs/>
          <w:szCs w:val="24"/>
        </w:rPr>
        <w:t>Be able to work for large sections of time alone on the project.</w:t>
      </w:r>
    </w:p>
    <w:p w14:paraId="584E789C" w14:textId="77777777" w:rsidR="007F6687" w:rsidRPr="00E54077" w:rsidRDefault="007F6687" w:rsidP="00E54077">
      <w:pPr>
        <w:pStyle w:val="NoSpacing"/>
        <w:numPr>
          <w:ilvl w:val="0"/>
          <w:numId w:val="22"/>
        </w:numPr>
        <w:spacing w:line="360" w:lineRule="auto"/>
        <w:ind w:left="709" w:hanging="357"/>
        <w:rPr>
          <w:rFonts w:ascii="Arial" w:hAnsi="Arial" w:cs="Arial"/>
          <w:szCs w:val="24"/>
          <w:lang w:val="en-IE"/>
        </w:rPr>
      </w:pPr>
      <w:r w:rsidRPr="00E54077">
        <w:rPr>
          <w:rFonts w:ascii="Arial" w:hAnsi="Arial" w:cs="Arial"/>
          <w:szCs w:val="24"/>
          <w:lang w:val="en-IE"/>
        </w:rPr>
        <w:t xml:space="preserve">The planning, design, procurement and construction of new housing, infrastructure and the maintenance of existing/new housing infrastructure by direct labour and / or by </w:t>
      </w:r>
      <w:proofErr w:type="gramStart"/>
      <w:r w:rsidRPr="00E54077">
        <w:rPr>
          <w:rFonts w:ascii="Arial" w:hAnsi="Arial" w:cs="Arial"/>
          <w:szCs w:val="24"/>
          <w:lang w:val="en-IE"/>
        </w:rPr>
        <w:t>contract;</w:t>
      </w:r>
      <w:proofErr w:type="gramEnd"/>
    </w:p>
    <w:p w14:paraId="5575E4CB" w14:textId="77777777" w:rsidR="007F6687" w:rsidRPr="00E54077" w:rsidRDefault="007F6687" w:rsidP="00E54077">
      <w:pPr>
        <w:pStyle w:val="NoSpacing"/>
        <w:numPr>
          <w:ilvl w:val="0"/>
          <w:numId w:val="22"/>
        </w:numPr>
        <w:spacing w:line="360" w:lineRule="auto"/>
        <w:ind w:left="709" w:hanging="357"/>
        <w:rPr>
          <w:rFonts w:ascii="Arial" w:hAnsi="Arial" w:cs="Arial"/>
          <w:szCs w:val="24"/>
          <w:lang w:val="en-IE"/>
        </w:rPr>
      </w:pPr>
      <w:r w:rsidRPr="00E54077">
        <w:rPr>
          <w:rFonts w:ascii="Arial" w:hAnsi="Arial" w:cs="Arial"/>
          <w:szCs w:val="24"/>
          <w:lang w:val="en-IE"/>
        </w:rPr>
        <w:t xml:space="preserve">The carrying out of regulatory and enforcement duties for the Local </w:t>
      </w:r>
      <w:proofErr w:type="gramStart"/>
      <w:r w:rsidRPr="00E54077">
        <w:rPr>
          <w:rFonts w:ascii="Arial" w:hAnsi="Arial" w:cs="Arial"/>
          <w:szCs w:val="24"/>
          <w:lang w:val="en-IE"/>
        </w:rPr>
        <w:t>Authority;</w:t>
      </w:r>
      <w:proofErr w:type="gramEnd"/>
    </w:p>
    <w:p w14:paraId="26D71DB5" w14:textId="77777777" w:rsidR="007F6687" w:rsidRPr="00E54077" w:rsidRDefault="007F6687" w:rsidP="00E54077">
      <w:pPr>
        <w:pStyle w:val="NoSpacing"/>
        <w:numPr>
          <w:ilvl w:val="0"/>
          <w:numId w:val="22"/>
        </w:numPr>
        <w:spacing w:line="360" w:lineRule="auto"/>
        <w:ind w:left="709" w:hanging="357"/>
        <w:rPr>
          <w:rFonts w:ascii="Arial" w:hAnsi="Arial" w:cs="Arial"/>
          <w:szCs w:val="24"/>
          <w:lang w:val="en-IE"/>
        </w:rPr>
      </w:pPr>
      <w:r w:rsidRPr="00E54077">
        <w:rPr>
          <w:rFonts w:ascii="Arial" w:hAnsi="Arial" w:cs="Arial"/>
          <w:szCs w:val="24"/>
          <w:lang w:val="en-IE"/>
        </w:rPr>
        <w:t xml:space="preserve">The provision of architectural and other </w:t>
      </w:r>
      <w:proofErr w:type="gramStart"/>
      <w:r w:rsidRPr="00E54077">
        <w:rPr>
          <w:rFonts w:ascii="Arial" w:hAnsi="Arial" w:cs="Arial"/>
          <w:szCs w:val="24"/>
          <w:lang w:val="en-IE"/>
        </w:rPr>
        <w:t>advices</w:t>
      </w:r>
      <w:proofErr w:type="gramEnd"/>
      <w:r w:rsidRPr="00E54077">
        <w:rPr>
          <w:rFonts w:ascii="Arial" w:hAnsi="Arial" w:cs="Arial"/>
          <w:szCs w:val="24"/>
          <w:lang w:val="en-IE"/>
        </w:rPr>
        <w:t xml:space="preserve"> to the Local Authority;</w:t>
      </w:r>
    </w:p>
    <w:p w14:paraId="259B7A0E" w14:textId="77777777" w:rsidR="007F6687" w:rsidRPr="00E54077" w:rsidRDefault="007F6687" w:rsidP="00E54077">
      <w:pPr>
        <w:pStyle w:val="NoSpacing"/>
        <w:numPr>
          <w:ilvl w:val="0"/>
          <w:numId w:val="22"/>
        </w:numPr>
        <w:spacing w:line="360" w:lineRule="auto"/>
        <w:ind w:left="709" w:hanging="357"/>
        <w:rPr>
          <w:rFonts w:ascii="Arial" w:hAnsi="Arial" w:cs="Arial"/>
          <w:szCs w:val="24"/>
          <w:lang w:val="en-IE"/>
        </w:rPr>
      </w:pPr>
      <w:r w:rsidRPr="00E54077">
        <w:rPr>
          <w:rFonts w:ascii="Arial" w:hAnsi="Arial" w:cs="Arial"/>
          <w:szCs w:val="24"/>
          <w:lang w:val="en-IE"/>
        </w:rPr>
        <w:t xml:space="preserve">The supervision and contract administration and procurement of construction/operations/maintenance </w:t>
      </w:r>
      <w:proofErr w:type="gramStart"/>
      <w:r w:rsidRPr="00E54077">
        <w:rPr>
          <w:rFonts w:ascii="Arial" w:hAnsi="Arial" w:cs="Arial"/>
          <w:szCs w:val="24"/>
          <w:lang w:val="en-IE"/>
        </w:rPr>
        <w:t>schemes;</w:t>
      </w:r>
      <w:proofErr w:type="gramEnd"/>
      <w:r w:rsidRPr="00E54077">
        <w:rPr>
          <w:rFonts w:ascii="Arial" w:hAnsi="Arial" w:cs="Arial"/>
          <w:szCs w:val="24"/>
          <w:lang w:val="en-IE"/>
        </w:rPr>
        <w:t xml:space="preserve"> </w:t>
      </w:r>
    </w:p>
    <w:p w14:paraId="58A621A2" w14:textId="77777777" w:rsidR="007F6687" w:rsidRPr="00E54077" w:rsidRDefault="007F6687" w:rsidP="00E54077">
      <w:pPr>
        <w:pStyle w:val="NoSpacing"/>
        <w:numPr>
          <w:ilvl w:val="0"/>
          <w:numId w:val="22"/>
        </w:numPr>
        <w:spacing w:line="360" w:lineRule="auto"/>
        <w:ind w:left="709" w:hanging="357"/>
        <w:rPr>
          <w:rFonts w:ascii="Arial" w:hAnsi="Arial" w:cs="Arial"/>
          <w:szCs w:val="24"/>
          <w:lang w:val="en-IE"/>
        </w:rPr>
      </w:pPr>
      <w:r w:rsidRPr="00E54077">
        <w:rPr>
          <w:rFonts w:ascii="Arial" w:hAnsi="Arial" w:cs="Arial"/>
          <w:szCs w:val="24"/>
          <w:lang w:val="en-IE"/>
        </w:rPr>
        <w:t xml:space="preserve">The preparation and management of elements of the revenue and capital budgets and ensuring that works are implemented within allocated </w:t>
      </w:r>
      <w:proofErr w:type="gramStart"/>
      <w:r w:rsidRPr="00E54077">
        <w:rPr>
          <w:rFonts w:ascii="Arial" w:hAnsi="Arial" w:cs="Arial"/>
          <w:szCs w:val="24"/>
          <w:lang w:val="en-IE"/>
        </w:rPr>
        <w:t>budgets;</w:t>
      </w:r>
      <w:proofErr w:type="gramEnd"/>
      <w:r w:rsidRPr="00E54077">
        <w:rPr>
          <w:rFonts w:ascii="Arial" w:hAnsi="Arial" w:cs="Arial"/>
          <w:szCs w:val="24"/>
          <w:lang w:val="en-IE"/>
        </w:rPr>
        <w:t xml:space="preserve"> </w:t>
      </w:r>
    </w:p>
    <w:p w14:paraId="786526AE" w14:textId="77777777" w:rsidR="007F6687" w:rsidRPr="00E54077" w:rsidRDefault="007F6687" w:rsidP="00E54077">
      <w:pPr>
        <w:pStyle w:val="NoSpacing"/>
        <w:numPr>
          <w:ilvl w:val="0"/>
          <w:numId w:val="22"/>
        </w:numPr>
        <w:spacing w:line="360" w:lineRule="auto"/>
        <w:ind w:left="709" w:hanging="357"/>
        <w:rPr>
          <w:rFonts w:ascii="Arial" w:hAnsi="Arial" w:cs="Arial"/>
          <w:szCs w:val="24"/>
          <w:lang w:val="en-IE"/>
        </w:rPr>
      </w:pPr>
      <w:r w:rsidRPr="00E54077">
        <w:rPr>
          <w:rFonts w:ascii="Arial" w:hAnsi="Arial" w:cs="Arial"/>
          <w:szCs w:val="24"/>
          <w:lang w:val="en-IE"/>
        </w:rPr>
        <w:t xml:space="preserve">Ensuring that staff are trained and operate within the relevant skill </w:t>
      </w:r>
      <w:proofErr w:type="gramStart"/>
      <w:r w:rsidRPr="00E54077">
        <w:rPr>
          <w:rFonts w:ascii="Arial" w:hAnsi="Arial" w:cs="Arial"/>
          <w:szCs w:val="24"/>
          <w:lang w:val="en-IE"/>
        </w:rPr>
        <w:t>sets;</w:t>
      </w:r>
      <w:proofErr w:type="gramEnd"/>
      <w:r w:rsidRPr="00E54077">
        <w:rPr>
          <w:rFonts w:ascii="Arial" w:hAnsi="Arial" w:cs="Arial"/>
          <w:szCs w:val="24"/>
          <w:lang w:val="en-IE"/>
        </w:rPr>
        <w:t xml:space="preserve"> </w:t>
      </w:r>
    </w:p>
    <w:p w14:paraId="5B89D174" w14:textId="77777777" w:rsidR="007F6687" w:rsidRPr="00E54077" w:rsidRDefault="007F6687" w:rsidP="00E54077">
      <w:pPr>
        <w:pStyle w:val="NoSpacing"/>
        <w:numPr>
          <w:ilvl w:val="0"/>
          <w:numId w:val="22"/>
        </w:numPr>
        <w:spacing w:line="360" w:lineRule="auto"/>
        <w:ind w:left="709" w:hanging="357"/>
        <w:rPr>
          <w:rFonts w:ascii="Arial" w:hAnsi="Arial" w:cs="Arial"/>
          <w:szCs w:val="24"/>
          <w:lang w:val="en-IE"/>
        </w:rPr>
      </w:pPr>
      <w:r w:rsidRPr="00E54077">
        <w:rPr>
          <w:rFonts w:ascii="Arial" w:hAnsi="Arial" w:cs="Arial"/>
          <w:szCs w:val="24"/>
          <w:lang w:val="en-IE"/>
        </w:rPr>
        <w:t xml:space="preserve">Maintain and proactively develop a culture of Health &amp; Safety in the </w:t>
      </w:r>
      <w:proofErr w:type="gramStart"/>
      <w:r w:rsidRPr="00E54077">
        <w:rPr>
          <w:rFonts w:ascii="Arial" w:hAnsi="Arial" w:cs="Arial"/>
          <w:szCs w:val="24"/>
          <w:lang w:val="en-IE"/>
        </w:rPr>
        <w:t>workplace;</w:t>
      </w:r>
      <w:proofErr w:type="gramEnd"/>
      <w:r w:rsidRPr="00E54077">
        <w:rPr>
          <w:rFonts w:ascii="Arial" w:hAnsi="Arial" w:cs="Arial"/>
          <w:szCs w:val="24"/>
          <w:lang w:val="en-IE"/>
        </w:rPr>
        <w:t xml:space="preserve"> </w:t>
      </w:r>
    </w:p>
    <w:p w14:paraId="51352CE0" w14:textId="77777777" w:rsidR="007F6687" w:rsidRPr="00E54077" w:rsidRDefault="007F6687" w:rsidP="00E54077">
      <w:pPr>
        <w:pStyle w:val="NoSpacing"/>
        <w:numPr>
          <w:ilvl w:val="0"/>
          <w:numId w:val="22"/>
        </w:numPr>
        <w:spacing w:line="360" w:lineRule="auto"/>
        <w:ind w:left="709" w:hanging="357"/>
        <w:rPr>
          <w:rFonts w:ascii="Arial" w:hAnsi="Arial" w:cs="Arial"/>
          <w:szCs w:val="24"/>
          <w:lang w:val="en-IE"/>
        </w:rPr>
      </w:pPr>
      <w:r w:rsidRPr="00E54077">
        <w:rPr>
          <w:rFonts w:ascii="Arial" w:hAnsi="Arial" w:cs="Arial"/>
          <w:szCs w:val="24"/>
          <w:lang w:val="en-IE"/>
        </w:rPr>
        <w:t xml:space="preserve">Ensuring compliance with Health &amp; Safety legislation and regulations, and the Local Authorities Corporate Health &amp; Safety </w:t>
      </w:r>
      <w:proofErr w:type="gramStart"/>
      <w:r w:rsidRPr="00E54077">
        <w:rPr>
          <w:rFonts w:ascii="Arial" w:hAnsi="Arial" w:cs="Arial"/>
          <w:szCs w:val="24"/>
          <w:lang w:val="en-IE"/>
        </w:rPr>
        <w:t>systems;</w:t>
      </w:r>
      <w:proofErr w:type="gramEnd"/>
      <w:r w:rsidRPr="00E54077">
        <w:rPr>
          <w:rFonts w:ascii="Arial" w:hAnsi="Arial" w:cs="Arial"/>
          <w:szCs w:val="24"/>
          <w:lang w:val="en-IE"/>
        </w:rPr>
        <w:t xml:space="preserve"> </w:t>
      </w:r>
    </w:p>
    <w:p w14:paraId="00077022" w14:textId="77777777" w:rsidR="007F6687" w:rsidRPr="00E54077" w:rsidRDefault="007F6687" w:rsidP="00E54077">
      <w:pPr>
        <w:pStyle w:val="NoSpacing"/>
        <w:numPr>
          <w:ilvl w:val="0"/>
          <w:numId w:val="22"/>
        </w:numPr>
        <w:spacing w:line="360" w:lineRule="auto"/>
        <w:ind w:left="709" w:hanging="357"/>
        <w:rPr>
          <w:rFonts w:ascii="Arial" w:hAnsi="Arial" w:cs="Arial"/>
          <w:szCs w:val="24"/>
          <w:lang w:val="en-IE"/>
        </w:rPr>
      </w:pPr>
      <w:r w:rsidRPr="00E54077">
        <w:rPr>
          <w:rFonts w:ascii="Arial" w:hAnsi="Arial" w:cs="Arial"/>
          <w:szCs w:val="24"/>
          <w:lang w:val="en-IE"/>
        </w:rPr>
        <w:t xml:space="preserve">Ensuring works are implemented in compliance with all relevant legislation and regulations concerning procurement, planning, </w:t>
      </w:r>
      <w:proofErr w:type="gramStart"/>
      <w:r w:rsidRPr="00E54077">
        <w:rPr>
          <w:rFonts w:ascii="Arial" w:hAnsi="Arial" w:cs="Arial"/>
          <w:szCs w:val="24"/>
          <w:lang w:val="en-IE"/>
        </w:rPr>
        <w:t>etc.;</w:t>
      </w:r>
      <w:proofErr w:type="gramEnd"/>
      <w:r w:rsidRPr="00E54077">
        <w:rPr>
          <w:rFonts w:ascii="Arial" w:hAnsi="Arial" w:cs="Arial"/>
          <w:szCs w:val="24"/>
          <w:lang w:val="en-IE"/>
        </w:rPr>
        <w:t xml:space="preserve"> </w:t>
      </w:r>
    </w:p>
    <w:p w14:paraId="38658B43" w14:textId="77777777" w:rsidR="007F6687" w:rsidRPr="00E54077" w:rsidRDefault="007F6687" w:rsidP="00E54077">
      <w:pPr>
        <w:pStyle w:val="NoSpacing"/>
        <w:numPr>
          <w:ilvl w:val="0"/>
          <w:numId w:val="22"/>
        </w:numPr>
        <w:spacing w:line="360" w:lineRule="auto"/>
        <w:ind w:left="709"/>
        <w:rPr>
          <w:rFonts w:ascii="Arial" w:hAnsi="Arial" w:cs="Arial"/>
          <w:szCs w:val="24"/>
          <w:lang w:val="en-IE"/>
        </w:rPr>
      </w:pPr>
      <w:r w:rsidRPr="00E54077">
        <w:rPr>
          <w:rFonts w:ascii="Arial" w:hAnsi="Arial" w:cs="Arial"/>
          <w:szCs w:val="24"/>
          <w:lang w:val="en-IE"/>
        </w:rPr>
        <w:t xml:space="preserve">Ensuring an efficient and effective response to all </w:t>
      </w:r>
      <w:proofErr w:type="gramStart"/>
      <w:r w:rsidRPr="00E54077">
        <w:rPr>
          <w:rFonts w:ascii="Arial" w:hAnsi="Arial" w:cs="Arial"/>
          <w:szCs w:val="24"/>
          <w:lang w:val="en-IE"/>
        </w:rPr>
        <w:t>stakeholders;</w:t>
      </w:r>
      <w:proofErr w:type="gramEnd"/>
      <w:r w:rsidRPr="00E54077">
        <w:rPr>
          <w:rFonts w:ascii="Arial" w:hAnsi="Arial" w:cs="Arial"/>
          <w:szCs w:val="24"/>
          <w:lang w:val="en-IE"/>
        </w:rPr>
        <w:t xml:space="preserve"> </w:t>
      </w:r>
    </w:p>
    <w:p w14:paraId="2A9C6B0D" w14:textId="77777777" w:rsidR="007F6687" w:rsidRPr="00E54077" w:rsidRDefault="007F6687" w:rsidP="00E54077">
      <w:pPr>
        <w:pStyle w:val="NoSpacing"/>
        <w:numPr>
          <w:ilvl w:val="0"/>
          <w:numId w:val="22"/>
        </w:numPr>
        <w:spacing w:line="360" w:lineRule="auto"/>
        <w:ind w:left="709"/>
        <w:rPr>
          <w:rFonts w:ascii="Arial" w:hAnsi="Arial" w:cs="Arial"/>
          <w:szCs w:val="24"/>
          <w:lang w:val="en-IE"/>
        </w:rPr>
      </w:pPr>
      <w:r w:rsidRPr="00E54077">
        <w:rPr>
          <w:rFonts w:ascii="Arial" w:hAnsi="Arial" w:cs="Arial"/>
          <w:szCs w:val="24"/>
          <w:lang w:val="en-IE"/>
        </w:rPr>
        <w:t>Carrying out such other duties as may be assigned from time to time.</w:t>
      </w:r>
    </w:p>
    <w:p w14:paraId="04A12324" w14:textId="77777777" w:rsidR="003B4C56" w:rsidRDefault="003B4C56" w:rsidP="002B0B46">
      <w:pPr>
        <w:widowControl/>
        <w:suppressAutoHyphens w:val="0"/>
        <w:spacing w:after="160" w:line="259" w:lineRule="auto"/>
        <w:jc w:val="both"/>
        <w:rPr>
          <w:rFonts w:ascii="Arial" w:hAnsi="Arial" w:cs="Arial"/>
        </w:rPr>
      </w:pPr>
    </w:p>
    <w:p w14:paraId="7CF66E70" w14:textId="77777777" w:rsidR="001C5B1E" w:rsidRPr="00F33676" w:rsidRDefault="001C5B1E" w:rsidP="002B0B46">
      <w:pPr>
        <w:widowControl/>
        <w:suppressAutoHyphens w:val="0"/>
        <w:spacing w:after="160" w:line="259" w:lineRule="auto"/>
        <w:jc w:val="both"/>
        <w:rPr>
          <w:rFonts w:ascii="Arial" w:hAnsi="Arial" w:cs="Arial"/>
        </w:rPr>
      </w:pPr>
    </w:p>
    <w:p w14:paraId="2799C84D" w14:textId="77777777" w:rsidR="003B4C56" w:rsidRPr="00F33676" w:rsidRDefault="003B4C56"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Default="008F6306" w:rsidP="001C5B1E">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7D6079A5" w14:textId="77777777" w:rsidR="001C5B1E" w:rsidRPr="00F33676" w:rsidRDefault="001C5B1E" w:rsidP="001C5B1E">
      <w:pPr>
        <w:pStyle w:val="ListParagraph"/>
        <w:tabs>
          <w:tab w:val="left" w:pos="0"/>
          <w:tab w:val="left" w:pos="142"/>
        </w:tabs>
        <w:spacing w:line="360" w:lineRule="auto"/>
        <w:rPr>
          <w:rFonts w:ascii="Arial" w:hAnsi="Arial" w:cs="Arial"/>
          <w:b/>
          <w:u w:val="single"/>
        </w:rPr>
      </w:pPr>
    </w:p>
    <w:p w14:paraId="7CE3BEAF" w14:textId="296DF5E0" w:rsidR="007515D7" w:rsidRPr="001C5B1E" w:rsidRDefault="008F6306" w:rsidP="001C5B1E">
      <w:pPr>
        <w:pStyle w:val="Heading2"/>
        <w:tabs>
          <w:tab w:val="left" w:pos="0"/>
          <w:tab w:val="left" w:pos="142"/>
        </w:tabs>
        <w:spacing w:before="0"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B16BF6" w:rsidRDefault="00F644B5" w:rsidP="001C5B1E">
      <w:pPr>
        <w:spacing w:line="360" w:lineRule="auto"/>
        <w:rPr>
          <w:rFonts w:ascii="Arial" w:hAnsi="Arial" w:cs="Arial"/>
          <w:sz w:val="16"/>
          <w:szCs w:val="16"/>
        </w:rPr>
      </w:pPr>
    </w:p>
    <w:p w14:paraId="642A9BF0" w14:textId="77777777" w:rsidR="007F6687" w:rsidRPr="007F6687" w:rsidRDefault="007F6687" w:rsidP="001C5B1E">
      <w:pPr>
        <w:pStyle w:val="ListParagraph"/>
        <w:widowControl/>
        <w:numPr>
          <w:ilvl w:val="0"/>
          <w:numId w:val="23"/>
        </w:numPr>
        <w:suppressAutoHyphens w:val="0"/>
        <w:spacing w:line="360" w:lineRule="auto"/>
        <w:ind w:left="426" w:hanging="514"/>
        <w:contextualSpacing w:val="0"/>
        <w:rPr>
          <w:rFonts w:ascii="Arial" w:hAnsi="Arial" w:cs="Arial"/>
          <w:bCs/>
          <w:szCs w:val="24"/>
          <w:lang w:val="en-IE"/>
        </w:rPr>
      </w:pPr>
      <w:r w:rsidRPr="007F6687">
        <w:rPr>
          <w:rFonts w:ascii="Arial" w:hAnsi="Arial" w:cs="Arial"/>
          <w:bCs/>
          <w:szCs w:val="24"/>
        </w:rPr>
        <w:t>Hold a professional qualification in Architecture that is prescribed under the Building Control Act 2007, or a qualification in Architecture that is equivalent to a qualification so prescribed in Section 14 of the Building Control Act 2007.</w:t>
      </w:r>
    </w:p>
    <w:p w14:paraId="621E5177" w14:textId="77777777" w:rsidR="007F6687" w:rsidRDefault="007F6687" w:rsidP="001C5B1E">
      <w:pPr>
        <w:pStyle w:val="ListParagraph"/>
        <w:tabs>
          <w:tab w:val="num" w:pos="426"/>
        </w:tabs>
        <w:spacing w:line="360" w:lineRule="auto"/>
        <w:ind w:left="0" w:hanging="88"/>
        <w:rPr>
          <w:rFonts w:ascii="Arial" w:hAnsi="Arial" w:cs="Arial"/>
          <w:bCs/>
          <w:szCs w:val="24"/>
        </w:rPr>
      </w:pPr>
      <w:r w:rsidRPr="007F6687">
        <w:rPr>
          <w:rFonts w:ascii="Arial" w:hAnsi="Arial" w:cs="Arial"/>
          <w:bCs/>
          <w:szCs w:val="24"/>
        </w:rPr>
        <w:tab/>
      </w:r>
      <w:r w:rsidRPr="007F6687">
        <w:rPr>
          <w:rFonts w:ascii="Arial" w:hAnsi="Arial" w:cs="Arial"/>
          <w:bCs/>
          <w:szCs w:val="24"/>
        </w:rPr>
        <w:tab/>
      </w:r>
      <w:r w:rsidRPr="007F6687">
        <w:rPr>
          <w:rFonts w:ascii="Arial" w:hAnsi="Arial" w:cs="Arial"/>
          <w:bCs/>
          <w:szCs w:val="24"/>
        </w:rPr>
        <w:tab/>
      </w:r>
    </w:p>
    <w:p w14:paraId="51AD28B8" w14:textId="06A91999" w:rsidR="007F6687" w:rsidRPr="007F6687" w:rsidRDefault="007F6687" w:rsidP="001C5B1E">
      <w:pPr>
        <w:pStyle w:val="ListParagraph"/>
        <w:tabs>
          <w:tab w:val="num" w:pos="426"/>
        </w:tabs>
        <w:spacing w:line="360" w:lineRule="auto"/>
        <w:ind w:left="0" w:hanging="88"/>
        <w:rPr>
          <w:rFonts w:ascii="Arial" w:hAnsi="Arial" w:cs="Arial"/>
          <w:b/>
          <w:szCs w:val="24"/>
        </w:rPr>
      </w:pPr>
      <w:r>
        <w:rPr>
          <w:rFonts w:ascii="Arial" w:hAnsi="Arial" w:cs="Arial"/>
          <w:b/>
          <w:szCs w:val="28"/>
        </w:rPr>
        <w:tab/>
      </w:r>
      <w:r>
        <w:rPr>
          <w:rFonts w:ascii="Arial" w:hAnsi="Arial" w:cs="Arial"/>
          <w:b/>
          <w:szCs w:val="28"/>
        </w:rPr>
        <w:tab/>
      </w:r>
      <w:r w:rsidRPr="007F6687">
        <w:rPr>
          <w:rFonts w:ascii="Arial" w:hAnsi="Arial" w:cs="Arial"/>
          <w:b/>
          <w:szCs w:val="28"/>
        </w:rPr>
        <w:t>AND</w:t>
      </w:r>
    </w:p>
    <w:p w14:paraId="7AFFEF36" w14:textId="77777777" w:rsidR="007F6687" w:rsidRPr="007F6687" w:rsidRDefault="007F6687" w:rsidP="001C5B1E">
      <w:pPr>
        <w:pStyle w:val="ListParagraph"/>
        <w:tabs>
          <w:tab w:val="num" w:pos="426"/>
        </w:tabs>
        <w:spacing w:line="360" w:lineRule="auto"/>
        <w:ind w:left="1701" w:hanging="1789"/>
        <w:rPr>
          <w:rFonts w:ascii="Arial" w:hAnsi="Arial" w:cs="Arial"/>
          <w:bCs/>
          <w:sz w:val="10"/>
          <w:szCs w:val="10"/>
        </w:rPr>
      </w:pPr>
    </w:p>
    <w:p w14:paraId="4788D8B0" w14:textId="77777777" w:rsidR="007F6687" w:rsidRPr="007F6687" w:rsidRDefault="007F6687" w:rsidP="001C5B1E">
      <w:pPr>
        <w:pStyle w:val="ListParagraph"/>
        <w:widowControl/>
        <w:numPr>
          <w:ilvl w:val="0"/>
          <w:numId w:val="23"/>
        </w:numPr>
        <w:suppressAutoHyphens w:val="0"/>
        <w:spacing w:line="360" w:lineRule="auto"/>
        <w:ind w:left="426" w:hanging="514"/>
        <w:contextualSpacing w:val="0"/>
        <w:rPr>
          <w:rFonts w:ascii="Arial" w:hAnsi="Arial" w:cs="Arial"/>
          <w:bCs/>
          <w:szCs w:val="24"/>
        </w:rPr>
      </w:pPr>
      <w:r w:rsidRPr="007F6687">
        <w:rPr>
          <w:rFonts w:ascii="Arial" w:hAnsi="Arial" w:cs="Arial"/>
          <w:bCs/>
          <w:szCs w:val="24"/>
        </w:rPr>
        <w:t>Be eligible for registration as an Architect under the Building Control Act 2007 without requiring further assessment.  Any appointment by the employing local authority will be subject to registration under the Act.</w:t>
      </w:r>
    </w:p>
    <w:p w14:paraId="5EC3C4F5" w14:textId="77777777" w:rsidR="007F6687" w:rsidRDefault="007F6687" w:rsidP="001C5B1E">
      <w:pPr>
        <w:pStyle w:val="ListParagraph"/>
        <w:widowControl/>
        <w:suppressAutoHyphens w:val="0"/>
        <w:spacing w:line="360" w:lineRule="auto"/>
        <w:ind w:left="426"/>
        <w:contextualSpacing w:val="0"/>
        <w:rPr>
          <w:rFonts w:ascii="Arial" w:hAnsi="Arial" w:cs="Arial"/>
          <w:b/>
          <w:szCs w:val="28"/>
        </w:rPr>
      </w:pPr>
    </w:p>
    <w:p w14:paraId="67EDAB55" w14:textId="40282297" w:rsidR="007F6687" w:rsidRDefault="007F6687" w:rsidP="001C5B1E">
      <w:pPr>
        <w:pStyle w:val="ListParagraph"/>
        <w:widowControl/>
        <w:suppressAutoHyphens w:val="0"/>
        <w:spacing w:line="360" w:lineRule="auto"/>
        <w:ind w:left="426"/>
        <w:contextualSpacing w:val="0"/>
        <w:rPr>
          <w:rFonts w:ascii="Arial" w:hAnsi="Arial" w:cs="Arial"/>
          <w:b/>
          <w:szCs w:val="28"/>
        </w:rPr>
      </w:pPr>
      <w:r w:rsidRPr="007F6687">
        <w:rPr>
          <w:rFonts w:ascii="Arial" w:hAnsi="Arial" w:cs="Arial"/>
          <w:b/>
          <w:szCs w:val="28"/>
        </w:rPr>
        <w:t>AND</w:t>
      </w:r>
    </w:p>
    <w:p w14:paraId="7817E687" w14:textId="77777777" w:rsidR="007F6687" w:rsidRPr="007F6687" w:rsidRDefault="007F6687" w:rsidP="001C5B1E">
      <w:pPr>
        <w:pStyle w:val="ListParagraph"/>
        <w:widowControl/>
        <w:suppressAutoHyphens w:val="0"/>
        <w:spacing w:line="360" w:lineRule="auto"/>
        <w:ind w:left="426"/>
        <w:contextualSpacing w:val="0"/>
        <w:rPr>
          <w:rFonts w:ascii="Arial" w:hAnsi="Arial" w:cs="Arial"/>
          <w:bCs/>
          <w:szCs w:val="24"/>
        </w:rPr>
      </w:pPr>
    </w:p>
    <w:p w14:paraId="23D2BC17" w14:textId="77777777" w:rsidR="007F6687" w:rsidRPr="007F6687" w:rsidRDefault="007F6687" w:rsidP="001C5B1E">
      <w:pPr>
        <w:pStyle w:val="ListParagraph"/>
        <w:widowControl/>
        <w:numPr>
          <w:ilvl w:val="0"/>
          <w:numId w:val="23"/>
        </w:numPr>
        <w:suppressAutoHyphens w:val="0"/>
        <w:spacing w:line="360" w:lineRule="auto"/>
        <w:ind w:left="426" w:hanging="514"/>
        <w:contextualSpacing w:val="0"/>
        <w:rPr>
          <w:rFonts w:ascii="Arial" w:hAnsi="Arial" w:cs="Arial"/>
          <w:bCs/>
          <w:szCs w:val="24"/>
        </w:rPr>
      </w:pPr>
      <w:r w:rsidRPr="007F6687">
        <w:rPr>
          <w:rFonts w:ascii="Arial" w:hAnsi="Arial" w:cs="Arial"/>
          <w:bCs/>
          <w:szCs w:val="24"/>
        </w:rPr>
        <w:t>Possess a high standard of technical training and experience</w:t>
      </w:r>
    </w:p>
    <w:p w14:paraId="2F8FFFFB" w14:textId="77777777" w:rsidR="003114AB" w:rsidRPr="007F6687" w:rsidRDefault="003114AB" w:rsidP="001C5B1E">
      <w:pPr>
        <w:pStyle w:val="NoSpacing"/>
        <w:spacing w:line="360" w:lineRule="auto"/>
        <w:jc w:val="both"/>
        <w:rPr>
          <w:rFonts w:ascii="Arial" w:hAnsi="Arial" w:cs="Arial"/>
          <w:color w:val="000000"/>
          <w:szCs w:val="24"/>
          <w:lang w:val="en-IE" w:eastAsia="en-IE"/>
        </w:rPr>
      </w:pPr>
    </w:p>
    <w:p w14:paraId="400C10E3" w14:textId="77777777" w:rsidR="004B7A9D" w:rsidRDefault="004B7A9D" w:rsidP="001C5B1E">
      <w:pPr>
        <w:spacing w:line="360" w:lineRule="auto"/>
        <w:rPr>
          <w:rFonts w:ascii="Arial" w:hAnsi="Arial" w:cs="Arial"/>
        </w:rPr>
      </w:pPr>
    </w:p>
    <w:p w14:paraId="4FD48E16" w14:textId="2FDCAE00" w:rsidR="00F9341F" w:rsidRPr="003114AB" w:rsidRDefault="00F9341F" w:rsidP="001C5B1E">
      <w:pPr>
        <w:spacing w:line="360" w:lineRule="auto"/>
        <w:rPr>
          <w:rFonts w:ascii="Arial" w:hAnsi="Arial" w:cs="Arial"/>
          <w:b/>
          <w:bCs/>
        </w:rPr>
      </w:pPr>
      <w:r w:rsidRPr="003114AB">
        <w:rPr>
          <w:rFonts w:ascii="Arial" w:hAnsi="Arial" w:cs="Arial"/>
          <w:b/>
          <w:bCs/>
        </w:rPr>
        <w:t>Candidates must:</w:t>
      </w:r>
    </w:p>
    <w:p w14:paraId="6B859CAE" w14:textId="72AB29DF" w:rsidR="00911186" w:rsidRPr="004B7A9D" w:rsidRDefault="00F9341F" w:rsidP="001C5B1E">
      <w:pPr>
        <w:pStyle w:val="ListParagraph"/>
        <w:numPr>
          <w:ilvl w:val="0"/>
          <w:numId w:val="19"/>
        </w:numPr>
        <w:spacing w:line="360" w:lineRule="auto"/>
        <w:rPr>
          <w:rFonts w:ascii="Arial" w:hAnsi="Arial" w:cs="Arial"/>
        </w:rPr>
      </w:pPr>
      <w:r w:rsidRPr="004B7A9D">
        <w:rPr>
          <w:rFonts w:ascii="Arial" w:hAnsi="Arial" w:cs="Arial"/>
        </w:rPr>
        <w:t xml:space="preserve"> Hold a current valid unendorsed driving licence in respect of category B vehicles and must advise if this is not the case. A copy of Licence must be submitted with your application.</w:t>
      </w:r>
    </w:p>
    <w:p w14:paraId="1C61D8C5" w14:textId="77777777" w:rsidR="00F9341F" w:rsidRDefault="00F9341F" w:rsidP="001C5B1E">
      <w:pPr>
        <w:spacing w:line="360" w:lineRule="auto"/>
        <w:rPr>
          <w:rFonts w:ascii="Arial" w:hAnsi="Arial" w:cs="Arial"/>
        </w:rPr>
      </w:pPr>
      <w:bookmarkStart w:id="11" w:name="_Hlk137111302"/>
    </w:p>
    <w:p w14:paraId="62AD0782" w14:textId="65B7B4B4" w:rsidR="00B0100F" w:rsidRDefault="00F9341F" w:rsidP="001C5B1E">
      <w:pPr>
        <w:spacing w:line="360" w:lineRule="auto"/>
        <w:rPr>
          <w:rFonts w:ascii="Arial" w:hAnsi="Arial" w:cs="Arial"/>
          <w:b/>
          <w:bCs/>
        </w:rPr>
      </w:pPr>
      <w:r w:rsidRPr="003114AB">
        <w:rPr>
          <w:rFonts w:ascii="Arial" w:hAnsi="Arial" w:cs="Arial"/>
          <w:b/>
          <w:bCs/>
        </w:rPr>
        <w:t>*</w:t>
      </w:r>
      <w:r w:rsidR="00B7397D" w:rsidRPr="003114AB">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EF0D179" w14:textId="77777777" w:rsidR="003114AB" w:rsidRPr="007F6687" w:rsidRDefault="003114AB" w:rsidP="001C5B1E">
      <w:pPr>
        <w:spacing w:line="360" w:lineRule="auto"/>
        <w:rPr>
          <w:rFonts w:ascii="Arial" w:hAnsi="Arial" w:cs="Arial"/>
          <w:b/>
          <w:bCs/>
        </w:rPr>
      </w:pPr>
    </w:p>
    <w:bookmarkEnd w:id="11"/>
    <w:p w14:paraId="3A459751" w14:textId="2DCEE3B5" w:rsidR="007F6687" w:rsidRPr="001C5B1E" w:rsidRDefault="00BE4D74" w:rsidP="001C5B1E">
      <w:pPr>
        <w:pStyle w:val="ListParagraph"/>
        <w:widowControl/>
        <w:suppressAutoHyphens w:val="0"/>
        <w:spacing w:line="360" w:lineRule="auto"/>
        <w:contextualSpacing w:val="0"/>
        <w:rPr>
          <w:rFonts w:ascii="Arial" w:hAnsi="Arial" w:cs="Arial"/>
          <w:bCs/>
          <w:szCs w:val="24"/>
        </w:rPr>
      </w:pPr>
      <w:r w:rsidRPr="002C6452">
        <w:rPr>
          <w:rFonts w:ascii="Arial" w:hAnsi="Arial" w:cs="Arial"/>
          <w:b/>
          <w:bCs/>
          <w:szCs w:val="24"/>
        </w:rPr>
        <w:t>Desirables</w:t>
      </w:r>
      <w:r>
        <w:rPr>
          <w:rFonts w:ascii="Arial" w:hAnsi="Arial" w:cs="Arial"/>
          <w:b/>
          <w:bCs/>
          <w:szCs w:val="24"/>
        </w:rPr>
        <w:t>.</w:t>
      </w:r>
    </w:p>
    <w:p w14:paraId="6F88899E" w14:textId="75216AA0" w:rsidR="00971DF5" w:rsidRPr="002C6452" w:rsidRDefault="00971DF5" w:rsidP="001C5B1E">
      <w:pPr>
        <w:pStyle w:val="ListParagraph"/>
        <w:widowControl/>
        <w:numPr>
          <w:ilvl w:val="0"/>
          <w:numId w:val="25"/>
        </w:numPr>
        <w:suppressAutoHyphens w:val="0"/>
        <w:autoSpaceDE w:val="0"/>
        <w:autoSpaceDN w:val="0"/>
        <w:adjustRightInd w:val="0"/>
        <w:spacing w:after="34" w:line="360" w:lineRule="auto"/>
        <w:ind w:left="1014"/>
        <w:rPr>
          <w:rFonts w:ascii="Arial" w:eastAsiaTheme="minorHAnsi" w:hAnsi="Arial" w:cs="Arial"/>
          <w:kern w:val="0"/>
          <w:szCs w:val="24"/>
          <w:lang w:eastAsia="en-US" w:bidi="ar-SA"/>
        </w:rPr>
      </w:pPr>
      <w:r w:rsidRPr="002C6452">
        <w:rPr>
          <w:rFonts w:ascii="Arial" w:eastAsiaTheme="minorHAnsi" w:hAnsi="Arial" w:cs="Arial"/>
          <w:kern w:val="0"/>
          <w:szCs w:val="24"/>
          <w:lang w:eastAsia="en-US" w:bidi="ar-SA"/>
        </w:rPr>
        <w:t xml:space="preserve">Has experience of Urban Design Principles or has worked on </w:t>
      </w:r>
      <w:proofErr w:type="spellStart"/>
      <w:r w:rsidRPr="002C6452">
        <w:rPr>
          <w:rFonts w:ascii="Arial" w:eastAsiaTheme="minorHAnsi" w:hAnsi="Arial" w:cs="Arial"/>
          <w:kern w:val="0"/>
          <w:szCs w:val="24"/>
          <w:lang w:eastAsia="en-US" w:bidi="ar-SA"/>
        </w:rPr>
        <w:t>Masterplanning</w:t>
      </w:r>
      <w:proofErr w:type="spellEnd"/>
      <w:r w:rsidRPr="002C6452">
        <w:rPr>
          <w:rFonts w:ascii="Arial" w:eastAsiaTheme="minorHAnsi" w:hAnsi="Arial" w:cs="Arial"/>
          <w:kern w:val="0"/>
          <w:szCs w:val="24"/>
          <w:lang w:eastAsia="en-US" w:bidi="ar-SA"/>
        </w:rPr>
        <w:t xml:space="preserve"> at a large scale</w:t>
      </w:r>
    </w:p>
    <w:p w14:paraId="2A230DCC" w14:textId="5B9DDCF7" w:rsidR="00971DF5" w:rsidRPr="002C6452" w:rsidRDefault="00971DF5" w:rsidP="001C5B1E">
      <w:pPr>
        <w:pStyle w:val="ListParagraph"/>
        <w:widowControl/>
        <w:numPr>
          <w:ilvl w:val="0"/>
          <w:numId w:val="25"/>
        </w:numPr>
        <w:suppressAutoHyphens w:val="0"/>
        <w:autoSpaceDE w:val="0"/>
        <w:autoSpaceDN w:val="0"/>
        <w:adjustRightInd w:val="0"/>
        <w:spacing w:after="34" w:line="360" w:lineRule="auto"/>
        <w:ind w:left="1014"/>
        <w:rPr>
          <w:rFonts w:ascii="Arial" w:eastAsiaTheme="minorHAnsi" w:hAnsi="Arial" w:cs="Arial"/>
          <w:kern w:val="0"/>
          <w:szCs w:val="24"/>
          <w:lang w:eastAsia="en-US" w:bidi="ar-SA"/>
        </w:rPr>
      </w:pPr>
      <w:r w:rsidRPr="002C6452">
        <w:rPr>
          <w:rFonts w:ascii="Arial" w:eastAsiaTheme="minorHAnsi" w:hAnsi="Arial" w:cs="Arial"/>
          <w:kern w:val="0"/>
          <w:szCs w:val="24"/>
          <w:lang w:eastAsia="en-US" w:bidi="ar-SA"/>
        </w:rPr>
        <w:t>Has worked on a</w:t>
      </w:r>
      <w:r w:rsidR="002C6452">
        <w:rPr>
          <w:rFonts w:ascii="Arial" w:eastAsiaTheme="minorHAnsi" w:hAnsi="Arial" w:cs="Arial"/>
          <w:kern w:val="0"/>
          <w:szCs w:val="24"/>
          <w:lang w:eastAsia="en-US" w:bidi="ar-SA"/>
        </w:rPr>
        <w:t xml:space="preserve"> </w:t>
      </w:r>
      <w:r w:rsidRPr="002C6452">
        <w:rPr>
          <w:rFonts w:ascii="Arial" w:eastAsiaTheme="minorHAnsi" w:hAnsi="Arial" w:cs="Arial"/>
          <w:kern w:val="0"/>
          <w:szCs w:val="24"/>
          <w:lang w:eastAsia="en-US" w:bidi="ar-SA"/>
        </w:rPr>
        <w:t xml:space="preserve">European Funded Project </w:t>
      </w:r>
    </w:p>
    <w:p w14:paraId="516EF230" w14:textId="01323A4D" w:rsidR="00971DF5" w:rsidRPr="002C6452" w:rsidRDefault="00971DF5" w:rsidP="001C5B1E">
      <w:pPr>
        <w:pStyle w:val="ListParagraph"/>
        <w:widowControl/>
        <w:numPr>
          <w:ilvl w:val="0"/>
          <w:numId w:val="25"/>
        </w:numPr>
        <w:suppressAutoHyphens w:val="0"/>
        <w:autoSpaceDE w:val="0"/>
        <w:autoSpaceDN w:val="0"/>
        <w:adjustRightInd w:val="0"/>
        <w:spacing w:after="34" w:line="360" w:lineRule="auto"/>
        <w:ind w:left="1014"/>
        <w:rPr>
          <w:rFonts w:ascii="Arial" w:eastAsiaTheme="minorHAnsi" w:hAnsi="Arial" w:cs="Arial"/>
          <w:kern w:val="0"/>
          <w:szCs w:val="24"/>
          <w:lang w:eastAsia="en-US" w:bidi="ar-SA"/>
        </w:rPr>
      </w:pPr>
      <w:r w:rsidRPr="002C6452">
        <w:rPr>
          <w:rFonts w:ascii="Arial" w:eastAsiaTheme="minorHAnsi" w:hAnsi="Arial" w:cs="Arial"/>
          <w:kern w:val="0"/>
          <w:szCs w:val="24"/>
          <w:lang w:eastAsia="en-US" w:bidi="ar-SA"/>
        </w:rPr>
        <w:t xml:space="preserve">Has good presentation skills (verbal, </w:t>
      </w:r>
      <w:r w:rsidR="002C6452" w:rsidRPr="002C6452">
        <w:rPr>
          <w:rFonts w:ascii="Arial" w:eastAsiaTheme="minorHAnsi" w:hAnsi="Arial" w:cs="Arial"/>
          <w:kern w:val="0"/>
          <w:szCs w:val="24"/>
          <w:lang w:eastAsia="en-US" w:bidi="ar-SA"/>
        </w:rPr>
        <w:t>drawing,</w:t>
      </w:r>
      <w:r w:rsidRPr="002C6452">
        <w:rPr>
          <w:rFonts w:ascii="Arial" w:eastAsiaTheme="minorHAnsi" w:hAnsi="Arial" w:cs="Arial"/>
          <w:kern w:val="0"/>
          <w:szCs w:val="24"/>
          <w:lang w:eastAsia="en-US" w:bidi="ar-SA"/>
        </w:rPr>
        <w:t xml:space="preserve"> model </w:t>
      </w:r>
      <w:proofErr w:type="gramStart"/>
      <w:r w:rsidRPr="002C6452">
        <w:rPr>
          <w:rFonts w:ascii="Arial" w:eastAsiaTheme="minorHAnsi" w:hAnsi="Arial" w:cs="Arial"/>
          <w:kern w:val="0"/>
          <w:szCs w:val="24"/>
          <w:lang w:eastAsia="en-US" w:bidi="ar-SA"/>
        </w:rPr>
        <w:t>etc..</w:t>
      </w:r>
      <w:proofErr w:type="gramEnd"/>
      <w:r w:rsidRPr="002C6452">
        <w:rPr>
          <w:rFonts w:ascii="Arial" w:eastAsiaTheme="minorHAnsi" w:hAnsi="Arial" w:cs="Arial"/>
          <w:kern w:val="0"/>
          <w:szCs w:val="24"/>
          <w:lang w:eastAsia="en-US" w:bidi="ar-SA"/>
        </w:rPr>
        <w:t>)</w:t>
      </w:r>
    </w:p>
    <w:p w14:paraId="7480E73B" w14:textId="3CC8699D" w:rsidR="007F6687" w:rsidRPr="002C6452" w:rsidRDefault="007F6687" w:rsidP="001C5B1E">
      <w:pPr>
        <w:pStyle w:val="ListParagraph"/>
        <w:widowControl/>
        <w:numPr>
          <w:ilvl w:val="0"/>
          <w:numId w:val="25"/>
        </w:numPr>
        <w:suppressAutoHyphens w:val="0"/>
        <w:autoSpaceDE w:val="0"/>
        <w:autoSpaceDN w:val="0"/>
        <w:adjustRightInd w:val="0"/>
        <w:spacing w:after="34" w:line="360" w:lineRule="auto"/>
        <w:ind w:left="1014"/>
        <w:rPr>
          <w:rFonts w:ascii="Arial" w:eastAsiaTheme="minorHAnsi" w:hAnsi="Arial" w:cs="Arial"/>
          <w:kern w:val="0"/>
          <w:szCs w:val="24"/>
          <w:lang w:eastAsia="en-US" w:bidi="ar-SA"/>
        </w:rPr>
      </w:pPr>
      <w:r w:rsidRPr="002C6452">
        <w:rPr>
          <w:rFonts w:ascii="Arial" w:eastAsiaTheme="minorHAnsi" w:hAnsi="Arial" w:cs="Arial"/>
          <w:kern w:val="0"/>
          <w:szCs w:val="24"/>
          <w:lang w:eastAsia="en-US" w:bidi="ar-SA"/>
        </w:rPr>
        <w:lastRenderedPageBreak/>
        <w:t xml:space="preserve">at least two years satisfactory experience </w:t>
      </w:r>
      <w:proofErr w:type="spellStart"/>
      <w:r w:rsidRPr="002C6452">
        <w:rPr>
          <w:rFonts w:ascii="Arial" w:eastAsiaTheme="minorHAnsi" w:hAnsi="Arial" w:cs="Arial"/>
          <w:kern w:val="0"/>
          <w:szCs w:val="24"/>
          <w:lang w:eastAsia="en-US" w:bidi="ar-SA"/>
        </w:rPr>
        <w:t>post graduation</w:t>
      </w:r>
      <w:proofErr w:type="spellEnd"/>
      <w:r w:rsidRPr="002C6452">
        <w:rPr>
          <w:rFonts w:ascii="Arial" w:eastAsiaTheme="minorHAnsi" w:hAnsi="Arial" w:cs="Arial"/>
          <w:kern w:val="0"/>
          <w:szCs w:val="24"/>
          <w:lang w:eastAsia="en-US" w:bidi="ar-SA"/>
        </w:rPr>
        <w:t xml:space="preserve"> of architectural work including experience in the design of buildings, preparation of sketch plans, working drawings, technical details, and </w:t>
      </w:r>
      <w:proofErr w:type="gramStart"/>
      <w:r w:rsidRPr="002C6452">
        <w:rPr>
          <w:rFonts w:ascii="Arial" w:eastAsiaTheme="minorHAnsi" w:hAnsi="Arial" w:cs="Arial"/>
          <w:kern w:val="0"/>
          <w:szCs w:val="24"/>
          <w:lang w:eastAsia="en-US" w:bidi="ar-SA"/>
        </w:rPr>
        <w:t>specifications;</w:t>
      </w:r>
      <w:proofErr w:type="gramEnd"/>
      <w:r w:rsidRPr="002C6452">
        <w:rPr>
          <w:rFonts w:ascii="Arial" w:eastAsiaTheme="minorHAnsi" w:hAnsi="Arial" w:cs="Arial"/>
          <w:kern w:val="0"/>
          <w:szCs w:val="24"/>
          <w:lang w:eastAsia="en-US" w:bidi="ar-SA"/>
        </w:rPr>
        <w:t xml:space="preserve"> </w:t>
      </w:r>
    </w:p>
    <w:p w14:paraId="3C35449D" w14:textId="77777777" w:rsidR="00971DF5" w:rsidRPr="002C6452" w:rsidRDefault="00971DF5" w:rsidP="001C5B1E">
      <w:pPr>
        <w:pStyle w:val="ListParagraph"/>
        <w:widowControl/>
        <w:numPr>
          <w:ilvl w:val="0"/>
          <w:numId w:val="25"/>
        </w:numPr>
        <w:suppressAutoHyphens w:val="0"/>
        <w:spacing w:line="360" w:lineRule="auto"/>
        <w:ind w:left="1014"/>
        <w:rPr>
          <w:rFonts w:ascii="Arial" w:hAnsi="Arial" w:cs="Arial"/>
          <w:bCs/>
          <w:szCs w:val="24"/>
        </w:rPr>
      </w:pPr>
      <w:r w:rsidRPr="002C6452">
        <w:rPr>
          <w:rFonts w:ascii="Arial" w:hAnsi="Arial" w:cs="Arial"/>
          <w:bCs/>
          <w:szCs w:val="24"/>
        </w:rPr>
        <w:t xml:space="preserve">Have a satisfactory knowledge of public service organisation or the ability to acquire such </w:t>
      </w:r>
      <w:proofErr w:type="gramStart"/>
      <w:r w:rsidRPr="002C6452">
        <w:rPr>
          <w:rFonts w:ascii="Arial" w:hAnsi="Arial" w:cs="Arial"/>
          <w:bCs/>
          <w:szCs w:val="24"/>
        </w:rPr>
        <w:t>knowledge;</w:t>
      </w:r>
      <w:proofErr w:type="gramEnd"/>
    </w:p>
    <w:p w14:paraId="2D42F304" w14:textId="77777777" w:rsidR="007F6687" w:rsidRPr="00E54077" w:rsidRDefault="007F6687" w:rsidP="001C5B1E">
      <w:pPr>
        <w:pStyle w:val="ListParagraph"/>
        <w:widowControl/>
        <w:suppressAutoHyphens w:val="0"/>
        <w:spacing w:line="360" w:lineRule="auto"/>
        <w:ind w:left="1995"/>
        <w:contextualSpacing w:val="0"/>
        <w:rPr>
          <w:rFonts w:ascii="Arial" w:hAnsi="Arial" w:cs="Arial"/>
          <w:bCs/>
          <w:szCs w:val="24"/>
        </w:rPr>
      </w:pPr>
    </w:p>
    <w:p w14:paraId="7C719CB1" w14:textId="77777777" w:rsidR="007F6687" w:rsidRPr="00E54077" w:rsidRDefault="007F6687" w:rsidP="001C5B1E">
      <w:pPr>
        <w:autoSpaceDE w:val="0"/>
        <w:autoSpaceDN w:val="0"/>
        <w:adjustRightInd w:val="0"/>
        <w:spacing w:line="360" w:lineRule="auto"/>
        <w:ind w:left="294"/>
        <w:jc w:val="both"/>
        <w:rPr>
          <w:rFonts w:ascii="Arial" w:hAnsi="Arial" w:cs="Arial"/>
          <w:bCs/>
        </w:rPr>
      </w:pPr>
      <w:r w:rsidRPr="00E54077">
        <w:rPr>
          <w:rFonts w:ascii="Arial" w:hAnsi="Arial" w:cs="Arial"/>
          <w:b/>
          <w:bCs/>
        </w:rPr>
        <w:t xml:space="preserve">The Ideal Candidate Shall </w:t>
      </w:r>
      <w:r w:rsidRPr="00E54077">
        <w:rPr>
          <w:rFonts w:ascii="Arial" w:hAnsi="Arial" w:cs="Arial"/>
          <w:b/>
          <w:lang w:val="en-IE" w:eastAsia="en-IE"/>
        </w:rPr>
        <w:t>Demonstrate through their application form and at the interview that he/she has:</w:t>
      </w:r>
    </w:p>
    <w:p w14:paraId="2D953401" w14:textId="77777777" w:rsidR="007F6687" w:rsidRPr="00E54077" w:rsidRDefault="007F6687" w:rsidP="001C5B1E">
      <w:pPr>
        <w:autoSpaceDE w:val="0"/>
        <w:autoSpaceDN w:val="0"/>
        <w:adjustRightInd w:val="0"/>
        <w:spacing w:line="360" w:lineRule="auto"/>
        <w:ind w:left="294"/>
        <w:jc w:val="both"/>
        <w:rPr>
          <w:rFonts w:ascii="Arial" w:hAnsi="Arial" w:cs="Arial"/>
          <w:lang w:val="en-IE" w:eastAsia="en-IE"/>
        </w:rPr>
      </w:pPr>
    </w:p>
    <w:p w14:paraId="261BAE11" w14:textId="77777777" w:rsidR="007F6687" w:rsidRPr="00BE50DD" w:rsidRDefault="007F6687" w:rsidP="001C5B1E">
      <w:pPr>
        <w:widowControl/>
        <w:numPr>
          <w:ilvl w:val="0"/>
          <w:numId w:val="24"/>
        </w:numPr>
        <w:tabs>
          <w:tab w:val="clear" w:pos="644"/>
          <w:tab w:val="num" w:pos="1232"/>
        </w:tabs>
        <w:suppressAutoHyphens w:val="0"/>
        <w:autoSpaceDE w:val="0"/>
        <w:autoSpaceDN w:val="0"/>
        <w:adjustRightInd w:val="0"/>
        <w:spacing w:line="360" w:lineRule="auto"/>
        <w:ind w:left="938"/>
        <w:jc w:val="both"/>
        <w:rPr>
          <w:rFonts w:ascii="Arial" w:hAnsi="Arial" w:cs="Arial"/>
          <w:lang w:eastAsia="en-IE"/>
        </w:rPr>
      </w:pPr>
      <w:r w:rsidRPr="00BE50DD">
        <w:rPr>
          <w:rFonts w:ascii="Arial" w:hAnsi="Arial" w:cs="Arial"/>
          <w:lang w:eastAsia="en-IE"/>
        </w:rPr>
        <w:t>Excellent communication and interpersonal skills</w:t>
      </w:r>
    </w:p>
    <w:p w14:paraId="0EF1949A" w14:textId="77777777" w:rsidR="007F6687" w:rsidRPr="00BE50DD" w:rsidRDefault="007F6687" w:rsidP="001C5B1E">
      <w:pPr>
        <w:widowControl/>
        <w:numPr>
          <w:ilvl w:val="0"/>
          <w:numId w:val="24"/>
        </w:numPr>
        <w:tabs>
          <w:tab w:val="clear" w:pos="644"/>
          <w:tab w:val="num" w:pos="1232"/>
        </w:tabs>
        <w:suppressAutoHyphens w:val="0"/>
        <w:autoSpaceDE w:val="0"/>
        <w:autoSpaceDN w:val="0"/>
        <w:adjustRightInd w:val="0"/>
        <w:spacing w:line="360" w:lineRule="auto"/>
        <w:ind w:left="938"/>
        <w:jc w:val="both"/>
        <w:rPr>
          <w:rFonts w:ascii="Arial" w:hAnsi="Arial" w:cs="Arial"/>
          <w:lang w:eastAsia="en-IE"/>
        </w:rPr>
      </w:pPr>
      <w:r w:rsidRPr="00BE50DD">
        <w:rPr>
          <w:rFonts w:ascii="Arial" w:hAnsi="Arial" w:cs="Arial"/>
          <w:lang w:eastAsia="en-IE"/>
        </w:rPr>
        <w:t>People management skills</w:t>
      </w:r>
    </w:p>
    <w:p w14:paraId="64DE83ED" w14:textId="77777777" w:rsidR="007F6687" w:rsidRPr="00BE50DD" w:rsidRDefault="007F6687" w:rsidP="001C5B1E">
      <w:pPr>
        <w:widowControl/>
        <w:numPr>
          <w:ilvl w:val="0"/>
          <w:numId w:val="24"/>
        </w:numPr>
        <w:tabs>
          <w:tab w:val="clear" w:pos="644"/>
          <w:tab w:val="num" w:pos="1232"/>
        </w:tabs>
        <w:suppressAutoHyphens w:val="0"/>
        <w:autoSpaceDE w:val="0"/>
        <w:autoSpaceDN w:val="0"/>
        <w:adjustRightInd w:val="0"/>
        <w:spacing w:line="360" w:lineRule="auto"/>
        <w:ind w:left="938"/>
        <w:jc w:val="both"/>
        <w:rPr>
          <w:rFonts w:ascii="Arial" w:hAnsi="Arial" w:cs="Arial"/>
          <w:lang w:eastAsia="en-IE"/>
        </w:rPr>
      </w:pPr>
      <w:r w:rsidRPr="00BE50DD">
        <w:rPr>
          <w:rFonts w:ascii="Arial" w:hAnsi="Arial" w:cs="Arial"/>
          <w:lang w:eastAsia="en-IE"/>
        </w:rPr>
        <w:t>Budgetary Management Skills</w:t>
      </w:r>
    </w:p>
    <w:p w14:paraId="75DBC246" w14:textId="77777777" w:rsidR="00BE50DD" w:rsidRPr="00BE50DD" w:rsidRDefault="00BE50DD" w:rsidP="001C5B1E">
      <w:pPr>
        <w:pStyle w:val="ListParagraph"/>
        <w:numPr>
          <w:ilvl w:val="0"/>
          <w:numId w:val="24"/>
        </w:numPr>
        <w:tabs>
          <w:tab w:val="clear" w:pos="644"/>
          <w:tab w:val="num" w:pos="1232"/>
        </w:tabs>
        <w:spacing w:line="360" w:lineRule="auto"/>
        <w:ind w:left="938"/>
        <w:rPr>
          <w:rFonts w:ascii="Arial" w:hAnsi="Arial" w:cs="Arial"/>
          <w:szCs w:val="24"/>
          <w:lang w:eastAsia="en-US" w:bidi="ar-SA"/>
        </w:rPr>
      </w:pPr>
      <w:r w:rsidRPr="00BE50DD">
        <w:rPr>
          <w:rFonts w:ascii="Arial" w:hAnsi="Arial" w:cs="Arial"/>
          <w:szCs w:val="24"/>
          <w:lang w:eastAsia="en-US" w:bidi="ar-SA"/>
        </w:rPr>
        <w:t xml:space="preserve">have strong organisation and IT skills, particularly in graphic presentation and associated CAD skills </w:t>
      </w:r>
    </w:p>
    <w:p w14:paraId="5BA7006E" w14:textId="77777777" w:rsidR="007F6687" w:rsidRPr="00BE50DD" w:rsidRDefault="007F6687" w:rsidP="001C5B1E">
      <w:pPr>
        <w:widowControl/>
        <w:numPr>
          <w:ilvl w:val="0"/>
          <w:numId w:val="24"/>
        </w:numPr>
        <w:tabs>
          <w:tab w:val="clear" w:pos="644"/>
          <w:tab w:val="num" w:pos="1232"/>
        </w:tabs>
        <w:suppressAutoHyphens w:val="0"/>
        <w:autoSpaceDE w:val="0"/>
        <w:autoSpaceDN w:val="0"/>
        <w:adjustRightInd w:val="0"/>
        <w:spacing w:line="360" w:lineRule="auto"/>
        <w:ind w:left="938"/>
        <w:jc w:val="both"/>
        <w:rPr>
          <w:rFonts w:ascii="Arial" w:hAnsi="Arial" w:cs="Arial"/>
          <w:lang w:eastAsia="en-IE"/>
        </w:rPr>
      </w:pPr>
      <w:r w:rsidRPr="00BE50DD">
        <w:rPr>
          <w:rFonts w:ascii="Arial" w:hAnsi="Arial" w:cs="Arial"/>
          <w:lang w:eastAsia="en-IE"/>
        </w:rPr>
        <w:t>An ability to prepare and present technical reports</w:t>
      </w:r>
    </w:p>
    <w:p w14:paraId="30C874F9" w14:textId="77777777" w:rsidR="007F6687" w:rsidRPr="00BE50DD" w:rsidRDefault="007F6687" w:rsidP="001C5B1E">
      <w:pPr>
        <w:widowControl/>
        <w:numPr>
          <w:ilvl w:val="0"/>
          <w:numId w:val="24"/>
        </w:numPr>
        <w:tabs>
          <w:tab w:val="clear" w:pos="644"/>
          <w:tab w:val="num" w:pos="1232"/>
        </w:tabs>
        <w:suppressAutoHyphens w:val="0"/>
        <w:autoSpaceDE w:val="0"/>
        <w:autoSpaceDN w:val="0"/>
        <w:adjustRightInd w:val="0"/>
        <w:spacing w:line="360" w:lineRule="auto"/>
        <w:ind w:left="938"/>
        <w:jc w:val="both"/>
        <w:rPr>
          <w:rFonts w:ascii="Arial" w:hAnsi="Arial" w:cs="Arial"/>
          <w:lang w:eastAsia="en-IE"/>
        </w:rPr>
      </w:pPr>
      <w:r w:rsidRPr="00BE50DD">
        <w:rPr>
          <w:rFonts w:ascii="Arial" w:hAnsi="Arial" w:cs="Arial"/>
          <w:lang w:eastAsia="en-IE"/>
        </w:rPr>
        <w:t>An ability to interpret and undertake critical analysis of scientific data</w:t>
      </w:r>
    </w:p>
    <w:p w14:paraId="153C3559" w14:textId="77777777" w:rsidR="007F6687" w:rsidRPr="00BE50DD" w:rsidRDefault="007F6687" w:rsidP="001C5B1E">
      <w:pPr>
        <w:widowControl/>
        <w:numPr>
          <w:ilvl w:val="0"/>
          <w:numId w:val="24"/>
        </w:numPr>
        <w:tabs>
          <w:tab w:val="clear" w:pos="644"/>
          <w:tab w:val="num" w:pos="1232"/>
        </w:tabs>
        <w:suppressAutoHyphens w:val="0"/>
        <w:autoSpaceDE w:val="0"/>
        <w:autoSpaceDN w:val="0"/>
        <w:adjustRightInd w:val="0"/>
        <w:spacing w:line="360" w:lineRule="auto"/>
        <w:ind w:left="938"/>
        <w:jc w:val="both"/>
        <w:rPr>
          <w:rFonts w:ascii="Arial" w:hAnsi="Arial" w:cs="Arial"/>
          <w:lang w:eastAsia="en-IE"/>
        </w:rPr>
      </w:pPr>
      <w:r w:rsidRPr="00BE50DD">
        <w:rPr>
          <w:rFonts w:ascii="Arial" w:hAnsi="Arial" w:cs="Arial"/>
          <w:lang w:eastAsia="en-IE"/>
        </w:rPr>
        <w:t>Problem solving skills</w:t>
      </w:r>
    </w:p>
    <w:p w14:paraId="2BE5CF91" w14:textId="77777777" w:rsidR="007F6687" w:rsidRPr="00BE50DD" w:rsidRDefault="007F6687" w:rsidP="001C5B1E">
      <w:pPr>
        <w:pStyle w:val="ListParagraph"/>
        <w:numPr>
          <w:ilvl w:val="0"/>
          <w:numId w:val="24"/>
        </w:numPr>
        <w:tabs>
          <w:tab w:val="clear" w:pos="644"/>
          <w:tab w:val="num" w:pos="1232"/>
        </w:tabs>
        <w:spacing w:line="360" w:lineRule="auto"/>
        <w:ind w:left="938"/>
        <w:rPr>
          <w:rFonts w:ascii="Arial" w:hAnsi="Arial" w:cs="Arial"/>
          <w:szCs w:val="24"/>
          <w:lang w:eastAsia="en-US" w:bidi="ar-SA"/>
        </w:rPr>
      </w:pPr>
      <w:r w:rsidRPr="00BE50DD">
        <w:rPr>
          <w:rFonts w:ascii="Arial" w:hAnsi="Arial" w:cs="Arial"/>
          <w:szCs w:val="24"/>
          <w:lang w:eastAsia="en-US" w:bidi="ar-SA"/>
        </w:rPr>
        <w:t xml:space="preserve">possess strong professional knowledge and architectural skills </w:t>
      </w:r>
    </w:p>
    <w:p w14:paraId="1F1B8545" w14:textId="2F09129A" w:rsidR="007F6687" w:rsidRPr="00BE50DD" w:rsidRDefault="007F6687" w:rsidP="001C5B1E">
      <w:pPr>
        <w:pStyle w:val="ListParagraph"/>
        <w:numPr>
          <w:ilvl w:val="0"/>
          <w:numId w:val="24"/>
        </w:numPr>
        <w:tabs>
          <w:tab w:val="clear" w:pos="644"/>
          <w:tab w:val="num" w:pos="1232"/>
        </w:tabs>
        <w:spacing w:line="360" w:lineRule="auto"/>
        <w:ind w:left="938"/>
        <w:rPr>
          <w:rFonts w:ascii="Arial" w:hAnsi="Arial" w:cs="Arial"/>
          <w:szCs w:val="24"/>
          <w:lang w:eastAsia="en-US" w:bidi="ar-SA"/>
        </w:rPr>
      </w:pPr>
      <w:r w:rsidRPr="00BE50DD">
        <w:rPr>
          <w:rFonts w:ascii="Arial" w:hAnsi="Arial" w:cs="Arial"/>
          <w:szCs w:val="24"/>
          <w:lang w:eastAsia="en-US" w:bidi="ar-SA"/>
        </w:rPr>
        <w:t xml:space="preserve">have a good working knowledge or demonstrate an ability to acquire a good working knowledge of the legal, regulatory and governance framework within which </w:t>
      </w:r>
      <w:r w:rsidR="00971DF5" w:rsidRPr="00BE50DD">
        <w:rPr>
          <w:rFonts w:ascii="Arial" w:hAnsi="Arial" w:cs="Arial"/>
          <w:szCs w:val="24"/>
          <w:lang w:eastAsia="en-US" w:bidi="ar-SA"/>
        </w:rPr>
        <w:t xml:space="preserve">Galway City </w:t>
      </w:r>
      <w:r w:rsidRPr="00BE50DD">
        <w:rPr>
          <w:rFonts w:ascii="Arial" w:hAnsi="Arial" w:cs="Arial"/>
          <w:szCs w:val="24"/>
          <w:lang w:eastAsia="en-US" w:bidi="ar-SA"/>
        </w:rPr>
        <w:t xml:space="preserve">Council operates and adhere to corporate policies, protocols and procedures </w:t>
      </w:r>
    </w:p>
    <w:p w14:paraId="05780E3C" w14:textId="77777777" w:rsidR="007F6687" w:rsidRPr="00BE50DD" w:rsidRDefault="007F6687" w:rsidP="001C5B1E">
      <w:pPr>
        <w:pStyle w:val="ListParagraph"/>
        <w:numPr>
          <w:ilvl w:val="0"/>
          <w:numId w:val="24"/>
        </w:numPr>
        <w:tabs>
          <w:tab w:val="clear" w:pos="644"/>
          <w:tab w:val="num" w:pos="1232"/>
        </w:tabs>
        <w:spacing w:line="360" w:lineRule="auto"/>
        <w:ind w:left="938"/>
        <w:rPr>
          <w:rFonts w:ascii="Arial" w:hAnsi="Arial" w:cs="Arial"/>
          <w:szCs w:val="24"/>
          <w:lang w:eastAsia="en-US" w:bidi="ar-SA"/>
        </w:rPr>
      </w:pPr>
      <w:r w:rsidRPr="00BE50DD">
        <w:rPr>
          <w:rFonts w:ascii="Arial" w:hAnsi="Arial" w:cs="Arial"/>
          <w:szCs w:val="24"/>
          <w:lang w:eastAsia="en-US" w:bidi="ar-SA"/>
        </w:rPr>
        <w:t xml:space="preserve">have experience of implementing targeted programmes of work and be able to work on their own initiative </w:t>
      </w:r>
    </w:p>
    <w:p w14:paraId="30D715F3" w14:textId="77777777" w:rsidR="00A90BC6" w:rsidRPr="00E54077" w:rsidRDefault="00A90BC6" w:rsidP="001C5B1E">
      <w:pPr>
        <w:spacing w:line="360" w:lineRule="auto"/>
        <w:ind w:left="294"/>
        <w:rPr>
          <w:rFonts w:ascii="Arial" w:hAnsi="Arial" w:cs="Arial"/>
          <w:b/>
          <w:sz w:val="16"/>
          <w:szCs w:val="16"/>
        </w:rPr>
      </w:pPr>
    </w:p>
    <w:p w14:paraId="2D1924EF" w14:textId="0A386714" w:rsidR="008F6306" w:rsidRPr="00E54077" w:rsidRDefault="008F6306" w:rsidP="001C5B1E">
      <w:pPr>
        <w:spacing w:line="360" w:lineRule="auto"/>
        <w:ind w:left="294"/>
        <w:rPr>
          <w:rFonts w:ascii="Arial" w:hAnsi="Arial" w:cs="Arial"/>
          <w:b/>
        </w:rPr>
      </w:pPr>
      <w:r w:rsidRPr="00E54077">
        <w:rPr>
          <w:rFonts w:ascii="Arial" w:hAnsi="Arial" w:cs="Arial"/>
          <w:b/>
        </w:rPr>
        <w:t xml:space="preserve">Each candidate must include on the application form details of all qualifications obtained by them.  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E54077">
        <w:rPr>
          <w:rFonts w:ascii="Arial" w:hAnsi="Arial" w:cs="Arial"/>
          <w:b/>
        </w:rPr>
        <w:t>particular qualification</w:t>
      </w:r>
      <w:proofErr w:type="gramEnd"/>
      <w:r w:rsidRPr="00E54077">
        <w:rPr>
          <w:rFonts w:ascii="Arial" w:hAnsi="Arial" w:cs="Arial"/>
          <w:b/>
        </w:rPr>
        <w:t>, experience, etc.</w:t>
      </w:r>
    </w:p>
    <w:p w14:paraId="7186F8DE" w14:textId="77777777" w:rsidR="00F33676" w:rsidRPr="00E54077"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2E46FE58" w14:textId="77777777" w:rsidR="003114AB" w:rsidRDefault="003114AB" w:rsidP="00F33676">
      <w:pPr>
        <w:spacing w:line="360" w:lineRule="auto"/>
        <w:rPr>
          <w:rFonts w:ascii="Arial" w:hAnsi="Arial" w:cs="Arial"/>
          <w:b/>
        </w:rPr>
      </w:pPr>
    </w:p>
    <w:p w14:paraId="3F7A0043" w14:textId="77777777" w:rsidR="003114AB" w:rsidRDefault="003114AB"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971030" w:rsidRPr="00971030" w14:paraId="0AA625BA" w14:textId="77777777" w:rsidTr="004B175D">
        <w:trPr>
          <w:trHeight w:val="573"/>
        </w:trPr>
        <w:tc>
          <w:tcPr>
            <w:tcW w:w="9634" w:type="dxa"/>
            <w:shd w:val="clear" w:color="auto" w:fill="D9D9D9" w:themeFill="background1" w:themeFillShade="D9"/>
          </w:tcPr>
          <w:p w14:paraId="15E1988D" w14:textId="027B4C85" w:rsidR="00B16BF6" w:rsidRPr="001C5B1E" w:rsidRDefault="00971030" w:rsidP="001C5B1E">
            <w:pPr>
              <w:ind w:right="170"/>
              <w:rPr>
                <w:rFonts w:ascii="Arial" w:hAnsi="Arial" w:cs="Arial"/>
                <w:sz w:val="28"/>
                <w:szCs w:val="28"/>
                <w:lang w:eastAsia="en-US" w:bidi="ar-SA"/>
              </w:rPr>
            </w:pPr>
            <w:bookmarkStart w:id="12" w:name="_Hlk172812958"/>
            <w:r w:rsidRPr="001C5B1E">
              <w:rPr>
                <w:rFonts w:ascii="Arial" w:hAnsi="Arial" w:cs="Arial"/>
                <w:b/>
                <w:sz w:val="28"/>
                <w:szCs w:val="28"/>
              </w:rPr>
              <w:t>Strategic Management &amp; Change</w:t>
            </w:r>
          </w:p>
        </w:tc>
      </w:tr>
      <w:tr w:rsidR="00971030" w:rsidRPr="00971030" w14:paraId="5AFDAFB5" w14:textId="77777777" w:rsidTr="004B175D">
        <w:trPr>
          <w:trHeight w:val="573"/>
        </w:trPr>
        <w:tc>
          <w:tcPr>
            <w:tcW w:w="9634" w:type="dxa"/>
            <w:shd w:val="clear" w:color="auto" w:fill="auto"/>
          </w:tcPr>
          <w:p w14:paraId="3DCCE19A" w14:textId="77777777" w:rsidR="00914D3B" w:rsidRPr="001C5B1E" w:rsidRDefault="00914D3B" w:rsidP="001C5B1E">
            <w:pPr>
              <w:pStyle w:val="Default"/>
              <w:numPr>
                <w:ilvl w:val="0"/>
                <w:numId w:val="43"/>
              </w:numPr>
              <w:spacing w:line="360" w:lineRule="auto"/>
              <w:rPr>
                <w:sz w:val="22"/>
                <w:szCs w:val="22"/>
              </w:rPr>
            </w:pPr>
            <w:r w:rsidRPr="001C5B1E">
              <w:rPr>
                <w:b/>
                <w:bCs/>
                <w:sz w:val="22"/>
                <w:szCs w:val="22"/>
              </w:rPr>
              <w:t xml:space="preserve">Political Awareness </w:t>
            </w:r>
          </w:p>
          <w:p w14:paraId="744B6815" w14:textId="635912D5" w:rsidR="00914D3B" w:rsidRPr="001C5B1E" w:rsidRDefault="00914D3B" w:rsidP="001C5B1E">
            <w:pPr>
              <w:pStyle w:val="Default"/>
              <w:numPr>
                <w:ilvl w:val="0"/>
                <w:numId w:val="32"/>
              </w:numPr>
              <w:spacing w:line="360" w:lineRule="auto"/>
              <w:ind w:left="447"/>
              <w:rPr>
                <w:sz w:val="22"/>
                <w:szCs w:val="22"/>
              </w:rPr>
            </w:pPr>
            <w:r w:rsidRPr="001C5B1E">
              <w:rPr>
                <w:sz w:val="22"/>
                <w:szCs w:val="22"/>
              </w:rPr>
              <w:t xml:space="preserve">Has a clear understanding of the political reality and context of the organisation. </w:t>
            </w:r>
          </w:p>
          <w:p w14:paraId="0BE4F4BA" w14:textId="77777777" w:rsidR="00914D3B" w:rsidRPr="001C5B1E" w:rsidRDefault="00914D3B" w:rsidP="001C5B1E">
            <w:pPr>
              <w:pStyle w:val="Default"/>
              <w:numPr>
                <w:ilvl w:val="0"/>
                <w:numId w:val="43"/>
              </w:numPr>
              <w:spacing w:line="360" w:lineRule="auto"/>
              <w:rPr>
                <w:sz w:val="22"/>
                <w:szCs w:val="22"/>
              </w:rPr>
            </w:pPr>
            <w:r w:rsidRPr="001C5B1E">
              <w:rPr>
                <w:b/>
                <w:bCs/>
                <w:sz w:val="22"/>
                <w:szCs w:val="22"/>
              </w:rPr>
              <w:t xml:space="preserve">Networking and Representing </w:t>
            </w:r>
          </w:p>
          <w:p w14:paraId="43AA83F5" w14:textId="77777777" w:rsidR="002C6452" w:rsidRPr="001C5B1E" w:rsidRDefault="00914D3B" w:rsidP="001C5B1E">
            <w:pPr>
              <w:pStyle w:val="ListParagraph"/>
              <w:numPr>
                <w:ilvl w:val="0"/>
                <w:numId w:val="31"/>
              </w:numPr>
              <w:spacing w:line="360" w:lineRule="auto"/>
              <w:ind w:left="447" w:right="170"/>
              <w:rPr>
                <w:rFonts w:ascii="Arial" w:hAnsi="Arial" w:cs="Arial"/>
                <w:sz w:val="22"/>
                <w:szCs w:val="22"/>
              </w:rPr>
            </w:pPr>
            <w:r w:rsidRPr="001C5B1E">
              <w:rPr>
                <w:rFonts w:ascii="Arial" w:hAnsi="Arial" w:cs="Arial"/>
                <w:sz w:val="22"/>
                <w:szCs w:val="22"/>
              </w:rPr>
              <w:t xml:space="preserve">Develops and maintains positive and mutually beneficial relationships with a range of stakeholders. </w:t>
            </w:r>
          </w:p>
          <w:p w14:paraId="16B66BB2" w14:textId="77777777" w:rsidR="002C6452" w:rsidRPr="001C5B1E" w:rsidRDefault="00914D3B" w:rsidP="001C5B1E">
            <w:pPr>
              <w:pStyle w:val="ListParagraph"/>
              <w:numPr>
                <w:ilvl w:val="0"/>
                <w:numId w:val="31"/>
              </w:numPr>
              <w:spacing w:line="360" w:lineRule="auto"/>
              <w:ind w:left="447" w:right="170"/>
              <w:rPr>
                <w:rFonts w:ascii="Arial" w:hAnsi="Arial" w:cs="Arial"/>
                <w:sz w:val="22"/>
                <w:szCs w:val="22"/>
              </w:rPr>
            </w:pPr>
            <w:r w:rsidRPr="001C5B1E">
              <w:rPr>
                <w:rFonts w:ascii="Arial" w:hAnsi="Arial" w:cs="Arial"/>
                <w:sz w:val="22"/>
                <w:szCs w:val="22"/>
              </w:rPr>
              <w:t xml:space="preserve">Builds networks of technical and professional contacts. </w:t>
            </w:r>
          </w:p>
          <w:p w14:paraId="23021582" w14:textId="7F951E40" w:rsidR="00B16BF6" w:rsidRPr="001C5B1E" w:rsidRDefault="00914D3B" w:rsidP="001C5B1E">
            <w:pPr>
              <w:pStyle w:val="ListParagraph"/>
              <w:numPr>
                <w:ilvl w:val="0"/>
                <w:numId w:val="31"/>
              </w:numPr>
              <w:spacing w:line="360" w:lineRule="auto"/>
              <w:ind w:left="447" w:right="170"/>
              <w:rPr>
                <w:rFonts w:ascii="Arial" w:hAnsi="Arial" w:cs="Arial"/>
                <w:sz w:val="22"/>
                <w:szCs w:val="22"/>
              </w:rPr>
            </w:pPr>
            <w:r w:rsidRPr="001C5B1E">
              <w:rPr>
                <w:rFonts w:ascii="Arial" w:hAnsi="Arial" w:cs="Arial"/>
                <w:sz w:val="22"/>
                <w:szCs w:val="22"/>
              </w:rPr>
              <w:t>Promotes and sustains an appropriate, positive, and cohesive image for the organisation it represents.</w:t>
            </w:r>
          </w:p>
          <w:p w14:paraId="2A9BBB4F" w14:textId="77777777" w:rsidR="00971030" w:rsidRPr="001C5B1E" w:rsidRDefault="00971030" w:rsidP="001C5B1E">
            <w:pPr>
              <w:pStyle w:val="ListParagraph"/>
              <w:numPr>
                <w:ilvl w:val="0"/>
                <w:numId w:val="31"/>
              </w:numPr>
              <w:spacing w:line="360" w:lineRule="auto"/>
              <w:ind w:left="447"/>
              <w:jc w:val="both"/>
              <w:rPr>
                <w:rFonts w:ascii="Arial" w:hAnsi="Arial" w:cs="Arial"/>
                <w:sz w:val="22"/>
                <w:szCs w:val="22"/>
                <w:lang w:val="en-IE"/>
              </w:rPr>
            </w:pPr>
            <w:r w:rsidRPr="001C5B1E">
              <w:rPr>
                <w:rFonts w:ascii="Arial" w:hAnsi="Arial" w:cs="Arial"/>
                <w:sz w:val="22"/>
                <w:szCs w:val="22"/>
                <w:lang w:val="en-IE"/>
              </w:rPr>
              <w:t>Demonstrates a clear understanding of NDP impacts</w:t>
            </w:r>
          </w:p>
          <w:p w14:paraId="336D9DAB" w14:textId="77777777" w:rsidR="00971030" w:rsidRPr="001C5B1E" w:rsidRDefault="00971030" w:rsidP="001C5B1E">
            <w:pPr>
              <w:pStyle w:val="ListParagraph"/>
              <w:numPr>
                <w:ilvl w:val="0"/>
                <w:numId w:val="31"/>
              </w:numPr>
              <w:spacing w:line="360" w:lineRule="auto"/>
              <w:ind w:left="447"/>
              <w:jc w:val="both"/>
              <w:rPr>
                <w:rFonts w:ascii="Arial" w:hAnsi="Arial" w:cs="Arial"/>
                <w:sz w:val="22"/>
                <w:szCs w:val="22"/>
                <w:lang w:val="en-IE"/>
              </w:rPr>
            </w:pPr>
            <w:r w:rsidRPr="001C5B1E">
              <w:rPr>
                <w:rFonts w:ascii="Arial" w:hAnsi="Arial" w:cs="Arial"/>
                <w:sz w:val="22"/>
                <w:szCs w:val="22"/>
                <w:lang w:val="en-IE"/>
              </w:rPr>
              <w:t>Understands Town Centre First Policy</w:t>
            </w:r>
          </w:p>
          <w:p w14:paraId="0F46660B" w14:textId="77777777" w:rsidR="00971030" w:rsidRPr="001C5B1E" w:rsidRDefault="00971030" w:rsidP="001C5B1E">
            <w:pPr>
              <w:pStyle w:val="ListParagraph"/>
              <w:numPr>
                <w:ilvl w:val="0"/>
                <w:numId w:val="31"/>
              </w:numPr>
              <w:spacing w:line="360" w:lineRule="auto"/>
              <w:ind w:left="447"/>
              <w:jc w:val="both"/>
              <w:rPr>
                <w:rFonts w:ascii="Arial" w:hAnsi="Arial" w:cs="Arial"/>
                <w:sz w:val="22"/>
                <w:szCs w:val="22"/>
                <w:lang w:val="en-IE"/>
              </w:rPr>
            </w:pPr>
            <w:r w:rsidRPr="001C5B1E">
              <w:rPr>
                <w:rFonts w:ascii="Arial" w:hAnsi="Arial" w:cs="Arial"/>
                <w:sz w:val="22"/>
                <w:szCs w:val="22"/>
                <w:lang w:val="en-IE"/>
              </w:rPr>
              <w:t>Understands Climate Change impact of Urbanism</w:t>
            </w:r>
          </w:p>
          <w:p w14:paraId="3FEF50DB" w14:textId="77777777" w:rsidR="00B16BF6" w:rsidRPr="00BE50DD" w:rsidRDefault="00B16BF6" w:rsidP="002C6452">
            <w:pPr>
              <w:ind w:right="170"/>
              <w:rPr>
                <w:rFonts w:ascii="Arial" w:hAnsi="Arial" w:cs="Arial"/>
                <w:lang w:eastAsia="en-US" w:bidi="ar-SA"/>
              </w:rPr>
            </w:pPr>
          </w:p>
        </w:tc>
      </w:tr>
      <w:tr w:rsidR="00971030" w:rsidRPr="00971030" w14:paraId="36987704" w14:textId="77777777" w:rsidTr="004B175D">
        <w:trPr>
          <w:trHeight w:val="520"/>
        </w:trPr>
        <w:tc>
          <w:tcPr>
            <w:tcW w:w="9634" w:type="dxa"/>
            <w:shd w:val="clear" w:color="auto" w:fill="D9D9D9" w:themeFill="background1" w:themeFillShade="D9"/>
          </w:tcPr>
          <w:p w14:paraId="514A9DE7" w14:textId="38F6466E" w:rsidR="00B16BF6" w:rsidRPr="001C5B1E" w:rsidRDefault="00971030" w:rsidP="001C5B1E">
            <w:pPr>
              <w:ind w:right="170"/>
              <w:rPr>
                <w:rFonts w:ascii="Arial" w:hAnsi="Arial" w:cs="Arial"/>
                <w:sz w:val="28"/>
                <w:szCs w:val="28"/>
                <w:lang w:eastAsia="en-US" w:bidi="ar-SA"/>
              </w:rPr>
            </w:pPr>
            <w:r w:rsidRPr="001C5B1E">
              <w:rPr>
                <w:rFonts w:ascii="Arial" w:hAnsi="Arial" w:cs="Arial"/>
                <w:b/>
                <w:sz w:val="28"/>
                <w:szCs w:val="28"/>
              </w:rPr>
              <w:t xml:space="preserve">Delivering Results - </w:t>
            </w:r>
            <w:r w:rsidRPr="001C5B1E">
              <w:rPr>
                <w:rFonts w:ascii="Arial" w:hAnsi="Arial" w:cs="Arial"/>
                <w:b/>
                <w:bCs/>
                <w:iCs/>
                <w:sz w:val="28"/>
                <w:szCs w:val="28"/>
              </w:rPr>
              <w:t>Delivering Quality Outcomes &amp; Ensuring Compliance</w:t>
            </w:r>
          </w:p>
        </w:tc>
      </w:tr>
      <w:tr w:rsidR="00971030" w:rsidRPr="00971030" w14:paraId="5767EA38" w14:textId="77777777" w:rsidTr="001C5B1E">
        <w:trPr>
          <w:trHeight w:val="1410"/>
        </w:trPr>
        <w:tc>
          <w:tcPr>
            <w:tcW w:w="9634" w:type="dxa"/>
            <w:shd w:val="clear" w:color="auto" w:fill="auto"/>
          </w:tcPr>
          <w:p w14:paraId="50615438" w14:textId="77777777" w:rsidR="00914D3B" w:rsidRPr="00C53CCF" w:rsidRDefault="00914D3B" w:rsidP="002C6452">
            <w:pPr>
              <w:pStyle w:val="Default"/>
              <w:jc w:val="both"/>
              <w:rPr>
                <w:b/>
                <w:bCs/>
                <w:color w:val="auto"/>
                <w:highlight w:val="green"/>
              </w:rPr>
            </w:pPr>
          </w:p>
          <w:p w14:paraId="40E8D045" w14:textId="77777777" w:rsidR="00914D3B" w:rsidRPr="001C5B1E" w:rsidRDefault="00914D3B" w:rsidP="001C5B1E">
            <w:pPr>
              <w:pStyle w:val="Default"/>
              <w:numPr>
                <w:ilvl w:val="0"/>
                <w:numId w:val="43"/>
              </w:numPr>
              <w:spacing w:line="360" w:lineRule="auto"/>
              <w:rPr>
                <w:color w:val="auto"/>
                <w:sz w:val="22"/>
                <w:szCs w:val="22"/>
              </w:rPr>
            </w:pPr>
            <w:r w:rsidRPr="001C5B1E">
              <w:rPr>
                <w:b/>
                <w:bCs/>
                <w:color w:val="auto"/>
                <w:sz w:val="22"/>
                <w:szCs w:val="22"/>
              </w:rPr>
              <w:t xml:space="preserve">Problem Solving and Decision Making </w:t>
            </w:r>
          </w:p>
          <w:p w14:paraId="0147F641" w14:textId="77777777" w:rsidR="002C6452" w:rsidRPr="001C5B1E" w:rsidRDefault="00914D3B" w:rsidP="001C5B1E">
            <w:pPr>
              <w:pStyle w:val="Default"/>
              <w:numPr>
                <w:ilvl w:val="0"/>
                <w:numId w:val="34"/>
              </w:numPr>
              <w:spacing w:line="360" w:lineRule="auto"/>
              <w:ind w:left="447"/>
              <w:rPr>
                <w:color w:val="auto"/>
                <w:sz w:val="22"/>
                <w:szCs w:val="22"/>
              </w:rPr>
            </w:pPr>
            <w:r w:rsidRPr="001C5B1E">
              <w:rPr>
                <w:color w:val="auto"/>
                <w:sz w:val="22"/>
                <w:szCs w:val="22"/>
              </w:rPr>
              <w:t xml:space="preserve">Can pinpoint critical information and address issues logically. </w:t>
            </w:r>
          </w:p>
          <w:p w14:paraId="6FF69B3D" w14:textId="77777777" w:rsidR="002C6452" w:rsidRPr="001C5B1E" w:rsidRDefault="00914D3B" w:rsidP="001C5B1E">
            <w:pPr>
              <w:pStyle w:val="Default"/>
              <w:numPr>
                <w:ilvl w:val="0"/>
                <w:numId w:val="34"/>
              </w:numPr>
              <w:spacing w:line="360" w:lineRule="auto"/>
              <w:ind w:left="447"/>
              <w:rPr>
                <w:color w:val="auto"/>
                <w:sz w:val="22"/>
                <w:szCs w:val="22"/>
              </w:rPr>
            </w:pPr>
            <w:r w:rsidRPr="001C5B1E">
              <w:rPr>
                <w:color w:val="auto"/>
                <w:sz w:val="22"/>
                <w:szCs w:val="22"/>
              </w:rPr>
              <w:t xml:space="preserve">Understands the context and impact of decisions made. </w:t>
            </w:r>
          </w:p>
          <w:p w14:paraId="1F35A4A4" w14:textId="2427DDA5" w:rsidR="00914D3B" w:rsidRPr="001C5B1E" w:rsidRDefault="00914D3B" w:rsidP="001C5B1E">
            <w:pPr>
              <w:pStyle w:val="Default"/>
              <w:numPr>
                <w:ilvl w:val="0"/>
                <w:numId w:val="34"/>
              </w:numPr>
              <w:spacing w:line="360" w:lineRule="auto"/>
              <w:ind w:left="447"/>
              <w:rPr>
                <w:color w:val="auto"/>
                <w:sz w:val="22"/>
                <w:szCs w:val="22"/>
              </w:rPr>
            </w:pPr>
            <w:r w:rsidRPr="001C5B1E">
              <w:rPr>
                <w:color w:val="auto"/>
                <w:sz w:val="22"/>
                <w:szCs w:val="22"/>
              </w:rPr>
              <w:t xml:space="preserve">Can act decisively in an environment of multiple stakeholders and complex information to ensure decisions are made in line with objectives. </w:t>
            </w:r>
          </w:p>
          <w:p w14:paraId="67F9E970" w14:textId="77777777" w:rsidR="00914D3B" w:rsidRPr="001C5B1E" w:rsidRDefault="00914D3B" w:rsidP="001C5B1E">
            <w:pPr>
              <w:pStyle w:val="Default"/>
              <w:numPr>
                <w:ilvl w:val="0"/>
                <w:numId w:val="43"/>
              </w:numPr>
              <w:spacing w:line="360" w:lineRule="auto"/>
              <w:rPr>
                <w:color w:val="auto"/>
                <w:sz w:val="22"/>
                <w:szCs w:val="22"/>
              </w:rPr>
            </w:pPr>
            <w:r w:rsidRPr="001C5B1E">
              <w:rPr>
                <w:b/>
                <w:bCs/>
                <w:color w:val="auto"/>
                <w:sz w:val="22"/>
                <w:szCs w:val="22"/>
              </w:rPr>
              <w:t xml:space="preserve">Delivering Quality Outcomes </w:t>
            </w:r>
          </w:p>
          <w:p w14:paraId="54470A40" w14:textId="77777777" w:rsidR="002C6452" w:rsidRPr="001C5B1E" w:rsidRDefault="00914D3B" w:rsidP="001C5B1E">
            <w:pPr>
              <w:pStyle w:val="ListParagraph"/>
              <w:numPr>
                <w:ilvl w:val="0"/>
                <w:numId w:val="33"/>
              </w:numPr>
              <w:spacing w:line="360" w:lineRule="auto"/>
              <w:ind w:left="447" w:right="170"/>
              <w:rPr>
                <w:rFonts w:ascii="Arial" w:hAnsi="Arial" w:cs="Arial"/>
                <w:sz w:val="22"/>
                <w:szCs w:val="22"/>
              </w:rPr>
            </w:pPr>
            <w:r w:rsidRPr="001C5B1E">
              <w:rPr>
                <w:rFonts w:ascii="Arial" w:hAnsi="Arial" w:cs="Arial"/>
                <w:sz w:val="22"/>
                <w:szCs w:val="22"/>
              </w:rPr>
              <w:t xml:space="preserve">Promotes the achievement of quality outcomes in delivering services. </w:t>
            </w:r>
          </w:p>
          <w:p w14:paraId="5C961A79" w14:textId="77777777" w:rsidR="002C6452" w:rsidRPr="001C5B1E" w:rsidRDefault="00914D3B" w:rsidP="001C5B1E">
            <w:pPr>
              <w:pStyle w:val="ListParagraph"/>
              <w:numPr>
                <w:ilvl w:val="0"/>
                <w:numId w:val="33"/>
              </w:numPr>
              <w:spacing w:line="360" w:lineRule="auto"/>
              <w:ind w:left="447" w:right="170"/>
              <w:rPr>
                <w:rFonts w:ascii="Arial" w:hAnsi="Arial" w:cs="Arial"/>
                <w:sz w:val="22"/>
                <w:szCs w:val="22"/>
              </w:rPr>
            </w:pPr>
            <w:r w:rsidRPr="001C5B1E">
              <w:rPr>
                <w:rFonts w:ascii="Arial" w:hAnsi="Arial" w:cs="Arial"/>
                <w:sz w:val="22"/>
                <w:szCs w:val="22"/>
              </w:rPr>
              <w:t xml:space="preserve">Organises the delivery of services to meet or exceed the required standard. </w:t>
            </w:r>
          </w:p>
          <w:p w14:paraId="121AB4F7" w14:textId="44611CAE" w:rsidR="00B16BF6" w:rsidRPr="001C5B1E" w:rsidRDefault="00914D3B" w:rsidP="001C5B1E">
            <w:pPr>
              <w:pStyle w:val="ListParagraph"/>
              <w:numPr>
                <w:ilvl w:val="0"/>
                <w:numId w:val="33"/>
              </w:numPr>
              <w:spacing w:line="360" w:lineRule="auto"/>
              <w:ind w:left="447" w:right="170"/>
              <w:rPr>
                <w:rFonts w:ascii="Arial" w:hAnsi="Arial" w:cs="Arial"/>
                <w:sz w:val="22"/>
                <w:szCs w:val="22"/>
              </w:rPr>
            </w:pPr>
            <w:r w:rsidRPr="001C5B1E">
              <w:rPr>
                <w:rFonts w:ascii="Arial" w:hAnsi="Arial" w:cs="Arial"/>
                <w:sz w:val="22"/>
                <w:szCs w:val="22"/>
              </w:rPr>
              <w:t>Evaluates the outcomes achieved, identifies learning and implements improvements required.</w:t>
            </w:r>
          </w:p>
          <w:p w14:paraId="5259773C" w14:textId="77777777" w:rsidR="00971030" w:rsidRPr="001C5B1E" w:rsidRDefault="00971030" w:rsidP="001C5B1E">
            <w:pPr>
              <w:numPr>
                <w:ilvl w:val="0"/>
                <w:numId w:val="33"/>
              </w:numPr>
              <w:spacing w:line="360" w:lineRule="auto"/>
              <w:ind w:left="447"/>
              <w:jc w:val="both"/>
              <w:rPr>
                <w:rFonts w:ascii="Arial" w:hAnsi="Arial" w:cs="Arial"/>
                <w:bCs/>
                <w:sz w:val="22"/>
                <w:szCs w:val="22"/>
                <w:lang w:val="en-IE"/>
              </w:rPr>
            </w:pPr>
            <w:r w:rsidRPr="001C5B1E">
              <w:rPr>
                <w:rFonts w:ascii="Arial" w:hAnsi="Arial" w:cs="Arial"/>
                <w:bCs/>
                <w:sz w:val="22"/>
                <w:szCs w:val="22"/>
                <w:lang w:val="en-IE"/>
              </w:rPr>
              <w:t>Brings a portfolio of drawings that demonstrates the key communication skills that are required for this post</w:t>
            </w:r>
          </w:p>
          <w:p w14:paraId="4D400752" w14:textId="77777777" w:rsidR="00971030" w:rsidRPr="001C5B1E" w:rsidRDefault="00971030" w:rsidP="001C5B1E">
            <w:pPr>
              <w:numPr>
                <w:ilvl w:val="0"/>
                <w:numId w:val="33"/>
              </w:numPr>
              <w:spacing w:line="360" w:lineRule="auto"/>
              <w:ind w:left="447"/>
              <w:jc w:val="both"/>
              <w:rPr>
                <w:rFonts w:ascii="Arial" w:hAnsi="Arial" w:cs="Arial"/>
                <w:bCs/>
                <w:sz w:val="22"/>
                <w:szCs w:val="22"/>
                <w:lang w:val="en-IE"/>
              </w:rPr>
            </w:pPr>
            <w:r w:rsidRPr="001C5B1E">
              <w:rPr>
                <w:rFonts w:ascii="Arial" w:hAnsi="Arial" w:cs="Arial"/>
                <w:bCs/>
                <w:sz w:val="22"/>
                <w:szCs w:val="22"/>
                <w:lang w:val="en-IE"/>
              </w:rPr>
              <w:t>Demonstrates urban analysis skills and detailed recording of mythology</w:t>
            </w:r>
          </w:p>
          <w:p w14:paraId="2C65BC6B" w14:textId="77777777" w:rsidR="00971030" w:rsidRPr="001C5B1E" w:rsidRDefault="00971030" w:rsidP="001C5B1E">
            <w:pPr>
              <w:numPr>
                <w:ilvl w:val="0"/>
                <w:numId w:val="33"/>
              </w:numPr>
              <w:spacing w:line="360" w:lineRule="auto"/>
              <w:ind w:left="447"/>
              <w:jc w:val="both"/>
              <w:rPr>
                <w:rFonts w:ascii="Arial" w:hAnsi="Arial" w:cs="Arial"/>
                <w:bCs/>
                <w:sz w:val="22"/>
                <w:szCs w:val="22"/>
                <w:lang w:val="en-IE"/>
              </w:rPr>
            </w:pPr>
            <w:r w:rsidRPr="001C5B1E">
              <w:rPr>
                <w:rFonts w:ascii="Arial" w:hAnsi="Arial" w:cs="Arial"/>
                <w:bCs/>
                <w:sz w:val="22"/>
                <w:szCs w:val="22"/>
                <w:lang w:val="en-IE"/>
              </w:rPr>
              <w:t>Can show a clear delivery of work in a timely fashion to ensure that they can fulfil the proposed project.</w:t>
            </w:r>
          </w:p>
          <w:p w14:paraId="3C850D9C" w14:textId="3AEF6154" w:rsidR="002C6452" w:rsidRPr="001C5B1E" w:rsidRDefault="00971030" w:rsidP="002C6452">
            <w:pPr>
              <w:pStyle w:val="ListParagraph"/>
              <w:numPr>
                <w:ilvl w:val="0"/>
                <w:numId w:val="33"/>
              </w:numPr>
              <w:spacing w:line="360" w:lineRule="auto"/>
              <w:ind w:left="447"/>
              <w:jc w:val="both"/>
              <w:rPr>
                <w:rFonts w:ascii="Arial" w:hAnsi="Arial" w:cs="Arial"/>
                <w:bCs/>
                <w:lang w:val="en-IE"/>
              </w:rPr>
            </w:pPr>
            <w:r w:rsidRPr="001C5B1E">
              <w:rPr>
                <w:rFonts w:ascii="Arial" w:hAnsi="Arial" w:cs="Arial"/>
                <w:bCs/>
                <w:sz w:val="22"/>
                <w:szCs w:val="22"/>
                <w:lang w:val="en-IE"/>
              </w:rPr>
              <w:t>Intervenes in a timely manner if work activities go over budget</w:t>
            </w:r>
            <w:r w:rsidRPr="002C6452">
              <w:rPr>
                <w:rFonts w:ascii="Arial" w:hAnsi="Arial" w:cs="Arial"/>
                <w:bCs/>
                <w:lang w:val="en-IE"/>
              </w:rPr>
              <w:t>.</w:t>
            </w:r>
          </w:p>
        </w:tc>
      </w:tr>
      <w:tr w:rsidR="00971030" w:rsidRPr="00971030" w14:paraId="08DC2B4A" w14:textId="77777777" w:rsidTr="004B175D">
        <w:trPr>
          <w:trHeight w:val="428"/>
        </w:trPr>
        <w:tc>
          <w:tcPr>
            <w:tcW w:w="9634" w:type="dxa"/>
            <w:shd w:val="clear" w:color="auto" w:fill="D9D9D9" w:themeFill="background1" w:themeFillShade="D9"/>
          </w:tcPr>
          <w:p w14:paraId="6E8011C1" w14:textId="77777777" w:rsidR="00B16BF6" w:rsidRPr="001C5B1E" w:rsidRDefault="00971030" w:rsidP="001C5B1E">
            <w:pPr>
              <w:ind w:right="170"/>
              <w:rPr>
                <w:rFonts w:ascii="Arial" w:hAnsi="Arial" w:cs="Arial"/>
                <w:b/>
                <w:sz w:val="28"/>
                <w:szCs w:val="28"/>
              </w:rPr>
            </w:pPr>
            <w:r w:rsidRPr="001C5B1E">
              <w:rPr>
                <w:rFonts w:ascii="Arial" w:hAnsi="Arial" w:cs="Arial"/>
                <w:b/>
                <w:sz w:val="28"/>
                <w:szCs w:val="28"/>
              </w:rPr>
              <w:lastRenderedPageBreak/>
              <w:t>Performance Through People</w:t>
            </w:r>
          </w:p>
          <w:p w14:paraId="48914A4C" w14:textId="728A28C1" w:rsidR="002C6452" w:rsidRPr="00971030" w:rsidRDefault="002C6452" w:rsidP="002C6452">
            <w:pPr>
              <w:ind w:right="170"/>
              <w:rPr>
                <w:rFonts w:ascii="Arial" w:hAnsi="Arial" w:cs="Arial"/>
                <w:lang w:eastAsia="en-US" w:bidi="ar-SA"/>
              </w:rPr>
            </w:pPr>
          </w:p>
        </w:tc>
      </w:tr>
      <w:tr w:rsidR="00971030" w:rsidRPr="00971030" w14:paraId="227AD6C2" w14:textId="77777777" w:rsidTr="004B175D">
        <w:trPr>
          <w:trHeight w:val="727"/>
        </w:trPr>
        <w:tc>
          <w:tcPr>
            <w:tcW w:w="9634" w:type="dxa"/>
            <w:shd w:val="clear" w:color="auto" w:fill="auto"/>
          </w:tcPr>
          <w:p w14:paraId="6BB5500A" w14:textId="77777777" w:rsidR="00914D3B" w:rsidRPr="001C5B1E" w:rsidRDefault="00914D3B" w:rsidP="001C5B1E">
            <w:pPr>
              <w:pStyle w:val="Default"/>
              <w:numPr>
                <w:ilvl w:val="0"/>
                <w:numId w:val="43"/>
              </w:numPr>
              <w:spacing w:line="360" w:lineRule="auto"/>
              <w:rPr>
                <w:color w:val="auto"/>
                <w:sz w:val="22"/>
                <w:szCs w:val="22"/>
              </w:rPr>
            </w:pPr>
            <w:r w:rsidRPr="001C5B1E">
              <w:rPr>
                <w:b/>
                <w:bCs/>
                <w:color w:val="auto"/>
                <w:sz w:val="22"/>
                <w:szCs w:val="22"/>
              </w:rPr>
              <w:t xml:space="preserve">Managing Performance </w:t>
            </w:r>
          </w:p>
          <w:p w14:paraId="1C2A85E8" w14:textId="77777777" w:rsidR="002C6452" w:rsidRPr="001C5B1E" w:rsidRDefault="00914D3B" w:rsidP="001C5B1E">
            <w:pPr>
              <w:pStyle w:val="Default"/>
              <w:numPr>
                <w:ilvl w:val="0"/>
                <w:numId w:val="35"/>
              </w:numPr>
              <w:spacing w:line="360" w:lineRule="auto"/>
              <w:ind w:left="447"/>
              <w:rPr>
                <w:color w:val="auto"/>
                <w:sz w:val="22"/>
                <w:szCs w:val="22"/>
              </w:rPr>
            </w:pPr>
            <w:r w:rsidRPr="001C5B1E">
              <w:rPr>
                <w:color w:val="auto"/>
                <w:sz w:val="22"/>
                <w:szCs w:val="22"/>
              </w:rPr>
              <w:t xml:space="preserve">Effectively manages performance including managing underperformance or conflict. </w:t>
            </w:r>
          </w:p>
          <w:p w14:paraId="3388D88F" w14:textId="4B492CCD" w:rsidR="00914D3B" w:rsidRPr="001C5B1E" w:rsidRDefault="00914D3B" w:rsidP="001C5B1E">
            <w:pPr>
              <w:pStyle w:val="Default"/>
              <w:numPr>
                <w:ilvl w:val="0"/>
                <w:numId w:val="35"/>
              </w:numPr>
              <w:spacing w:line="360" w:lineRule="auto"/>
              <w:ind w:left="447"/>
              <w:rPr>
                <w:color w:val="auto"/>
                <w:sz w:val="22"/>
                <w:szCs w:val="22"/>
              </w:rPr>
            </w:pPr>
            <w:r w:rsidRPr="001C5B1E">
              <w:rPr>
                <w:color w:val="auto"/>
                <w:sz w:val="22"/>
                <w:szCs w:val="22"/>
              </w:rPr>
              <w:t xml:space="preserve">Empowers people to achieve or exceed organisational goals by delegating sufficient authority, responsibility and accountability. </w:t>
            </w:r>
          </w:p>
          <w:p w14:paraId="23E8BB85" w14:textId="77777777" w:rsidR="00914D3B" w:rsidRPr="001C5B1E" w:rsidRDefault="00914D3B" w:rsidP="001C5B1E">
            <w:pPr>
              <w:pStyle w:val="Default"/>
              <w:numPr>
                <w:ilvl w:val="0"/>
                <w:numId w:val="43"/>
              </w:numPr>
              <w:spacing w:line="360" w:lineRule="auto"/>
              <w:rPr>
                <w:color w:val="auto"/>
                <w:sz w:val="22"/>
                <w:szCs w:val="22"/>
              </w:rPr>
            </w:pPr>
            <w:r w:rsidRPr="001C5B1E">
              <w:rPr>
                <w:b/>
                <w:bCs/>
                <w:color w:val="auto"/>
                <w:sz w:val="22"/>
                <w:szCs w:val="22"/>
              </w:rPr>
              <w:t xml:space="preserve">Communicating Effectively </w:t>
            </w:r>
          </w:p>
          <w:p w14:paraId="326EA16D" w14:textId="77777777" w:rsidR="00914D3B" w:rsidRPr="001C5B1E" w:rsidRDefault="00914D3B" w:rsidP="001C5B1E">
            <w:pPr>
              <w:pStyle w:val="Default"/>
              <w:numPr>
                <w:ilvl w:val="0"/>
                <w:numId w:val="36"/>
              </w:numPr>
              <w:spacing w:line="360" w:lineRule="auto"/>
              <w:ind w:left="447"/>
              <w:rPr>
                <w:color w:val="auto"/>
                <w:sz w:val="22"/>
                <w:szCs w:val="22"/>
              </w:rPr>
            </w:pPr>
            <w:r w:rsidRPr="001C5B1E">
              <w:rPr>
                <w:color w:val="auto"/>
                <w:sz w:val="22"/>
                <w:szCs w:val="22"/>
              </w:rPr>
              <w:t xml:space="preserve">Actively listens to others and shares information with relevant stakeholders. </w:t>
            </w:r>
          </w:p>
          <w:p w14:paraId="5933B0B5" w14:textId="77777777" w:rsidR="00914D3B" w:rsidRPr="001C5B1E" w:rsidRDefault="00914D3B" w:rsidP="001C5B1E">
            <w:pPr>
              <w:pStyle w:val="Default"/>
              <w:numPr>
                <w:ilvl w:val="0"/>
                <w:numId w:val="36"/>
              </w:numPr>
              <w:spacing w:line="360" w:lineRule="auto"/>
              <w:ind w:left="447"/>
              <w:rPr>
                <w:color w:val="auto"/>
                <w:sz w:val="22"/>
                <w:szCs w:val="22"/>
              </w:rPr>
            </w:pPr>
            <w:r w:rsidRPr="001C5B1E">
              <w:rPr>
                <w:color w:val="auto"/>
                <w:sz w:val="22"/>
                <w:szCs w:val="22"/>
              </w:rPr>
              <w:t xml:space="preserve">Has highly effective verbal and written communication skills. </w:t>
            </w:r>
          </w:p>
          <w:p w14:paraId="2F0EEEFD" w14:textId="77777777" w:rsidR="00914D3B" w:rsidRPr="001C5B1E" w:rsidRDefault="00914D3B" w:rsidP="001C5B1E">
            <w:pPr>
              <w:pStyle w:val="ListParagraph"/>
              <w:numPr>
                <w:ilvl w:val="0"/>
                <w:numId w:val="36"/>
              </w:numPr>
              <w:spacing w:line="360" w:lineRule="auto"/>
              <w:ind w:left="447"/>
              <w:rPr>
                <w:rFonts w:ascii="Arial" w:hAnsi="Arial" w:cs="Arial"/>
                <w:sz w:val="22"/>
                <w:szCs w:val="22"/>
              </w:rPr>
            </w:pPr>
            <w:r w:rsidRPr="001C5B1E">
              <w:rPr>
                <w:rFonts w:ascii="Arial" w:hAnsi="Arial" w:cs="Arial"/>
                <w:sz w:val="22"/>
                <w:szCs w:val="22"/>
              </w:rPr>
              <w:t>Presents ideas effectively to individuals and groups.</w:t>
            </w:r>
          </w:p>
          <w:p w14:paraId="5520C9B6" w14:textId="430FE544" w:rsidR="00971030" w:rsidRPr="001C5B1E" w:rsidRDefault="00971030" w:rsidP="001C5B1E">
            <w:pPr>
              <w:pStyle w:val="ListParagraph"/>
              <w:numPr>
                <w:ilvl w:val="0"/>
                <w:numId w:val="37"/>
              </w:numPr>
              <w:spacing w:line="360" w:lineRule="auto"/>
              <w:jc w:val="both"/>
              <w:rPr>
                <w:rFonts w:ascii="Arial" w:hAnsi="Arial" w:cs="Arial"/>
                <w:sz w:val="22"/>
                <w:szCs w:val="22"/>
                <w:lang w:val="en-IE"/>
              </w:rPr>
            </w:pPr>
            <w:r w:rsidRPr="001C5B1E">
              <w:rPr>
                <w:rFonts w:ascii="Arial" w:hAnsi="Arial" w:cs="Arial"/>
                <w:sz w:val="22"/>
                <w:szCs w:val="22"/>
                <w:lang w:val="en-IE"/>
              </w:rPr>
              <w:t>Can make good relationships quickly to be able to deliver on the project objectives and goals.</w:t>
            </w:r>
          </w:p>
          <w:p w14:paraId="65E73643" w14:textId="77777777" w:rsidR="00971030" w:rsidRPr="001C5B1E" w:rsidRDefault="00971030" w:rsidP="001C5B1E">
            <w:pPr>
              <w:pStyle w:val="ListParagraph"/>
              <w:numPr>
                <w:ilvl w:val="0"/>
                <w:numId w:val="37"/>
              </w:numPr>
              <w:spacing w:line="360" w:lineRule="auto"/>
              <w:jc w:val="both"/>
              <w:rPr>
                <w:rFonts w:ascii="Arial" w:hAnsi="Arial" w:cs="Arial"/>
                <w:sz w:val="22"/>
                <w:szCs w:val="22"/>
                <w:lang w:val="en-IE"/>
              </w:rPr>
            </w:pPr>
            <w:r w:rsidRPr="001C5B1E">
              <w:rPr>
                <w:rFonts w:ascii="Arial" w:hAnsi="Arial" w:cs="Arial"/>
                <w:sz w:val="22"/>
                <w:szCs w:val="22"/>
                <w:lang w:val="en-IE"/>
              </w:rPr>
              <w:t xml:space="preserve">Have worked in collaboration and alone in urban analysis project. </w:t>
            </w:r>
          </w:p>
          <w:p w14:paraId="72199ECC" w14:textId="77777777" w:rsidR="00971030" w:rsidRPr="001C5B1E" w:rsidRDefault="00971030" w:rsidP="001C5B1E">
            <w:pPr>
              <w:pStyle w:val="ListParagraph"/>
              <w:numPr>
                <w:ilvl w:val="0"/>
                <w:numId w:val="37"/>
              </w:numPr>
              <w:spacing w:line="360" w:lineRule="auto"/>
              <w:jc w:val="both"/>
              <w:rPr>
                <w:rFonts w:ascii="Arial" w:hAnsi="Arial" w:cs="Arial"/>
                <w:sz w:val="22"/>
                <w:szCs w:val="22"/>
                <w:lang w:val="en-IE"/>
              </w:rPr>
            </w:pPr>
            <w:r w:rsidRPr="001C5B1E">
              <w:rPr>
                <w:rFonts w:ascii="Arial" w:hAnsi="Arial" w:cs="Arial"/>
                <w:sz w:val="22"/>
                <w:szCs w:val="22"/>
                <w:lang w:val="en-IE"/>
              </w:rPr>
              <w:t>Presents ideas effectively to individuals and groups and delivers presentations suited to the nature and needs of the audience.</w:t>
            </w:r>
          </w:p>
          <w:p w14:paraId="5BEDFEFB" w14:textId="77777777" w:rsidR="00971030" w:rsidRPr="001C5B1E" w:rsidRDefault="00971030" w:rsidP="001C5B1E">
            <w:pPr>
              <w:pStyle w:val="ListParagraph"/>
              <w:numPr>
                <w:ilvl w:val="0"/>
                <w:numId w:val="37"/>
              </w:numPr>
              <w:spacing w:line="360" w:lineRule="auto"/>
              <w:jc w:val="both"/>
              <w:rPr>
                <w:rFonts w:ascii="Arial" w:hAnsi="Arial" w:cs="Arial"/>
                <w:sz w:val="22"/>
                <w:szCs w:val="22"/>
                <w:lang w:val="en-IE"/>
              </w:rPr>
            </w:pPr>
            <w:r w:rsidRPr="001C5B1E">
              <w:rPr>
                <w:rFonts w:ascii="Arial" w:hAnsi="Arial" w:cs="Arial"/>
                <w:sz w:val="22"/>
                <w:szCs w:val="22"/>
                <w:lang w:val="en-US"/>
              </w:rPr>
              <w:t>Is clear in all communications, considering the audience in getting the message across. Writes fluently, clearly structuring written communication.</w:t>
            </w:r>
          </w:p>
          <w:p w14:paraId="0FC20D09" w14:textId="77777777" w:rsidR="00B16BF6" w:rsidRPr="00971030" w:rsidRDefault="00B16BF6" w:rsidP="002C6452">
            <w:pPr>
              <w:jc w:val="both"/>
              <w:rPr>
                <w:rFonts w:ascii="Arial" w:hAnsi="Arial" w:cs="Arial"/>
                <w:lang w:eastAsia="en-US" w:bidi="ar-SA"/>
              </w:rPr>
            </w:pPr>
          </w:p>
        </w:tc>
      </w:tr>
      <w:tr w:rsidR="00971030" w:rsidRPr="00971030" w14:paraId="1928B806" w14:textId="77777777" w:rsidTr="001C5B1E">
        <w:trPr>
          <w:trHeight w:val="363"/>
        </w:trPr>
        <w:tc>
          <w:tcPr>
            <w:tcW w:w="9634" w:type="dxa"/>
            <w:shd w:val="clear" w:color="auto" w:fill="D9D9D9" w:themeFill="background1" w:themeFillShade="D9"/>
          </w:tcPr>
          <w:p w14:paraId="5D8D84B3" w14:textId="77777777" w:rsidR="00B16BF6" w:rsidRPr="001C5B1E" w:rsidRDefault="00B16BF6" w:rsidP="001C5B1E">
            <w:pPr>
              <w:ind w:right="170"/>
              <w:rPr>
                <w:rFonts w:ascii="Arial" w:hAnsi="Arial" w:cs="Arial"/>
                <w:sz w:val="28"/>
                <w:szCs w:val="28"/>
                <w:lang w:eastAsia="en-US" w:bidi="ar-SA"/>
              </w:rPr>
            </w:pPr>
            <w:r w:rsidRPr="001C5B1E">
              <w:rPr>
                <w:rFonts w:ascii="Arial" w:eastAsiaTheme="minorHAnsi" w:hAnsi="Arial" w:cs="Arial"/>
                <w:b/>
                <w:bCs/>
                <w:kern w:val="0"/>
                <w:sz w:val="28"/>
                <w:szCs w:val="28"/>
                <w:lang w:eastAsia="en-US" w:bidi="ar-SA"/>
                <w14:ligatures w14:val="standardContextual"/>
              </w:rPr>
              <w:t>Personal Effectiveness</w:t>
            </w:r>
          </w:p>
        </w:tc>
      </w:tr>
      <w:tr w:rsidR="00971030" w:rsidRPr="00971030" w14:paraId="476828B9" w14:textId="77777777" w:rsidTr="004B175D">
        <w:trPr>
          <w:trHeight w:val="727"/>
        </w:trPr>
        <w:tc>
          <w:tcPr>
            <w:tcW w:w="9634" w:type="dxa"/>
            <w:shd w:val="clear" w:color="auto" w:fill="auto"/>
          </w:tcPr>
          <w:p w14:paraId="15D73E89" w14:textId="77777777" w:rsidR="00BE50DD" w:rsidRPr="001C5B1E" w:rsidRDefault="00BE50DD" w:rsidP="001C5B1E">
            <w:pPr>
              <w:pStyle w:val="Default"/>
              <w:numPr>
                <w:ilvl w:val="0"/>
                <w:numId w:val="43"/>
              </w:numPr>
              <w:spacing w:line="360" w:lineRule="auto"/>
              <w:rPr>
                <w:sz w:val="22"/>
                <w:szCs w:val="22"/>
              </w:rPr>
            </w:pPr>
            <w:r w:rsidRPr="001C5B1E">
              <w:rPr>
                <w:b/>
                <w:bCs/>
                <w:sz w:val="22"/>
                <w:szCs w:val="22"/>
              </w:rPr>
              <w:t xml:space="preserve">Relevant Knowledge </w:t>
            </w:r>
          </w:p>
          <w:p w14:paraId="3846EA36" w14:textId="77777777" w:rsidR="002C6452" w:rsidRPr="001C5B1E" w:rsidRDefault="00BE50DD" w:rsidP="001C5B1E">
            <w:pPr>
              <w:pStyle w:val="Default"/>
              <w:numPr>
                <w:ilvl w:val="0"/>
                <w:numId w:val="38"/>
              </w:numPr>
              <w:spacing w:line="360" w:lineRule="auto"/>
              <w:ind w:left="164"/>
              <w:rPr>
                <w:sz w:val="22"/>
                <w:szCs w:val="22"/>
              </w:rPr>
            </w:pPr>
            <w:r w:rsidRPr="001C5B1E">
              <w:rPr>
                <w:sz w:val="22"/>
                <w:szCs w:val="22"/>
              </w:rPr>
              <w:t xml:space="preserve">Keeps up to date with current developments, trends and best practice in their area of responsibility. </w:t>
            </w:r>
          </w:p>
          <w:p w14:paraId="1F421EE2" w14:textId="28280DDA" w:rsidR="00BE50DD" w:rsidRPr="001C5B1E" w:rsidRDefault="00BE50DD" w:rsidP="001C5B1E">
            <w:pPr>
              <w:pStyle w:val="Default"/>
              <w:numPr>
                <w:ilvl w:val="0"/>
                <w:numId w:val="38"/>
              </w:numPr>
              <w:spacing w:line="360" w:lineRule="auto"/>
              <w:ind w:left="164"/>
              <w:rPr>
                <w:sz w:val="22"/>
                <w:szCs w:val="22"/>
              </w:rPr>
            </w:pPr>
            <w:r w:rsidRPr="001C5B1E">
              <w:rPr>
                <w:sz w:val="22"/>
                <w:szCs w:val="22"/>
              </w:rPr>
              <w:t xml:space="preserve">Demonstrates the required specialist knowledge, understanding and training for the role. </w:t>
            </w:r>
          </w:p>
          <w:p w14:paraId="46A79879" w14:textId="77777777" w:rsidR="00BE50DD" w:rsidRPr="001C5B1E" w:rsidRDefault="00BE50DD" w:rsidP="001C5B1E">
            <w:pPr>
              <w:pStyle w:val="Default"/>
              <w:numPr>
                <w:ilvl w:val="0"/>
                <w:numId w:val="43"/>
              </w:numPr>
              <w:spacing w:line="360" w:lineRule="auto"/>
              <w:rPr>
                <w:sz w:val="22"/>
                <w:szCs w:val="22"/>
              </w:rPr>
            </w:pPr>
            <w:r w:rsidRPr="001C5B1E">
              <w:rPr>
                <w:b/>
                <w:bCs/>
                <w:sz w:val="22"/>
                <w:szCs w:val="22"/>
              </w:rPr>
              <w:t xml:space="preserve">Integrity </w:t>
            </w:r>
          </w:p>
          <w:p w14:paraId="78C45AE3" w14:textId="75B08950" w:rsidR="002C6452" w:rsidRPr="001C5B1E" w:rsidRDefault="00BE50DD" w:rsidP="001C5B1E">
            <w:pPr>
              <w:pStyle w:val="Default"/>
              <w:numPr>
                <w:ilvl w:val="0"/>
                <w:numId w:val="39"/>
              </w:numPr>
              <w:spacing w:line="360" w:lineRule="auto"/>
              <w:ind w:left="306"/>
              <w:rPr>
                <w:sz w:val="22"/>
                <w:szCs w:val="22"/>
              </w:rPr>
            </w:pPr>
            <w:r w:rsidRPr="001C5B1E">
              <w:rPr>
                <w:sz w:val="22"/>
                <w:szCs w:val="22"/>
              </w:rPr>
              <w:t xml:space="preserve">Behaves in an honest, trustworthy and respectful manner and is transparent, fair and consistent in dealing with others. </w:t>
            </w:r>
          </w:p>
          <w:p w14:paraId="1949CBE8" w14:textId="01FA420B" w:rsidR="002C6452" w:rsidRPr="001C5B1E" w:rsidRDefault="002C6452" w:rsidP="001C5B1E">
            <w:pPr>
              <w:pStyle w:val="Default"/>
              <w:numPr>
                <w:ilvl w:val="0"/>
                <w:numId w:val="43"/>
              </w:numPr>
              <w:spacing w:line="360" w:lineRule="auto"/>
              <w:rPr>
                <w:sz w:val="22"/>
                <w:szCs w:val="22"/>
              </w:rPr>
            </w:pPr>
            <w:r w:rsidRPr="001C5B1E">
              <w:rPr>
                <w:b/>
                <w:bCs/>
                <w:sz w:val="22"/>
                <w:szCs w:val="22"/>
              </w:rPr>
              <w:t xml:space="preserve">Personal Motivation, Initiative and Achievement </w:t>
            </w:r>
          </w:p>
          <w:p w14:paraId="7B04DC58" w14:textId="33B2760B" w:rsidR="00971030" w:rsidRPr="001C5B1E" w:rsidRDefault="00971030" w:rsidP="001C5B1E">
            <w:pPr>
              <w:pStyle w:val="ListParagraph"/>
              <w:numPr>
                <w:ilvl w:val="0"/>
                <w:numId w:val="40"/>
              </w:numPr>
              <w:spacing w:line="360" w:lineRule="auto"/>
              <w:ind w:left="306"/>
              <w:jc w:val="both"/>
              <w:rPr>
                <w:rFonts w:ascii="Arial" w:hAnsi="Arial" w:cs="Arial"/>
                <w:bCs/>
                <w:sz w:val="22"/>
                <w:szCs w:val="22"/>
              </w:rPr>
            </w:pPr>
            <w:r w:rsidRPr="001C5B1E">
              <w:rPr>
                <w:rFonts w:ascii="Arial" w:hAnsi="Arial" w:cs="Arial"/>
                <w:bCs/>
                <w:sz w:val="22"/>
                <w:szCs w:val="22"/>
              </w:rPr>
              <w:t>Is enthusiastic about the role and is motivated in the face of difficulties and obstacles.  Adopts a positive attitude to work.  Demonstrates an understanding of the role of Executive Architect in local authority context.</w:t>
            </w:r>
          </w:p>
          <w:p w14:paraId="04861E0C" w14:textId="77777777" w:rsidR="00971030" w:rsidRPr="001C5B1E" w:rsidRDefault="00971030" w:rsidP="001C5B1E">
            <w:pPr>
              <w:pStyle w:val="ListParagraph"/>
              <w:numPr>
                <w:ilvl w:val="0"/>
                <w:numId w:val="40"/>
              </w:numPr>
              <w:spacing w:line="360" w:lineRule="auto"/>
              <w:ind w:left="306"/>
              <w:jc w:val="both"/>
              <w:rPr>
                <w:rFonts w:ascii="Arial" w:hAnsi="Arial" w:cs="Arial"/>
                <w:sz w:val="22"/>
                <w:szCs w:val="22"/>
              </w:rPr>
            </w:pPr>
            <w:r w:rsidRPr="001C5B1E">
              <w:rPr>
                <w:rFonts w:ascii="Arial" w:hAnsi="Arial" w:cs="Arial"/>
                <w:sz w:val="22"/>
                <w:szCs w:val="22"/>
              </w:rPr>
              <w:t>Initiative and creativity.</w:t>
            </w:r>
          </w:p>
          <w:p w14:paraId="283B726D" w14:textId="77777777" w:rsidR="00971030" w:rsidRPr="001C5B1E" w:rsidRDefault="00971030" w:rsidP="001C5B1E">
            <w:pPr>
              <w:pStyle w:val="ListParagraph"/>
              <w:numPr>
                <w:ilvl w:val="0"/>
                <w:numId w:val="40"/>
              </w:numPr>
              <w:spacing w:line="360" w:lineRule="auto"/>
              <w:ind w:left="306"/>
              <w:jc w:val="both"/>
              <w:rPr>
                <w:rFonts w:ascii="Arial" w:hAnsi="Arial" w:cs="Arial"/>
                <w:sz w:val="22"/>
                <w:szCs w:val="22"/>
              </w:rPr>
            </w:pPr>
            <w:r w:rsidRPr="001C5B1E">
              <w:rPr>
                <w:rFonts w:ascii="Arial" w:hAnsi="Arial" w:cs="Arial"/>
                <w:sz w:val="22"/>
                <w:szCs w:val="22"/>
              </w:rPr>
              <w:t xml:space="preserve">Resilience and Personal well-being. </w:t>
            </w:r>
          </w:p>
          <w:p w14:paraId="0BA17EB1" w14:textId="77777777" w:rsidR="00971030" w:rsidRPr="001C5B1E" w:rsidRDefault="00971030" w:rsidP="001C5B1E">
            <w:pPr>
              <w:pStyle w:val="ListParagraph"/>
              <w:numPr>
                <w:ilvl w:val="0"/>
                <w:numId w:val="40"/>
              </w:numPr>
              <w:spacing w:line="360" w:lineRule="auto"/>
              <w:ind w:left="306"/>
              <w:jc w:val="both"/>
              <w:rPr>
                <w:rFonts w:ascii="Arial" w:hAnsi="Arial" w:cs="Arial"/>
                <w:sz w:val="22"/>
                <w:szCs w:val="22"/>
              </w:rPr>
            </w:pPr>
            <w:r w:rsidRPr="001C5B1E">
              <w:rPr>
                <w:rFonts w:ascii="Arial" w:hAnsi="Arial" w:cs="Arial"/>
                <w:sz w:val="22"/>
                <w:szCs w:val="22"/>
              </w:rPr>
              <w:t>Personal Motivation.</w:t>
            </w:r>
          </w:p>
          <w:p w14:paraId="4D85FD87" w14:textId="77777777" w:rsidR="00971030" w:rsidRPr="001C5B1E" w:rsidRDefault="00971030" w:rsidP="001C5B1E">
            <w:pPr>
              <w:pStyle w:val="ListParagraph"/>
              <w:numPr>
                <w:ilvl w:val="0"/>
                <w:numId w:val="40"/>
              </w:numPr>
              <w:spacing w:line="360" w:lineRule="auto"/>
              <w:ind w:left="306"/>
              <w:jc w:val="both"/>
              <w:rPr>
                <w:rFonts w:ascii="Arial" w:hAnsi="Arial" w:cs="Arial"/>
                <w:sz w:val="22"/>
                <w:szCs w:val="22"/>
              </w:rPr>
            </w:pPr>
            <w:r w:rsidRPr="001C5B1E">
              <w:rPr>
                <w:rFonts w:ascii="Arial" w:hAnsi="Arial" w:cs="Arial"/>
                <w:sz w:val="22"/>
                <w:szCs w:val="22"/>
              </w:rPr>
              <w:t>Keeps up to date with current developments, trends and best practice in their area of responsibility.</w:t>
            </w:r>
          </w:p>
          <w:p w14:paraId="1229F43F" w14:textId="77777777" w:rsidR="00971030" w:rsidRPr="00971030" w:rsidRDefault="00971030" w:rsidP="001C5B1E">
            <w:pPr>
              <w:pStyle w:val="ListParagraph"/>
              <w:numPr>
                <w:ilvl w:val="0"/>
                <w:numId w:val="40"/>
              </w:numPr>
              <w:spacing w:line="360" w:lineRule="auto"/>
              <w:ind w:left="306"/>
              <w:jc w:val="both"/>
              <w:rPr>
                <w:rFonts w:ascii="Arial" w:hAnsi="Arial" w:cs="Arial"/>
                <w:szCs w:val="24"/>
              </w:rPr>
            </w:pPr>
            <w:r w:rsidRPr="001C5B1E">
              <w:rPr>
                <w:rFonts w:ascii="Arial" w:hAnsi="Arial" w:cs="Arial"/>
                <w:sz w:val="22"/>
                <w:szCs w:val="22"/>
              </w:rPr>
              <w:t>Demonstrates a knowledge of current local government issues and advocates practical</w:t>
            </w:r>
            <w:r w:rsidRPr="00971030">
              <w:rPr>
                <w:rFonts w:ascii="Arial" w:hAnsi="Arial" w:cs="Arial"/>
                <w:szCs w:val="24"/>
              </w:rPr>
              <w:t xml:space="preserve"> </w:t>
            </w:r>
            <w:r w:rsidRPr="001C5B1E">
              <w:rPr>
                <w:rFonts w:ascii="Arial" w:hAnsi="Arial" w:cs="Arial"/>
                <w:sz w:val="22"/>
                <w:szCs w:val="22"/>
              </w:rPr>
              <w:t>approaches to addressing them.</w:t>
            </w:r>
          </w:p>
          <w:p w14:paraId="31633EAC" w14:textId="77777777" w:rsidR="00B16BF6" w:rsidRPr="00971030" w:rsidRDefault="00B16BF6" w:rsidP="002C6452">
            <w:pPr>
              <w:pStyle w:val="ListParagraph"/>
              <w:ind w:right="170"/>
              <w:rPr>
                <w:rFonts w:ascii="Arial" w:hAnsi="Arial" w:cs="Arial"/>
                <w:szCs w:val="24"/>
                <w:lang w:eastAsia="en-US" w:bidi="ar-SA"/>
              </w:rPr>
            </w:pPr>
          </w:p>
        </w:tc>
      </w:tr>
      <w:bookmarkEnd w:id="12"/>
    </w:tbl>
    <w:p w14:paraId="6F4F2E4E" w14:textId="77777777" w:rsidR="00F33676" w:rsidRDefault="00F33676"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33EB8E17" w14:textId="34131784" w:rsidR="00E54077" w:rsidRPr="00E54077" w:rsidRDefault="00E54077" w:rsidP="001C5B1E">
      <w:pPr>
        <w:spacing w:line="360" w:lineRule="auto"/>
        <w:rPr>
          <w:rFonts w:ascii="Arial" w:hAnsi="Arial" w:cs="Arial"/>
        </w:rPr>
      </w:pPr>
      <w:r w:rsidRPr="00E54077">
        <w:rPr>
          <w:rFonts w:ascii="Arial" w:hAnsi="Arial" w:cs="Arial"/>
        </w:rPr>
        <w:t>Galway City Council proposes to create a panel for the position of Assistant Architect from which vacancies will be filled during the lifetime of the panel. Any such panel formed shall be one year in duration.  The post</w:t>
      </w:r>
      <w:r w:rsidR="00831CC2">
        <w:rPr>
          <w:rFonts w:ascii="Arial" w:hAnsi="Arial" w:cs="Arial"/>
        </w:rPr>
        <w:t xml:space="preserve"> is for </w:t>
      </w:r>
      <w:r w:rsidR="00831CC2" w:rsidRPr="00E54077">
        <w:rPr>
          <w:rFonts w:ascii="Arial" w:hAnsi="Arial" w:cs="Arial"/>
        </w:rPr>
        <w:t>2 Year</w:t>
      </w:r>
      <w:r w:rsidR="00831CC2">
        <w:rPr>
          <w:rFonts w:ascii="Arial" w:hAnsi="Arial" w:cs="Arial"/>
        </w:rPr>
        <w:t>s</w:t>
      </w:r>
      <w:r w:rsidR="00F96C13">
        <w:rPr>
          <w:rFonts w:ascii="Arial" w:hAnsi="Arial" w:cs="Arial"/>
        </w:rPr>
        <w:t xml:space="preserve"> -</w:t>
      </w:r>
      <w:r w:rsidR="00831CC2" w:rsidRPr="00E54077">
        <w:rPr>
          <w:rFonts w:ascii="Arial" w:hAnsi="Arial" w:cs="Arial"/>
        </w:rPr>
        <w:t xml:space="preserve">Specific Purpose Contract </w:t>
      </w:r>
      <w:r w:rsidR="00831CC2">
        <w:rPr>
          <w:rFonts w:ascii="Arial" w:hAnsi="Arial" w:cs="Arial"/>
        </w:rPr>
        <w:t xml:space="preserve">and </w:t>
      </w:r>
      <w:r w:rsidRPr="00E54077">
        <w:rPr>
          <w:rFonts w:ascii="Arial" w:hAnsi="Arial" w:cs="Arial"/>
        </w:rPr>
        <w:t>will be temporary, wholetime and pensionable</w:t>
      </w:r>
      <w:r w:rsidR="00831CC2">
        <w:rPr>
          <w:rFonts w:ascii="Arial" w:hAnsi="Arial" w:cs="Arial"/>
        </w:rPr>
        <w:t xml:space="preserv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13EE24DD" w:rsidR="00E062FD" w:rsidRPr="00F33676" w:rsidRDefault="00E062FD" w:rsidP="00F33676">
      <w:pPr>
        <w:spacing w:line="360" w:lineRule="auto"/>
        <w:rPr>
          <w:rFonts w:ascii="Arial" w:hAnsi="Arial" w:cs="Arial"/>
        </w:rPr>
      </w:pPr>
      <w:bookmarkStart w:id="13" w:name="_Hlk136508266"/>
      <w:r w:rsidRPr="00F33676">
        <w:rPr>
          <w:rFonts w:ascii="Arial" w:hAnsi="Arial" w:cs="Arial"/>
        </w:rPr>
        <w:t xml:space="preserve">The annual salary (Circular Letter </w:t>
      </w:r>
      <w:r w:rsidRPr="00B16BF6">
        <w:rPr>
          <w:rFonts w:ascii="Arial" w:hAnsi="Arial" w:cs="Arial"/>
        </w:rPr>
        <w:t xml:space="preserve">EL </w:t>
      </w:r>
      <w:r w:rsidR="00523D20" w:rsidRPr="00B16BF6">
        <w:rPr>
          <w:rFonts w:ascii="Arial" w:hAnsi="Arial" w:cs="Arial"/>
        </w:rPr>
        <w:t>0</w:t>
      </w:r>
      <w:r w:rsidR="00C1271F">
        <w:rPr>
          <w:rFonts w:ascii="Arial" w:hAnsi="Arial" w:cs="Arial"/>
        </w:rPr>
        <w:t>3</w:t>
      </w:r>
      <w:r w:rsidRPr="00B16BF6">
        <w:rPr>
          <w:rFonts w:ascii="Arial" w:hAnsi="Arial" w:cs="Arial"/>
        </w:rPr>
        <w:t>/202</w:t>
      </w:r>
      <w:r w:rsidR="00B16BF6" w:rsidRPr="00B16BF6">
        <w:rPr>
          <w:rFonts w:ascii="Arial" w:hAnsi="Arial" w:cs="Arial"/>
        </w:rPr>
        <w:t>4</w:t>
      </w:r>
      <w:r w:rsidRPr="00B16BF6">
        <w:rPr>
          <w:rFonts w:ascii="Arial" w:hAnsi="Arial" w:cs="Arial"/>
        </w:rPr>
        <w:t>)</w:t>
      </w:r>
      <w:r w:rsidRPr="00F33676">
        <w:rPr>
          <w:rFonts w:ascii="Arial" w:hAnsi="Arial" w:cs="Arial"/>
        </w:rPr>
        <w:t xml:space="preserve"> is as follows:</w:t>
      </w:r>
    </w:p>
    <w:tbl>
      <w:tblPr>
        <w:tblW w:w="2920" w:type="dxa"/>
        <w:tblLook w:val="04A0" w:firstRow="1" w:lastRow="0" w:firstColumn="1" w:lastColumn="0" w:noHBand="0" w:noVBand="1"/>
      </w:tblPr>
      <w:tblGrid>
        <w:gridCol w:w="1140"/>
        <w:gridCol w:w="1780"/>
      </w:tblGrid>
      <w:tr w:rsidR="00C53CCF" w:rsidRPr="00C53CCF" w14:paraId="063752F2" w14:textId="77777777" w:rsidTr="00C53CCF">
        <w:trPr>
          <w:trHeight w:val="300"/>
        </w:trPr>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3"/>
          <w:p w14:paraId="5B6477B0"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Point</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3850937F"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01/10/2024</w:t>
            </w:r>
          </w:p>
        </w:tc>
      </w:tr>
      <w:tr w:rsidR="00C53CCF" w:rsidRPr="00C53CCF" w14:paraId="3AF8A374"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1375BF4B"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1</w:t>
            </w:r>
          </w:p>
        </w:tc>
        <w:tc>
          <w:tcPr>
            <w:tcW w:w="1780" w:type="dxa"/>
            <w:tcBorders>
              <w:top w:val="nil"/>
              <w:left w:val="nil"/>
              <w:bottom w:val="single" w:sz="4" w:space="0" w:color="auto"/>
              <w:right w:val="single" w:sz="4" w:space="0" w:color="auto"/>
            </w:tcBorders>
            <w:shd w:val="clear" w:color="auto" w:fill="auto"/>
            <w:noWrap/>
            <w:vAlign w:val="center"/>
            <w:hideMark/>
          </w:tcPr>
          <w:p w14:paraId="27386E9F"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€45,802</w:t>
            </w:r>
          </w:p>
        </w:tc>
      </w:tr>
      <w:tr w:rsidR="00C53CCF" w:rsidRPr="00C53CCF" w14:paraId="462E1D47"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FA35CE0"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2</w:t>
            </w:r>
          </w:p>
        </w:tc>
        <w:tc>
          <w:tcPr>
            <w:tcW w:w="1780" w:type="dxa"/>
            <w:tcBorders>
              <w:top w:val="nil"/>
              <w:left w:val="nil"/>
              <w:bottom w:val="single" w:sz="4" w:space="0" w:color="auto"/>
              <w:right w:val="single" w:sz="4" w:space="0" w:color="auto"/>
            </w:tcBorders>
            <w:shd w:val="clear" w:color="auto" w:fill="auto"/>
            <w:noWrap/>
            <w:vAlign w:val="center"/>
            <w:hideMark/>
          </w:tcPr>
          <w:p w14:paraId="692EDF01"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€48,444</w:t>
            </w:r>
          </w:p>
        </w:tc>
      </w:tr>
      <w:tr w:rsidR="00C53CCF" w:rsidRPr="00C53CCF" w14:paraId="372CF241"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7226068E"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3</w:t>
            </w:r>
          </w:p>
        </w:tc>
        <w:tc>
          <w:tcPr>
            <w:tcW w:w="1780" w:type="dxa"/>
            <w:tcBorders>
              <w:top w:val="nil"/>
              <w:left w:val="nil"/>
              <w:bottom w:val="single" w:sz="4" w:space="0" w:color="auto"/>
              <w:right w:val="single" w:sz="4" w:space="0" w:color="auto"/>
            </w:tcBorders>
            <w:shd w:val="clear" w:color="auto" w:fill="auto"/>
            <w:noWrap/>
            <w:vAlign w:val="center"/>
            <w:hideMark/>
          </w:tcPr>
          <w:p w14:paraId="37D666A7"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€50,384</w:t>
            </w:r>
          </w:p>
        </w:tc>
      </w:tr>
      <w:tr w:rsidR="00C53CCF" w:rsidRPr="00C53CCF" w14:paraId="56711E47"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52567C6E"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4</w:t>
            </w:r>
          </w:p>
        </w:tc>
        <w:tc>
          <w:tcPr>
            <w:tcW w:w="1780" w:type="dxa"/>
            <w:tcBorders>
              <w:top w:val="nil"/>
              <w:left w:val="nil"/>
              <w:bottom w:val="single" w:sz="4" w:space="0" w:color="auto"/>
              <w:right w:val="single" w:sz="4" w:space="0" w:color="auto"/>
            </w:tcBorders>
            <w:shd w:val="clear" w:color="auto" w:fill="auto"/>
            <w:noWrap/>
            <w:vAlign w:val="center"/>
            <w:hideMark/>
          </w:tcPr>
          <w:p w14:paraId="5AF0797A"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€52,367</w:t>
            </w:r>
          </w:p>
        </w:tc>
      </w:tr>
      <w:tr w:rsidR="00C53CCF" w:rsidRPr="00C53CCF" w14:paraId="1C977AAB"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CA36548"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5</w:t>
            </w:r>
          </w:p>
        </w:tc>
        <w:tc>
          <w:tcPr>
            <w:tcW w:w="1780" w:type="dxa"/>
            <w:tcBorders>
              <w:top w:val="nil"/>
              <w:left w:val="nil"/>
              <w:bottom w:val="single" w:sz="4" w:space="0" w:color="auto"/>
              <w:right w:val="single" w:sz="4" w:space="0" w:color="auto"/>
            </w:tcBorders>
            <w:shd w:val="clear" w:color="auto" w:fill="auto"/>
            <w:noWrap/>
            <w:vAlign w:val="center"/>
            <w:hideMark/>
          </w:tcPr>
          <w:p w14:paraId="33714CAE"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€54,397</w:t>
            </w:r>
          </w:p>
        </w:tc>
      </w:tr>
      <w:tr w:rsidR="00C53CCF" w:rsidRPr="00C53CCF" w14:paraId="60AFE9FF"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7A49A239"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6</w:t>
            </w:r>
          </w:p>
        </w:tc>
        <w:tc>
          <w:tcPr>
            <w:tcW w:w="1780" w:type="dxa"/>
            <w:tcBorders>
              <w:top w:val="nil"/>
              <w:left w:val="nil"/>
              <w:bottom w:val="single" w:sz="4" w:space="0" w:color="auto"/>
              <w:right w:val="single" w:sz="4" w:space="0" w:color="auto"/>
            </w:tcBorders>
            <w:shd w:val="clear" w:color="auto" w:fill="auto"/>
            <w:noWrap/>
            <w:vAlign w:val="center"/>
            <w:hideMark/>
          </w:tcPr>
          <w:p w14:paraId="75E15612"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€56,461</w:t>
            </w:r>
          </w:p>
        </w:tc>
      </w:tr>
      <w:tr w:rsidR="00C53CCF" w:rsidRPr="00C53CCF" w14:paraId="47BD96F4"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57B0C669"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7</w:t>
            </w:r>
          </w:p>
        </w:tc>
        <w:tc>
          <w:tcPr>
            <w:tcW w:w="1780" w:type="dxa"/>
            <w:tcBorders>
              <w:top w:val="nil"/>
              <w:left w:val="nil"/>
              <w:bottom w:val="single" w:sz="4" w:space="0" w:color="auto"/>
              <w:right w:val="single" w:sz="4" w:space="0" w:color="auto"/>
            </w:tcBorders>
            <w:shd w:val="clear" w:color="auto" w:fill="auto"/>
            <w:noWrap/>
            <w:vAlign w:val="center"/>
            <w:hideMark/>
          </w:tcPr>
          <w:p w14:paraId="33B87DC4"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€58,544</w:t>
            </w:r>
          </w:p>
        </w:tc>
      </w:tr>
      <w:tr w:rsidR="00C53CCF" w:rsidRPr="00C53CCF" w14:paraId="0E6C9FCF"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F54E4CF"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8</w:t>
            </w:r>
          </w:p>
        </w:tc>
        <w:tc>
          <w:tcPr>
            <w:tcW w:w="1780" w:type="dxa"/>
            <w:tcBorders>
              <w:top w:val="nil"/>
              <w:left w:val="nil"/>
              <w:bottom w:val="single" w:sz="4" w:space="0" w:color="auto"/>
              <w:right w:val="single" w:sz="4" w:space="0" w:color="auto"/>
            </w:tcBorders>
            <w:shd w:val="clear" w:color="auto" w:fill="auto"/>
            <w:noWrap/>
            <w:vAlign w:val="center"/>
            <w:hideMark/>
          </w:tcPr>
          <w:p w14:paraId="06DAAEB2"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€60,627</w:t>
            </w:r>
          </w:p>
        </w:tc>
      </w:tr>
      <w:tr w:rsidR="00C53CCF" w:rsidRPr="00C53CCF" w14:paraId="0CB8B49D"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783B8410"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9</w:t>
            </w:r>
          </w:p>
        </w:tc>
        <w:tc>
          <w:tcPr>
            <w:tcW w:w="1780" w:type="dxa"/>
            <w:tcBorders>
              <w:top w:val="nil"/>
              <w:left w:val="nil"/>
              <w:bottom w:val="single" w:sz="4" w:space="0" w:color="auto"/>
              <w:right w:val="single" w:sz="4" w:space="0" w:color="auto"/>
            </w:tcBorders>
            <w:shd w:val="clear" w:color="auto" w:fill="auto"/>
            <w:noWrap/>
            <w:vAlign w:val="center"/>
            <w:hideMark/>
          </w:tcPr>
          <w:p w14:paraId="1E465F0A"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€62,710</w:t>
            </w:r>
          </w:p>
        </w:tc>
      </w:tr>
      <w:tr w:rsidR="00C53CCF" w:rsidRPr="00C53CCF" w14:paraId="0B2C6618"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24F5A46F"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10</w:t>
            </w:r>
          </w:p>
        </w:tc>
        <w:tc>
          <w:tcPr>
            <w:tcW w:w="1780" w:type="dxa"/>
            <w:tcBorders>
              <w:top w:val="nil"/>
              <w:left w:val="nil"/>
              <w:bottom w:val="single" w:sz="4" w:space="0" w:color="auto"/>
              <w:right w:val="single" w:sz="4" w:space="0" w:color="auto"/>
            </w:tcBorders>
            <w:shd w:val="clear" w:color="auto" w:fill="auto"/>
            <w:noWrap/>
            <w:vAlign w:val="center"/>
            <w:hideMark/>
          </w:tcPr>
          <w:p w14:paraId="7EB1EF0B"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€64,796</w:t>
            </w:r>
          </w:p>
        </w:tc>
      </w:tr>
      <w:tr w:rsidR="00C53CCF" w:rsidRPr="00C53CCF" w14:paraId="4CC08DE4"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1556C2D"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11</w:t>
            </w:r>
          </w:p>
        </w:tc>
        <w:tc>
          <w:tcPr>
            <w:tcW w:w="1780" w:type="dxa"/>
            <w:tcBorders>
              <w:top w:val="nil"/>
              <w:left w:val="nil"/>
              <w:bottom w:val="single" w:sz="4" w:space="0" w:color="auto"/>
              <w:right w:val="single" w:sz="4" w:space="0" w:color="auto"/>
            </w:tcBorders>
            <w:shd w:val="clear" w:color="auto" w:fill="auto"/>
            <w:noWrap/>
            <w:vAlign w:val="center"/>
            <w:hideMark/>
          </w:tcPr>
          <w:p w14:paraId="0523E2CD"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€66,894</w:t>
            </w:r>
          </w:p>
        </w:tc>
      </w:tr>
      <w:tr w:rsidR="00C53CCF" w:rsidRPr="00C53CCF" w14:paraId="6777E6D6"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12103F3E"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LSI 1</w:t>
            </w:r>
          </w:p>
        </w:tc>
        <w:tc>
          <w:tcPr>
            <w:tcW w:w="1780" w:type="dxa"/>
            <w:tcBorders>
              <w:top w:val="nil"/>
              <w:left w:val="nil"/>
              <w:bottom w:val="single" w:sz="4" w:space="0" w:color="auto"/>
              <w:right w:val="single" w:sz="4" w:space="0" w:color="auto"/>
            </w:tcBorders>
            <w:shd w:val="clear" w:color="auto" w:fill="auto"/>
            <w:noWrap/>
            <w:vAlign w:val="center"/>
            <w:hideMark/>
          </w:tcPr>
          <w:p w14:paraId="1456F815"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€69,038</w:t>
            </w:r>
          </w:p>
        </w:tc>
      </w:tr>
      <w:tr w:rsidR="00C53CCF" w:rsidRPr="00C53CCF" w14:paraId="494C1D59" w14:textId="77777777" w:rsidTr="00C53CCF">
        <w:trPr>
          <w:trHeight w:val="300"/>
        </w:trPr>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7DDF9C32" w14:textId="77777777" w:rsidR="00C53CCF" w:rsidRPr="00C53CCF" w:rsidRDefault="00C53CCF" w:rsidP="00C53CCF">
            <w:pPr>
              <w:widowControl/>
              <w:suppressAutoHyphens w:val="0"/>
              <w:jc w:val="center"/>
              <w:rPr>
                <w:rFonts w:ascii="Arial" w:eastAsia="Times New Roman" w:hAnsi="Arial" w:cs="Arial"/>
                <w:color w:val="000000"/>
                <w:kern w:val="0"/>
                <w:lang w:eastAsia="en-GB" w:bidi="ar-SA"/>
              </w:rPr>
            </w:pPr>
            <w:r w:rsidRPr="00C53CCF">
              <w:rPr>
                <w:rFonts w:ascii="Arial" w:eastAsia="Times New Roman" w:hAnsi="Arial" w:cs="Arial"/>
                <w:color w:val="000000"/>
                <w:kern w:val="0"/>
                <w:lang w:eastAsia="en-GB" w:bidi="ar-SA"/>
              </w:rPr>
              <w:t>LSI 2</w:t>
            </w:r>
          </w:p>
        </w:tc>
        <w:tc>
          <w:tcPr>
            <w:tcW w:w="1780" w:type="dxa"/>
            <w:tcBorders>
              <w:top w:val="nil"/>
              <w:left w:val="nil"/>
              <w:bottom w:val="single" w:sz="4" w:space="0" w:color="auto"/>
              <w:right w:val="single" w:sz="4" w:space="0" w:color="auto"/>
            </w:tcBorders>
            <w:shd w:val="clear" w:color="auto" w:fill="auto"/>
            <w:noWrap/>
            <w:vAlign w:val="center"/>
            <w:hideMark/>
          </w:tcPr>
          <w:p w14:paraId="06781F0E" w14:textId="77777777" w:rsidR="00C53CCF" w:rsidRPr="00C53CCF" w:rsidRDefault="00C53CCF" w:rsidP="00C53CCF">
            <w:pPr>
              <w:widowControl/>
              <w:suppressAutoHyphens w:val="0"/>
              <w:jc w:val="center"/>
              <w:rPr>
                <w:rFonts w:ascii="Arial" w:eastAsia="Times New Roman" w:hAnsi="Arial" w:cs="Arial"/>
                <w:b/>
                <w:bCs/>
                <w:color w:val="000000"/>
                <w:kern w:val="0"/>
                <w:lang w:eastAsia="en-GB" w:bidi="ar-SA"/>
              </w:rPr>
            </w:pPr>
            <w:r w:rsidRPr="00C53CCF">
              <w:rPr>
                <w:rFonts w:ascii="Arial" w:eastAsia="Times New Roman" w:hAnsi="Arial" w:cs="Arial"/>
                <w:b/>
                <w:bCs/>
                <w:color w:val="000000"/>
                <w:kern w:val="0"/>
                <w:lang w:eastAsia="en-GB" w:bidi="ar-SA"/>
              </w:rPr>
              <w:t>€71,185</w:t>
            </w:r>
          </w:p>
        </w:tc>
      </w:tr>
    </w:tbl>
    <w:p w14:paraId="76A8D979" w14:textId="77777777" w:rsidR="00E062FD" w:rsidRPr="00F33676" w:rsidRDefault="00E062FD" w:rsidP="00F33676">
      <w:pPr>
        <w:spacing w:line="360" w:lineRule="auto"/>
        <w:rPr>
          <w:rFonts w:ascii="Arial" w:hAnsi="Arial" w:cs="Arial"/>
          <w:b/>
          <w:bCs/>
        </w:rPr>
      </w:pPr>
    </w:p>
    <w:p w14:paraId="4C138A36" w14:textId="77777777" w:rsidR="00E062FD" w:rsidRPr="00F33676" w:rsidRDefault="00E062FD" w:rsidP="00F33676">
      <w:pPr>
        <w:spacing w:line="360" w:lineRule="auto"/>
        <w:rPr>
          <w:rFonts w:ascii="Arial" w:hAnsi="Arial" w:cs="Arial"/>
          <w:b/>
          <w:bCs/>
        </w:rPr>
      </w:pPr>
    </w:p>
    <w:p w14:paraId="62511A98" w14:textId="33C5A003"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r w:rsidRPr="00B16BF6">
        <w:rPr>
          <w:rFonts w:ascii="Arial" w:hAnsi="Arial" w:cs="Arial"/>
          <w:bCs/>
        </w:rPr>
        <w:t>i.e.</w:t>
      </w:r>
      <w:r w:rsidR="00C1271F">
        <w:rPr>
          <w:rFonts w:ascii="Arial" w:hAnsi="Arial" w:cs="Arial"/>
          <w:bCs/>
        </w:rPr>
        <w:t xml:space="preserve"> </w:t>
      </w:r>
      <w:r w:rsidRPr="00B16BF6">
        <w:rPr>
          <w:rFonts w:ascii="Arial" w:hAnsi="Arial" w:cs="Arial"/>
          <w:bCs/>
        </w:rPr>
        <w:t>€</w:t>
      </w:r>
      <w:r w:rsidR="00C53CCF">
        <w:rPr>
          <w:rFonts w:ascii="Arial" w:hAnsi="Arial" w:cs="Arial"/>
          <w:bCs/>
        </w:rPr>
        <w:t>45,802</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1C776125" w14:textId="77777777" w:rsidR="00C53CCF" w:rsidRPr="00F33676" w:rsidRDefault="00C53CCF"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14" w:name="_Hlk138179671"/>
      <w:r w:rsidRPr="00F33676">
        <w:rPr>
          <w:rFonts w:ascii="Arial" w:hAnsi="Arial" w:cs="Arial"/>
        </w:rPr>
        <w:t xml:space="preserve">The person appointed will be required to </w:t>
      </w:r>
      <w:r w:rsidRPr="00B16BF6">
        <w:rPr>
          <w:rFonts w:ascii="Arial" w:hAnsi="Arial" w:cs="Arial"/>
        </w:rPr>
        <w:t xml:space="preserve">work a </w:t>
      </w:r>
      <w:proofErr w:type="gramStart"/>
      <w:r w:rsidRPr="00B16BF6">
        <w:rPr>
          <w:rFonts w:ascii="Arial" w:hAnsi="Arial" w:cs="Arial"/>
        </w:rPr>
        <w:t>35 hour</w:t>
      </w:r>
      <w:proofErr w:type="gramEnd"/>
      <w:r w:rsidRPr="00B16BF6">
        <w:rPr>
          <w:rFonts w:ascii="Arial" w:hAnsi="Arial" w:cs="Arial"/>
        </w:rPr>
        <w:t xml:space="preserve"> week. The</w:t>
      </w:r>
      <w:r w:rsidRPr="00F33676">
        <w:rPr>
          <w:rFonts w:ascii="Arial" w:hAnsi="Arial" w:cs="Arial"/>
        </w:rPr>
        <w:t xml:space="preserve"> successful candidate will be required to log their hours of work in accordance with the requirements of the Organisation of Working Time Act, 1997 and will be required to co-operate with the use of technologies to record such hours.</w:t>
      </w:r>
    </w:p>
    <w:bookmarkEnd w:id="14"/>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will be </w:t>
      </w:r>
      <w:r w:rsidRPr="00B16BF6">
        <w:rPr>
          <w:rFonts w:ascii="Arial" w:hAnsi="Arial" w:cs="Arial"/>
          <w:szCs w:val="24"/>
        </w:rPr>
        <w:t>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Pr="00F33676" w:rsidRDefault="008F6306" w:rsidP="00F33676">
      <w:pPr>
        <w:pStyle w:val="BodyTextIndent"/>
        <w:spacing w:after="0" w:line="360" w:lineRule="auto"/>
        <w:ind w:left="0"/>
        <w:rPr>
          <w:rFonts w:ascii="Arial" w:hAnsi="Arial" w:cs="Arial"/>
          <w:b/>
          <w:bCs/>
          <w:szCs w:val="24"/>
        </w:rPr>
      </w:pPr>
      <w:r w:rsidRPr="00B16BF6">
        <w:rPr>
          <w:rFonts w:ascii="Arial" w:hAnsi="Arial" w:cs="Arial"/>
          <w:szCs w:val="24"/>
        </w:rPr>
        <w:t>A full clean driving licence 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4C933C9A" w14:textId="72CBD0D9" w:rsidR="008F6306" w:rsidRPr="00BE4D74" w:rsidRDefault="008E62E4" w:rsidP="00BE4D74">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lastRenderedPageBreak/>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6FE864ED" w14:textId="77777777" w:rsidR="008F6306" w:rsidRPr="00F33676" w:rsidRDefault="008F6306" w:rsidP="00F33676">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F33676" w:rsidRDefault="008F6306" w:rsidP="00F33676">
      <w:pPr>
        <w:spacing w:line="360" w:lineRule="auto"/>
        <w:ind w:left="720"/>
        <w:rPr>
          <w:rFonts w:ascii="Arial" w:hAnsi="Arial" w:cs="Arial"/>
        </w:rPr>
      </w:pP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0063DDA8" w14:textId="77777777" w:rsidR="00B16BF6" w:rsidRDefault="00B16BF6" w:rsidP="00F33676">
      <w:pPr>
        <w:spacing w:line="360" w:lineRule="auto"/>
        <w:rPr>
          <w:rFonts w:ascii="Arial" w:hAnsi="Arial" w:cs="Arial"/>
        </w:rPr>
      </w:pPr>
    </w:p>
    <w:p w14:paraId="05E357EB" w14:textId="77777777" w:rsidR="00BE4D74" w:rsidRDefault="00BE4D74" w:rsidP="00F33676">
      <w:pPr>
        <w:spacing w:line="360" w:lineRule="auto"/>
        <w:rPr>
          <w:rFonts w:ascii="Arial" w:hAnsi="Arial" w:cs="Arial"/>
        </w:rPr>
      </w:pPr>
    </w:p>
    <w:p w14:paraId="7F80F6C1" w14:textId="77777777" w:rsidR="00B16BF6" w:rsidRPr="00F33676" w:rsidRDefault="00B16BF6"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5" w:name="_Hlk137111928"/>
      <w:r w:rsidRPr="00F33676">
        <w:rPr>
          <w:rFonts w:ascii="Arial" w:hAnsi="Arial" w:cs="Arial"/>
          <w:b/>
          <w:color w:val="FFFFFF" w:themeColor="background1"/>
          <w:sz w:val="32"/>
          <w:szCs w:val="32"/>
        </w:rPr>
        <w:t>FORMAT OF THE COMPETITION</w:t>
      </w:r>
      <w:bookmarkEnd w:id="15"/>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6"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06068B1F"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3114AB">
        <w:rPr>
          <w:rFonts w:ascii="Arial" w:hAnsi="Arial" w:cs="Arial"/>
        </w:rPr>
        <w:t xml:space="preserve">than </w:t>
      </w:r>
      <w:r w:rsidR="004512CE" w:rsidRPr="003114AB">
        <w:rPr>
          <w:rFonts w:ascii="Arial" w:hAnsi="Arial" w:cs="Arial"/>
          <w:b/>
          <w:bCs/>
          <w:u w:val="single"/>
        </w:rPr>
        <w:t xml:space="preserve">4.00pm on </w:t>
      </w:r>
      <w:r w:rsidR="004512CE">
        <w:rPr>
          <w:rFonts w:ascii="Arial" w:hAnsi="Arial" w:cs="Arial"/>
          <w:b/>
          <w:bCs/>
          <w:u w:val="single"/>
        </w:rPr>
        <w:t>Friday, 10 January 2025</w:t>
      </w:r>
      <w:r w:rsidRPr="003114AB">
        <w:rPr>
          <w:rFonts w:ascii="Arial" w:hAnsi="Arial" w:cs="Arial"/>
          <w:b/>
        </w:rPr>
        <w:t xml:space="preserve">. </w:t>
      </w:r>
      <w:r w:rsidRPr="003114AB">
        <w:rPr>
          <w:rFonts w:ascii="Arial" w:hAnsi="Arial" w:cs="Arial"/>
        </w:rPr>
        <w:t>Claims</w:t>
      </w:r>
      <w:r w:rsidRPr="00F33676">
        <w:rPr>
          <w:rFonts w:ascii="Arial" w:hAnsi="Arial" w:cs="Arial"/>
        </w:rPr>
        <w:t xml:space="preserve">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16"/>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7"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7"/>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5"/>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3D04EA" w14:textId="77777777" w:rsidR="004D1CEE" w:rsidRDefault="004D1CEE">
      <w:r>
        <w:separator/>
      </w:r>
    </w:p>
  </w:endnote>
  <w:endnote w:type="continuationSeparator" w:id="0">
    <w:p w14:paraId="7033BEC6" w14:textId="77777777" w:rsidR="004D1CEE" w:rsidRDefault="004D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pPr>
          <w:pStyle w:val="Footer"/>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340E39C6"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B16BF6">
      <w:rPr>
        <w:rFonts w:ascii="Arial" w:hAnsi="Arial" w:cs="Arial"/>
      </w:rPr>
      <w:tab/>
    </w:r>
    <w:r w:rsidR="007F6687">
      <w:rPr>
        <w:rFonts w:ascii="Arial" w:hAnsi="Arial" w:cs="Arial"/>
        <w:b/>
        <w:bCs/>
      </w:rPr>
      <w:t>Assistant Architect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EC2D8" w14:textId="77777777" w:rsidR="004D1CEE" w:rsidRDefault="004D1CEE">
      <w:bookmarkStart w:id="0" w:name="_Hlk137466779"/>
      <w:bookmarkEnd w:id="0"/>
      <w:r>
        <w:separator/>
      </w:r>
    </w:p>
  </w:footnote>
  <w:footnote w:type="continuationSeparator" w:id="0">
    <w:p w14:paraId="09472BED" w14:textId="77777777" w:rsidR="004D1CEE" w:rsidRDefault="004D1C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15D87146"/>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1CE620A"/>
    <w:multiLevelType w:val="hybridMultilevel"/>
    <w:tmpl w:val="D2C800EA"/>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D290D"/>
    <w:multiLevelType w:val="hybridMultilevel"/>
    <w:tmpl w:val="34867002"/>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5" w15:restartNumberingAfterBreak="0">
    <w:nsid w:val="04AF6CFF"/>
    <w:multiLevelType w:val="hybridMultilevel"/>
    <w:tmpl w:val="2ADE0892"/>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BB856B7"/>
    <w:multiLevelType w:val="hybridMultilevel"/>
    <w:tmpl w:val="C9B80D0A"/>
    <w:lvl w:ilvl="0" w:tplc="04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2" w15:restartNumberingAfterBreak="0">
    <w:nsid w:val="166017FF"/>
    <w:multiLevelType w:val="hybridMultilevel"/>
    <w:tmpl w:val="1DCEAA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7D57C59"/>
    <w:multiLevelType w:val="hybridMultilevel"/>
    <w:tmpl w:val="8E84F084"/>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AE703A"/>
    <w:multiLevelType w:val="hybridMultilevel"/>
    <w:tmpl w:val="6B04FC8E"/>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1B0823"/>
    <w:multiLevelType w:val="hybridMultilevel"/>
    <w:tmpl w:val="B176A36E"/>
    <w:lvl w:ilvl="0" w:tplc="50EE1208">
      <w:numFmt w:val="bullet"/>
      <w:lvlText w:val="-"/>
      <w:lvlJc w:val="left"/>
      <w:pPr>
        <w:ind w:left="360" w:hanging="360"/>
      </w:pPr>
      <w:rPr>
        <w:rFonts w:ascii="Times Roman" w:eastAsia="Times New Roman" w:hAnsi="Times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AF3EC2"/>
    <w:multiLevelType w:val="hybridMultilevel"/>
    <w:tmpl w:val="4E486E0E"/>
    <w:lvl w:ilvl="0" w:tplc="A808E4A6">
      <w:start w:val="1"/>
      <w:numFmt w:val="lowerLetter"/>
      <w:lvlText w:val="(%1)"/>
      <w:lvlJc w:val="left"/>
      <w:pPr>
        <w:ind w:left="1069" w:hanging="360"/>
      </w:pPr>
      <w:rPr>
        <w:rFonts w:hint="default"/>
        <w:b w:val="0"/>
        <w:bCs w:val="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297C92"/>
    <w:multiLevelType w:val="hybridMultilevel"/>
    <w:tmpl w:val="9A5E7370"/>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C610E2"/>
    <w:multiLevelType w:val="hybridMultilevel"/>
    <w:tmpl w:val="A24E3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6C6A1C"/>
    <w:multiLevelType w:val="hybridMultilevel"/>
    <w:tmpl w:val="9022E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7"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927705"/>
    <w:multiLevelType w:val="hybridMultilevel"/>
    <w:tmpl w:val="A4B647FA"/>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643478A0"/>
    <w:multiLevelType w:val="hybridMultilevel"/>
    <w:tmpl w:val="5450FB98"/>
    <w:lvl w:ilvl="0" w:tplc="1A22D256">
      <w:start w:val="1"/>
      <w:numFmt w:val="lowerLetter"/>
      <w:lvlText w:val="(%1)"/>
      <w:lvlJc w:val="left"/>
      <w:pPr>
        <w:tabs>
          <w:tab w:val="num" w:pos="720"/>
        </w:tabs>
        <w:ind w:left="720"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1"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446055"/>
    <w:multiLevelType w:val="hybridMultilevel"/>
    <w:tmpl w:val="D5E8C0E0"/>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256414"/>
    <w:multiLevelType w:val="hybridMultilevel"/>
    <w:tmpl w:val="3EA232B8"/>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1E55F2"/>
    <w:multiLevelType w:val="hybridMultilevel"/>
    <w:tmpl w:val="4DA082FA"/>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77E68C5"/>
    <w:multiLevelType w:val="hybridMultilevel"/>
    <w:tmpl w:val="39887D22"/>
    <w:lvl w:ilvl="0" w:tplc="50EE1208">
      <w:numFmt w:val="bullet"/>
      <w:lvlText w:val="-"/>
      <w:lvlJc w:val="left"/>
      <w:pPr>
        <w:ind w:left="1287" w:hanging="360"/>
      </w:pPr>
      <w:rPr>
        <w:rFonts w:ascii="Times Roman" w:eastAsia="Times New Roman" w:hAnsi="Times Roman" w:cs="Times New Roman" w:hint="default"/>
      </w:rPr>
    </w:lvl>
    <w:lvl w:ilvl="1" w:tplc="FFFFFFFF">
      <w:start w:val="1"/>
      <w:numFmt w:val="bullet"/>
      <w:lvlText w:val="o"/>
      <w:lvlJc w:val="left"/>
      <w:pPr>
        <w:ind w:left="2007" w:hanging="360"/>
      </w:pPr>
      <w:rPr>
        <w:rFonts w:ascii="Courier New" w:hAnsi="Courier New" w:cs="Courier New" w:hint="default"/>
      </w:rPr>
    </w:lvl>
    <w:lvl w:ilvl="2" w:tplc="FFFFFFFF">
      <w:start w:val="1"/>
      <w:numFmt w:val="bullet"/>
      <w:lvlText w:val=""/>
      <w:lvlJc w:val="left"/>
      <w:pPr>
        <w:ind w:left="2727" w:hanging="360"/>
      </w:pPr>
      <w:rPr>
        <w:rFonts w:ascii="Wingdings" w:hAnsi="Wingdings" w:hint="default"/>
      </w:rPr>
    </w:lvl>
    <w:lvl w:ilvl="3" w:tplc="FFFFFFFF">
      <w:start w:val="1"/>
      <w:numFmt w:val="bullet"/>
      <w:lvlText w:val=""/>
      <w:lvlJc w:val="left"/>
      <w:pPr>
        <w:ind w:left="3447" w:hanging="360"/>
      </w:pPr>
      <w:rPr>
        <w:rFonts w:ascii="Symbol" w:hAnsi="Symbol" w:hint="default"/>
      </w:rPr>
    </w:lvl>
    <w:lvl w:ilvl="4" w:tplc="FFFFFFFF">
      <w:start w:val="1"/>
      <w:numFmt w:val="bullet"/>
      <w:lvlText w:val="o"/>
      <w:lvlJc w:val="left"/>
      <w:pPr>
        <w:ind w:left="4167" w:hanging="360"/>
      </w:pPr>
      <w:rPr>
        <w:rFonts w:ascii="Courier New" w:hAnsi="Courier New" w:cs="Courier New" w:hint="default"/>
      </w:rPr>
    </w:lvl>
    <w:lvl w:ilvl="5" w:tplc="FFFFFFFF">
      <w:start w:val="1"/>
      <w:numFmt w:val="bullet"/>
      <w:lvlText w:val=""/>
      <w:lvlJc w:val="left"/>
      <w:pPr>
        <w:ind w:left="4887" w:hanging="360"/>
      </w:pPr>
      <w:rPr>
        <w:rFonts w:ascii="Wingdings" w:hAnsi="Wingdings" w:hint="default"/>
      </w:rPr>
    </w:lvl>
    <w:lvl w:ilvl="6" w:tplc="FFFFFFFF">
      <w:start w:val="1"/>
      <w:numFmt w:val="bullet"/>
      <w:lvlText w:val=""/>
      <w:lvlJc w:val="left"/>
      <w:pPr>
        <w:ind w:left="5607" w:hanging="360"/>
      </w:pPr>
      <w:rPr>
        <w:rFonts w:ascii="Symbol" w:hAnsi="Symbol" w:hint="default"/>
      </w:rPr>
    </w:lvl>
    <w:lvl w:ilvl="7" w:tplc="FFFFFFFF">
      <w:start w:val="1"/>
      <w:numFmt w:val="bullet"/>
      <w:lvlText w:val="o"/>
      <w:lvlJc w:val="left"/>
      <w:pPr>
        <w:ind w:left="6327" w:hanging="360"/>
      </w:pPr>
      <w:rPr>
        <w:rFonts w:ascii="Courier New" w:hAnsi="Courier New" w:cs="Courier New" w:hint="default"/>
      </w:rPr>
    </w:lvl>
    <w:lvl w:ilvl="8" w:tplc="FFFFFFFF">
      <w:start w:val="1"/>
      <w:numFmt w:val="bullet"/>
      <w:lvlText w:val=""/>
      <w:lvlJc w:val="left"/>
      <w:pPr>
        <w:ind w:left="7047" w:hanging="360"/>
      </w:pPr>
      <w:rPr>
        <w:rFonts w:ascii="Wingdings" w:hAnsi="Wingdings" w:hint="default"/>
      </w:rPr>
    </w:lvl>
  </w:abstractNum>
  <w:abstractNum w:abstractNumId="38" w15:restartNumberingAfterBreak="0">
    <w:nsid w:val="786F0701"/>
    <w:multiLevelType w:val="hybridMultilevel"/>
    <w:tmpl w:val="E978259A"/>
    <w:lvl w:ilvl="0" w:tplc="50EE1208">
      <w:numFmt w:val="bullet"/>
      <w:lvlText w:val="-"/>
      <w:lvlJc w:val="left"/>
      <w:pPr>
        <w:ind w:left="720" w:hanging="360"/>
      </w:pPr>
      <w:rPr>
        <w:rFonts w:ascii="Times Roman" w:eastAsia="Times New Roman" w:hAnsi="Times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4"/>
  </w:num>
  <w:num w:numId="4" w16cid:durableId="1968781563">
    <w:abstractNumId w:val="39"/>
  </w:num>
  <w:num w:numId="5" w16cid:durableId="614674314">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31"/>
  </w:num>
  <w:num w:numId="7" w16cid:durableId="126510486">
    <w:abstractNumId w:val="41"/>
  </w:num>
  <w:num w:numId="8" w16cid:durableId="1925525153">
    <w:abstractNumId w:val="17"/>
  </w:num>
  <w:num w:numId="9" w16cid:durableId="1080297841">
    <w:abstractNumId w:val="36"/>
  </w:num>
  <w:num w:numId="10" w16cid:durableId="1566647710">
    <w:abstractNumId w:val="6"/>
  </w:num>
  <w:num w:numId="11" w16cid:durableId="647325082">
    <w:abstractNumId w:val="15"/>
  </w:num>
  <w:num w:numId="12" w16cid:durableId="1327175023">
    <w:abstractNumId w:val="7"/>
  </w:num>
  <w:num w:numId="13" w16cid:durableId="1263030459">
    <w:abstractNumId w:val="11"/>
  </w:num>
  <w:num w:numId="14" w16cid:durableId="308635776">
    <w:abstractNumId w:val="22"/>
  </w:num>
  <w:num w:numId="15" w16cid:durableId="1468470885">
    <w:abstractNumId w:val="20"/>
  </w:num>
  <w:num w:numId="16" w16cid:durableId="1581138814">
    <w:abstractNumId w:val="35"/>
  </w:num>
  <w:num w:numId="17" w16cid:durableId="236017028">
    <w:abstractNumId w:val="18"/>
  </w:num>
  <w:num w:numId="18" w16cid:durableId="1820028348">
    <w:abstractNumId w:val="40"/>
  </w:num>
  <w:num w:numId="19" w16cid:durableId="2106416495">
    <w:abstractNumId w:val="19"/>
  </w:num>
  <w:num w:numId="20" w16cid:durableId="1260214684">
    <w:abstractNumId w:val="26"/>
  </w:num>
  <w:num w:numId="21" w16cid:durableId="1834641635">
    <w:abstractNumId w:val="33"/>
  </w:num>
  <w:num w:numId="22" w16cid:durableId="274217931">
    <w:abstractNumId w:val="37"/>
  </w:num>
  <w:num w:numId="23" w16cid:durableId="47245046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7406664">
    <w:abstractNumId w:val="5"/>
  </w:num>
  <w:num w:numId="25" w16cid:durableId="1400059332">
    <w:abstractNumId w:val="24"/>
  </w:num>
  <w:num w:numId="26" w16cid:durableId="2108576303">
    <w:abstractNumId w:val="23"/>
  </w:num>
  <w:num w:numId="27" w16cid:durableId="1775901942">
    <w:abstractNumId w:val="9"/>
  </w:num>
  <w:num w:numId="28" w16cid:durableId="1855798671">
    <w:abstractNumId w:val="27"/>
  </w:num>
  <w:num w:numId="29" w16cid:durableId="210000109">
    <w:abstractNumId w:val="10"/>
  </w:num>
  <w:num w:numId="30" w16cid:durableId="2024627302">
    <w:abstractNumId w:val="8"/>
  </w:num>
  <w:num w:numId="31" w16cid:durableId="1188368270">
    <w:abstractNumId w:val="34"/>
  </w:num>
  <w:num w:numId="32" w16cid:durableId="1787383312">
    <w:abstractNumId w:val="38"/>
  </w:num>
  <w:num w:numId="33" w16cid:durableId="982272264">
    <w:abstractNumId w:val="2"/>
  </w:num>
  <w:num w:numId="34" w16cid:durableId="620038835">
    <w:abstractNumId w:val="13"/>
  </w:num>
  <w:num w:numId="35" w16cid:durableId="2074310737">
    <w:abstractNumId w:val="14"/>
  </w:num>
  <w:num w:numId="36" w16cid:durableId="1524899576">
    <w:abstractNumId w:val="28"/>
  </w:num>
  <w:num w:numId="37" w16cid:durableId="1161432707">
    <w:abstractNumId w:val="16"/>
  </w:num>
  <w:num w:numId="38" w16cid:durableId="744378699">
    <w:abstractNumId w:val="3"/>
  </w:num>
  <w:num w:numId="39" w16cid:durableId="678703936">
    <w:abstractNumId w:val="32"/>
  </w:num>
  <w:num w:numId="40" w16cid:durableId="656111875">
    <w:abstractNumId w:val="21"/>
  </w:num>
  <w:num w:numId="41" w16cid:durableId="445972621">
    <w:abstractNumId w:val="25"/>
  </w:num>
  <w:num w:numId="42" w16cid:durableId="216936812">
    <w:abstractNumId w:val="29"/>
  </w:num>
  <w:num w:numId="43" w16cid:durableId="41748361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52ECC"/>
    <w:rsid w:val="000643E3"/>
    <w:rsid w:val="00076473"/>
    <w:rsid w:val="0007747D"/>
    <w:rsid w:val="00082AB1"/>
    <w:rsid w:val="000B5DFA"/>
    <w:rsid w:val="000D7BEC"/>
    <w:rsid w:val="000F0ACF"/>
    <w:rsid w:val="001106AD"/>
    <w:rsid w:val="00127584"/>
    <w:rsid w:val="001310A3"/>
    <w:rsid w:val="00131EE2"/>
    <w:rsid w:val="001A2F62"/>
    <w:rsid w:val="001B01B6"/>
    <w:rsid w:val="001C5B1E"/>
    <w:rsid w:val="001C62B5"/>
    <w:rsid w:val="001F269D"/>
    <w:rsid w:val="001F3E2A"/>
    <w:rsid w:val="001F69E0"/>
    <w:rsid w:val="0020490F"/>
    <w:rsid w:val="00220F4A"/>
    <w:rsid w:val="00221107"/>
    <w:rsid w:val="0026387E"/>
    <w:rsid w:val="00270F48"/>
    <w:rsid w:val="002B0B46"/>
    <w:rsid w:val="002C6452"/>
    <w:rsid w:val="002D0AB1"/>
    <w:rsid w:val="002E75AF"/>
    <w:rsid w:val="003114AB"/>
    <w:rsid w:val="00317763"/>
    <w:rsid w:val="00361A38"/>
    <w:rsid w:val="003A171F"/>
    <w:rsid w:val="003B299E"/>
    <w:rsid w:val="003B4C56"/>
    <w:rsid w:val="003C0AC8"/>
    <w:rsid w:val="003C13EA"/>
    <w:rsid w:val="003D4575"/>
    <w:rsid w:val="00401540"/>
    <w:rsid w:val="0040283A"/>
    <w:rsid w:val="00411C9F"/>
    <w:rsid w:val="00417442"/>
    <w:rsid w:val="00442630"/>
    <w:rsid w:val="004512CE"/>
    <w:rsid w:val="004A63F0"/>
    <w:rsid w:val="004B7A9D"/>
    <w:rsid w:val="004D156C"/>
    <w:rsid w:val="004D1CEE"/>
    <w:rsid w:val="004D1D55"/>
    <w:rsid w:val="004F093A"/>
    <w:rsid w:val="004F7CFB"/>
    <w:rsid w:val="00523D20"/>
    <w:rsid w:val="005332C2"/>
    <w:rsid w:val="00552E12"/>
    <w:rsid w:val="005530C3"/>
    <w:rsid w:val="00553316"/>
    <w:rsid w:val="00563D91"/>
    <w:rsid w:val="005A4E1C"/>
    <w:rsid w:val="005B1B9C"/>
    <w:rsid w:val="006200D2"/>
    <w:rsid w:val="00623AFE"/>
    <w:rsid w:val="00642218"/>
    <w:rsid w:val="00675600"/>
    <w:rsid w:val="00692E4C"/>
    <w:rsid w:val="00693F8B"/>
    <w:rsid w:val="006E06C2"/>
    <w:rsid w:val="0070792E"/>
    <w:rsid w:val="00725ACB"/>
    <w:rsid w:val="00734E19"/>
    <w:rsid w:val="00742FFC"/>
    <w:rsid w:val="007515D7"/>
    <w:rsid w:val="00752BEA"/>
    <w:rsid w:val="00777ECF"/>
    <w:rsid w:val="007B1F68"/>
    <w:rsid w:val="007C5622"/>
    <w:rsid w:val="007F229C"/>
    <w:rsid w:val="007F6687"/>
    <w:rsid w:val="00831CC2"/>
    <w:rsid w:val="008669E9"/>
    <w:rsid w:val="008716C5"/>
    <w:rsid w:val="008737D5"/>
    <w:rsid w:val="00884FDC"/>
    <w:rsid w:val="008B04DA"/>
    <w:rsid w:val="008C6A5D"/>
    <w:rsid w:val="008D58CE"/>
    <w:rsid w:val="008E62E4"/>
    <w:rsid w:val="008E77B2"/>
    <w:rsid w:val="008F6306"/>
    <w:rsid w:val="00911186"/>
    <w:rsid w:val="00914D3B"/>
    <w:rsid w:val="00922394"/>
    <w:rsid w:val="009679D1"/>
    <w:rsid w:val="00971030"/>
    <w:rsid w:val="00971DF5"/>
    <w:rsid w:val="009C52B3"/>
    <w:rsid w:val="009D2721"/>
    <w:rsid w:val="009D69F7"/>
    <w:rsid w:val="009E30F6"/>
    <w:rsid w:val="00A22CBE"/>
    <w:rsid w:val="00A4629C"/>
    <w:rsid w:val="00A52482"/>
    <w:rsid w:val="00A61C45"/>
    <w:rsid w:val="00A871D3"/>
    <w:rsid w:val="00A90BC6"/>
    <w:rsid w:val="00AB48E7"/>
    <w:rsid w:val="00AD3945"/>
    <w:rsid w:val="00B0100F"/>
    <w:rsid w:val="00B16BF6"/>
    <w:rsid w:val="00B620BB"/>
    <w:rsid w:val="00B70EE2"/>
    <w:rsid w:val="00B7397D"/>
    <w:rsid w:val="00B80134"/>
    <w:rsid w:val="00B80EB3"/>
    <w:rsid w:val="00B84DAD"/>
    <w:rsid w:val="00BA6B19"/>
    <w:rsid w:val="00BC4724"/>
    <w:rsid w:val="00BC78B1"/>
    <w:rsid w:val="00BE4D74"/>
    <w:rsid w:val="00BE50DD"/>
    <w:rsid w:val="00BF7DA1"/>
    <w:rsid w:val="00C122DD"/>
    <w:rsid w:val="00C1271F"/>
    <w:rsid w:val="00C243EC"/>
    <w:rsid w:val="00C52F40"/>
    <w:rsid w:val="00C533D3"/>
    <w:rsid w:val="00C53CCF"/>
    <w:rsid w:val="00C55439"/>
    <w:rsid w:val="00C55DD5"/>
    <w:rsid w:val="00C875FE"/>
    <w:rsid w:val="00CB28B1"/>
    <w:rsid w:val="00D04D32"/>
    <w:rsid w:val="00D11922"/>
    <w:rsid w:val="00D47AD5"/>
    <w:rsid w:val="00D65858"/>
    <w:rsid w:val="00D82FB7"/>
    <w:rsid w:val="00DB1C0F"/>
    <w:rsid w:val="00DC1B7A"/>
    <w:rsid w:val="00DC3615"/>
    <w:rsid w:val="00E062FD"/>
    <w:rsid w:val="00E07176"/>
    <w:rsid w:val="00E326B3"/>
    <w:rsid w:val="00E54077"/>
    <w:rsid w:val="00E61FD9"/>
    <w:rsid w:val="00E9489A"/>
    <w:rsid w:val="00EA26BC"/>
    <w:rsid w:val="00EC2820"/>
    <w:rsid w:val="00ED01EB"/>
    <w:rsid w:val="00EE6814"/>
    <w:rsid w:val="00EF70E0"/>
    <w:rsid w:val="00F069BA"/>
    <w:rsid w:val="00F23EF3"/>
    <w:rsid w:val="00F33676"/>
    <w:rsid w:val="00F644B5"/>
    <w:rsid w:val="00F65AA1"/>
    <w:rsid w:val="00F751DA"/>
    <w:rsid w:val="00F9341F"/>
    <w:rsid w:val="00F96C13"/>
    <w:rsid w:val="00FB15CB"/>
    <w:rsid w:val="00FE1A0A"/>
    <w:rsid w:val="00FF1307"/>
    <w:rsid w:val="00FF5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ED01EB"/>
    <w:rPr>
      <w:sz w:val="16"/>
      <w:szCs w:val="16"/>
    </w:rPr>
  </w:style>
  <w:style w:type="paragraph" w:styleId="CommentText">
    <w:name w:val="annotation text"/>
    <w:basedOn w:val="Normal"/>
    <w:link w:val="CommentTextChar"/>
    <w:uiPriority w:val="99"/>
    <w:unhideWhenUsed/>
    <w:rsid w:val="00ED01EB"/>
    <w:rPr>
      <w:rFonts w:cs="Mangal"/>
      <w:sz w:val="20"/>
      <w:szCs w:val="18"/>
    </w:rPr>
  </w:style>
  <w:style w:type="character" w:customStyle="1" w:styleId="CommentTextChar">
    <w:name w:val="Comment Text Char"/>
    <w:basedOn w:val="DefaultParagraphFont"/>
    <w:link w:val="CommentText"/>
    <w:uiPriority w:val="99"/>
    <w:rsid w:val="00ED01EB"/>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ED01EB"/>
    <w:rPr>
      <w:b/>
      <w:bCs/>
    </w:rPr>
  </w:style>
  <w:style w:type="character" w:customStyle="1" w:styleId="CommentSubjectChar">
    <w:name w:val="Comment Subject Char"/>
    <w:basedOn w:val="CommentTextChar"/>
    <w:link w:val="CommentSubject"/>
    <w:uiPriority w:val="99"/>
    <w:semiHidden/>
    <w:rsid w:val="00ED01EB"/>
    <w:rPr>
      <w:rFonts w:ascii="Times New Roman" w:eastAsia="Arial Unicode MS"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252162904">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20</Pages>
  <Words>4160</Words>
  <Characters>23715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7</cp:revision>
  <dcterms:created xsi:type="dcterms:W3CDTF">2024-10-09T09:38:00Z</dcterms:created>
  <dcterms:modified xsi:type="dcterms:W3CDTF">2024-11-18T09:32:00Z</dcterms:modified>
</cp:coreProperties>
</file>