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C7ECD" w14:textId="77777777" w:rsidR="00292F21" w:rsidRDefault="00292F21" w:rsidP="00292F21">
      <w:pPr>
        <w:pStyle w:val="BlockText"/>
        <w:spacing w:line="360" w:lineRule="auto"/>
        <w:ind w:right="-765"/>
        <w:jc w:val="center"/>
        <w:rPr>
          <w:b/>
          <w:sz w:val="40"/>
        </w:rPr>
      </w:pPr>
      <w:r>
        <w:rPr>
          <w:noProof/>
          <w:lang w:eastAsia="en-GB" w:bidi="ar-SA"/>
        </w:rPr>
        <w:drawing>
          <wp:inline distT="0" distB="0" distL="0" distR="0" wp14:anchorId="6FC4DE5C" wp14:editId="6E93518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4193A91" w14:textId="77777777" w:rsidR="00292F21" w:rsidRDefault="00292F21" w:rsidP="00292F21">
      <w:pPr>
        <w:pStyle w:val="BlockText"/>
        <w:spacing w:line="360" w:lineRule="auto"/>
        <w:ind w:right="-765"/>
        <w:jc w:val="center"/>
        <w:rPr>
          <w:b/>
          <w:sz w:val="40"/>
        </w:rPr>
      </w:pPr>
    </w:p>
    <w:p w14:paraId="46E89A14" w14:textId="77777777" w:rsidR="00292F21" w:rsidRPr="00F90F1C" w:rsidRDefault="00292F21" w:rsidP="00292F21">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646BBD17" w14:textId="77777777" w:rsidR="00292F21" w:rsidRDefault="00292F21" w:rsidP="00292F21">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144214AB" w14:textId="77777777" w:rsidR="00292F21" w:rsidRPr="00F90F1C" w:rsidRDefault="00292F21" w:rsidP="00292F21">
      <w:pPr>
        <w:pStyle w:val="NoSpacing"/>
        <w:jc w:val="center"/>
        <w:rPr>
          <w:rFonts w:asciiTheme="minorHAnsi" w:hAnsiTheme="minorHAnsi"/>
          <w:b/>
          <w:sz w:val="48"/>
          <w:szCs w:val="48"/>
        </w:rPr>
      </w:pPr>
    </w:p>
    <w:p w14:paraId="461F9A85" w14:textId="77777777" w:rsidR="00292F21" w:rsidRPr="00E9530C" w:rsidRDefault="00292F21" w:rsidP="00292F21">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4577B536" w14:textId="77777777" w:rsidR="00292F21" w:rsidRPr="004B0268" w:rsidRDefault="00292F21" w:rsidP="00292F21">
      <w:pPr>
        <w:pStyle w:val="BlockText"/>
        <w:tabs>
          <w:tab w:val="left" w:pos="3135"/>
          <w:tab w:val="center" w:pos="4776"/>
        </w:tabs>
        <w:spacing w:line="360" w:lineRule="auto"/>
        <w:ind w:right="-765"/>
        <w:jc w:val="left"/>
        <w:rPr>
          <w:rFonts w:ascii="Calibri" w:hAnsi="Calibri" w:cs="Calibri"/>
          <w:b/>
          <w:bCs/>
          <w:color w:val="C00000"/>
          <w:kern w:val="2"/>
          <w:sz w:val="40"/>
          <w:lang w:val="ga"/>
        </w:rPr>
      </w:pPr>
      <w:r>
        <w:rPr>
          <w:rFonts w:ascii="Calibri" w:hAnsi="Calibri" w:cs="Calibri"/>
          <w:b/>
          <w:bCs/>
          <w:color w:val="C05046"/>
          <w:kern w:val="2"/>
          <w:sz w:val="40"/>
          <w:lang w:val="ga"/>
        </w:rPr>
        <w:tab/>
      </w:r>
      <w:r w:rsidRPr="004B0268">
        <w:rPr>
          <w:rFonts w:ascii="Calibri" w:hAnsi="Calibri" w:cs="Calibri"/>
          <w:b/>
          <w:bCs/>
          <w:color w:val="C00000"/>
          <w:kern w:val="2"/>
          <w:sz w:val="40"/>
          <w:lang w:val="ga"/>
        </w:rPr>
        <w:tab/>
        <w:t xml:space="preserve">LEABHRÁN EOLAIS </w:t>
      </w:r>
    </w:p>
    <w:p w14:paraId="6D625A1C" w14:textId="70E7A3AA" w:rsidR="004B0268" w:rsidRDefault="004B0268" w:rsidP="004B0268">
      <w:pPr>
        <w:pStyle w:val="BlockText"/>
        <w:spacing w:line="360" w:lineRule="auto"/>
        <w:ind w:right="-765"/>
        <w:jc w:val="center"/>
        <w:rPr>
          <w:rFonts w:ascii="Calibri" w:hAnsi="Calibri"/>
          <w:b/>
          <w:color w:val="C00000"/>
          <w:sz w:val="44"/>
          <w:szCs w:val="44"/>
        </w:rPr>
      </w:pPr>
      <w:r w:rsidRPr="004B0268">
        <w:rPr>
          <w:rFonts w:ascii="Calibri" w:hAnsi="Calibri"/>
          <w:b/>
          <w:color w:val="C00000"/>
          <w:sz w:val="44"/>
          <w:szCs w:val="44"/>
        </w:rPr>
        <w:t>OIFIGEACH TEAGMHÁIL NA bPOBAL CRUTHAITHEACHA</w:t>
      </w:r>
    </w:p>
    <w:p w14:paraId="77561BBB" w14:textId="77777777" w:rsidR="004B0268" w:rsidRPr="004B0268" w:rsidRDefault="004B0268" w:rsidP="004B0268">
      <w:pPr>
        <w:ind w:left="720" w:right="-327" w:firstLine="720"/>
        <w:jc w:val="both"/>
        <w:rPr>
          <w:rFonts w:ascii="Calibri" w:hAnsi="Calibri" w:cs="Calibri"/>
          <w:b/>
          <w:bCs/>
          <w:color w:val="C00000"/>
          <w:kern w:val="2"/>
          <w:sz w:val="40"/>
          <w:lang w:val="ga"/>
        </w:rPr>
      </w:pPr>
      <w:r w:rsidRPr="004B0268">
        <w:rPr>
          <w:rFonts w:ascii="Calibri" w:hAnsi="Calibri" w:cs="Calibri"/>
          <w:b/>
          <w:bCs/>
          <w:color w:val="C00000"/>
          <w:kern w:val="2"/>
          <w:sz w:val="40"/>
          <w:lang w:val="ga"/>
        </w:rPr>
        <w:t xml:space="preserve">      (Conradh Téarma Sheasta 5 Bliana)</w:t>
      </w:r>
    </w:p>
    <w:p w14:paraId="7923F3E7" w14:textId="77777777" w:rsidR="00D84079" w:rsidRPr="001E156D" w:rsidRDefault="00D84079" w:rsidP="00292F21">
      <w:pPr>
        <w:ind w:left="720" w:right="-327"/>
        <w:jc w:val="both"/>
        <w:rPr>
          <w:rFonts w:asciiTheme="minorHAnsi" w:hAnsiTheme="minorHAnsi" w:cs="Times New Roman"/>
          <w:color w:val="00B050"/>
        </w:rPr>
      </w:pPr>
    </w:p>
    <w:p w14:paraId="303E7100"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6681DB00"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1EBB8337" w14:textId="77777777" w:rsidR="00292F21" w:rsidRPr="005416CB" w:rsidRDefault="00292F21" w:rsidP="00292F21">
      <w:pPr>
        <w:ind w:left="720" w:right="-327"/>
        <w:jc w:val="both"/>
        <w:rPr>
          <w:rFonts w:asciiTheme="minorHAnsi" w:hAnsiTheme="minorHAnsi" w:cstheme="minorHAnsi"/>
          <w:b/>
          <w:sz w:val="28"/>
          <w:szCs w:val="28"/>
        </w:rPr>
      </w:pPr>
    </w:p>
    <w:p w14:paraId="1AA5A442"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5F9B3232"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5FE1872C"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6A0B891C"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5797E71D"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798A2B9B"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44B7E4FA" w14:textId="77777777" w:rsidR="00292F21" w:rsidRPr="005416CB" w:rsidRDefault="00292F21" w:rsidP="00292F21">
      <w:pPr>
        <w:ind w:right="-327"/>
        <w:jc w:val="both"/>
        <w:rPr>
          <w:rFonts w:asciiTheme="minorHAnsi" w:hAnsiTheme="minorHAnsi" w:cstheme="minorHAnsi"/>
          <w:sz w:val="28"/>
          <w:szCs w:val="28"/>
        </w:rPr>
      </w:pPr>
    </w:p>
    <w:p w14:paraId="5DD81479" w14:textId="56047C1C" w:rsidR="00292F21" w:rsidRDefault="00292F21" w:rsidP="004B0268">
      <w:pPr>
        <w:tabs>
          <w:tab w:val="left" w:pos="748"/>
          <w:tab w:val="left" w:pos="3927"/>
        </w:tabs>
        <w:ind w:right="-327"/>
        <w:jc w:val="both"/>
        <w:rPr>
          <w:rFonts w:asciiTheme="minorHAnsi" w:hAnsiTheme="minorHAnsi"/>
          <w:b/>
          <w:sz w:val="28"/>
        </w:rPr>
      </w:pPr>
      <w:r w:rsidRPr="004B0268">
        <w:rPr>
          <w:rFonts w:asciiTheme="minorHAnsi" w:hAnsiTheme="minorHAnsi" w:cstheme="minorHAnsi"/>
          <w:b/>
          <w:sz w:val="28"/>
          <w:szCs w:val="28"/>
        </w:rPr>
        <w:t>I</w:t>
      </w:r>
      <w:r w:rsidRPr="004B0268">
        <w:rPr>
          <w:rFonts w:asciiTheme="minorHAnsi" w:hAnsiTheme="minorHAnsi" w:cstheme="minorHAnsi"/>
          <w:b/>
          <w:sz w:val="28"/>
          <w:szCs w:val="28"/>
          <w:lang w:val="en-IE"/>
        </w:rPr>
        <w:t>s</w:t>
      </w:r>
      <w:r w:rsidRPr="004B0268">
        <w:rPr>
          <w:rFonts w:asciiTheme="minorHAnsi" w:hAnsiTheme="minorHAnsi" w:cstheme="minorHAnsi"/>
          <w:b/>
          <w:sz w:val="28"/>
          <w:szCs w:val="28"/>
        </w:rPr>
        <w:t xml:space="preserve"> féidir an fhoirm iarratais lena n-áirítear na doiciméid riachtanacha eile ar fad a sheoladh trí ríomhphost chuig </w:t>
      </w:r>
      <w:hyperlink r:id="rId8" w:history="1">
        <w:r w:rsidR="006031E1" w:rsidRPr="004B0268">
          <w:rPr>
            <w:rStyle w:val="Hyperlink"/>
            <w:rFonts w:asciiTheme="minorHAnsi" w:hAnsiTheme="minorHAnsi" w:cstheme="minorHAnsi"/>
            <w:sz w:val="28"/>
            <w:szCs w:val="28"/>
          </w:rPr>
          <w:t>recruitment@galwaycity.ie</w:t>
        </w:r>
      </w:hyperlink>
      <w:r w:rsidRPr="004B0268">
        <w:rPr>
          <w:rFonts w:asciiTheme="minorHAnsi" w:hAnsiTheme="minorHAnsi" w:cstheme="minorHAnsi"/>
          <w:b/>
          <w:sz w:val="28"/>
          <w:szCs w:val="28"/>
        </w:rPr>
        <w:t xml:space="preserve"> mar dhoiciméad </w:t>
      </w:r>
      <w:r w:rsidRPr="004B0268">
        <w:rPr>
          <w:rFonts w:asciiTheme="minorHAnsi" w:hAnsiTheme="minorHAnsi" w:cstheme="minorHAnsi"/>
          <w:b/>
          <w:sz w:val="28"/>
          <w:szCs w:val="28"/>
          <w:u w:val="single"/>
        </w:rPr>
        <w:t>PDF nó WORD</w:t>
      </w:r>
      <w:r w:rsidRPr="004B0268">
        <w:rPr>
          <w:rFonts w:asciiTheme="minorHAnsi" w:hAnsiTheme="minorHAnsi" w:cstheme="minorHAnsi"/>
          <w:b/>
          <w:sz w:val="28"/>
          <w:szCs w:val="28"/>
        </w:rPr>
        <w:t xml:space="preserve"> </w:t>
      </w:r>
      <w:r w:rsidRPr="004B0268">
        <w:rPr>
          <w:rFonts w:asciiTheme="minorHAnsi" w:hAnsiTheme="minorHAnsi" w:cstheme="minorHAnsi"/>
          <w:b/>
          <w:sz w:val="28"/>
          <w:szCs w:val="28"/>
          <w:u w:val="single"/>
        </w:rPr>
        <w:t>AONAIR AMHÁIN</w:t>
      </w:r>
      <w:r w:rsidRPr="004B0268">
        <w:rPr>
          <w:rFonts w:asciiTheme="minorHAnsi" w:hAnsiTheme="minorHAnsi" w:cstheme="minorHAnsi"/>
          <w:b/>
          <w:sz w:val="28"/>
          <w:szCs w:val="28"/>
        </w:rPr>
        <w:t xml:space="preserve"> (seachas doiciméid scanta aonair). Cinntigh go scríobhann tú ‘</w:t>
      </w:r>
      <w:r w:rsidR="00D84079" w:rsidRPr="004B0268">
        <w:rPr>
          <w:rFonts w:asciiTheme="minorHAnsi" w:hAnsiTheme="minorHAnsi" w:cstheme="minorHAnsi"/>
          <w:b/>
          <w:sz w:val="28"/>
          <w:szCs w:val="28"/>
        </w:rPr>
        <w:t xml:space="preserve">Oifigeach </w:t>
      </w:r>
      <w:r w:rsidR="004B0268">
        <w:rPr>
          <w:rFonts w:asciiTheme="minorHAnsi" w:hAnsiTheme="minorHAnsi" w:cstheme="minorHAnsi"/>
          <w:b/>
          <w:sz w:val="28"/>
          <w:szCs w:val="28"/>
        </w:rPr>
        <w:t>Teagmháil na bPobal C</w:t>
      </w:r>
      <w:r w:rsidR="00D84079" w:rsidRPr="004B0268">
        <w:rPr>
          <w:rFonts w:asciiTheme="minorHAnsi" w:hAnsiTheme="minorHAnsi" w:cstheme="minorHAnsi"/>
          <w:b/>
          <w:sz w:val="28"/>
          <w:szCs w:val="28"/>
        </w:rPr>
        <w:t>ruthaitheacha</w:t>
      </w:r>
      <w:r w:rsidRPr="004B0268">
        <w:rPr>
          <w:rFonts w:asciiTheme="minorHAnsi" w:hAnsiTheme="minorHAnsi" w:cstheme="minorHAnsi"/>
          <w:b/>
          <w:sz w:val="28"/>
          <w:szCs w:val="28"/>
        </w:rPr>
        <w:t>- Foirm Iarratais’ sa bharra ábhair</w:t>
      </w:r>
      <w:r>
        <w:rPr>
          <w:rFonts w:asciiTheme="minorHAnsi" w:hAnsiTheme="minorHAnsi"/>
          <w:b/>
          <w:sz w:val="28"/>
        </w:rPr>
        <w:t>.</w:t>
      </w:r>
    </w:p>
    <w:p w14:paraId="45965500" w14:textId="77777777" w:rsidR="00292F21" w:rsidRPr="00F62E7F" w:rsidRDefault="00292F21" w:rsidP="00292F21">
      <w:pPr>
        <w:tabs>
          <w:tab w:val="left" w:pos="748"/>
          <w:tab w:val="left" w:pos="3927"/>
        </w:tabs>
        <w:ind w:right="-327"/>
        <w:jc w:val="both"/>
        <w:rPr>
          <w:rFonts w:asciiTheme="minorHAnsi" w:hAnsiTheme="minorHAnsi" w:cs="Times New Roman"/>
          <w:b/>
          <w:iCs/>
          <w:sz w:val="28"/>
          <w:szCs w:val="28"/>
        </w:rPr>
      </w:pPr>
    </w:p>
    <w:p w14:paraId="3347C22F"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62F14F1A"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5E7483F7" w14:textId="3B8B5DFE" w:rsidR="00292F21" w:rsidRPr="004B0268" w:rsidRDefault="00292F21" w:rsidP="00292F21">
      <w:pPr>
        <w:tabs>
          <w:tab w:val="left" w:pos="748"/>
          <w:tab w:val="left" w:pos="3927"/>
        </w:tabs>
        <w:ind w:right="-327"/>
        <w:jc w:val="both"/>
        <w:rPr>
          <w:rFonts w:asciiTheme="minorHAnsi" w:hAnsiTheme="minorHAnsi" w:cstheme="minorHAnsi"/>
          <w:b/>
          <w:iCs/>
          <w:color w:val="C00000"/>
          <w:sz w:val="28"/>
          <w:szCs w:val="28"/>
          <w:lang w:val="en-US"/>
        </w:rPr>
      </w:pPr>
      <w:r w:rsidRPr="005416CB">
        <w:rPr>
          <w:rFonts w:asciiTheme="minorHAnsi" w:hAnsiTheme="minorHAnsi" w:cstheme="minorHAnsi"/>
          <w:b/>
          <w:iCs/>
          <w:color w:val="C00000"/>
          <w:sz w:val="28"/>
          <w:szCs w:val="28"/>
          <w:lang w:val="ga"/>
        </w:rPr>
        <w:tab/>
      </w:r>
      <w:r w:rsidRPr="004B0268">
        <w:rPr>
          <w:rFonts w:asciiTheme="minorHAnsi" w:hAnsiTheme="minorHAnsi" w:cstheme="minorHAnsi"/>
          <w:b/>
          <w:iCs/>
          <w:color w:val="C00000"/>
          <w:kern w:val="28"/>
          <w:sz w:val="28"/>
          <w:szCs w:val="28"/>
          <w:lang w:val="ga"/>
        </w:rPr>
        <w:t xml:space="preserve">4.00pm Dé hAoine </w:t>
      </w:r>
      <w:r w:rsidR="00BC5EC4" w:rsidRPr="004B0268">
        <w:rPr>
          <w:rFonts w:asciiTheme="minorHAnsi" w:hAnsiTheme="minorHAnsi" w:cstheme="minorHAnsi"/>
          <w:b/>
          <w:iCs/>
          <w:color w:val="C00000"/>
          <w:kern w:val="28"/>
          <w:sz w:val="28"/>
          <w:szCs w:val="28"/>
          <w:lang w:val="ga"/>
        </w:rPr>
        <w:t>31ú Marta 2023</w:t>
      </w:r>
    </w:p>
    <w:p w14:paraId="36F78DAC" w14:textId="77777777" w:rsidR="00292F21" w:rsidRPr="00440E7D" w:rsidRDefault="00292F21" w:rsidP="00292F21">
      <w:pPr>
        <w:tabs>
          <w:tab w:val="left" w:pos="748"/>
          <w:tab w:val="left" w:pos="3927"/>
        </w:tabs>
        <w:ind w:right="-327"/>
        <w:jc w:val="both"/>
        <w:rPr>
          <w:rFonts w:asciiTheme="minorHAnsi" w:hAnsiTheme="minorHAnsi" w:cstheme="minorHAnsi"/>
          <w:b/>
          <w:iCs/>
          <w:color w:val="C05046"/>
          <w:kern w:val="28"/>
          <w:sz w:val="28"/>
          <w:szCs w:val="28"/>
          <w:lang w:val="ga"/>
        </w:rPr>
      </w:pPr>
    </w:p>
    <w:p w14:paraId="5202CB63" w14:textId="77777777" w:rsidR="00292F21" w:rsidRDefault="00292F21" w:rsidP="00292F21">
      <w:pPr>
        <w:tabs>
          <w:tab w:val="left" w:pos="748"/>
          <w:tab w:val="left" w:pos="3927"/>
        </w:tabs>
        <w:ind w:right="-327"/>
        <w:jc w:val="both"/>
        <w:rPr>
          <w:rFonts w:asciiTheme="minorHAnsi" w:hAnsiTheme="minorHAnsi" w:cstheme="minorHAnsi"/>
          <w:b/>
          <w:iCs/>
          <w:color w:val="C00000"/>
          <w:sz w:val="28"/>
          <w:szCs w:val="28"/>
          <w:lang w:val="ga"/>
        </w:rPr>
      </w:pPr>
    </w:p>
    <w:p w14:paraId="10BB3DFE" w14:textId="77777777" w:rsidR="00292F21" w:rsidRPr="005B5D3D" w:rsidRDefault="00292F21" w:rsidP="00292F21">
      <w:pPr>
        <w:widowControl/>
        <w:suppressAutoHyphens w:val="0"/>
        <w:spacing w:after="200" w:line="276" w:lineRule="auto"/>
        <w:rPr>
          <w:rFonts w:asciiTheme="minorHAnsi" w:hAnsiTheme="minorHAnsi"/>
          <w:b/>
          <w:bCs/>
          <w:sz w:val="2"/>
          <w:szCs w:val="16"/>
        </w:rPr>
      </w:pPr>
    </w:p>
    <w:p w14:paraId="7A45E866" w14:textId="77777777" w:rsidR="00292F21" w:rsidRPr="00E56642" w:rsidRDefault="00292F21" w:rsidP="00292F21">
      <w:pPr>
        <w:rPr>
          <w:rFonts w:asciiTheme="minorHAnsi" w:hAnsiTheme="minorHAnsi" w:cstheme="minorHAnsi"/>
          <w:b/>
          <w:sz w:val="23"/>
          <w:szCs w:val="23"/>
          <w:u w:val="single"/>
        </w:rPr>
      </w:pPr>
      <w:r>
        <w:rPr>
          <w:rFonts w:asciiTheme="minorHAnsi" w:hAnsiTheme="minorHAnsi"/>
          <w:noProof/>
          <w:lang w:eastAsia="en-GB" w:bidi="ar-SA"/>
        </w:rPr>
        <w:lastRenderedPageBreak/>
        <mc:AlternateContent>
          <mc:Choice Requires="wps">
            <w:drawing>
              <wp:anchor distT="0" distB="0" distL="114935" distR="114935" simplePos="0" relativeHeight="251659264" behindDoc="0" locked="0" layoutInCell="1" allowOverlap="1" wp14:anchorId="24AA92DD" wp14:editId="3ED0E966">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E1212E4"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A92D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E1212E4"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E9530C">
        <w:rPr>
          <w:rFonts w:asciiTheme="minorHAnsi" w:hAnsiTheme="minorHAnsi"/>
          <w:sz w:val="23"/>
          <w:szCs w:val="23"/>
          <w:lang w:val="ga"/>
        </w:rPr>
        <w:tab/>
      </w:r>
      <w:r w:rsidRPr="00301A7B">
        <w:rPr>
          <w:rFonts w:asciiTheme="minorHAnsi" w:hAnsiTheme="minorHAnsi" w:cstheme="minorHAnsi"/>
          <w:b/>
          <w:sz w:val="28"/>
          <w:szCs w:val="23"/>
          <w:u w:val="single"/>
          <w:lang w:val="ga"/>
        </w:rPr>
        <w:t xml:space="preserve">Seiceáil na pointí seo a leanas sula seolann tú an fhoirm seo:  </w:t>
      </w:r>
    </w:p>
    <w:p w14:paraId="66F19AEC" w14:textId="276572E4"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Pr="00BC5EC4">
        <w:rPr>
          <w:rFonts w:asciiTheme="minorHAnsi" w:hAnsiTheme="minorHAnsi"/>
          <w:b/>
          <w:sz w:val="23"/>
          <w:u w:val="single"/>
        </w:rPr>
        <w:t xml:space="preserve">4.00 pm Dé hAoine, </w:t>
      </w:r>
      <w:r w:rsidR="00BC5EC4" w:rsidRPr="00BC5EC4">
        <w:rPr>
          <w:rFonts w:asciiTheme="minorHAnsi" w:hAnsiTheme="minorHAnsi"/>
          <w:b/>
          <w:sz w:val="23"/>
          <w:u w:val="single"/>
        </w:rPr>
        <w:t>31ú Marta 2023</w:t>
      </w:r>
      <w:r>
        <w:rPr>
          <w:rFonts w:asciiTheme="minorHAnsi" w:hAnsiTheme="minorHAnsi"/>
          <w:b/>
          <w:sz w:val="23"/>
          <w:u w:val="single"/>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5DD131F7" w14:textId="77777777" w:rsidR="00292F21" w:rsidRPr="006031E1" w:rsidRDefault="00292F21" w:rsidP="00292F21">
      <w:pPr>
        <w:jc w:val="both"/>
        <w:rPr>
          <w:rFonts w:asciiTheme="minorHAnsi" w:hAnsiTheme="minorHAnsi" w:cstheme="minorHAnsi"/>
          <w:sz w:val="14"/>
          <w:szCs w:val="20"/>
        </w:rPr>
      </w:pPr>
    </w:p>
    <w:p w14:paraId="3D76AF97"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0D3B0C0D" w14:textId="77777777" w:rsidR="00292F21" w:rsidRPr="006031E1" w:rsidRDefault="00292F21" w:rsidP="00292F21">
      <w:pPr>
        <w:ind w:left="360"/>
        <w:jc w:val="both"/>
        <w:rPr>
          <w:rFonts w:asciiTheme="minorHAnsi" w:hAnsiTheme="minorHAnsi" w:cstheme="minorHAnsi"/>
          <w:sz w:val="14"/>
          <w:szCs w:val="20"/>
        </w:rPr>
      </w:pPr>
    </w:p>
    <w:p w14:paraId="2D49FA2F"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0A0F9E0A" w14:textId="77777777" w:rsidR="00292F21" w:rsidRPr="006031E1" w:rsidRDefault="00292F21" w:rsidP="00292F21">
      <w:pPr>
        <w:pStyle w:val="ListParagraph"/>
        <w:rPr>
          <w:rFonts w:asciiTheme="minorHAnsi" w:hAnsiTheme="minorHAnsi" w:cstheme="minorHAnsi"/>
          <w:sz w:val="14"/>
          <w:szCs w:val="20"/>
        </w:rPr>
      </w:pPr>
    </w:p>
    <w:p w14:paraId="142EAB9E" w14:textId="3AE7094F" w:rsidR="00292F21" w:rsidRPr="00F021E5" w:rsidRDefault="00292F21" w:rsidP="00292F21">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9" w:history="1">
        <w:r w:rsidR="006031E1" w:rsidRPr="00865EF6">
          <w:rPr>
            <w:rStyle w:val="Hyperlink"/>
            <w:rFonts w:asciiTheme="minorHAnsi" w:hAnsiTheme="minorHAnsi"/>
            <w:sz w:val="23"/>
          </w:rPr>
          <w:t>recruitment@galwaycity.ie</w:t>
        </w:r>
      </w:hyperlink>
      <w:r>
        <w:rPr>
          <w:rFonts w:asciiTheme="minorHAnsi" w:hAnsiTheme="minorHAnsi"/>
          <w:sz w:val="23"/>
        </w:rPr>
        <w:t xml:space="preserve">  mar dhoiciméad </w:t>
      </w:r>
      <w:r w:rsidRPr="00001C44">
        <w:rPr>
          <w:rFonts w:asciiTheme="minorHAnsi" w:hAnsiTheme="minorHAnsi"/>
          <w:b/>
          <w:sz w:val="23"/>
          <w:u w:val="single"/>
        </w:rPr>
        <w:t>PDF nó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w:t>
      </w:r>
      <w:r w:rsidR="00BC5EC4" w:rsidRPr="00BC5EC4">
        <w:rPr>
          <w:rFonts w:asciiTheme="minorHAnsi" w:hAnsiTheme="minorHAnsi"/>
          <w:b/>
          <w:sz w:val="23"/>
          <w:u w:val="single"/>
        </w:rPr>
        <w:t>4.00 pm Dé hAoine, 31ú Marta 2023</w:t>
      </w:r>
      <w:r w:rsidR="00BC5EC4">
        <w:rPr>
          <w:rFonts w:asciiTheme="minorHAnsi" w:hAnsiTheme="minorHAnsi"/>
          <w:b/>
          <w:sz w:val="23"/>
          <w:u w:val="single"/>
        </w:rPr>
        <w:t xml:space="preserve"> </w:t>
      </w:r>
      <w:r w:rsidRPr="00440E7D">
        <w:rPr>
          <w:rFonts w:asciiTheme="minorHAnsi" w:hAnsiTheme="minorHAnsi"/>
          <w:b/>
          <w:color w:val="C05046"/>
          <w:sz w:val="23"/>
        </w:rPr>
        <w:t>Cinntigh go bhfuil “‘</w:t>
      </w:r>
      <w:bookmarkStart w:id="0" w:name="_Hlk129353729"/>
      <w:r w:rsidR="00D84079" w:rsidRPr="00D84079">
        <w:rPr>
          <w:rFonts w:asciiTheme="minorHAnsi" w:hAnsiTheme="minorHAnsi"/>
          <w:b/>
          <w:color w:val="C05046"/>
          <w:sz w:val="23"/>
        </w:rPr>
        <w:t xml:space="preserve">Oifigeach </w:t>
      </w:r>
      <w:r w:rsidR="004B0268">
        <w:rPr>
          <w:rFonts w:asciiTheme="minorHAnsi" w:hAnsiTheme="minorHAnsi"/>
          <w:b/>
          <w:color w:val="C05046"/>
          <w:sz w:val="23"/>
        </w:rPr>
        <w:t>Teagmháil na b</w:t>
      </w:r>
      <w:r w:rsidR="00D84079" w:rsidRPr="00D84079">
        <w:rPr>
          <w:rFonts w:asciiTheme="minorHAnsi" w:hAnsiTheme="minorHAnsi"/>
          <w:b/>
          <w:color w:val="C05046"/>
          <w:sz w:val="23"/>
        </w:rPr>
        <w:t>Pobal Cruthaitheacha</w:t>
      </w:r>
      <w:bookmarkEnd w:id="0"/>
      <w:r w:rsidR="00D84079" w:rsidRPr="00D84079">
        <w:rPr>
          <w:rFonts w:asciiTheme="minorHAnsi" w:hAnsiTheme="minorHAnsi"/>
          <w:b/>
          <w:color w:val="C05046"/>
          <w:sz w:val="23"/>
        </w:rPr>
        <w:t xml:space="preserve">- </w:t>
      </w:r>
      <w:r w:rsidRPr="00D84079">
        <w:rPr>
          <w:rFonts w:asciiTheme="minorHAnsi" w:hAnsiTheme="minorHAnsi"/>
          <w:b/>
          <w:color w:val="C05046"/>
          <w:sz w:val="23"/>
        </w:rPr>
        <w:t>Foirm</w:t>
      </w:r>
      <w:r w:rsidRPr="00F021E5">
        <w:rPr>
          <w:rFonts w:asciiTheme="minorHAnsi" w:hAnsiTheme="minorHAnsi"/>
          <w:b/>
          <w:color w:val="C05046"/>
          <w:sz w:val="23"/>
        </w:rPr>
        <w:t xml:space="preserve"> Iarratais’” scríofa sa bharra ábhair</w:t>
      </w:r>
    </w:p>
    <w:p w14:paraId="5D7A98E6" w14:textId="77777777" w:rsidR="00292F21" w:rsidRPr="006031E1" w:rsidRDefault="00292F21" w:rsidP="00292F21">
      <w:pPr>
        <w:pStyle w:val="ListParagraph"/>
        <w:rPr>
          <w:rFonts w:asciiTheme="minorHAnsi" w:hAnsiTheme="minorHAnsi" w:cstheme="minorHAnsi"/>
          <w:sz w:val="14"/>
          <w:szCs w:val="20"/>
        </w:rPr>
      </w:pPr>
    </w:p>
    <w:p w14:paraId="4284CEA5" w14:textId="7BF87B29" w:rsidR="006031E1" w:rsidRPr="006031E1" w:rsidRDefault="006031E1" w:rsidP="006031E1">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w:t>
      </w:r>
      <w:r w:rsidRPr="006031E1">
        <w:rPr>
          <w:rFonts w:asciiTheme="minorHAnsi" w:hAnsiTheme="minorHAnsi" w:cstheme="minorHAnsi"/>
          <w:b/>
          <w:sz w:val="23"/>
          <w:szCs w:val="23"/>
          <w:lang w:val="ga"/>
        </w:rPr>
        <w:t xml:space="preserve">sé de fhreagracht ar an iarratasóir a chinntiú nach sáraíonn an ríomhphost agus na ceangaltáin na teorainneacha méide.  </w:t>
      </w:r>
    </w:p>
    <w:p w14:paraId="560039B0" w14:textId="77777777" w:rsidR="006031E1" w:rsidRPr="006031E1" w:rsidRDefault="006031E1" w:rsidP="006031E1">
      <w:pPr>
        <w:pStyle w:val="ListParagraph"/>
        <w:rPr>
          <w:rFonts w:asciiTheme="minorHAnsi" w:hAnsiTheme="minorHAnsi" w:cstheme="minorHAnsi"/>
          <w:b/>
          <w:sz w:val="16"/>
          <w:szCs w:val="16"/>
        </w:rPr>
      </w:pPr>
    </w:p>
    <w:p w14:paraId="3AD6CF59" w14:textId="5A480E87" w:rsidR="006031E1" w:rsidRPr="006031E1" w:rsidRDefault="006031E1" w:rsidP="006031E1">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w:t>
      </w:r>
      <w:r w:rsidRPr="006031E1">
        <w:rPr>
          <w:rFonts w:asciiTheme="minorHAnsi" w:hAnsiTheme="minorHAnsi" w:cstheme="minorHAnsi"/>
          <w:b/>
          <w:sz w:val="23"/>
          <w:szCs w:val="23"/>
          <w:lang w:val="ga"/>
        </w:rPr>
        <w:t xml:space="preserve">sé de fhreagracht ar an iarratasóir a chinntiú nach sáraíonn an ríomhphost agus na ceangaltáin na teorainneacha méide.  </w:t>
      </w:r>
    </w:p>
    <w:p w14:paraId="616E6975" w14:textId="77777777" w:rsidR="006031E1" w:rsidRPr="006031E1" w:rsidRDefault="006031E1" w:rsidP="006031E1">
      <w:pPr>
        <w:rPr>
          <w:rFonts w:asciiTheme="minorHAnsi" w:hAnsiTheme="minorHAnsi" w:cstheme="minorHAnsi"/>
          <w:b/>
          <w:sz w:val="14"/>
          <w:szCs w:val="14"/>
        </w:rPr>
      </w:pPr>
    </w:p>
    <w:p w14:paraId="0699D154" w14:textId="77E60695" w:rsidR="006031E1" w:rsidRPr="006031E1" w:rsidRDefault="006031E1" w:rsidP="006031E1">
      <w:pPr>
        <w:pStyle w:val="ListParagraph"/>
        <w:numPr>
          <w:ilvl w:val="0"/>
          <w:numId w:val="1"/>
        </w:numPr>
        <w:rPr>
          <w:rFonts w:asciiTheme="minorHAnsi" w:hAnsiTheme="minorHAnsi" w:cstheme="minorHAnsi"/>
          <w:b/>
          <w:sz w:val="23"/>
          <w:szCs w:val="23"/>
        </w:rPr>
      </w:pPr>
      <w:r w:rsidRPr="006031E1">
        <w:rPr>
          <w:rFonts w:asciiTheme="minorHAnsi" w:hAnsiTheme="minorHAnsi" w:cstheme="minorHAnsi"/>
          <w:b/>
          <w:bCs/>
          <w:sz w:val="23"/>
          <w:szCs w:val="23"/>
          <w:lang w:val="ga"/>
        </w:rPr>
        <w:t>Iarratais Poist/Seachadta:</w:t>
      </w:r>
      <w:r>
        <w:rPr>
          <w:rFonts w:asciiTheme="minorHAnsi" w:hAnsiTheme="minorHAnsi" w:cstheme="minorHAnsi"/>
          <w:sz w:val="23"/>
          <w:szCs w:val="23"/>
          <w:lang w:val="ga"/>
        </w:rPr>
        <w:t xml:space="preserve"> </w:t>
      </w:r>
      <w:r w:rsidRPr="006031E1">
        <w:rPr>
          <w:rFonts w:asciiTheme="minorHAnsi" w:hAnsiTheme="minorHAnsi" w:cstheme="minorHAnsi"/>
          <w:sz w:val="23"/>
          <w:szCs w:val="23"/>
          <w:lang w:val="ga"/>
        </w:rPr>
        <w:t xml:space="preserve">Is féidir an fhoirm iarratais chomhlánaithe a chur isteach tríd an bpost/a sheachadadh agus ní mór </w:t>
      </w:r>
      <w:r w:rsidRPr="006031E1">
        <w:rPr>
          <w:rFonts w:asciiTheme="minorHAnsi" w:hAnsiTheme="minorHAnsi" w:cstheme="minorHAnsi"/>
          <w:lang w:val="ga"/>
        </w:rPr>
        <w:t xml:space="preserve"> </w:t>
      </w:r>
      <w:r w:rsidRPr="006031E1">
        <w:rPr>
          <w:rFonts w:asciiTheme="minorHAnsi" w:hAnsiTheme="minorHAnsi" w:cstheme="minorHAnsi"/>
          <w:b/>
          <w:sz w:val="23"/>
          <w:szCs w:val="23"/>
          <w:lang w:val="ga"/>
        </w:rPr>
        <w:t>4 Chóip</w:t>
      </w:r>
      <w:r w:rsidRPr="006031E1">
        <w:rPr>
          <w:rFonts w:asciiTheme="minorHAnsi" w:hAnsiTheme="minorHAnsi" w:cstheme="minorHAnsi"/>
          <w:lang w:val="ga"/>
        </w:rPr>
        <w:t xml:space="preserve"> a bheith san áireamh</w:t>
      </w:r>
      <w:r w:rsidRPr="006031E1">
        <w:rPr>
          <w:rFonts w:asciiTheme="minorHAnsi" w:hAnsiTheme="minorHAnsi" w:cstheme="minorHAnsi"/>
          <w:sz w:val="23"/>
          <w:szCs w:val="23"/>
          <w:lang w:val="ga"/>
        </w:rPr>
        <w:t xml:space="preserve"> ann i.e. 1 chóip bhunaidh agus 3 chóip</w:t>
      </w:r>
      <w:r w:rsidRPr="005416CB">
        <w:rPr>
          <w:rFonts w:asciiTheme="minorHAnsi" w:hAnsiTheme="minorHAnsi" w:cstheme="minorHAnsi"/>
          <w:sz w:val="23"/>
          <w:szCs w:val="23"/>
          <w:lang w:val="ga"/>
        </w:rPr>
        <w:t xml:space="preserve">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BC5EC4" w:rsidRPr="00BC5EC4">
        <w:rPr>
          <w:rFonts w:asciiTheme="minorHAnsi" w:hAnsiTheme="minorHAnsi"/>
          <w:b/>
          <w:sz w:val="23"/>
          <w:u w:val="single"/>
        </w:rPr>
        <w:t>4.00 pm Dé hAoine, 31ú Marta 2023</w:t>
      </w:r>
    </w:p>
    <w:p w14:paraId="53697B3B" w14:textId="77777777" w:rsidR="00292F21" w:rsidRPr="006031E1" w:rsidRDefault="00292F21" w:rsidP="00292F21">
      <w:pPr>
        <w:jc w:val="both"/>
        <w:rPr>
          <w:rFonts w:asciiTheme="minorHAnsi" w:hAnsiTheme="minorHAnsi" w:cstheme="minorHAnsi"/>
          <w:sz w:val="18"/>
          <w:szCs w:val="23"/>
        </w:rPr>
      </w:pPr>
    </w:p>
    <w:p w14:paraId="1D582222" w14:textId="77777777" w:rsidR="00292F21" w:rsidRPr="00440E7D" w:rsidRDefault="00292F21" w:rsidP="00292F21">
      <w:pPr>
        <w:numPr>
          <w:ilvl w:val="0"/>
          <w:numId w:val="1"/>
        </w:numPr>
        <w:jc w:val="both"/>
        <w:rPr>
          <w:rFonts w:asciiTheme="minorHAnsi" w:hAnsiTheme="minorHAnsi" w:cstheme="minorHAnsi"/>
          <w:color w:val="C05046"/>
          <w:kern w:val="23"/>
          <w:sz w:val="23"/>
          <w:szCs w:val="23"/>
        </w:rPr>
      </w:pPr>
      <w:r w:rsidRPr="005416CB">
        <w:rPr>
          <w:rFonts w:asciiTheme="minorHAnsi" w:hAnsiTheme="minorHAnsi" w:cstheme="minorHAnsi"/>
          <w:sz w:val="23"/>
          <w:szCs w:val="23"/>
          <w:lang w:val="ga"/>
        </w:rPr>
        <w:t>Beidh teastais bhunaidh ag teastáil roimh</w:t>
      </w:r>
      <w:r>
        <w:rPr>
          <w:rFonts w:asciiTheme="minorHAnsi" w:hAnsiTheme="minorHAnsi" w:cstheme="minorHAnsi"/>
          <w:sz w:val="23"/>
          <w:szCs w:val="23"/>
          <w:lang w:val="ga"/>
        </w:rPr>
        <w:t xml:space="preserve"> aon choinne.  </w:t>
      </w:r>
      <w:r w:rsidRPr="00440E7D">
        <w:rPr>
          <w:rFonts w:asciiTheme="minorHAnsi" w:hAnsiTheme="minorHAnsi" w:cstheme="minorHAnsi"/>
          <w:b/>
          <w:color w:val="C05046"/>
          <w:kern w:val="23"/>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592238B5" w14:textId="77777777" w:rsidR="00292F21" w:rsidRPr="009C1839" w:rsidRDefault="00292F21" w:rsidP="00292F21">
      <w:pPr>
        <w:rPr>
          <w:rFonts w:asciiTheme="minorHAnsi" w:hAnsiTheme="minorHAnsi" w:cstheme="minorHAnsi"/>
          <w:sz w:val="18"/>
          <w:szCs w:val="23"/>
          <w:u w:val="single"/>
        </w:rPr>
      </w:pPr>
    </w:p>
    <w:p w14:paraId="10E6671A" w14:textId="77777777" w:rsidR="00292F21" w:rsidRPr="00F021E5"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 xml:space="preserve">Tabhair faoi deara, le do thoil, nach leor Deimhnithe agus Ceadúnas Tiomána ábhartha a chur </w:t>
      </w:r>
      <w:r w:rsidRPr="00F021E5">
        <w:rPr>
          <w:rFonts w:asciiTheme="minorHAnsi" w:hAnsiTheme="minorHAnsi" w:cstheme="minorHAnsi"/>
          <w:b/>
          <w:sz w:val="23"/>
          <w:szCs w:val="23"/>
          <w:lang w:val="ga"/>
        </w:rPr>
        <w:t>faoi bhráid na hoifige seo roimhe seo chun na riachtanais iarratais reatha a chomhlíonadh.</w:t>
      </w:r>
    </w:p>
    <w:p w14:paraId="720E00C5" w14:textId="77777777" w:rsidR="00292F21" w:rsidRPr="006031E1" w:rsidRDefault="00292F21" w:rsidP="00292F21">
      <w:pPr>
        <w:jc w:val="both"/>
        <w:rPr>
          <w:rFonts w:asciiTheme="minorHAnsi" w:hAnsiTheme="minorHAnsi" w:cstheme="minorHAnsi"/>
          <w:sz w:val="16"/>
          <w:szCs w:val="22"/>
          <w:u w:val="single"/>
        </w:rPr>
      </w:pPr>
    </w:p>
    <w:p w14:paraId="1E408BD7" w14:textId="77777777" w:rsidR="00292F21" w:rsidRPr="005416CB" w:rsidRDefault="00292F21" w:rsidP="00292F21">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2D417DC4" w14:textId="77777777" w:rsidR="00292F21" w:rsidRPr="006031E1" w:rsidRDefault="00292F21" w:rsidP="00292F21">
      <w:pPr>
        <w:ind w:left="360"/>
        <w:jc w:val="both"/>
        <w:rPr>
          <w:rFonts w:asciiTheme="minorHAnsi" w:hAnsiTheme="minorHAnsi" w:cstheme="minorHAnsi"/>
          <w:sz w:val="14"/>
          <w:szCs w:val="20"/>
        </w:rPr>
      </w:pPr>
    </w:p>
    <w:p w14:paraId="448286B2"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5E7620DF" w14:textId="77777777" w:rsidR="00292F21" w:rsidRPr="006031E1" w:rsidRDefault="00292F21" w:rsidP="00292F21">
      <w:pPr>
        <w:ind w:left="360"/>
        <w:jc w:val="both"/>
        <w:rPr>
          <w:rFonts w:asciiTheme="minorHAnsi" w:hAnsiTheme="minorHAnsi" w:cstheme="minorHAnsi"/>
          <w:sz w:val="16"/>
          <w:szCs w:val="22"/>
        </w:rPr>
      </w:pPr>
    </w:p>
    <w:p w14:paraId="74D7EC6A"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A95A3CF" w14:textId="77777777" w:rsidR="00292F21" w:rsidRPr="006031E1" w:rsidRDefault="00292F21" w:rsidP="00292F21">
      <w:pPr>
        <w:jc w:val="both"/>
        <w:rPr>
          <w:rFonts w:asciiTheme="minorHAnsi" w:hAnsiTheme="minorHAnsi" w:cstheme="minorHAnsi"/>
          <w:sz w:val="14"/>
          <w:szCs w:val="20"/>
        </w:rPr>
      </w:pPr>
    </w:p>
    <w:p w14:paraId="79B9F511"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5F5E20A5" w14:textId="77777777" w:rsidR="004B0268" w:rsidRDefault="004B0268" w:rsidP="004B0268">
      <w:pPr>
        <w:pStyle w:val="BlockText"/>
        <w:spacing w:line="360" w:lineRule="auto"/>
        <w:ind w:left="0" w:right="-765"/>
      </w:pPr>
      <w:r>
        <w:rPr>
          <w:rFonts w:ascii="Calibri" w:hAnsi="Calibri"/>
          <w:b/>
          <w:i/>
          <w:color w:val="ED7D31"/>
          <w:sz w:val="32"/>
          <w:szCs w:val="32"/>
        </w:rPr>
        <w:lastRenderedPageBreak/>
        <w:t>____________________________________________________________</w:t>
      </w:r>
    </w:p>
    <w:p w14:paraId="391742C5" w14:textId="77777777" w:rsidR="004B0268" w:rsidRDefault="004B0268" w:rsidP="004B0268">
      <w:pPr>
        <w:pStyle w:val="BlockText"/>
        <w:spacing w:line="360" w:lineRule="auto"/>
        <w:ind w:right="-765"/>
        <w:jc w:val="center"/>
      </w:pPr>
      <w:r>
        <w:rPr>
          <w:rFonts w:ascii="Calibri" w:hAnsi="Calibri"/>
          <w:b/>
          <w:color w:val="ED7D31"/>
          <w:sz w:val="32"/>
          <w:szCs w:val="32"/>
        </w:rPr>
        <w:t>POST MAR OIFIGEACH TEAGMHÁIL NA bPOBAL CRUTHAITHEACHA</w:t>
      </w:r>
    </w:p>
    <w:p w14:paraId="4C694E77" w14:textId="77777777" w:rsidR="004B0268" w:rsidRDefault="004B0268" w:rsidP="004B0268">
      <w:pPr>
        <w:pStyle w:val="BlockText"/>
        <w:spacing w:line="360" w:lineRule="auto"/>
        <w:ind w:right="-765"/>
        <w:jc w:val="center"/>
      </w:pPr>
      <w:r>
        <w:rPr>
          <w:rFonts w:ascii="Calibri" w:hAnsi="Calibri"/>
          <w:b/>
          <w:i/>
          <w:color w:val="ED7D31"/>
        </w:rPr>
        <w:t>_________________________________________________________________________________</w:t>
      </w:r>
    </w:p>
    <w:p w14:paraId="7EF40F55" w14:textId="77777777" w:rsidR="004B0268" w:rsidRDefault="004B0268" w:rsidP="004B0268">
      <w:pPr>
        <w:pStyle w:val="Standard"/>
      </w:pPr>
      <w:r>
        <w:rPr>
          <w:b/>
          <w:u w:val="single"/>
        </w:rPr>
        <w:t>An Post</w:t>
      </w:r>
    </w:p>
    <w:p w14:paraId="73FD237E" w14:textId="77777777" w:rsidR="004B0268" w:rsidRDefault="004B0268" w:rsidP="004B0268">
      <w:pPr>
        <w:pStyle w:val="Standard"/>
        <w:rPr>
          <w:b/>
          <w:u w:val="single"/>
        </w:rPr>
      </w:pPr>
    </w:p>
    <w:p w14:paraId="51477D1A" w14:textId="77777777" w:rsidR="004B0268" w:rsidRPr="004B0268" w:rsidRDefault="004B0268" w:rsidP="004B0268">
      <w:pPr>
        <w:pStyle w:val="Standard"/>
        <w:spacing w:line="276" w:lineRule="auto"/>
        <w:rPr>
          <w:rFonts w:asciiTheme="minorHAnsi" w:hAnsiTheme="minorHAnsi" w:cstheme="minorHAnsi"/>
        </w:rPr>
      </w:pPr>
      <w:r w:rsidRPr="004B0268">
        <w:rPr>
          <w:rFonts w:asciiTheme="minorHAnsi" w:hAnsiTheme="minorHAnsi" w:cstheme="minorHAnsi"/>
        </w:rPr>
        <w:t>Is phríomh-bhall den fhoireann Cultúir agus Cruthaitheachta é an tOifigeach Teagmháil na bPobal Cruthaitheacha (Grád V) a mbeidh freagrach as teagmháil réamhghníomhach a dhéanamh le stiúrthóireachtaí agus pearsanra ábhartha, laistigh agus lasmuigh den Chomhairle. Tuairisceoidh an duine a cheapfar do Chomhordaitheoir Éire Ildánach i gComhairle Cathrach na Gaillimhe. D’fhéadfadh go n-éileoidh an post ó am go ham an obair a dhéanamh/a chríochnú lasmuigh de ghnáthuaireanta oifige. Bainfidh gnáth-dhualgais riaracháin an lae leis an bpost.</w:t>
      </w:r>
    </w:p>
    <w:p w14:paraId="3E9730AD" w14:textId="77777777" w:rsidR="004B0268" w:rsidRPr="004B0268" w:rsidRDefault="004B0268" w:rsidP="004B0268">
      <w:pPr>
        <w:pStyle w:val="Standard"/>
        <w:spacing w:line="276" w:lineRule="auto"/>
        <w:rPr>
          <w:rFonts w:asciiTheme="minorHAnsi" w:hAnsiTheme="minorHAnsi" w:cstheme="minorHAnsi"/>
        </w:rPr>
      </w:pPr>
    </w:p>
    <w:p w14:paraId="49333BB5" w14:textId="77777777" w:rsidR="004B0268" w:rsidRPr="004B0268" w:rsidRDefault="004B0268" w:rsidP="004B0268">
      <w:pPr>
        <w:pStyle w:val="Standard"/>
        <w:spacing w:line="276" w:lineRule="auto"/>
        <w:rPr>
          <w:rFonts w:asciiTheme="minorHAnsi" w:hAnsiTheme="minorHAnsi" w:cstheme="minorHAnsi"/>
        </w:rPr>
      </w:pPr>
      <w:r w:rsidRPr="004B0268">
        <w:rPr>
          <w:rFonts w:asciiTheme="minorHAnsi" w:hAnsiTheme="minorHAnsi" w:cstheme="minorHAnsi"/>
        </w:rPr>
        <w:t>I measc ach ní amháin phríomhdhualgais an phoist, tá:</w:t>
      </w:r>
    </w:p>
    <w:p w14:paraId="4D8666F2" w14:textId="77777777" w:rsidR="004B0268" w:rsidRPr="004B0268" w:rsidRDefault="004B0268" w:rsidP="004B0268">
      <w:pPr>
        <w:pStyle w:val="ListParagraph"/>
        <w:widowControl/>
        <w:numPr>
          <w:ilvl w:val="0"/>
          <w:numId w:val="18"/>
        </w:numPr>
        <w:suppressAutoHyphens w:val="0"/>
        <w:autoSpaceDN w:val="0"/>
        <w:spacing w:line="276" w:lineRule="auto"/>
        <w:contextualSpacing w:val="0"/>
        <w:textAlignment w:val="baseline"/>
        <w:rPr>
          <w:rFonts w:asciiTheme="minorHAnsi" w:hAnsiTheme="minorHAnsi" w:cstheme="minorHAnsi"/>
          <w:szCs w:val="24"/>
        </w:rPr>
      </w:pPr>
      <w:r w:rsidRPr="004B0268">
        <w:rPr>
          <w:rFonts w:asciiTheme="minorHAnsi" w:hAnsiTheme="minorHAnsi" w:cstheme="minorHAnsi"/>
          <w:szCs w:val="24"/>
        </w:rPr>
        <w:t xml:space="preserve">Oibriú le Foireann an Chultúir agus na Cruthaitheachta de chuid Chomhairle Cathrach na Gaillimhe chun na tosaíochtaí straitéiseacha atá leagtha síos i </w:t>
      </w:r>
      <w:r w:rsidRPr="004B0268">
        <w:rPr>
          <w:rFonts w:asciiTheme="minorHAnsi" w:hAnsiTheme="minorHAnsi" w:cstheme="minorHAnsi"/>
          <w:i/>
          <w:iCs/>
          <w:szCs w:val="24"/>
        </w:rPr>
        <w:t>Straitéis Cultúir agus Cruthaitheachta Chomhairle Cathrach na Gaillimhe 2023-2027</w:t>
      </w:r>
      <w:r w:rsidRPr="004B0268">
        <w:rPr>
          <w:rFonts w:asciiTheme="minorHAnsi" w:hAnsiTheme="minorHAnsi" w:cstheme="minorHAnsi"/>
          <w:szCs w:val="24"/>
        </w:rPr>
        <w:t xml:space="preserve"> agus </w:t>
      </w:r>
      <w:hyperlink r:id="rId10" w:history="1">
        <w:r w:rsidRPr="004B0268">
          <w:rPr>
            <w:rFonts w:asciiTheme="minorHAnsi" w:hAnsiTheme="minorHAnsi" w:cstheme="minorHAnsi"/>
            <w:szCs w:val="24"/>
          </w:rPr>
          <w:t>Cruinniú na nÓg</w:t>
        </w:r>
      </w:hyperlink>
      <w:r w:rsidRPr="004B0268">
        <w:rPr>
          <w:rFonts w:asciiTheme="minorHAnsi" w:hAnsiTheme="minorHAnsi" w:cstheme="minorHAnsi"/>
          <w:szCs w:val="24"/>
        </w:rPr>
        <w:t xml:space="preserve"> a sheachadadh trí chlár bliantúil;</w:t>
      </w:r>
    </w:p>
    <w:p w14:paraId="382823BD" w14:textId="77777777" w:rsidR="004B0268" w:rsidRPr="004B0268" w:rsidRDefault="004B0268" w:rsidP="004B0268">
      <w:pPr>
        <w:pStyle w:val="ListParagraph"/>
        <w:widowControl/>
        <w:numPr>
          <w:ilvl w:val="0"/>
          <w:numId w:val="17"/>
        </w:numPr>
        <w:suppressAutoHyphens w:val="0"/>
        <w:autoSpaceDN w:val="0"/>
        <w:spacing w:line="276" w:lineRule="auto"/>
        <w:contextualSpacing w:val="0"/>
        <w:textAlignment w:val="baseline"/>
        <w:rPr>
          <w:rFonts w:asciiTheme="minorHAnsi" w:hAnsiTheme="minorHAnsi" w:cstheme="minorHAnsi"/>
          <w:szCs w:val="24"/>
        </w:rPr>
      </w:pPr>
      <w:r w:rsidRPr="004B0268">
        <w:rPr>
          <w:rFonts w:asciiTheme="minorHAnsi" w:hAnsiTheme="minorHAnsi" w:cstheme="minorHAnsi"/>
          <w:szCs w:val="24"/>
        </w:rPr>
        <w:t>Obair mar bhall den fhoireann, laistigh den rannóg Forbartha Eacnamaíochta, Turasóireachta agus Cultúir de chuid Chomhairle Cathrach na Gaillimhe chun gnéithe de “Treonna Nua (</w:t>
      </w:r>
      <w:r w:rsidRPr="004B0268">
        <w:rPr>
          <w:rFonts w:asciiTheme="minorHAnsi" w:hAnsiTheme="minorHAnsi" w:cstheme="minorHAnsi"/>
          <w:i/>
          <w:iCs/>
          <w:szCs w:val="24"/>
        </w:rPr>
        <w:t>New Directions</w:t>
      </w:r>
      <w:r w:rsidRPr="004B0268">
        <w:rPr>
          <w:rFonts w:asciiTheme="minorHAnsi" w:hAnsiTheme="minorHAnsi" w:cstheme="minorHAnsi"/>
          <w:szCs w:val="24"/>
        </w:rPr>
        <w:t>)” – Plean Straitéiseach do na hEalaíona 2021 – 2026 a sheachadadh;</w:t>
      </w:r>
    </w:p>
    <w:p w14:paraId="76EFCA9F" w14:textId="77777777" w:rsidR="004B0268" w:rsidRPr="004B0268" w:rsidRDefault="004B0268" w:rsidP="004B0268">
      <w:pPr>
        <w:pStyle w:val="ListParagraph"/>
        <w:widowControl/>
        <w:numPr>
          <w:ilvl w:val="0"/>
          <w:numId w:val="17"/>
        </w:numPr>
        <w:suppressAutoHyphens w:val="0"/>
        <w:autoSpaceDN w:val="0"/>
        <w:spacing w:line="276" w:lineRule="auto"/>
        <w:contextualSpacing w:val="0"/>
        <w:textAlignment w:val="baseline"/>
        <w:rPr>
          <w:rFonts w:asciiTheme="minorHAnsi" w:hAnsiTheme="minorHAnsi" w:cstheme="minorHAnsi"/>
          <w:szCs w:val="24"/>
        </w:rPr>
      </w:pPr>
      <w:r w:rsidRPr="004B0268">
        <w:rPr>
          <w:rFonts w:asciiTheme="minorHAnsi" w:eastAsia="Calibri" w:hAnsiTheme="minorHAnsi" w:cstheme="minorHAnsi"/>
          <w:szCs w:val="24"/>
        </w:rPr>
        <w:t>Dul i dteagmháil leis an lucht cruthaitheach áitiúil, le healaíontóirí, le heagraíochtaí agus le baill foirne ar fud na stiúrthóireachtaí lena mbaineann laistigh den údarás áitiúil chun forbairt agus seachadadh clár na dtionscadal agus na n-imeachtaí a bhainistiú. Sé an aidhm ná rannpháirtíocht mhéadaithe i ngníomhaíochtaí cruthaitheacha agus cultúrtha a spreagadh go háitiúil;</w:t>
      </w:r>
    </w:p>
    <w:p w14:paraId="683D221B" w14:textId="77777777" w:rsidR="004B0268" w:rsidRPr="004B0268" w:rsidRDefault="004B0268" w:rsidP="004B0268">
      <w:pPr>
        <w:pStyle w:val="ListParagraph"/>
        <w:widowControl/>
        <w:numPr>
          <w:ilvl w:val="0"/>
          <w:numId w:val="17"/>
        </w:numPr>
        <w:suppressAutoHyphens w:val="0"/>
        <w:autoSpaceDN w:val="0"/>
        <w:spacing w:line="276" w:lineRule="auto"/>
        <w:contextualSpacing w:val="0"/>
        <w:textAlignment w:val="baseline"/>
        <w:rPr>
          <w:rFonts w:asciiTheme="minorHAnsi" w:hAnsiTheme="minorHAnsi" w:cstheme="minorHAnsi"/>
          <w:szCs w:val="24"/>
        </w:rPr>
      </w:pPr>
      <w:r w:rsidRPr="004B0268">
        <w:rPr>
          <w:rFonts w:asciiTheme="minorHAnsi" w:eastAsia="Calibri" w:hAnsiTheme="minorHAnsi" w:cstheme="minorHAnsi"/>
          <w:szCs w:val="24"/>
        </w:rPr>
        <w:t>Dul i dteagmháil</w:t>
      </w:r>
      <w:r w:rsidRPr="004B0268">
        <w:rPr>
          <w:rFonts w:asciiTheme="minorHAnsi" w:hAnsiTheme="minorHAnsi" w:cstheme="minorHAnsi"/>
          <w:szCs w:val="24"/>
        </w:rPr>
        <w:t xml:space="preserve"> leis an lucht cruthaitheach áitiúil, le healaíontóirí, le heagraíochtaí agus le baill foirne an údaráis áitiúil a bhfuil baint acu le seachadadh </w:t>
      </w:r>
      <w:r w:rsidRPr="004B0268">
        <w:rPr>
          <w:rFonts w:asciiTheme="minorHAnsi" w:hAnsiTheme="minorHAnsi" w:cstheme="minorHAnsi"/>
          <w:i/>
          <w:iCs/>
          <w:szCs w:val="24"/>
        </w:rPr>
        <w:t>Cruinniú na nÓg</w:t>
      </w:r>
      <w:r w:rsidRPr="004B0268">
        <w:rPr>
          <w:rFonts w:asciiTheme="minorHAnsi" w:hAnsiTheme="minorHAnsi" w:cstheme="minorHAnsi"/>
          <w:szCs w:val="24"/>
        </w:rPr>
        <w:t>, lá náisiúnta na cruthaitheachta do leanaí agus do dhaoine óga;</w:t>
      </w:r>
    </w:p>
    <w:p w14:paraId="0C5258D4" w14:textId="77777777" w:rsidR="004B0268" w:rsidRPr="004B0268" w:rsidRDefault="004B0268" w:rsidP="004B0268">
      <w:pPr>
        <w:pStyle w:val="ListParagraph"/>
        <w:widowControl/>
        <w:numPr>
          <w:ilvl w:val="0"/>
          <w:numId w:val="17"/>
        </w:numPr>
        <w:suppressAutoHyphens w:val="0"/>
        <w:autoSpaceDN w:val="0"/>
        <w:spacing w:line="276" w:lineRule="auto"/>
        <w:contextualSpacing w:val="0"/>
        <w:textAlignment w:val="baseline"/>
        <w:rPr>
          <w:rFonts w:asciiTheme="minorHAnsi" w:hAnsiTheme="minorHAnsi" w:cstheme="minorHAnsi"/>
          <w:szCs w:val="24"/>
        </w:rPr>
      </w:pPr>
      <w:r w:rsidRPr="004B0268">
        <w:rPr>
          <w:rFonts w:asciiTheme="minorHAnsi" w:hAnsiTheme="minorHAnsi" w:cstheme="minorHAnsi"/>
          <w:color w:val="000000"/>
          <w:szCs w:val="24"/>
        </w:rPr>
        <w:t>Tacaíocht a thabhairt do Chomhordaitheoir Éire Ildánach agus d'Fhoireann an Chultúir agus na Cruthaitheachta ina gcuid cuspóirí lena n-áirítear an rannpháirtíocht chruthaitheach a leathnú go háitiúil, ról straitéiseach an chultúir agus na cruthaitheachta a fheabhsú laistigh den rialtas áitiúil, tacú le gníomhaíochtaí comhoibríocha agus leis na naisc le beartais níos leithne an údaráis áitiúil a mbaineann leis an bhfolláine, leis an gcomhtháthú sóisialta agus le forbairt an gheilleagair;</w:t>
      </w:r>
    </w:p>
    <w:p w14:paraId="4E266986" w14:textId="77777777" w:rsidR="004B0268" w:rsidRPr="004B0268" w:rsidRDefault="004B0268" w:rsidP="004B0268">
      <w:pPr>
        <w:pStyle w:val="ListParagraph"/>
        <w:widowControl/>
        <w:numPr>
          <w:ilvl w:val="0"/>
          <w:numId w:val="17"/>
        </w:numPr>
        <w:suppressAutoHyphens w:val="0"/>
        <w:autoSpaceDN w:val="0"/>
        <w:spacing w:line="276" w:lineRule="auto"/>
        <w:contextualSpacing w:val="0"/>
        <w:textAlignment w:val="baseline"/>
        <w:rPr>
          <w:rFonts w:asciiTheme="minorHAnsi" w:hAnsiTheme="minorHAnsi" w:cstheme="minorHAnsi"/>
          <w:szCs w:val="24"/>
        </w:rPr>
      </w:pPr>
      <w:r w:rsidRPr="004B0268">
        <w:rPr>
          <w:rFonts w:asciiTheme="minorHAnsi" w:hAnsiTheme="minorHAnsi" w:cstheme="minorHAnsi"/>
          <w:color w:val="000000"/>
          <w:szCs w:val="24"/>
        </w:rPr>
        <w:t>Tacú leis an lar-rannpháirtíocht idir an t-údarás áitiúil agus Clár Éire Ildánach lena n-áirítear trí thairseach Éire Ildánach;</w:t>
      </w:r>
    </w:p>
    <w:p w14:paraId="32AB0F79" w14:textId="77777777" w:rsidR="004B0268" w:rsidRPr="004B0268" w:rsidRDefault="004B0268" w:rsidP="004B0268">
      <w:pPr>
        <w:pStyle w:val="ListParagraph"/>
        <w:widowControl/>
        <w:numPr>
          <w:ilvl w:val="0"/>
          <w:numId w:val="17"/>
        </w:numPr>
        <w:suppressAutoHyphens w:val="0"/>
        <w:autoSpaceDN w:val="0"/>
        <w:spacing w:line="276" w:lineRule="auto"/>
        <w:contextualSpacing w:val="0"/>
        <w:textAlignment w:val="baseline"/>
        <w:rPr>
          <w:rFonts w:asciiTheme="minorHAnsi" w:hAnsiTheme="minorHAnsi" w:cstheme="minorHAnsi"/>
          <w:szCs w:val="24"/>
        </w:rPr>
      </w:pPr>
      <w:r w:rsidRPr="004B0268">
        <w:rPr>
          <w:rFonts w:asciiTheme="minorHAnsi" w:hAnsiTheme="minorHAnsi" w:cstheme="minorHAnsi"/>
          <w:color w:val="000000"/>
          <w:szCs w:val="24"/>
        </w:rPr>
        <w:t>Sceideal bliantúil na gcruinnithe a eagrú agus a bhainistiú thar ceann Foireann an Chultúir agus na Cruthaitheachta;</w:t>
      </w:r>
    </w:p>
    <w:p w14:paraId="677D6DF8" w14:textId="77777777" w:rsidR="004B0268" w:rsidRPr="004B0268" w:rsidRDefault="004B0268" w:rsidP="004B0268">
      <w:pPr>
        <w:pStyle w:val="ListParagraph"/>
        <w:widowControl/>
        <w:numPr>
          <w:ilvl w:val="0"/>
          <w:numId w:val="17"/>
        </w:numPr>
        <w:suppressAutoHyphens w:val="0"/>
        <w:autoSpaceDN w:val="0"/>
        <w:spacing w:line="276" w:lineRule="auto"/>
        <w:contextualSpacing w:val="0"/>
        <w:textAlignment w:val="baseline"/>
        <w:rPr>
          <w:rFonts w:asciiTheme="minorHAnsi" w:hAnsiTheme="minorHAnsi" w:cstheme="minorHAnsi"/>
          <w:szCs w:val="24"/>
        </w:rPr>
      </w:pPr>
      <w:r w:rsidRPr="004B0268">
        <w:rPr>
          <w:rFonts w:asciiTheme="minorHAnsi" w:hAnsiTheme="minorHAnsi" w:cstheme="minorHAnsi"/>
          <w:color w:val="000000"/>
          <w:szCs w:val="24"/>
        </w:rPr>
        <w:t>Freastal ar chruinnithe ráithiúla Clár Éire Ildánach lena mbaineann agus ar chruinnithe eile de réir mar a thagann siad chun cinn;</w:t>
      </w:r>
    </w:p>
    <w:p w14:paraId="51F0BB34" w14:textId="006F2FF5" w:rsidR="004B0268" w:rsidRPr="004B0268" w:rsidRDefault="004B0268" w:rsidP="004B0268">
      <w:pPr>
        <w:pStyle w:val="ListParagraph"/>
        <w:widowControl/>
        <w:numPr>
          <w:ilvl w:val="0"/>
          <w:numId w:val="17"/>
        </w:numPr>
        <w:suppressAutoHyphens w:val="0"/>
        <w:autoSpaceDN w:val="0"/>
        <w:spacing w:line="276" w:lineRule="auto"/>
        <w:contextualSpacing w:val="0"/>
        <w:textAlignment w:val="baseline"/>
        <w:rPr>
          <w:rFonts w:asciiTheme="minorHAnsi" w:hAnsiTheme="minorHAnsi" w:cstheme="minorHAnsi"/>
          <w:szCs w:val="24"/>
        </w:rPr>
      </w:pPr>
      <w:r w:rsidRPr="004B0268">
        <w:rPr>
          <w:rFonts w:asciiTheme="minorHAnsi" w:hAnsiTheme="minorHAnsi" w:cstheme="minorHAnsi"/>
          <w:color w:val="000000"/>
          <w:szCs w:val="24"/>
        </w:rPr>
        <w:lastRenderedPageBreak/>
        <w:t>Sonraí, faisnéisiú agus uasdátuithe a chur ar fáil do bhainisteoirí sinsearacha in</w:t>
      </w:r>
      <w:r w:rsidR="00E07EDF">
        <w:rPr>
          <w:rFonts w:asciiTheme="minorHAnsi" w:hAnsiTheme="minorHAnsi" w:cstheme="minorHAnsi"/>
          <w:color w:val="000000"/>
          <w:szCs w:val="24"/>
        </w:rPr>
        <w:t xml:space="preserve"> </w:t>
      </w:r>
      <w:r w:rsidR="00E07EDF" w:rsidRPr="00E07EDF">
        <w:rPr>
          <w:rFonts w:asciiTheme="minorHAnsi" w:hAnsiTheme="minorHAnsi" w:cstheme="minorHAnsi"/>
          <w:color w:val="000000"/>
          <w:szCs w:val="24"/>
        </w:rPr>
        <w:t>Comhairle Cathrach na Gaillimhe</w:t>
      </w:r>
      <w:r w:rsidRPr="004B0268">
        <w:rPr>
          <w:rFonts w:asciiTheme="minorHAnsi" w:hAnsiTheme="minorHAnsi" w:cstheme="minorHAnsi"/>
          <w:color w:val="000000"/>
          <w:szCs w:val="24"/>
        </w:rPr>
        <w:t xml:space="preserve"> agus oifigigh Chlár Éire Ildánach de réir mar a iarrtar orthu;</w:t>
      </w:r>
    </w:p>
    <w:p w14:paraId="1B4A9A40" w14:textId="77777777" w:rsidR="004B0268" w:rsidRPr="004B0268" w:rsidRDefault="004B0268" w:rsidP="004B0268">
      <w:pPr>
        <w:pStyle w:val="ListParagraph"/>
        <w:widowControl/>
        <w:numPr>
          <w:ilvl w:val="0"/>
          <w:numId w:val="17"/>
        </w:numPr>
        <w:suppressAutoHyphens w:val="0"/>
        <w:autoSpaceDN w:val="0"/>
        <w:spacing w:line="276" w:lineRule="auto"/>
        <w:contextualSpacing w:val="0"/>
        <w:textAlignment w:val="baseline"/>
        <w:rPr>
          <w:rFonts w:asciiTheme="minorHAnsi" w:hAnsiTheme="minorHAnsi" w:cstheme="minorHAnsi"/>
          <w:szCs w:val="24"/>
        </w:rPr>
      </w:pPr>
      <w:r w:rsidRPr="004B0268">
        <w:rPr>
          <w:rFonts w:asciiTheme="minorHAnsi" w:hAnsiTheme="minorHAnsi" w:cstheme="minorHAnsi"/>
          <w:color w:val="000000"/>
          <w:szCs w:val="24"/>
        </w:rPr>
        <w:t xml:space="preserve">Feachtais rannpháirtíochta le muintir na háite a eagrú trí ardáin na mhargaíochta agus na meán sóisialta chun tuilleadh tuiscine a chinntiú maidir le clár áitiúil na bPobal Ildánach.  </w:t>
      </w:r>
    </w:p>
    <w:p w14:paraId="180C535B" w14:textId="77777777" w:rsidR="004B0268" w:rsidRPr="004B0268" w:rsidRDefault="004B0268" w:rsidP="004B0268">
      <w:pPr>
        <w:pStyle w:val="Standard"/>
        <w:spacing w:line="276" w:lineRule="auto"/>
        <w:rPr>
          <w:rFonts w:asciiTheme="minorHAnsi" w:hAnsiTheme="minorHAnsi" w:cstheme="minorHAnsi"/>
          <w:b/>
          <w:u w:val="single"/>
        </w:rPr>
      </w:pPr>
    </w:p>
    <w:p w14:paraId="2BE69630" w14:textId="77777777" w:rsidR="004B0268" w:rsidRPr="004B0268" w:rsidRDefault="004B0268" w:rsidP="004B0268">
      <w:pPr>
        <w:pStyle w:val="Standard"/>
        <w:spacing w:line="276" w:lineRule="auto"/>
        <w:rPr>
          <w:rFonts w:asciiTheme="minorHAnsi" w:hAnsiTheme="minorHAnsi" w:cstheme="minorHAnsi"/>
        </w:rPr>
      </w:pPr>
      <w:r w:rsidRPr="004B0268">
        <w:rPr>
          <w:rFonts w:asciiTheme="minorHAnsi" w:hAnsiTheme="minorHAnsi" w:cstheme="minorHAnsi"/>
          <w:b/>
          <w:u w:val="single"/>
        </w:rPr>
        <w:t>Cúl-fhaisnéis áisiúil</w:t>
      </w:r>
    </w:p>
    <w:p w14:paraId="481C77E5" w14:textId="77777777" w:rsidR="004B0268" w:rsidRPr="004B0268" w:rsidRDefault="004B0268" w:rsidP="004B0268">
      <w:pPr>
        <w:pStyle w:val="Standard"/>
        <w:spacing w:line="276" w:lineRule="auto"/>
        <w:jc w:val="both"/>
        <w:rPr>
          <w:rFonts w:asciiTheme="minorHAnsi" w:hAnsiTheme="minorHAnsi" w:cstheme="minorHAnsi"/>
        </w:rPr>
      </w:pPr>
      <w:r w:rsidRPr="004B0268">
        <w:rPr>
          <w:rFonts w:asciiTheme="minorHAnsi" w:eastAsia="Times New Roman" w:hAnsiTheme="minorHAnsi" w:cstheme="minorHAnsi"/>
        </w:rPr>
        <w:t>Is tionscnamh uile-rialtais é Clár Éire Ildánach atá dírithe ar fheabhsú na rochtana ar chultúr agus ar chruthaitheacht na hÉireann, ar rannpháirtíocht iontu agus ar taitneamh a bhaint astu. Laistigh de raon leathan na sainmhínithe, meastar an chruthaitheacht</w:t>
      </w:r>
      <w:r w:rsidRPr="004B0268">
        <w:rPr>
          <w:rFonts w:asciiTheme="minorHAnsi" w:eastAsia="Times New Roman" w:hAnsiTheme="minorHAnsi" w:cstheme="minorHAnsi"/>
          <w:i/>
          <w:iCs/>
        </w:rPr>
        <w:t xml:space="preserve"> mar thacar de na cumais dhúchasacha agus de na scileanna foghlamtha; mar chumas an duine ar leith agus na heagraíochta na smaointe agus na ngnás inghlactha a shárú agus, trí leas a bhaint as an tsamhlaíocht, mar smaointe nua a chruthú a mhéadaíonn luach na gníomhaíochta daonna.</w:t>
      </w:r>
    </w:p>
    <w:p w14:paraId="07305879" w14:textId="77777777" w:rsidR="004B0268" w:rsidRPr="004B0268" w:rsidRDefault="004B0268" w:rsidP="004B0268">
      <w:pPr>
        <w:pStyle w:val="Standard"/>
        <w:spacing w:line="276" w:lineRule="auto"/>
        <w:jc w:val="both"/>
        <w:rPr>
          <w:rFonts w:asciiTheme="minorHAnsi" w:hAnsiTheme="minorHAnsi" w:cstheme="minorHAnsi"/>
        </w:rPr>
      </w:pPr>
      <w:r w:rsidRPr="004B0268">
        <w:rPr>
          <w:rFonts w:asciiTheme="minorHAnsi" w:eastAsia="Times New Roman" w:hAnsiTheme="minorHAnsi" w:cstheme="minorHAnsi"/>
        </w:rPr>
        <w:t>Sí an fhís atá ag Clár Éire Ildánach 2023 - 2027 ná an chruthaitheacht a thabhairt isteach i bpríomh-shruth saol an náisiúin ionas gur féidir linn, ar bhonn aonair agus i dteannta a chéile, inár saolta pearsanta agus inár n-institiúidí, an acmhainneacht chruthaitheach iomlán againne a bhaint amach agus, ar an gcaoi sin, folláine an duine, an phobail agus na tíre a chur chun cinn.</w:t>
      </w:r>
    </w:p>
    <w:p w14:paraId="64BEC9FC" w14:textId="77777777" w:rsidR="004B0268" w:rsidRPr="004B0268" w:rsidRDefault="004B0268" w:rsidP="004B0268">
      <w:pPr>
        <w:pStyle w:val="Standard"/>
        <w:spacing w:line="276" w:lineRule="auto"/>
        <w:rPr>
          <w:rFonts w:asciiTheme="minorHAnsi" w:hAnsiTheme="minorHAnsi" w:cstheme="minorHAnsi"/>
        </w:rPr>
      </w:pPr>
      <w:r w:rsidRPr="004B0268">
        <w:rPr>
          <w:rFonts w:asciiTheme="minorHAnsi" w:eastAsia="Times New Roman" w:hAnsiTheme="minorHAnsi" w:cstheme="minorHAnsi"/>
          <w:iCs/>
        </w:rPr>
        <w:t>Déanann Clár Éire Ildánach a sheacadadh trí chomhoibriú agus trí chomhpháirtíocht. Cothaíonn sé an tuiscint ar luach na cruthaitheachta de gach cineál – cibé acu trí na healaíona, tríd an gcultúr, tríd an oidhreacht, trí na tionscail chruthaitheacha.</w:t>
      </w:r>
    </w:p>
    <w:p w14:paraId="32A14E50" w14:textId="77777777" w:rsidR="004B0268" w:rsidRDefault="004B0268" w:rsidP="004B0268">
      <w:pPr>
        <w:spacing w:line="276" w:lineRule="auto"/>
        <w:rPr>
          <w:rFonts w:asciiTheme="minorHAnsi" w:hAnsiTheme="minorHAnsi" w:cstheme="minorHAnsi"/>
        </w:rPr>
      </w:pPr>
      <w:r w:rsidRPr="004B0268">
        <w:rPr>
          <w:rFonts w:asciiTheme="minorHAnsi" w:eastAsia="Times New Roman" w:hAnsiTheme="minorHAnsi" w:cstheme="minorHAnsi"/>
          <w:iCs/>
          <w:color w:val="000000"/>
        </w:rPr>
        <w:t>Is féidir tuilleadh eolais faoi Chlár Éire Chruthaitheach a fháil ag:</w:t>
      </w:r>
    </w:p>
    <w:p w14:paraId="296C8BAA" w14:textId="77777777" w:rsidR="004B0268" w:rsidRDefault="004B0268" w:rsidP="004B0268">
      <w:pPr>
        <w:spacing w:line="276" w:lineRule="auto"/>
        <w:rPr>
          <w:rFonts w:asciiTheme="minorHAnsi" w:hAnsiTheme="minorHAnsi" w:cstheme="minorHAnsi"/>
        </w:rPr>
      </w:pPr>
    </w:p>
    <w:p w14:paraId="5B6C3A3C" w14:textId="51709D19" w:rsidR="004B0268" w:rsidRPr="00591832" w:rsidRDefault="00E07EDF" w:rsidP="004B0268">
      <w:pPr>
        <w:spacing w:line="276" w:lineRule="auto"/>
        <w:rPr>
          <w:rFonts w:asciiTheme="minorHAnsi" w:hAnsiTheme="minorHAnsi" w:cstheme="minorHAnsi"/>
        </w:rPr>
      </w:pPr>
      <w:hyperlink r:id="rId11" w:history="1">
        <w:r w:rsidR="004B0268" w:rsidRPr="00E87130">
          <w:rPr>
            <w:rStyle w:val="Hyperlink"/>
            <w:rFonts w:asciiTheme="minorHAnsi" w:hAnsiTheme="minorHAnsi" w:cstheme="minorHAnsi"/>
          </w:rPr>
          <w:t>https://www.creativeireland.gov.ie/</w:t>
        </w:r>
      </w:hyperlink>
    </w:p>
    <w:p w14:paraId="6202FD31" w14:textId="77777777" w:rsidR="004B0268" w:rsidRPr="00591832" w:rsidRDefault="00E07EDF" w:rsidP="004B0268">
      <w:pPr>
        <w:rPr>
          <w:rFonts w:asciiTheme="minorHAnsi" w:hAnsiTheme="minorHAnsi" w:cstheme="minorHAnsi"/>
        </w:rPr>
      </w:pPr>
      <w:hyperlink r:id="rId12" w:history="1">
        <w:r w:rsidR="004B0268" w:rsidRPr="00591832">
          <w:rPr>
            <w:rStyle w:val="Hyperlink"/>
            <w:rFonts w:asciiTheme="minorHAnsi" w:hAnsiTheme="minorHAnsi" w:cstheme="minorHAnsi"/>
          </w:rPr>
          <w:t>Interim review of Creative Communities</w:t>
        </w:r>
      </w:hyperlink>
    </w:p>
    <w:p w14:paraId="27B82222" w14:textId="77777777" w:rsidR="004B0268" w:rsidRPr="00591832" w:rsidRDefault="00E07EDF" w:rsidP="004B0268">
      <w:pPr>
        <w:rPr>
          <w:rFonts w:asciiTheme="minorHAnsi" w:hAnsiTheme="minorHAnsi" w:cstheme="minorHAnsi"/>
        </w:rPr>
      </w:pPr>
      <w:hyperlink r:id="rId13" w:history="1">
        <w:r w:rsidR="004B0268" w:rsidRPr="00591832">
          <w:rPr>
            <w:rStyle w:val="Hyperlink"/>
            <w:rFonts w:asciiTheme="minorHAnsi" w:hAnsiTheme="minorHAnsi" w:cstheme="minorHAnsi"/>
          </w:rPr>
          <w:t>Creative Ireland Progress Report 2021</w:t>
        </w:r>
      </w:hyperlink>
    </w:p>
    <w:p w14:paraId="5E024A51" w14:textId="77777777" w:rsidR="004B0268" w:rsidRPr="00591832" w:rsidRDefault="00E07EDF" w:rsidP="004B0268">
      <w:pPr>
        <w:rPr>
          <w:rFonts w:asciiTheme="minorHAnsi" w:hAnsiTheme="minorHAnsi" w:cstheme="minorHAnsi"/>
        </w:rPr>
      </w:pPr>
      <w:hyperlink r:id="rId14" w:history="1">
        <w:r w:rsidR="004B0268" w:rsidRPr="00591832">
          <w:rPr>
            <w:rStyle w:val="Hyperlink"/>
            <w:rFonts w:asciiTheme="minorHAnsi" w:hAnsiTheme="minorHAnsi" w:cstheme="minorHAnsi"/>
          </w:rPr>
          <w:t>Creative Communities information for each local authority</w:t>
        </w:r>
      </w:hyperlink>
      <w:r w:rsidR="004B0268" w:rsidRPr="00591832">
        <w:rPr>
          <w:rFonts w:asciiTheme="minorHAnsi" w:hAnsiTheme="minorHAnsi" w:cstheme="minorHAnsi"/>
        </w:rPr>
        <w:t xml:space="preserve"> </w:t>
      </w:r>
    </w:p>
    <w:p w14:paraId="0EF562D1" w14:textId="18E9E8B5" w:rsidR="004B0268" w:rsidRPr="004B0268" w:rsidRDefault="004B0268" w:rsidP="004B0268">
      <w:pPr>
        <w:pStyle w:val="Standard"/>
        <w:spacing w:line="276" w:lineRule="auto"/>
        <w:rPr>
          <w:rFonts w:asciiTheme="minorHAnsi" w:hAnsiTheme="minorHAnsi" w:cstheme="minorHAnsi"/>
        </w:rPr>
      </w:pPr>
    </w:p>
    <w:p w14:paraId="76DC94C2" w14:textId="41797CBE" w:rsidR="004B0268" w:rsidRDefault="004B0268" w:rsidP="004B0268">
      <w:pPr>
        <w:pStyle w:val="Standard"/>
        <w:tabs>
          <w:tab w:val="left" w:pos="-720"/>
          <w:tab w:val="left" w:pos="0"/>
          <w:tab w:val="left" w:pos="720"/>
          <w:tab w:val="left" w:pos="1560"/>
        </w:tabs>
        <w:spacing w:line="276" w:lineRule="auto"/>
        <w:jc w:val="both"/>
        <w:rPr>
          <w:rFonts w:asciiTheme="minorHAnsi" w:hAnsiTheme="minorHAnsi" w:cstheme="minorHAnsi"/>
        </w:rPr>
      </w:pPr>
      <w:r w:rsidRPr="004B0268">
        <w:rPr>
          <w:rFonts w:asciiTheme="minorHAnsi" w:hAnsiTheme="minorHAnsi" w:cstheme="minorHAnsi"/>
        </w:rPr>
        <w:t>Tá tuilleadh faisnéise faoi Chomhairle Cathrach na Gaillimhe ar fail ag:</w:t>
      </w:r>
    </w:p>
    <w:p w14:paraId="2354986D" w14:textId="77777777" w:rsidR="004B0268" w:rsidRPr="00BC731A" w:rsidRDefault="00E07EDF" w:rsidP="004B0268">
      <w:pPr>
        <w:rPr>
          <w:rFonts w:asciiTheme="minorHAnsi" w:hAnsiTheme="minorHAnsi" w:cstheme="minorHAnsi"/>
        </w:rPr>
      </w:pPr>
      <w:hyperlink r:id="rId15" w:history="1">
        <w:r w:rsidR="004B0268" w:rsidRPr="00591832">
          <w:rPr>
            <w:rStyle w:val="Hyperlink"/>
            <w:rFonts w:asciiTheme="minorHAnsi" w:hAnsiTheme="minorHAnsi" w:cstheme="minorHAnsi"/>
          </w:rPr>
          <w:t>www.galwaycity.ie/community-culture</w:t>
        </w:r>
      </w:hyperlink>
      <w:r w:rsidR="004B0268">
        <w:rPr>
          <w:rFonts w:asciiTheme="minorHAnsi" w:hAnsiTheme="minorHAnsi" w:cstheme="minorHAnsi"/>
        </w:rPr>
        <w:t xml:space="preserve"> </w:t>
      </w:r>
    </w:p>
    <w:p w14:paraId="430B8C1E" w14:textId="77777777" w:rsidR="004B0268" w:rsidRPr="004B0268" w:rsidRDefault="004B0268" w:rsidP="004B0268">
      <w:pPr>
        <w:pStyle w:val="Standard"/>
        <w:rPr>
          <w:rFonts w:asciiTheme="minorHAnsi" w:hAnsiTheme="minorHAnsi" w:cstheme="minorHAnsi"/>
        </w:rPr>
      </w:pPr>
    </w:p>
    <w:p w14:paraId="30560EBD" w14:textId="77777777" w:rsidR="00292F21" w:rsidRPr="004B0268" w:rsidRDefault="00292F21" w:rsidP="00292F21">
      <w:pPr>
        <w:pStyle w:val="BodyText"/>
        <w:rPr>
          <w:rFonts w:asciiTheme="minorHAnsi" w:hAnsiTheme="minorHAnsi" w:cstheme="minorHAnsi"/>
          <w:b/>
          <w:i/>
          <w:color w:val="ED7D31" w:themeColor="accent2"/>
          <w:szCs w:val="24"/>
          <w:u w:val="double"/>
        </w:rPr>
      </w:pPr>
    </w:p>
    <w:p w14:paraId="708037DB" w14:textId="77777777" w:rsidR="00292F21" w:rsidRPr="004B0268" w:rsidRDefault="00292F21" w:rsidP="00292F21">
      <w:pPr>
        <w:pStyle w:val="BodyText"/>
        <w:rPr>
          <w:rFonts w:asciiTheme="minorHAnsi" w:hAnsiTheme="minorHAnsi" w:cstheme="minorHAnsi"/>
          <w:b/>
          <w:i/>
          <w:color w:val="ED7D31" w:themeColor="accent2"/>
          <w:szCs w:val="24"/>
          <w:u w:val="double"/>
        </w:rPr>
      </w:pPr>
    </w:p>
    <w:p w14:paraId="01EBCC8A" w14:textId="77777777" w:rsidR="00292F21" w:rsidRPr="004B0268" w:rsidRDefault="00292F21" w:rsidP="00292F21">
      <w:pPr>
        <w:pStyle w:val="BodyText"/>
        <w:rPr>
          <w:rFonts w:asciiTheme="minorHAnsi" w:hAnsiTheme="minorHAnsi" w:cstheme="minorHAnsi"/>
          <w:b/>
          <w:i/>
          <w:color w:val="ED7D31" w:themeColor="accent2"/>
          <w:szCs w:val="24"/>
          <w:u w:val="double"/>
        </w:rPr>
      </w:pPr>
    </w:p>
    <w:p w14:paraId="4E1286E6" w14:textId="77777777" w:rsidR="00292F21" w:rsidRDefault="00292F21" w:rsidP="00292F21">
      <w:pPr>
        <w:pStyle w:val="BodyText"/>
        <w:rPr>
          <w:rFonts w:asciiTheme="minorHAnsi" w:hAnsiTheme="minorHAnsi" w:cstheme="minorHAnsi"/>
          <w:b/>
          <w:i/>
          <w:color w:val="ED7D31" w:themeColor="accent2"/>
          <w:sz w:val="28"/>
          <w:szCs w:val="28"/>
          <w:u w:val="double"/>
        </w:rPr>
      </w:pPr>
    </w:p>
    <w:p w14:paraId="37CE0B4F" w14:textId="77777777" w:rsidR="00292F21" w:rsidRDefault="00292F21" w:rsidP="00292F21">
      <w:pPr>
        <w:pStyle w:val="BodyText"/>
        <w:rPr>
          <w:rFonts w:asciiTheme="minorHAnsi" w:hAnsiTheme="minorHAnsi" w:cstheme="minorHAnsi"/>
          <w:b/>
          <w:i/>
          <w:color w:val="ED7D31" w:themeColor="accent2"/>
          <w:sz w:val="28"/>
          <w:szCs w:val="28"/>
          <w:u w:val="double"/>
        </w:rPr>
      </w:pPr>
    </w:p>
    <w:p w14:paraId="7694B9CD" w14:textId="77777777" w:rsidR="00292F21" w:rsidRDefault="00292F21" w:rsidP="00292F21">
      <w:pPr>
        <w:pStyle w:val="BodyText"/>
        <w:rPr>
          <w:rFonts w:asciiTheme="minorHAnsi" w:hAnsiTheme="minorHAnsi" w:cstheme="minorHAnsi"/>
          <w:b/>
          <w:i/>
          <w:color w:val="ED7D31" w:themeColor="accent2"/>
          <w:sz w:val="28"/>
          <w:szCs w:val="28"/>
          <w:u w:val="double"/>
        </w:rPr>
      </w:pPr>
    </w:p>
    <w:p w14:paraId="42A8E116" w14:textId="2CA4596C" w:rsidR="00292F21" w:rsidRDefault="00292F21" w:rsidP="00292F21">
      <w:pPr>
        <w:pStyle w:val="BodyText"/>
        <w:rPr>
          <w:rFonts w:asciiTheme="minorHAnsi" w:hAnsiTheme="minorHAnsi" w:cstheme="minorHAnsi"/>
          <w:b/>
          <w:i/>
          <w:color w:val="ED7D31" w:themeColor="accent2"/>
          <w:sz w:val="28"/>
          <w:szCs w:val="28"/>
          <w:u w:val="double"/>
        </w:rPr>
      </w:pPr>
    </w:p>
    <w:p w14:paraId="38074918" w14:textId="0A8BF4CA" w:rsidR="004B0268" w:rsidRDefault="004B0268" w:rsidP="00292F21">
      <w:pPr>
        <w:pStyle w:val="BodyText"/>
        <w:rPr>
          <w:rFonts w:asciiTheme="minorHAnsi" w:hAnsiTheme="minorHAnsi" w:cstheme="minorHAnsi"/>
          <w:b/>
          <w:i/>
          <w:color w:val="ED7D31" w:themeColor="accent2"/>
          <w:sz w:val="28"/>
          <w:szCs w:val="28"/>
          <w:u w:val="double"/>
        </w:rPr>
      </w:pPr>
    </w:p>
    <w:p w14:paraId="363A9F68" w14:textId="77777777" w:rsidR="004B0268" w:rsidRDefault="004B0268" w:rsidP="00292F21">
      <w:pPr>
        <w:pStyle w:val="BodyText"/>
        <w:rPr>
          <w:rFonts w:asciiTheme="minorHAnsi" w:hAnsiTheme="minorHAnsi" w:cstheme="minorHAnsi"/>
          <w:b/>
          <w:i/>
          <w:color w:val="ED7D31" w:themeColor="accent2"/>
          <w:sz w:val="28"/>
          <w:szCs w:val="28"/>
          <w:u w:val="double"/>
        </w:rPr>
      </w:pPr>
    </w:p>
    <w:p w14:paraId="63CFED52" w14:textId="77777777" w:rsidR="00292F21" w:rsidRDefault="00292F21" w:rsidP="00292F21">
      <w:pPr>
        <w:pStyle w:val="BodyText"/>
        <w:rPr>
          <w:rFonts w:asciiTheme="minorHAnsi" w:hAnsiTheme="minorHAnsi" w:cstheme="minorHAnsi"/>
          <w:b/>
          <w:i/>
          <w:color w:val="ED7D31" w:themeColor="accent2"/>
          <w:sz w:val="28"/>
          <w:szCs w:val="28"/>
          <w:u w:val="double"/>
        </w:rPr>
      </w:pPr>
    </w:p>
    <w:p w14:paraId="3AD044F2" w14:textId="77777777" w:rsidR="00292F21" w:rsidRDefault="00292F21" w:rsidP="00292F21">
      <w:pPr>
        <w:pStyle w:val="BodyText"/>
        <w:rPr>
          <w:rFonts w:asciiTheme="minorHAnsi" w:hAnsiTheme="minorHAnsi" w:cstheme="minorHAnsi"/>
          <w:b/>
          <w:i/>
          <w:color w:val="ED7D31" w:themeColor="accent2"/>
          <w:sz w:val="28"/>
          <w:szCs w:val="28"/>
          <w:u w:val="double"/>
        </w:rPr>
      </w:pPr>
    </w:p>
    <w:p w14:paraId="62F1CFCE" w14:textId="77777777" w:rsidR="00292F21" w:rsidRPr="00092F04" w:rsidRDefault="00292F21" w:rsidP="00292F21">
      <w:pPr>
        <w:pStyle w:val="BodyText"/>
        <w:spacing w:after="0"/>
        <w:rPr>
          <w:rFonts w:asciiTheme="minorHAnsi" w:hAnsiTheme="minorHAnsi" w:cstheme="minorHAnsi"/>
          <w:b/>
          <w:i/>
          <w:color w:val="C0504D"/>
          <w:sz w:val="28"/>
          <w:szCs w:val="28"/>
          <w:u w:val="double"/>
        </w:rPr>
      </w:pPr>
      <w:r w:rsidRPr="00092F04">
        <w:rPr>
          <w:rFonts w:asciiTheme="minorHAnsi" w:hAnsiTheme="minorHAnsi" w:cstheme="minorHAnsi"/>
          <w:b/>
          <w:i/>
          <w:color w:val="C0504D"/>
          <w:sz w:val="28"/>
          <w:szCs w:val="28"/>
          <w:u w:val="double"/>
        </w:rPr>
        <w:lastRenderedPageBreak/>
        <w:t>____________________________________________________________________</w:t>
      </w:r>
    </w:p>
    <w:p w14:paraId="71BDEE25" w14:textId="0D96A926" w:rsidR="00292F21" w:rsidRPr="00092F04" w:rsidRDefault="00F021E5" w:rsidP="00292F21">
      <w:pPr>
        <w:pStyle w:val="BodyText"/>
        <w:spacing w:after="0"/>
        <w:jc w:val="center"/>
        <w:rPr>
          <w:rFonts w:asciiTheme="minorHAnsi" w:hAnsiTheme="minorHAnsi" w:cstheme="minorHAnsi"/>
          <w:b/>
          <w:i/>
          <w:iCs/>
          <w:color w:val="C0504D"/>
          <w:sz w:val="28"/>
          <w:szCs w:val="28"/>
        </w:rPr>
      </w:pPr>
      <w:r w:rsidRPr="00092F04">
        <w:rPr>
          <w:rFonts w:asciiTheme="minorHAnsi" w:hAnsiTheme="minorHAnsi" w:cstheme="minorHAnsi"/>
          <w:b/>
          <w:i/>
          <w:color w:val="C0504D"/>
          <w:sz w:val="28"/>
          <w:szCs w:val="28"/>
        </w:rPr>
        <w:t xml:space="preserve">CÁILÍOCHTAÍ DON POST </w:t>
      </w:r>
      <w:r w:rsidR="00D84079" w:rsidRPr="00092F04">
        <w:rPr>
          <w:rFonts w:asciiTheme="minorHAnsi" w:hAnsiTheme="minorHAnsi" w:cstheme="minorHAnsi"/>
          <w:b/>
          <w:i/>
          <w:iCs/>
          <w:color w:val="C0504D"/>
          <w:sz w:val="32"/>
        </w:rPr>
        <w:t>Oifigeach Rannpháirtíochta Pobail Chruthaitheacha</w:t>
      </w:r>
    </w:p>
    <w:p w14:paraId="1E65F941" w14:textId="77777777" w:rsidR="00292F21" w:rsidRPr="00092F04" w:rsidRDefault="00292F21" w:rsidP="00292F21">
      <w:pPr>
        <w:pStyle w:val="BodyText"/>
        <w:spacing w:after="0"/>
        <w:rPr>
          <w:rFonts w:asciiTheme="minorHAnsi" w:hAnsiTheme="minorHAnsi" w:cstheme="minorHAnsi"/>
          <w:b/>
          <w:i/>
          <w:color w:val="C0504D"/>
          <w:sz w:val="28"/>
          <w:szCs w:val="28"/>
          <w:u w:val="double"/>
        </w:rPr>
      </w:pPr>
      <w:r w:rsidRPr="00092F04">
        <w:rPr>
          <w:rFonts w:asciiTheme="minorHAnsi" w:hAnsiTheme="minorHAnsi" w:cstheme="minorHAnsi"/>
          <w:b/>
          <w:i/>
          <w:color w:val="C0504D"/>
          <w:sz w:val="28"/>
          <w:szCs w:val="28"/>
          <w:u w:val="double"/>
        </w:rPr>
        <w:t>____________________________________________________________________</w:t>
      </w:r>
    </w:p>
    <w:p w14:paraId="4917F72C" w14:textId="77777777" w:rsidR="00292F21" w:rsidRPr="00263880" w:rsidRDefault="00292F21" w:rsidP="00292F21">
      <w:pPr>
        <w:rPr>
          <w:rFonts w:asciiTheme="minorHAnsi" w:hAnsiTheme="minorHAnsi" w:cstheme="minorHAnsi"/>
          <w:sz w:val="18"/>
        </w:rPr>
      </w:pPr>
    </w:p>
    <w:p w14:paraId="3772348B" w14:textId="77777777" w:rsidR="00292F21" w:rsidRPr="00263880" w:rsidRDefault="00292F21" w:rsidP="00292F21">
      <w:pPr>
        <w:widowControl/>
        <w:numPr>
          <w:ilvl w:val="0"/>
          <w:numId w:val="5"/>
        </w:numPr>
        <w:suppressAutoHyphens w:val="0"/>
        <w:jc w:val="both"/>
        <w:rPr>
          <w:rFonts w:asciiTheme="minorHAnsi" w:hAnsiTheme="minorHAnsi" w:cstheme="minorHAnsi"/>
          <w:b/>
        </w:rPr>
      </w:pPr>
      <w:r w:rsidRPr="00263880">
        <w:rPr>
          <w:rFonts w:asciiTheme="minorHAnsi" w:hAnsiTheme="minorHAnsi" w:cstheme="minorHAnsi"/>
          <w:b/>
          <w:u w:val="single"/>
        </w:rPr>
        <w:t>Carachtar</w:t>
      </w:r>
      <w:r w:rsidRPr="00263880">
        <w:rPr>
          <w:rFonts w:asciiTheme="minorHAnsi" w:hAnsiTheme="minorHAnsi" w:cstheme="minorHAnsi"/>
          <w:b/>
        </w:rPr>
        <w:t xml:space="preserve">: </w:t>
      </w:r>
    </w:p>
    <w:p w14:paraId="33567F01" w14:textId="77777777" w:rsidR="00292F21" w:rsidRPr="00263880" w:rsidRDefault="00292F21" w:rsidP="00292F21">
      <w:pPr>
        <w:ind w:left="720"/>
        <w:jc w:val="both"/>
        <w:rPr>
          <w:rFonts w:asciiTheme="minorHAnsi" w:hAnsiTheme="minorHAnsi" w:cstheme="minorHAnsi"/>
        </w:rPr>
      </w:pPr>
      <w:r w:rsidRPr="00263880">
        <w:rPr>
          <w:rFonts w:asciiTheme="minorHAnsi" w:hAnsiTheme="minorHAnsi" w:cstheme="minorHAnsi"/>
        </w:rPr>
        <w:t>Beidh dea-charachtar ag na hiarrthóirí</w:t>
      </w:r>
    </w:p>
    <w:p w14:paraId="18532048" w14:textId="77777777" w:rsidR="00292F21" w:rsidRPr="00263880" w:rsidRDefault="00292F21" w:rsidP="00292F21">
      <w:pPr>
        <w:ind w:left="720"/>
        <w:jc w:val="both"/>
        <w:rPr>
          <w:rFonts w:asciiTheme="minorHAnsi" w:hAnsiTheme="minorHAnsi" w:cstheme="minorHAnsi"/>
          <w:sz w:val="18"/>
        </w:rPr>
      </w:pPr>
    </w:p>
    <w:p w14:paraId="480A389B" w14:textId="77777777" w:rsidR="00292F21" w:rsidRPr="00263880" w:rsidRDefault="00292F21" w:rsidP="00292F21">
      <w:pPr>
        <w:pStyle w:val="BodyText"/>
        <w:numPr>
          <w:ilvl w:val="0"/>
          <w:numId w:val="5"/>
        </w:numPr>
        <w:spacing w:after="0"/>
        <w:jc w:val="both"/>
        <w:rPr>
          <w:rFonts w:asciiTheme="minorHAnsi" w:hAnsiTheme="minorHAnsi" w:cstheme="minorHAnsi"/>
          <w:b/>
          <w:szCs w:val="24"/>
        </w:rPr>
      </w:pPr>
      <w:r w:rsidRPr="00263880">
        <w:rPr>
          <w:rFonts w:asciiTheme="minorHAnsi" w:hAnsiTheme="minorHAnsi" w:cstheme="minorHAnsi"/>
          <w:b/>
          <w:szCs w:val="24"/>
          <w:u w:val="single"/>
        </w:rPr>
        <w:t>Sláinte</w:t>
      </w:r>
      <w:r w:rsidRPr="00263880">
        <w:rPr>
          <w:rFonts w:asciiTheme="minorHAnsi" w:hAnsiTheme="minorHAnsi" w:cstheme="minorHAnsi"/>
          <w:b/>
          <w:szCs w:val="24"/>
        </w:rPr>
        <w:t xml:space="preserve">: </w:t>
      </w:r>
    </w:p>
    <w:p w14:paraId="4B2A72F7" w14:textId="6E1B6C6C" w:rsidR="00292F21" w:rsidRPr="00263880" w:rsidRDefault="00292F21" w:rsidP="00292F21">
      <w:pPr>
        <w:pStyle w:val="ListParagraph"/>
        <w:jc w:val="both"/>
        <w:rPr>
          <w:rFonts w:asciiTheme="minorHAnsi" w:hAnsiTheme="minorHAnsi" w:cstheme="minorHAnsi"/>
          <w:szCs w:val="24"/>
        </w:rPr>
      </w:pPr>
      <w:r w:rsidRPr="00263880">
        <w:rPr>
          <w:rFonts w:asciiTheme="minorHAnsi" w:hAnsiTheme="minorHAnsi" w:cstheme="minorHAnsi"/>
          <w:szCs w:val="24"/>
        </w:rPr>
        <w:t xml:space="preserve">Ní mór do gach iarrthóir a bheith i riocht sláinte a thabharfadh le fios go bhfuil ionchas réasúnach </w:t>
      </w:r>
      <w:r w:rsidR="004B0268">
        <w:rPr>
          <w:rFonts w:asciiTheme="minorHAnsi" w:hAnsiTheme="minorHAnsi" w:cstheme="minorHAnsi"/>
          <w:szCs w:val="24"/>
        </w:rPr>
        <w:t>acú</w:t>
      </w:r>
      <w:r w:rsidRPr="00263880">
        <w:rPr>
          <w:rFonts w:asciiTheme="minorHAnsi" w:hAnsiTheme="minorHAnsi" w:cstheme="minorHAnsi"/>
          <w:szCs w:val="24"/>
        </w:rPr>
        <w:t xml:space="preserve"> go bhfuil </w:t>
      </w:r>
      <w:r w:rsidR="004B0268">
        <w:rPr>
          <w:rFonts w:asciiTheme="minorHAnsi" w:hAnsiTheme="minorHAnsi" w:cstheme="minorHAnsi"/>
          <w:szCs w:val="24"/>
        </w:rPr>
        <w:t>siad</w:t>
      </w:r>
      <w:r w:rsidRPr="00263880">
        <w:rPr>
          <w:rFonts w:asciiTheme="minorHAnsi" w:hAnsiTheme="minorHAnsi" w:cstheme="minorHAnsi"/>
          <w:szCs w:val="24"/>
        </w:rPr>
        <w:t xml:space="preserve"> in ann seirbhís rialta agus éifeachtach a sholáthar. D’fhéadfadh go mbeadh ar iarrthóirí roghnaithe dul faoi scrúdú dochtúra tosaigh, agus aon scrúduithe leighis eile a theastóidh le linn </w:t>
      </w:r>
      <w:r w:rsidR="004B0268">
        <w:rPr>
          <w:rFonts w:asciiTheme="minorHAnsi" w:hAnsiTheme="minorHAnsi" w:cstheme="minorHAnsi"/>
          <w:szCs w:val="24"/>
        </w:rPr>
        <w:t>dóibh</w:t>
      </w:r>
      <w:r w:rsidRPr="00263880">
        <w:rPr>
          <w:rFonts w:asciiTheme="minorHAnsi" w:hAnsiTheme="minorHAnsi" w:cstheme="minorHAnsi"/>
          <w:szCs w:val="24"/>
        </w:rPr>
        <w:t xml:space="preserve"> a bheith fostaithe mar </w:t>
      </w:r>
      <w:r w:rsidR="00D84079" w:rsidRPr="00D84079">
        <w:rPr>
          <w:rFonts w:asciiTheme="minorHAnsi" w:hAnsiTheme="minorHAnsi" w:cstheme="minorHAnsi"/>
          <w:szCs w:val="24"/>
        </w:rPr>
        <w:t>Oifigeach Rannpháirtíochta Pobail Chruthaitheacha</w:t>
      </w:r>
      <w:r w:rsidR="00D84079" w:rsidRPr="00263880">
        <w:rPr>
          <w:rFonts w:asciiTheme="minorHAnsi" w:hAnsiTheme="minorHAnsi" w:cstheme="minorHAnsi"/>
          <w:szCs w:val="24"/>
        </w:rPr>
        <w:t xml:space="preserve"> </w:t>
      </w:r>
      <w:r w:rsidRPr="00263880">
        <w:rPr>
          <w:rFonts w:asciiTheme="minorHAnsi" w:hAnsiTheme="minorHAnsi" w:cstheme="minorHAnsi"/>
          <w:szCs w:val="24"/>
        </w:rPr>
        <w:t>le liachleachtóir cáilithe le bheith ainmnithe ag an Údarás Áitiúil.</w:t>
      </w:r>
    </w:p>
    <w:p w14:paraId="368953B5" w14:textId="77777777" w:rsidR="00292F21" w:rsidRPr="00263880" w:rsidRDefault="00292F21" w:rsidP="00292F21">
      <w:pPr>
        <w:pStyle w:val="BodyTextIndent"/>
        <w:ind w:left="720"/>
        <w:rPr>
          <w:rFonts w:asciiTheme="minorHAnsi" w:hAnsiTheme="minorHAnsi" w:cstheme="minorHAnsi"/>
          <w:sz w:val="18"/>
          <w:szCs w:val="24"/>
        </w:rPr>
      </w:pPr>
    </w:p>
    <w:p w14:paraId="4D5D28C2" w14:textId="77777777" w:rsidR="00292F21" w:rsidRPr="00C16566" w:rsidRDefault="00292F21" w:rsidP="00292F21">
      <w:pPr>
        <w:pStyle w:val="ListParagraph"/>
        <w:numPr>
          <w:ilvl w:val="0"/>
          <w:numId w:val="5"/>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09F18ACC" w14:textId="77777777" w:rsidR="00292F21" w:rsidRPr="00A50CC3" w:rsidRDefault="00292F21" w:rsidP="00292F21">
      <w:pPr>
        <w:pStyle w:val="NormalWeb"/>
        <w:spacing w:before="0" w:beforeAutospacing="0" w:after="0" w:afterAutospacing="0" w:line="276" w:lineRule="atLeast"/>
        <w:ind w:left="1276"/>
        <w:jc w:val="both"/>
        <w:rPr>
          <w:rFonts w:asciiTheme="minorHAnsi" w:hAnsiTheme="minorHAnsi" w:cstheme="minorHAnsi"/>
          <w:b/>
          <w:u w:val="single"/>
        </w:rPr>
      </w:pPr>
      <w:r w:rsidRPr="00A50CC3">
        <w:rPr>
          <w:rFonts w:asciiTheme="minorHAnsi" w:hAnsiTheme="minorHAnsi" w:cstheme="minorHAnsi"/>
          <w:color w:val="201F1E"/>
        </w:rPr>
        <w:t>Ní mór d'iarrthóirí, faoi dháta aon tairiscint poist, a bheith:</w:t>
      </w:r>
    </w:p>
    <w:p w14:paraId="1266724E"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7F3BC4AB"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Ríocht Aontaithe (RA); nó</w:t>
      </w:r>
    </w:p>
    <w:p w14:paraId="32F4C603"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Eilvéis de bhun an chomhaontaithe idir an AE agus an Eilvéis agus saorghluaiseacht daoine; nó</w:t>
      </w:r>
    </w:p>
    <w:p w14:paraId="735D3E86"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5B3487EC"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094F62A5" w14:textId="63A3F9CE" w:rsidR="00292F21" w:rsidRPr="004B0268" w:rsidRDefault="00292F21" w:rsidP="00292F21">
      <w:pPr>
        <w:pStyle w:val="NormalWeb"/>
        <w:numPr>
          <w:ilvl w:val="0"/>
          <w:numId w:val="7"/>
        </w:numPr>
        <w:spacing w:before="0" w:beforeAutospacing="0" w:after="0" w:afterAutospacing="0" w:line="276" w:lineRule="atLeast"/>
        <w:ind w:left="1276"/>
        <w:jc w:val="both"/>
        <w:rPr>
          <w:rFonts w:asciiTheme="minorHAnsi" w:hAnsiTheme="minorHAnsi" w:cstheme="minorHAnsi"/>
        </w:rPr>
      </w:pPr>
      <w:r w:rsidRPr="00A50CC3">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24B33279" w14:textId="77777777" w:rsidR="004B0268" w:rsidRPr="00A50CC3" w:rsidRDefault="004B0268" w:rsidP="004B0268">
      <w:pPr>
        <w:pStyle w:val="NormalWeb"/>
        <w:spacing w:before="0" w:beforeAutospacing="0" w:after="0" w:afterAutospacing="0" w:line="276" w:lineRule="atLeast"/>
        <w:ind w:left="1276"/>
        <w:jc w:val="both"/>
        <w:rPr>
          <w:rFonts w:asciiTheme="minorHAnsi" w:hAnsiTheme="minorHAnsi" w:cstheme="minorHAnsi"/>
        </w:rPr>
      </w:pPr>
    </w:p>
    <w:p w14:paraId="6F621524" w14:textId="2EF5FAAE" w:rsidR="004B0268" w:rsidRDefault="004B0268" w:rsidP="004B0268">
      <w:pPr>
        <w:pStyle w:val="ListParagraph"/>
        <w:numPr>
          <w:ilvl w:val="0"/>
          <w:numId w:val="5"/>
        </w:numPr>
        <w:tabs>
          <w:tab w:val="left" w:pos="720"/>
          <w:tab w:val="left" w:pos="862"/>
        </w:tabs>
        <w:autoSpaceDN w:val="0"/>
        <w:jc w:val="both"/>
        <w:textAlignment w:val="baseline"/>
      </w:pPr>
      <w:r w:rsidRPr="004B0268">
        <w:rPr>
          <w:rFonts w:ascii="Calibri" w:hAnsi="Calibri" w:cs="Calibri"/>
          <w:b/>
          <w:u w:val="single"/>
        </w:rPr>
        <w:t>Oideachas, Oiliúint, Taithí, srl.</w:t>
      </w:r>
    </w:p>
    <w:p w14:paraId="20D1E790" w14:textId="77777777" w:rsidR="004B0268" w:rsidRDefault="004B0268" w:rsidP="004B0268">
      <w:pPr>
        <w:pStyle w:val="Standard"/>
        <w:ind w:firstLine="360"/>
        <w:jc w:val="both"/>
      </w:pPr>
      <w:r>
        <w:rPr>
          <w:rFonts w:ascii="Calibri" w:hAnsi="Calibri" w:cs="Calibri"/>
        </w:rPr>
        <w:t>Ar an dáta is déanaí chun foirm chríochnaithe an iarratais a fháil, caithfidh gach iarrthóir –</w:t>
      </w:r>
    </w:p>
    <w:p w14:paraId="2FAD3EEE" w14:textId="77777777" w:rsidR="004B0268" w:rsidRDefault="004B0268" w:rsidP="004B0268">
      <w:pPr>
        <w:pStyle w:val="Standard"/>
        <w:rPr>
          <w:u w:val="single"/>
        </w:rPr>
      </w:pPr>
    </w:p>
    <w:p w14:paraId="2453EC1B" w14:textId="77777777" w:rsidR="004B0268" w:rsidRDefault="004B0268" w:rsidP="004B0268">
      <w:pPr>
        <w:pStyle w:val="ListParagraph"/>
        <w:widowControl/>
        <w:numPr>
          <w:ilvl w:val="0"/>
          <w:numId w:val="22"/>
        </w:numPr>
        <w:suppressAutoHyphens w:val="0"/>
        <w:autoSpaceDN w:val="0"/>
        <w:spacing w:after="160" w:line="254" w:lineRule="auto"/>
        <w:contextualSpacing w:val="0"/>
        <w:textAlignment w:val="baseline"/>
      </w:pPr>
      <w:r>
        <w:rPr>
          <w:rFonts w:ascii="Calibri" w:hAnsi="Calibri" w:cs="Calibri"/>
        </w:rPr>
        <w:t xml:space="preserve"> Cáilíocht ag leibhéal 7 ar Chreat Náisiúnta na gCáilíochtaí bainte amach</w:t>
      </w:r>
    </w:p>
    <w:p w14:paraId="429591C3" w14:textId="77777777" w:rsidR="004B0268" w:rsidRDefault="004B0268" w:rsidP="004B0268">
      <w:pPr>
        <w:pStyle w:val="ListParagraph"/>
        <w:widowControl/>
        <w:numPr>
          <w:ilvl w:val="0"/>
          <w:numId w:val="20"/>
        </w:numPr>
        <w:suppressAutoHyphens w:val="0"/>
        <w:autoSpaceDN w:val="0"/>
        <w:spacing w:after="160" w:line="254" w:lineRule="auto"/>
        <w:contextualSpacing w:val="0"/>
        <w:textAlignment w:val="baseline"/>
      </w:pPr>
      <w:r>
        <w:rPr>
          <w:rFonts w:ascii="Calibri" w:hAnsi="Calibri" w:cs="Calibri"/>
          <w:color w:val="000000"/>
        </w:rPr>
        <w:t>Taithí shuntasach oibre as obair i ról a bhaineann leis an bpost seo san earnáil phoiblí nó san earnáil chruthaitheach neamhspleách. D’fhéadfadh, m.sh. taithí as na healaíona, as an oidhreacht, as leabharlanna, as forbairt an phobail nó as an bhforbairt eacnamaíoch inbhuanaithe a bheith i gceist leis seo.</w:t>
      </w:r>
    </w:p>
    <w:p w14:paraId="7F05CA64" w14:textId="77777777" w:rsidR="004B0268" w:rsidRDefault="004B0268" w:rsidP="004B0268">
      <w:pPr>
        <w:pStyle w:val="ListParagraph"/>
        <w:widowControl/>
        <w:numPr>
          <w:ilvl w:val="0"/>
          <w:numId w:val="20"/>
        </w:numPr>
        <w:suppressAutoHyphens w:val="0"/>
        <w:autoSpaceDN w:val="0"/>
        <w:spacing w:after="160" w:line="254" w:lineRule="auto"/>
        <w:contextualSpacing w:val="0"/>
        <w:textAlignment w:val="baseline"/>
      </w:pPr>
      <w:r>
        <w:rPr>
          <w:rFonts w:ascii="Calibri" w:hAnsi="Calibri" w:cs="Calibri"/>
        </w:rPr>
        <w:t>Eolas léirithe ar bheartais agus ar straitéisí ábhartha náisiúnta, réigiúnacha agus áitiúla a mbaineann leis an gcultúr agus leis an gcruthaitheacht sa rialtas áitiúil, nó an cumas a leithéid a bhaint amach.</w:t>
      </w:r>
    </w:p>
    <w:p w14:paraId="1C325564" w14:textId="2205ABC2" w:rsidR="004B0268" w:rsidRDefault="004B0268" w:rsidP="004B0268">
      <w:pPr>
        <w:pStyle w:val="ListParagraph"/>
        <w:widowControl/>
        <w:numPr>
          <w:ilvl w:val="0"/>
          <w:numId w:val="20"/>
        </w:numPr>
        <w:suppressAutoHyphens w:val="0"/>
        <w:autoSpaceDN w:val="0"/>
        <w:spacing w:after="160" w:line="254" w:lineRule="auto"/>
        <w:contextualSpacing w:val="0"/>
        <w:textAlignment w:val="baseline"/>
      </w:pPr>
      <w:r>
        <w:rPr>
          <w:rFonts w:ascii="Calibri" w:hAnsi="Calibri" w:cs="Calibri"/>
        </w:rPr>
        <w:t xml:space="preserve">Eolas agus tuiscint shásúil ar réigiún Chathair agus Chontae </w:t>
      </w:r>
      <w:r w:rsidR="00E07EDF" w:rsidRPr="00E07EDF">
        <w:rPr>
          <w:rFonts w:ascii="Calibri" w:hAnsi="Calibri" w:cs="Calibri"/>
        </w:rPr>
        <w:t>na Gaillimhe</w:t>
      </w:r>
      <w:r w:rsidR="00E07EDF" w:rsidRPr="00E07EDF">
        <w:rPr>
          <w:rFonts w:ascii="Calibri" w:hAnsi="Calibri" w:cs="Calibri"/>
        </w:rPr>
        <w:t xml:space="preserve"> </w:t>
      </w:r>
      <w:r>
        <w:rPr>
          <w:rFonts w:ascii="Calibri" w:hAnsi="Calibri" w:cs="Calibri"/>
        </w:rPr>
        <w:t>agus an comhdhéanamh socheacnamaíoch a bhaineann leis..</w:t>
      </w:r>
    </w:p>
    <w:p w14:paraId="5202A8EE" w14:textId="77777777" w:rsidR="004B0268" w:rsidRDefault="004B0268" w:rsidP="004B0268">
      <w:pPr>
        <w:pStyle w:val="ListParagraph"/>
        <w:widowControl/>
        <w:numPr>
          <w:ilvl w:val="0"/>
          <w:numId w:val="20"/>
        </w:numPr>
        <w:suppressAutoHyphens w:val="0"/>
        <w:autoSpaceDN w:val="0"/>
        <w:spacing w:after="160" w:line="254" w:lineRule="auto"/>
        <w:contextualSpacing w:val="0"/>
        <w:textAlignment w:val="baseline"/>
      </w:pPr>
      <w:r>
        <w:rPr>
          <w:rFonts w:ascii="Calibri" w:hAnsi="Calibri" w:cs="Calibri"/>
        </w:rPr>
        <w:lastRenderedPageBreak/>
        <w:t>Scileanna ceannaireachta agus taithí ar chomhoibriú agus ar oibriú trasfheidhmiúil le foirne agus le geallsealbhóirí eile chomh maith leis an gcumas idirghníomhú a dhéanamh leis an bhfoireann ag gach leibhéal den eagraíocht.</w:t>
      </w:r>
    </w:p>
    <w:p w14:paraId="4B1796DD" w14:textId="77777777" w:rsidR="004B0268" w:rsidRDefault="004B0268" w:rsidP="004B0268">
      <w:pPr>
        <w:pStyle w:val="ListParagraph"/>
        <w:widowControl/>
        <w:numPr>
          <w:ilvl w:val="0"/>
          <w:numId w:val="20"/>
        </w:numPr>
        <w:suppressAutoHyphens w:val="0"/>
        <w:autoSpaceDN w:val="0"/>
        <w:spacing w:after="160" w:line="254" w:lineRule="auto"/>
        <w:contextualSpacing w:val="0"/>
        <w:textAlignment w:val="baseline"/>
      </w:pPr>
      <w:r>
        <w:rPr>
          <w:rFonts w:ascii="Calibri" w:hAnsi="Calibri" w:cs="Calibri"/>
        </w:rPr>
        <w:t>Scileanna idirphearsanta, cumarsáide, cur i láthair agus eagrúcháin den scoth</w:t>
      </w:r>
    </w:p>
    <w:p w14:paraId="63038568" w14:textId="77777777" w:rsidR="004B0268" w:rsidRDefault="004B0268" w:rsidP="004B0268">
      <w:pPr>
        <w:pStyle w:val="ListParagraph"/>
        <w:widowControl/>
        <w:numPr>
          <w:ilvl w:val="0"/>
          <w:numId w:val="20"/>
        </w:numPr>
        <w:suppressAutoHyphens w:val="0"/>
        <w:autoSpaceDN w:val="0"/>
        <w:spacing w:after="160" w:line="254" w:lineRule="auto"/>
        <w:contextualSpacing w:val="0"/>
        <w:textAlignment w:val="baseline"/>
      </w:pPr>
      <w:r>
        <w:rPr>
          <w:rFonts w:ascii="Calibri" w:hAnsi="Calibri" w:cs="Calibri"/>
        </w:rPr>
        <w:t>Tuiscint láidir ar an tábhacht a baineann le córais, le próisis agus le struchtúir chun seachadadh éifeachtúil na foirne éifeachtaí chomh maith leis an gcumas an tosaíocht agus an iltascáil a dhéanamh</w:t>
      </w:r>
    </w:p>
    <w:p w14:paraId="1921E0EB" w14:textId="77777777" w:rsidR="004B0268" w:rsidRDefault="004B0268" w:rsidP="004B0268">
      <w:pPr>
        <w:pStyle w:val="ListParagraph"/>
        <w:widowControl/>
        <w:numPr>
          <w:ilvl w:val="0"/>
          <w:numId w:val="20"/>
        </w:numPr>
        <w:suppressAutoHyphens w:val="0"/>
        <w:autoSpaceDN w:val="0"/>
        <w:spacing w:after="160" w:line="254" w:lineRule="auto"/>
        <w:contextualSpacing w:val="0"/>
        <w:textAlignment w:val="baseline"/>
      </w:pPr>
      <w:r>
        <w:rPr>
          <w:rFonts w:ascii="Calibri" w:hAnsi="Calibri" w:cs="Calibri"/>
        </w:rPr>
        <w:t>An cumas a léiriú maidir le tionchar a imirit agus le caibidlíocht a dhéanamh, le torthaí a sheachadadh ar  ardchaighdeán agus le hoibriú i dteagmháil dhíreach le raon éagsúil na ngeallsealbhóirí lena n-áirítear gníomhaireachtaí/comhlachtaí, grúpaí deonacha, eagraíochtaí cruthaitheacha/oidhreachta, leabharlanna agus ealaíontóirí.</w:t>
      </w:r>
    </w:p>
    <w:p w14:paraId="43BE4DB2" w14:textId="77777777" w:rsidR="004B0268" w:rsidRDefault="004B0268" w:rsidP="004B0268">
      <w:pPr>
        <w:pStyle w:val="ListParagraph"/>
        <w:widowControl/>
        <w:numPr>
          <w:ilvl w:val="0"/>
          <w:numId w:val="20"/>
        </w:numPr>
        <w:suppressAutoHyphens w:val="0"/>
        <w:autoSpaceDN w:val="0"/>
        <w:spacing w:after="160" w:line="254" w:lineRule="auto"/>
        <w:contextualSpacing w:val="0"/>
        <w:textAlignment w:val="baseline"/>
      </w:pPr>
      <w:r>
        <w:rPr>
          <w:rFonts w:ascii="Calibri" w:hAnsi="Calibri" w:cs="Calibri"/>
        </w:rPr>
        <w:t>Scileanna sásúil an TFC agus eolas cuimsitheach na hoibre ar uirlisí táirgiúlachta na hoifige.</w:t>
      </w:r>
    </w:p>
    <w:p w14:paraId="76B77396" w14:textId="30B12BE5" w:rsidR="004B0268" w:rsidRPr="004B0268" w:rsidRDefault="004B0268" w:rsidP="004B0268">
      <w:pPr>
        <w:pStyle w:val="ListParagraph"/>
        <w:widowControl/>
        <w:numPr>
          <w:ilvl w:val="0"/>
          <w:numId w:val="20"/>
        </w:numPr>
        <w:suppressAutoHyphens w:val="0"/>
        <w:autoSpaceDN w:val="0"/>
        <w:spacing w:after="160" w:line="254" w:lineRule="auto"/>
        <w:contextualSpacing w:val="0"/>
        <w:textAlignment w:val="baseline"/>
      </w:pPr>
      <w:r>
        <w:rPr>
          <w:rFonts w:ascii="Calibri" w:hAnsi="Calibri" w:cs="Calibri"/>
        </w:rPr>
        <w:t>Taithí ar bhuiséid a ullmhú agus a bhainistiú.</w:t>
      </w:r>
    </w:p>
    <w:p w14:paraId="17EDC17E" w14:textId="77777777" w:rsidR="004B0268" w:rsidRPr="004B0268" w:rsidRDefault="004B0268" w:rsidP="004B0268">
      <w:pPr>
        <w:pStyle w:val="ListParagraph"/>
        <w:widowControl/>
        <w:suppressAutoHyphens w:val="0"/>
        <w:autoSpaceDN w:val="0"/>
        <w:spacing w:after="160" w:line="254" w:lineRule="auto"/>
        <w:contextualSpacing w:val="0"/>
        <w:textAlignment w:val="baseline"/>
      </w:pPr>
    </w:p>
    <w:p w14:paraId="5538A007" w14:textId="77777777" w:rsidR="004B0268" w:rsidRDefault="004B0268" w:rsidP="004B0268">
      <w:pPr>
        <w:pStyle w:val="Standard"/>
        <w:ind w:left="720" w:hanging="360"/>
        <w:jc w:val="both"/>
      </w:pPr>
      <w:r>
        <w:rPr>
          <w:rFonts w:ascii="Calibri" w:hAnsi="Calibri" w:cs="Calibri"/>
          <w:b/>
          <w:u w:val="single"/>
        </w:rPr>
        <w:t>Inmhianaithe ach gan a bheith riachtanach:</w:t>
      </w:r>
    </w:p>
    <w:p w14:paraId="7860143E" w14:textId="77777777" w:rsidR="004B0268" w:rsidRDefault="004B0268" w:rsidP="004B0268">
      <w:pPr>
        <w:pStyle w:val="Standard"/>
        <w:ind w:left="720" w:hanging="360"/>
        <w:jc w:val="both"/>
      </w:pPr>
      <w:r>
        <w:rPr>
          <w:rFonts w:ascii="Calibri" w:hAnsi="Calibri" w:cs="Calibri"/>
        </w:rPr>
        <w:t>Bheadh sé inmhianaithe ach níl sé riachtanach go mbeadh a leithéid seo ag an iarrthóir:</w:t>
      </w:r>
    </w:p>
    <w:p w14:paraId="18F5775A" w14:textId="77777777" w:rsidR="004B0268" w:rsidRDefault="004B0268" w:rsidP="004B0268">
      <w:pPr>
        <w:pStyle w:val="ListParagraph"/>
        <w:numPr>
          <w:ilvl w:val="0"/>
          <w:numId w:val="24"/>
        </w:numPr>
        <w:autoSpaceDN w:val="0"/>
        <w:contextualSpacing w:val="0"/>
        <w:textAlignment w:val="baseline"/>
      </w:pPr>
      <w:r>
        <w:rPr>
          <w:rFonts w:ascii="Calibri" w:hAnsi="Calibri" w:cs="Calibri"/>
          <w:szCs w:val="24"/>
        </w:rPr>
        <w:t>Ceadúnas Tiomána bailí reatha Aicme B .</w:t>
      </w:r>
    </w:p>
    <w:p w14:paraId="7EEF042C" w14:textId="77777777" w:rsidR="004B0268" w:rsidRDefault="004B0268" w:rsidP="004B0268">
      <w:pPr>
        <w:widowControl/>
        <w:suppressAutoHyphens w:val="0"/>
        <w:autoSpaceDN w:val="0"/>
        <w:spacing w:after="160" w:line="254" w:lineRule="auto"/>
        <w:textAlignment w:val="baseline"/>
      </w:pPr>
    </w:p>
    <w:p w14:paraId="55F87717" w14:textId="77777777" w:rsidR="00292F21" w:rsidRPr="00263880" w:rsidRDefault="00292F21" w:rsidP="00292F21">
      <w:pPr>
        <w:pStyle w:val="NoSpacing"/>
        <w:ind w:left="1440" w:hanging="1440"/>
        <w:jc w:val="both"/>
        <w:rPr>
          <w:rFonts w:asciiTheme="minorHAnsi" w:hAnsiTheme="minorHAnsi" w:cstheme="minorHAnsi"/>
          <w:szCs w:val="24"/>
        </w:rPr>
      </w:pPr>
    </w:p>
    <w:p w14:paraId="37FDA16C" w14:textId="77777777" w:rsidR="00292F21" w:rsidRPr="00263880" w:rsidRDefault="00292F21" w:rsidP="00292F21">
      <w:pPr>
        <w:jc w:val="both"/>
        <w:rPr>
          <w:rFonts w:asciiTheme="minorHAnsi" w:hAnsiTheme="minorHAnsi" w:cstheme="minorHAnsi"/>
          <w:b/>
        </w:rPr>
      </w:pPr>
      <w:r w:rsidRPr="00263880">
        <w:rPr>
          <w:rFonts w:asciiTheme="minorHAnsi" w:hAnsiTheme="minorHAnsi" w:cstheme="minorHAnsi"/>
          <w:b/>
          <w:color w:val="000000"/>
        </w:rPr>
        <w:t>Ní mór do gach iarrthóir sonraí na gcáilíochtaí uile a ghnóthaigh siad a chur ar an bhfoirm iarratais. Ní ghlacfar leis an gcuireadh freastal ar Agallamh mar admháil go bhfuil na cáilíochtaí agus/nó na riachtanais fhorordaithe agat don phost seo nó go bhfuil tú cáilithe de réir dlí chun an post a shealbhú. Beidh cruthúnas doiciméadach ag teastáil roimh cheapachán i gcás go n-éilíonn tú creidmheas do cháilíocht ar leith, taithí, srl.</w:t>
      </w:r>
    </w:p>
    <w:p w14:paraId="18266D93" w14:textId="2713181C" w:rsidR="00292F21" w:rsidRDefault="00292F21" w:rsidP="00292F21">
      <w:pPr>
        <w:rPr>
          <w:rFonts w:asciiTheme="minorHAnsi" w:hAnsiTheme="minorHAnsi" w:cstheme="minorHAnsi"/>
          <w:b/>
          <w:u w:val="single"/>
        </w:rPr>
      </w:pPr>
    </w:p>
    <w:p w14:paraId="2290B088" w14:textId="23D11A63" w:rsidR="004B0268" w:rsidRDefault="004B0268" w:rsidP="00292F21">
      <w:pPr>
        <w:rPr>
          <w:rFonts w:asciiTheme="minorHAnsi" w:hAnsiTheme="minorHAnsi" w:cstheme="minorHAnsi"/>
          <w:b/>
          <w:u w:val="single"/>
        </w:rPr>
      </w:pPr>
    </w:p>
    <w:p w14:paraId="27EE1EA9" w14:textId="751AF2F0" w:rsidR="004B0268" w:rsidRDefault="004B0268" w:rsidP="00292F21">
      <w:pPr>
        <w:rPr>
          <w:rFonts w:asciiTheme="minorHAnsi" w:hAnsiTheme="minorHAnsi" w:cstheme="minorHAnsi"/>
          <w:b/>
          <w:u w:val="single"/>
        </w:rPr>
      </w:pPr>
    </w:p>
    <w:p w14:paraId="25E6CE36" w14:textId="2281AC2F" w:rsidR="004B0268" w:rsidRDefault="004B0268" w:rsidP="00292F21">
      <w:pPr>
        <w:rPr>
          <w:rFonts w:asciiTheme="minorHAnsi" w:hAnsiTheme="minorHAnsi" w:cstheme="minorHAnsi"/>
          <w:b/>
          <w:u w:val="single"/>
        </w:rPr>
      </w:pPr>
    </w:p>
    <w:p w14:paraId="63B75440" w14:textId="0B27F88A" w:rsidR="004B0268" w:rsidRDefault="004B0268" w:rsidP="00292F21">
      <w:pPr>
        <w:rPr>
          <w:rFonts w:asciiTheme="minorHAnsi" w:hAnsiTheme="minorHAnsi" w:cstheme="minorHAnsi"/>
          <w:b/>
          <w:u w:val="single"/>
        </w:rPr>
      </w:pPr>
    </w:p>
    <w:p w14:paraId="17767F15" w14:textId="37F5FDE7" w:rsidR="004B0268" w:rsidRDefault="004B0268" w:rsidP="00292F21">
      <w:pPr>
        <w:rPr>
          <w:rFonts w:asciiTheme="minorHAnsi" w:hAnsiTheme="minorHAnsi" w:cstheme="minorHAnsi"/>
          <w:b/>
          <w:u w:val="single"/>
        </w:rPr>
      </w:pPr>
    </w:p>
    <w:p w14:paraId="731A6660" w14:textId="56D65A73" w:rsidR="004B0268" w:rsidRDefault="004B0268" w:rsidP="00292F21">
      <w:pPr>
        <w:rPr>
          <w:rFonts w:asciiTheme="minorHAnsi" w:hAnsiTheme="minorHAnsi" w:cstheme="minorHAnsi"/>
          <w:b/>
          <w:u w:val="single"/>
        </w:rPr>
      </w:pPr>
    </w:p>
    <w:p w14:paraId="7858C511" w14:textId="008D0E79" w:rsidR="004B0268" w:rsidRDefault="004B0268" w:rsidP="00292F21">
      <w:pPr>
        <w:rPr>
          <w:rFonts w:asciiTheme="minorHAnsi" w:hAnsiTheme="minorHAnsi" w:cstheme="minorHAnsi"/>
          <w:b/>
          <w:u w:val="single"/>
        </w:rPr>
      </w:pPr>
    </w:p>
    <w:p w14:paraId="3E70DDA5" w14:textId="0AF3EACC" w:rsidR="004B0268" w:rsidRDefault="004B0268" w:rsidP="00292F21">
      <w:pPr>
        <w:rPr>
          <w:rFonts w:asciiTheme="minorHAnsi" w:hAnsiTheme="minorHAnsi" w:cstheme="minorHAnsi"/>
          <w:b/>
          <w:u w:val="single"/>
        </w:rPr>
      </w:pPr>
    </w:p>
    <w:p w14:paraId="4A83499C" w14:textId="29ABB3AD" w:rsidR="004B0268" w:rsidRDefault="004B0268" w:rsidP="00292F21">
      <w:pPr>
        <w:rPr>
          <w:rFonts w:asciiTheme="minorHAnsi" w:hAnsiTheme="minorHAnsi" w:cstheme="minorHAnsi"/>
          <w:b/>
          <w:u w:val="single"/>
        </w:rPr>
      </w:pPr>
    </w:p>
    <w:p w14:paraId="3B18AAB2" w14:textId="3C594701" w:rsidR="004B0268" w:rsidRDefault="004B0268" w:rsidP="00292F21">
      <w:pPr>
        <w:rPr>
          <w:rFonts w:asciiTheme="minorHAnsi" w:hAnsiTheme="minorHAnsi" w:cstheme="minorHAnsi"/>
          <w:b/>
          <w:u w:val="single"/>
        </w:rPr>
      </w:pPr>
    </w:p>
    <w:p w14:paraId="4805D11F" w14:textId="22347159" w:rsidR="004B0268" w:rsidRDefault="004B0268" w:rsidP="00292F21">
      <w:pPr>
        <w:rPr>
          <w:rFonts w:asciiTheme="minorHAnsi" w:hAnsiTheme="minorHAnsi" w:cstheme="minorHAnsi"/>
          <w:b/>
          <w:u w:val="single"/>
        </w:rPr>
      </w:pPr>
    </w:p>
    <w:p w14:paraId="50ED2A10" w14:textId="357393A3" w:rsidR="004B0268" w:rsidRDefault="004B0268" w:rsidP="00292F21">
      <w:pPr>
        <w:rPr>
          <w:rFonts w:asciiTheme="minorHAnsi" w:hAnsiTheme="minorHAnsi" w:cstheme="minorHAnsi"/>
          <w:b/>
          <w:u w:val="single"/>
        </w:rPr>
      </w:pPr>
    </w:p>
    <w:p w14:paraId="2DF3964E" w14:textId="74D9E9C0" w:rsidR="004B0268" w:rsidRDefault="004B0268" w:rsidP="00292F21">
      <w:pPr>
        <w:rPr>
          <w:rFonts w:asciiTheme="minorHAnsi" w:hAnsiTheme="minorHAnsi" w:cstheme="minorHAnsi"/>
          <w:b/>
          <w:u w:val="single"/>
        </w:rPr>
      </w:pPr>
    </w:p>
    <w:p w14:paraId="66E96C86" w14:textId="23F54199" w:rsidR="004B0268" w:rsidRDefault="004B0268" w:rsidP="00292F21">
      <w:pPr>
        <w:rPr>
          <w:rFonts w:asciiTheme="minorHAnsi" w:hAnsiTheme="minorHAnsi" w:cstheme="minorHAnsi"/>
          <w:b/>
          <w:u w:val="single"/>
        </w:rPr>
      </w:pPr>
    </w:p>
    <w:p w14:paraId="12E25A29" w14:textId="10A986A1" w:rsidR="004B0268" w:rsidRDefault="004B0268" w:rsidP="00292F21">
      <w:pPr>
        <w:rPr>
          <w:rFonts w:asciiTheme="minorHAnsi" w:hAnsiTheme="minorHAnsi" w:cstheme="minorHAnsi"/>
          <w:b/>
          <w:u w:val="single"/>
        </w:rPr>
      </w:pPr>
    </w:p>
    <w:p w14:paraId="529E76A6" w14:textId="243AA5EF" w:rsidR="004B0268" w:rsidRDefault="004B0268" w:rsidP="00292F21">
      <w:pPr>
        <w:rPr>
          <w:rFonts w:asciiTheme="minorHAnsi" w:hAnsiTheme="minorHAnsi" w:cstheme="minorHAnsi"/>
          <w:b/>
          <w:u w:val="single"/>
        </w:rPr>
      </w:pPr>
    </w:p>
    <w:p w14:paraId="78FC7D50" w14:textId="09606ECF" w:rsidR="004B0268" w:rsidRDefault="004B0268" w:rsidP="00292F21">
      <w:pPr>
        <w:rPr>
          <w:rFonts w:asciiTheme="minorHAnsi" w:hAnsiTheme="minorHAnsi" w:cstheme="minorHAnsi"/>
          <w:b/>
          <w:u w:val="single"/>
        </w:rPr>
      </w:pPr>
    </w:p>
    <w:p w14:paraId="5387C1B5" w14:textId="1A1F13AC" w:rsidR="004B0268" w:rsidRDefault="004B0268" w:rsidP="00292F21">
      <w:pPr>
        <w:rPr>
          <w:rFonts w:asciiTheme="minorHAnsi" w:hAnsiTheme="minorHAnsi" w:cstheme="minorHAnsi"/>
          <w:b/>
          <w:u w:val="single"/>
        </w:rPr>
      </w:pPr>
    </w:p>
    <w:p w14:paraId="154662DE" w14:textId="77777777" w:rsidR="00292F21" w:rsidRPr="00263880" w:rsidRDefault="00292F21" w:rsidP="00292F21">
      <w:pPr>
        <w:rPr>
          <w:rFonts w:asciiTheme="minorHAnsi" w:hAnsiTheme="minorHAnsi" w:cstheme="minorHAnsi"/>
          <w:b/>
          <w:u w:val="single"/>
        </w:rPr>
      </w:pPr>
    </w:p>
    <w:p w14:paraId="71D44B46" w14:textId="0EBDA0B1" w:rsidR="004B0268" w:rsidRDefault="004B0268" w:rsidP="004B0268">
      <w:pPr>
        <w:pStyle w:val="BodyText"/>
        <w:numPr>
          <w:ilvl w:val="0"/>
          <w:numId w:val="25"/>
        </w:numPr>
        <w:spacing w:after="0"/>
        <w:jc w:val="both"/>
        <w:rPr>
          <w:rFonts w:asciiTheme="minorHAnsi" w:hAnsiTheme="minorHAnsi"/>
          <w:sz w:val="28"/>
          <w:szCs w:val="28"/>
          <w:u w:val="single"/>
        </w:rPr>
      </w:pPr>
      <w:r w:rsidRPr="004B0268">
        <w:rPr>
          <w:rFonts w:asciiTheme="minorHAnsi" w:hAnsiTheme="minorHAnsi"/>
          <w:b/>
          <w:sz w:val="28"/>
          <w:szCs w:val="28"/>
          <w:u w:val="single"/>
        </w:rPr>
        <w:lastRenderedPageBreak/>
        <w:t>Inniúlachtaí don phost mar Oifigeach Teagmháil na bPobal Cruthaitheacha</w:t>
      </w:r>
      <w:r w:rsidRPr="004B0268">
        <w:rPr>
          <w:rFonts w:asciiTheme="minorHAnsi" w:hAnsiTheme="minorHAnsi"/>
          <w:sz w:val="28"/>
          <w:szCs w:val="28"/>
          <w:u w:val="single"/>
        </w:rPr>
        <w:t xml:space="preserve"> </w:t>
      </w:r>
    </w:p>
    <w:p w14:paraId="7FC0615A" w14:textId="6F10371A" w:rsidR="004B0268" w:rsidRPr="00B713A7" w:rsidRDefault="004B0268" w:rsidP="00292F21">
      <w:pPr>
        <w:pStyle w:val="BodyText"/>
        <w:numPr>
          <w:ilvl w:val="0"/>
          <w:numId w:val="25"/>
        </w:numPr>
        <w:spacing w:after="0"/>
        <w:jc w:val="both"/>
        <w:rPr>
          <w:rFonts w:asciiTheme="minorHAnsi" w:hAnsiTheme="minorHAnsi" w:cstheme="minorHAnsi"/>
          <w:b/>
          <w:u w:val="single"/>
        </w:rPr>
      </w:pPr>
      <w:r w:rsidRPr="00B713A7">
        <w:rPr>
          <w:rFonts w:asciiTheme="minorHAnsi" w:hAnsiTheme="minorHAnsi"/>
        </w:rPr>
        <w:t xml:space="preserve">Áirítear i measc na bpríomhinniúlachtaí don phost mar </w:t>
      </w:r>
      <w:r w:rsidR="00B713A7" w:rsidRPr="00B713A7">
        <w:rPr>
          <w:rFonts w:asciiTheme="minorHAnsi" w:hAnsiTheme="minorHAnsi"/>
          <w:b/>
          <w:szCs w:val="24"/>
          <w:u w:val="single"/>
        </w:rPr>
        <w:t>Oifigeach Teagmháil na bPobal Cruthaitheacha</w:t>
      </w:r>
      <w:r w:rsidRPr="00B713A7">
        <w:rPr>
          <w:rFonts w:asciiTheme="minorHAnsi" w:hAnsiTheme="minorHAnsi"/>
          <w:szCs w:val="24"/>
        </w:rPr>
        <w:t xml:space="preserve"> an méid seo a leanas agus beifear ag súil </w:t>
      </w:r>
      <w:r w:rsidRPr="00B713A7">
        <w:rPr>
          <w:rFonts w:asciiTheme="minorHAnsi" w:hAnsiTheme="minorHAnsi"/>
          <w:b/>
          <w:bCs/>
          <w:szCs w:val="24"/>
        </w:rPr>
        <w:t>go soláthróidh iarrthóirí dóthain fianaise ar a bhfoirmeacha iarratais</w:t>
      </w:r>
      <w:r w:rsidRPr="00B713A7">
        <w:rPr>
          <w:rFonts w:asciiTheme="minorHAnsi" w:hAnsiTheme="minorHAnsi"/>
          <w:szCs w:val="24"/>
        </w:rPr>
        <w:t xml:space="preserve"> agus i rith an agallaimh, ar inniúlacht faoi gach ceann acu seo a leanas.  Tabhair aird ar leith orthu seo nuair a bhíonn an fhoirm iarratais á comhlánú de bhrí go</w:t>
      </w:r>
      <w:r w:rsidRPr="00B713A7">
        <w:rPr>
          <w:rFonts w:asciiTheme="minorHAnsi" w:hAnsiTheme="minorHAnsi"/>
        </w:rPr>
        <w:t xml:space="preserve"> mbeidh aon phróisis ghearrliostaithe nó agallaimh bunaithe ar an eolas a chuireann na hiarrthóirí ar fáil:</w:t>
      </w:r>
    </w:p>
    <w:p w14:paraId="15896D9F" w14:textId="77777777" w:rsidR="004B0268" w:rsidRDefault="004B0268" w:rsidP="00292F21">
      <w:pPr>
        <w:rPr>
          <w:rFonts w:asciiTheme="minorHAnsi" w:hAnsiTheme="minorHAnsi" w:cstheme="minorHAnsi"/>
          <w:b/>
          <w:u w:val="single"/>
        </w:rPr>
      </w:pPr>
    </w:p>
    <w:p w14:paraId="16DB3FAB" w14:textId="396E9363" w:rsidR="00292F21" w:rsidRPr="00263880" w:rsidRDefault="00292F21" w:rsidP="00292F21">
      <w:pPr>
        <w:rPr>
          <w:rFonts w:asciiTheme="minorHAnsi" w:hAnsiTheme="minorHAnsi" w:cstheme="minorHAnsi"/>
          <w:b/>
          <w:u w:val="single"/>
        </w:rPr>
      </w:pPr>
      <w:r w:rsidRPr="00263880">
        <w:rPr>
          <w:rFonts w:asciiTheme="minorHAnsi" w:hAnsiTheme="minorHAnsi" w:cstheme="minorHAnsi"/>
          <w:b/>
          <w:u w:val="single"/>
        </w:rPr>
        <w:t xml:space="preserve">Seo a leanas na Príomhinniúlachtaí don phost mar </w:t>
      </w:r>
      <w:r w:rsidR="00B713A7" w:rsidRPr="00B713A7">
        <w:rPr>
          <w:rFonts w:asciiTheme="minorHAnsi" w:hAnsiTheme="minorHAnsi"/>
          <w:b/>
          <w:u w:val="single"/>
        </w:rPr>
        <w:t>Oifigeach Teagmháil na bPobal Cruthaitheacha</w:t>
      </w:r>
    </w:p>
    <w:tbl>
      <w:tblPr>
        <w:tblW w:w="9736" w:type="dxa"/>
        <w:jc w:val="center"/>
        <w:tblLayout w:type="fixed"/>
        <w:tblCellMar>
          <w:left w:w="10" w:type="dxa"/>
          <w:right w:w="10" w:type="dxa"/>
        </w:tblCellMar>
        <w:tblLook w:val="04A0" w:firstRow="1" w:lastRow="0" w:firstColumn="1" w:lastColumn="0" w:noHBand="0" w:noVBand="1"/>
      </w:tblPr>
      <w:tblGrid>
        <w:gridCol w:w="3390"/>
        <w:gridCol w:w="6346"/>
      </w:tblGrid>
      <w:tr w:rsidR="00B713A7" w14:paraId="6F76A807" w14:textId="77777777" w:rsidTr="00673B45">
        <w:trPr>
          <w:trHeight w:val="504"/>
          <w:jc w:val="center"/>
        </w:trPr>
        <w:tc>
          <w:tcPr>
            <w:tcW w:w="3390" w:type="dxa"/>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tcPr>
          <w:p w14:paraId="3F624EA6" w14:textId="77777777" w:rsidR="00B713A7" w:rsidRPr="00B713A7" w:rsidRDefault="00B713A7" w:rsidP="00673B45">
            <w:pPr>
              <w:pStyle w:val="Standard"/>
              <w:jc w:val="both"/>
              <w:rPr>
                <w:sz w:val="28"/>
                <w:szCs w:val="28"/>
              </w:rPr>
            </w:pPr>
            <w:r w:rsidRPr="00B713A7">
              <w:rPr>
                <w:rFonts w:ascii="Calibri" w:hAnsi="Calibri"/>
                <w:b/>
                <w:sz w:val="28"/>
                <w:szCs w:val="28"/>
              </w:rPr>
              <w:t>Inniúlacht</w:t>
            </w:r>
          </w:p>
        </w:tc>
        <w:tc>
          <w:tcPr>
            <w:tcW w:w="6346" w:type="dxa"/>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tcPr>
          <w:p w14:paraId="39700B46" w14:textId="77777777" w:rsidR="00B713A7" w:rsidRPr="00B713A7" w:rsidRDefault="00B713A7" w:rsidP="00673B45">
            <w:pPr>
              <w:pStyle w:val="Standard"/>
              <w:jc w:val="both"/>
              <w:rPr>
                <w:sz w:val="28"/>
                <w:szCs w:val="28"/>
              </w:rPr>
            </w:pPr>
            <w:r w:rsidRPr="00B713A7">
              <w:rPr>
                <w:rFonts w:ascii="Calibri" w:hAnsi="Calibri"/>
                <w:b/>
                <w:sz w:val="28"/>
                <w:szCs w:val="28"/>
              </w:rPr>
              <w:t>Iomprachtaí</w:t>
            </w:r>
          </w:p>
          <w:p w14:paraId="1A6D5586" w14:textId="77777777" w:rsidR="00B713A7" w:rsidRPr="00B713A7" w:rsidRDefault="00B713A7" w:rsidP="00673B45">
            <w:pPr>
              <w:pStyle w:val="Standard"/>
              <w:jc w:val="both"/>
              <w:rPr>
                <w:rFonts w:ascii="Calibri" w:hAnsi="Calibri"/>
                <w:b/>
                <w:sz w:val="28"/>
                <w:szCs w:val="28"/>
              </w:rPr>
            </w:pPr>
          </w:p>
        </w:tc>
      </w:tr>
      <w:tr w:rsidR="00B713A7" w14:paraId="6831DE81" w14:textId="77777777" w:rsidTr="00673B45">
        <w:trPr>
          <w:trHeight w:val="2029"/>
          <w:jc w:val="center"/>
        </w:trPr>
        <w:tc>
          <w:tcPr>
            <w:tcW w:w="339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6191725" w14:textId="77777777" w:rsidR="00B713A7" w:rsidRDefault="00B713A7" w:rsidP="00673B45">
            <w:pPr>
              <w:pStyle w:val="Standard"/>
              <w:rPr>
                <w:rFonts w:ascii="Calibri" w:hAnsi="Calibri" w:cs="Calibri"/>
                <w:b/>
                <w:bCs/>
                <w:sz w:val="22"/>
                <w:szCs w:val="22"/>
              </w:rPr>
            </w:pPr>
            <w:r>
              <w:rPr>
                <w:rFonts w:ascii="Calibri" w:hAnsi="Calibri" w:cs="Calibri"/>
                <w:b/>
                <w:bCs/>
                <w:sz w:val="22"/>
                <w:szCs w:val="22"/>
              </w:rPr>
              <w:t>Torthaí a Sheachadadh</w:t>
            </w:r>
          </w:p>
        </w:tc>
        <w:tc>
          <w:tcPr>
            <w:tcW w:w="63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B99B0FE" w14:textId="77777777" w:rsidR="00B713A7" w:rsidRDefault="00B713A7" w:rsidP="00B713A7">
            <w:pPr>
              <w:pStyle w:val="ListParagraph"/>
              <w:widowControl/>
              <w:numPr>
                <w:ilvl w:val="0"/>
                <w:numId w:val="28"/>
              </w:numPr>
              <w:suppressAutoHyphens w:val="0"/>
              <w:autoSpaceDN w:val="0"/>
              <w:contextualSpacing w:val="0"/>
              <w:textAlignment w:val="baseline"/>
            </w:pPr>
            <w:r>
              <w:rPr>
                <w:rFonts w:ascii="Calibri" w:hAnsi="Calibri" w:cs="Calibri"/>
                <w:szCs w:val="24"/>
                <w:lang w:val="en-IE"/>
              </w:rPr>
              <w:t>Obair agus acmhainní a phleanáil agus a chur in ord tosaíochta go héifeachtach.</w:t>
            </w:r>
          </w:p>
          <w:p w14:paraId="5227F636" w14:textId="77777777" w:rsidR="00B713A7" w:rsidRDefault="00B713A7" w:rsidP="00B713A7">
            <w:pPr>
              <w:pStyle w:val="ListParagraph"/>
              <w:widowControl/>
              <w:numPr>
                <w:ilvl w:val="0"/>
                <w:numId w:val="27"/>
              </w:numPr>
              <w:suppressAutoHyphens w:val="0"/>
              <w:autoSpaceDN w:val="0"/>
              <w:contextualSpacing w:val="0"/>
              <w:textAlignment w:val="baseline"/>
            </w:pPr>
            <w:r>
              <w:rPr>
                <w:rFonts w:ascii="Calibri" w:hAnsi="Calibri" w:cs="Calibri"/>
                <w:szCs w:val="24"/>
                <w:lang w:val="en-IE"/>
              </w:rPr>
              <w:t>Caighdeáin den scoth na seirbhíse agus cúram na gcustaiméirí a bhunú, go háirithe le pobail áitiúla.</w:t>
            </w:r>
          </w:p>
          <w:p w14:paraId="621D4BDC" w14:textId="77777777" w:rsidR="00B713A7" w:rsidRDefault="00B713A7" w:rsidP="00B713A7">
            <w:pPr>
              <w:pStyle w:val="ListParagraph"/>
              <w:widowControl/>
              <w:numPr>
                <w:ilvl w:val="0"/>
                <w:numId w:val="27"/>
              </w:numPr>
              <w:suppressAutoHyphens w:val="0"/>
              <w:autoSpaceDN w:val="0"/>
              <w:contextualSpacing w:val="0"/>
              <w:textAlignment w:val="baseline"/>
            </w:pPr>
            <w:r>
              <w:rPr>
                <w:rFonts w:ascii="Calibri" w:hAnsi="Calibri" w:cs="Calibri"/>
                <w:szCs w:val="24"/>
                <w:lang w:val="en-IE"/>
              </w:rPr>
              <w:t>Cinntí tráthúla, eolasacha agus éifeachtacha a dhéanamh agus breithiúnas agus cothromaíocht mhaith a léiriú agus cinntí nó moltaí á ndéanamh.</w:t>
            </w:r>
          </w:p>
          <w:p w14:paraId="18F41363" w14:textId="6F8FDC5B" w:rsidR="00B713A7" w:rsidRDefault="00B713A7" w:rsidP="00B713A7">
            <w:pPr>
              <w:pStyle w:val="ListParagraph"/>
              <w:widowControl/>
              <w:numPr>
                <w:ilvl w:val="0"/>
                <w:numId w:val="27"/>
              </w:numPr>
              <w:suppressAutoHyphens w:val="0"/>
              <w:autoSpaceDN w:val="0"/>
              <w:contextualSpacing w:val="0"/>
              <w:textAlignment w:val="baseline"/>
            </w:pPr>
            <w:r>
              <w:rPr>
                <w:rFonts w:ascii="Calibri" w:hAnsi="Calibri" w:cs="Calibri"/>
                <w:szCs w:val="24"/>
                <w:lang w:val="en-IE"/>
              </w:rPr>
              <w:t>Deiseanna a chruthú nó bacanna a shárú trí chleachtais nó trí ghnasanna a athmhachnamh nó a athchoincheapú m.sh. ag cinntiú go mbaineann pobail atá níos deacra teacht orthu páirt a ghlacadh i dtionscnaimh chláraithe.</w:t>
            </w:r>
          </w:p>
          <w:p w14:paraId="669875FC" w14:textId="77777777" w:rsidR="00B713A7" w:rsidRPr="00B713A7" w:rsidRDefault="00B713A7" w:rsidP="00673B45">
            <w:pPr>
              <w:pStyle w:val="ListParagraph"/>
              <w:ind w:left="360"/>
              <w:jc w:val="both"/>
              <w:rPr>
                <w:rFonts w:ascii="Calibri" w:hAnsi="Calibri" w:cs="Calibri"/>
                <w:sz w:val="4"/>
                <w:szCs w:val="4"/>
                <w:lang w:val="en-IE"/>
              </w:rPr>
            </w:pPr>
          </w:p>
          <w:p w14:paraId="01F32728" w14:textId="77777777" w:rsidR="00B713A7" w:rsidRDefault="00B713A7" w:rsidP="00673B45">
            <w:pPr>
              <w:pStyle w:val="ListParagraph"/>
              <w:ind w:left="360"/>
              <w:jc w:val="both"/>
              <w:rPr>
                <w:rFonts w:ascii="Calibri" w:hAnsi="Calibri" w:cs="Calibri"/>
                <w:sz w:val="22"/>
                <w:szCs w:val="22"/>
                <w:lang w:val="en-IE"/>
              </w:rPr>
            </w:pPr>
          </w:p>
        </w:tc>
      </w:tr>
      <w:tr w:rsidR="00B713A7" w14:paraId="342BF495" w14:textId="77777777" w:rsidTr="00673B45">
        <w:trPr>
          <w:trHeight w:val="1629"/>
          <w:jc w:val="center"/>
        </w:trPr>
        <w:tc>
          <w:tcPr>
            <w:tcW w:w="339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C31E4D0" w14:textId="77777777" w:rsidR="00B713A7" w:rsidRDefault="00B713A7" w:rsidP="00673B45">
            <w:pPr>
              <w:pStyle w:val="Standard"/>
            </w:pPr>
            <w:r>
              <w:rPr>
                <w:rFonts w:ascii="Calibri" w:hAnsi="Calibri"/>
                <w:b/>
              </w:rPr>
              <w:t>Ceannaireacht, Spreagadh agus Bainistiú na Feidhmíochta</w:t>
            </w:r>
          </w:p>
        </w:tc>
        <w:tc>
          <w:tcPr>
            <w:tcW w:w="63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123EA44" w14:textId="77777777" w:rsidR="00B713A7" w:rsidRDefault="00B713A7" w:rsidP="00B713A7">
            <w:pPr>
              <w:pStyle w:val="ListParagraph"/>
              <w:widowControl/>
              <w:numPr>
                <w:ilvl w:val="0"/>
                <w:numId w:val="27"/>
              </w:numPr>
              <w:suppressAutoHyphens w:val="0"/>
              <w:autoSpaceDN w:val="0"/>
              <w:contextualSpacing w:val="0"/>
              <w:textAlignment w:val="baseline"/>
            </w:pPr>
            <w:r>
              <w:rPr>
                <w:rFonts w:ascii="Calibri" w:hAnsi="Calibri" w:cs="Calibri"/>
                <w:szCs w:val="24"/>
                <w:lang w:val="en-IE"/>
              </w:rPr>
              <w:t>Fostaithe agus pobail áitiúla a threorú, a spreagadh agus gabháil leo chun torthaí ar ardchaighdeán a bhaint amach agus chun pleananna oibriúcháin a sheachadadh.</w:t>
            </w:r>
          </w:p>
          <w:p w14:paraId="59DED8FE" w14:textId="77777777" w:rsidR="00B713A7" w:rsidRDefault="00B713A7" w:rsidP="00B713A7">
            <w:pPr>
              <w:pStyle w:val="ListParagraph"/>
              <w:widowControl/>
              <w:numPr>
                <w:ilvl w:val="0"/>
                <w:numId w:val="27"/>
              </w:numPr>
              <w:suppressAutoHyphens w:val="0"/>
              <w:autoSpaceDN w:val="0"/>
              <w:contextualSpacing w:val="0"/>
              <w:textAlignment w:val="baseline"/>
            </w:pPr>
            <w:r>
              <w:rPr>
                <w:rFonts w:ascii="Calibri" w:hAnsi="Calibri" w:cs="Calibri"/>
                <w:szCs w:val="24"/>
                <w:lang w:val="en-IE"/>
              </w:rPr>
              <w:t>Feidhmíocht na Foirne a bhainistiú go héifeachtach.</w:t>
            </w:r>
          </w:p>
          <w:p w14:paraId="55375B25" w14:textId="77777777" w:rsidR="00B713A7" w:rsidRDefault="00B713A7" w:rsidP="00B713A7">
            <w:pPr>
              <w:pStyle w:val="ListParagraph"/>
              <w:widowControl/>
              <w:numPr>
                <w:ilvl w:val="0"/>
                <w:numId w:val="27"/>
              </w:numPr>
              <w:suppressAutoHyphens w:val="0"/>
              <w:autoSpaceDN w:val="0"/>
              <w:contextualSpacing w:val="0"/>
              <w:textAlignment w:val="baseline"/>
            </w:pPr>
            <w:r>
              <w:rPr>
                <w:rFonts w:ascii="Calibri" w:hAnsi="Calibri" w:cs="Calibri"/>
                <w:szCs w:val="24"/>
                <w:lang w:val="en-IE"/>
              </w:rPr>
              <w:t>An cheannaireacht a léiriú trí eiseamláir, trí mheoin shoiléir ar sheachadadh na seirbhíse ar ardchaighdeán a aithint i d'iompar féin.</w:t>
            </w:r>
          </w:p>
          <w:p w14:paraId="47B07BB3" w14:textId="77777777" w:rsidR="00B713A7" w:rsidRPr="00B713A7" w:rsidRDefault="00B713A7" w:rsidP="00673B45">
            <w:pPr>
              <w:pStyle w:val="Standard"/>
              <w:jc w:val="both"/>
              <w:rPr>
                <w:rFonts w:ascii="Calibri" w:eastAsia="Times New Roman" w:hAnsi="Calibri" w:cs="Calibri"/>
                <w:sz w:val="2"/>
                <w:szCs w:val="2"/>
                <w:u w:val="single"/>
                <w:lang w:eastAsia="ar-SA"/>
              </w:rPr>
            </w:pPr>
          </w:p>
          <w:p w14:paraId="58865306" w14:textId="77777777" w:rsidR="00B713A7" w:rsidRDefault="00B713A7" w:rsidP="00673B45">
            <w:pPr>
              <w:pStyle w:val="Standard"/>
              <w:ind w:left="360"/>
              <w:jc w:val="both"/>
              <w:rPr>
                <w:rFonts w:ascii="Calibri" w:hAnsi="Calibri" w:cs="Calibri"/>
                <w:b/>
                <w:bCs/>
                <w:sz w:val="22"/>
                <w:szCs w:val="22"/>
              </w:rPr>
            </w:pPr>
          </w:p>
        </w:tc>
      </w:tr>
      <w:tr w:rsidR="00B713A7" w14:paraId="771583C3" w14:textId="77777777" w:rsidTr="00673B45">
        <w:trPr>
          <w:trHeight w:val="1474"/>
          <w:jc w:val="center"/>
        </w:trPr>
        <w:tc>
          <w:tcPr>
            <w:tcW w:w="339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552C515" w14:textId="77777777" w:rsidR="00B713A7" w:rsidRDefault="00B713A7" w:rsidP="00673B45">
            <w:pPr>
              <w:pStyle w:val="Textbody"/>
              <w:spacing w:after="0"/>
            </w:pPr>
            <w:r>
              <w:rPr>
                <w:rFonts w:ascii="Calibri" w:hAnsi="Calibri"/>
                <w:b/>
                <w:szCs w:val="24"/>
                <w:lang w:val="en-IE"/>
              </w:rPr>
              <w:t>Éifeachtacht Phearsanta</w:t>
            </w:r>
          </w:p>
        </w:tc>
        <w:tc>
          <w:tcPr>
            <w:tcW w:w="63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35F7F03" w14:textId="77777777" w:rsidR="00B713A7" w:rsidRDefault="00B713A7" w:rsidP="00B713A7">
            <w:pPr>
              <w:pStyle w:val="ListParagraph"/>
              <w:widowControl/>
              <w:numPr>
                <w:ilvl w:val="0"/>
                <w:numId w:val="27"/>
              </w:numPr>
              <w:suppressAutoHyphens w:val="0"/>
              <w:autoSpaceDN w:val="0"/>
              <w:contextualSpacing w:val="0"/>
              <w:textAlignment w:val="baseline"/>
            </w:pPr>
            <w:r>
              <w:rPr>
                <w:rFonts w:ascii="Calibri" w:hAnsi="Calibri" w:cs="Calibri"/>
                <w:szCs w:val="24"/>
                <w:lang w:val="en-IE"/>
              </w:rPr>
              <w:t>Tionscnaíocht a ghlacadh agus deiseanna ar na spriocanna a shárú a lorg</w:t>
            </w:r>
          </w:p>
          <w:p w14:paraId="21985B67" w14:textId="77777777" w:rsidR="00B713A7" w:rsidRDefault="00B713A7" w:rsidP="00B713A7">
            <w:pPr>
              <w:pStyle w:val="ListParagraph"/>
              <w:widowControl/>
              <w:numPr>
                <w:ilvl w:val="0"/>
                <w:numId w:val="27"/>
              </w:numPr>
              <w:suppressAutoHyphens w:val="0"/>
              <w:autoSpaceDN w:val="0"/>
              <w:contextualSpacing w:val="0"/>
              <w:textAlignment w:val="baseline"/>
            </w:pPr>
            <w:r>
              <w:rPr>
                <w:rFonts w:ascii="Calibri" w:hAnsi="Calibri" w:cs="Calibri"/>
                <w:szCs w:val="24"/>
                <w:lang w:val="en-IE"/>
              </w:rPr>
              <w:t>Bainistíú éifeachtach an ama agus ualach na hoibre</w:t>
            </w:r>
          </w:p>
          <w:p w14:paraId="6CF73291" w14:textId="77777777" w:rsidR="00B713A7" w:rsidRDefault="00B713A7" w:rsidP="00B713A7">
            <w:pPr>
              <w:pStyle w:val="ListParagraph"/>
              <w:widowControl/>
              <w:numPr>
                <w:ilvl w:val="0"/>
                <w:numId w:val="27"/>
              </w:numPr>
              <w:suppressAutoHyphens w:val="0"/>
              <w:autoSpaceDN w:val="0"/>
              <w:contextualSpacing w:val="0"/>
              <w:textAlignment w:val="baseline"/>
            </w:pPr>
            <w:r>
              <w:rPr>
                <w:rFonts w:ascii="Calibri" w:hAnsi="Calibri" w:cs="Calibri"/>
                <w:szCs w:val="24"/>
                <w:lang w:val="en-IE"/>
              </w:rPr>
              <w:t>Dearcadh dearfach, cuiditheach agus díograiseach a choinneáil i leith an róil</w:t>
            </w:r>
          </w:p>
          <w:p w14:paraId="625BCEB3" w14:textId="77777777" w:rsidR="00B713A7" w:rsidRPr="00B713A7" w:rsidRDefault="00B713A7" w:rsidP="00673B45">
            <w:pPr>
              <w:pStyle w:val="NoSpacing"/>
              <w:ind w:left="420"/>
              <w:jc w:val="both"/>
              <w:rPr>
                <w:rFonts w:ascii="Calibri" w:hAnsi="Calibri" w:cs="Calibri"/>
                <w:sz w:val="8"/>
                <w:szCs w:val="6"/>
                <w:lang w:val="en-IE"/>
              </w:rPr>
            </w:pPr>
          </w:p>
        </w:tc>
      </w:tr>
      <w:tr w:rsidR="00B713A7" w14:paraId="74AFA812" w14:textId="77777777" w:rsidTr="00673B45">
        <w:trPr>
          <w:trHeight w:val="416"/>
          <w:jc w:val="center"/>
        </w:trPr>
        <w:tc>
          <w:tcPr>
            <w:tcW w:w="339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F6CCEC6" w14:textId="77777777" w:rsidR="00B713A7" w:rsidRDefault="00B713A7" w:rsidP="00673B45">
            <w:pPr>
              <w:pStyle w:val="Standard"/>
            </w:pPr>
            <w:r>
              <w:rPr>
                <w:rFonts w:ascii="Calibri" w:hAnsi="Calibri"/>
                <w:b/>
              </w:rPr>
              <w:t>Eolas agus Taithí Ábhartha</w:t>
            </w:r>
          </w:p>
        </w:tc>
        <w:tc>
          <w:tcPr>
            <w:tcW w:w="63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C452A04" w14:textId="77777777" w:rsidR="00B713A7" w:rsidRDefault="00B713A7" w:rsidP="00B713A7">
            <w:pPr>
              <w:pStyle w:val="ListParagraph"/>
              <w:widowControl/>
              <w:numPr>
                <w:ilvl w:val="0"/>
                <w:numId w:val="29"/>
              </w:numPr>
              <w:suppressAutoHyphens w:val="0"/>
              <w:autoSpaceDN w:val="0"/>
              <w:contextualSpacing w:val="0"/>
              <w:textAlignment w:val="baseline"/>
            </w:pPr>
            <w:r>
              <w:rPr>
                <w:rFonts w:ascii="Calibri" w:hAnsi="Calibri" w:cs="Calibri"/>
                <w:szCs w:val="24"/>
                <w:lang w:val="en-IE"/>
              </w:rPr>
              <w:t>Eolas agus tuiscint ar struchtúr an rialtais áitiúil lena n-áirítear riachtanais na seirbhíse.</w:t>
            </w:r>
          </w:p>
          <w:p w14:paraId="6469BC1C" w14:textId="77777777" w:rsidR="00B713A7" w:rsidRDefault="00B713A7" w:rsidP="00B713A7">
            <w:pPr>
              <w:pStyle w:val="ListParagraph"/>
              <w:widowControl/>
              <w:numPr>
                <w:ilvl w:val="0"/>
                <w:numId w:val="26"/>
              </w:numPr>
              <w:suppressAutoHyphens w:val="0"/>
              <w:autoSpaceDN w:val="0"/>
              <w:contextualSpacing w:val="0"/>
              <w:textAlignment w:val="baseline"/>
            </w:pPr>
            <w:r>
              <w:rPr>
                <w:rFonts w:ascii="Calibri" w:hAnsi="Calibri" w:cs="Calibri"/>
                <w:szCs w:val="24"/>
                <w:lang w:val="en-IE"/>
              </w:rPr>
              <w:t>Tuiscint na bpríomhdhúshlán in aghaidh earnáil an rialtais áitiúil agus Chomhairle Cathrach na Gaillimhe</w:t>
            </w:r>
          </w:p>
          <w:p w14:paraId="47626426" w14:textId="77777777" w:rsidR="00B713A7" w:rsidRDefault="00B713A7" w:rsidP="00B713A7">
            <w:pPr>
              <w:pStyle w:val="ListParagraph"/>
              <w:widowControl/>
              <w:numPr>
                <w:ilvl w:val="0"/>
                <w:numId w:val="26"/>
              </w:numPr>
              <w:suppressAutoHyphens w:val="0"/>
              <w:autoSpaceDN w:val="0"/>
              <w:contextualSpacing w:val="0"/>
              <w:textAlignment w:val="baseline"/>
            </w:pPr>
            <w:r>
              <w:rPr>
                <w:rFonts w:ascii="Calibri" w:hAnsi="Calibri" w:cs="Calibri"/>
                <w:szCs w:val="24"/>
                <w:lang w:val="en-IE"/>
              </w:rPr>
              <w:t>Tuiscint ról Oifigeach Teagmháil na Pobal Cruthaitheacha</w:t>
            </w:r>
          </w:p>
          <w:p w14:paraId="24A8E7D0" w14:textId="77777777" w:rsidR="00B713A7" w:rsidRDefault="00B713A7" w:rsidP="00B713A7">
            <w:pPr>
              <w:pStyle w:val="ListParagraph"/>
              <w:widowControl/>
              <w:numPr>
                <w:ilvl w:val="0"/>
                <w:numId w:val="26"/>
              </w:numPr>
              <w:suppressAutoHyphens w:val="0"/>
              <w:autoSpaceDN w:val="0"/>
              <w:contextualSpacing w:val="0"/>
              <w:textAlignment w:val="baseline"/>
            </w:pPr>
            <w:r>
              <w:rPr>
                <w:rFonts w:ascii="Calibri" w:hAnsi="Calibri" w:cs="Calibri"/>
                <w:szCs w:val="24"/>
                <w:lang w:val="en-IE"/>
              </w:rPr>
              <w:t>Eolas agus taithí ar oibriú na gcóras TFC.</w:t>
            </w:r>
          </w:p>
          <w:p w14:paraId="7ED1E083" w14:textId="77777777" w:rsidR="00B713A7" w:rsidRDefault="00B713A7" w:rsidP="00B713A7">
            <w:pPr>
              <w:pStyle w:val="ListParagraph"/>
              <w:widowControl/>
              <w:numPr>
                <w:ilvl w:val="0"/>
                <w:numId w:val="26"/>
              </w:numPr>
              <w:suppressAutoHyphens w:val="0"/>
              <w:autoSpaceDN w:val="0"/>
              <w:contextualSpacing w:val="0"/>
              <w:textAlignment w:val="baseline"/>
            </w:pPr>
            <w:r>
              <w:rPr>
                <w:rFonts w:ascii="Calibri" w:hAnsi="Calibri" w:cs="Calibri"/>
                <w:szCs w:val="24"/>
                <w:lang w:val="en-IE"/>
              </w:rPr>
              <w:t>Deascileanna na meán shóisialta agus na cumarsáide</w:t>
            </w:r>
          </w:p>
          <w:p w14:paraId="549F0C82" w14:textId="77777777" w:rsidR="00B713A7" w:rsidRDefault="00B713A7" w:rsidP="00673B45">
            <w:pPr>
              <w:pStyle w:val="ListParagraph"/>
              <w:ind w:left="360"/>
              <w:jc w:val="both"/>
              <w:rPr>
                <w:rFonts w:ascii="Calibri" w:hAnsi="Calibri" w:cs="Calibri"/>
                <w:sz w:val="22"/>
                <w:szCs w:val="22"/>
                <w:lang w:val="en-IE"/>
              </w:rPr>
            </w:pPr>
          </w:p>
        </w:tc>
      </w:tr>
    </w:tbl>
    <w:p w14:paraId="2021D686" w14:textId="70C4D6D6" w:rsidR="00292F21" w:rsidRPr="00092F04" w:rsidRDefault="00292F21" w:rsidP="00292F21">
      <w:pPr>
        <w:pStyle w:val="BodyText"/>
        <w:rPr>
          <w:rFonts w:asciiTheme="minorHAnsi" w:hAnsiTheme="minorHAnsi"/>
          <w:b/>
          <w:i/>
          <w:color w:val="C0504D"/>
          <w:sz w:val="28"/>
          <w:szCs w:val="28"/>
          <w:u w:val="double"/>
        </w:rPr>
      </w:pPr>
      <w:r w:rsidRPr="00092F04">
        <w:rPr>
          <w:rFonts w:asciiTheme="minorHAnsi" w:hAnsiTheme="minorHAnsi"/>
          <w:b/>
          <w:bCs/>
          <w:i/>
          <w:iCs/>
          <w:color w:val="C0504D"/>
          <w:sz w:val="28"/>
          <w:szCs w:val="28"/>
          <w:u w:val="double"/>
          <w:lang w:val="ga"/>
        </w:rPr>
        <w:lastRenderedPageBreak/>
        <w:t>___________________________________________________________________</w:t>
      </w:r>
    </w:p>
    <w:p w14:paraId="4D2F8D0C" w14:textId="77777777" w:rsidR="00292F21" w:rsidRPr="00721B38" w:rsidRDefault="00292F21" w:rsidP="00292F21">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3442F24E" w14:textId="77777777" w:rsidR="00292F21" w:rsidRPr="00092F04" w:rsidRDefault="00292F21" w:rsidP="00292F21">
      <w:pPr>
        <w:rPr>
          <w:rFonts w:asciiTheme="minorHAnsi" w:hAnsiTheme="minorHAnsi"/>
          <w:color w:val="C0504D"/>
        </w:rPr>
      </w:pPr>
      <w:r w:rsidRPr="00092F04">
        <w:rPr>
          <w:rFonts w:asciiTheme="minorHAnsi" w:hAnsiTheme="minorHAnsi"/>
          <w:b/>
          <w:bCs/>
          <w:i/>
          <w:iCs/>
          <w:color w:val="C0504D"/>
          <w:sz w:val="28"/>
          <w:szCs w:val="28"/>
          <w:u w:val="double"/>
          <w:lang w:val="ga"/>
        </w:rPr>
        <w:t>____________________________________________________________________</w:t>
      </w:r>
    </w:p>
    <w:p w14:paraId="0756783A" w14:textId="77777777" w:rsidR="00292F21" w:rsidRPr="00A20672" w:rsidRDefault="00292F21" w:rsidP="00292F21">
      <w:pPr>
        <w:jc w:val="both"/>
        <w:rPr>
          <w:rFonts w:asciiTheme="minorHAnsi" w:hAnsiTheme="minorHAnsi"/>
        </w:rPr>
      </w:pPr>
    </w:p>
    <w:p w14:paraId="1B4EED0A" w14:textId="77777777" w:rsidR="00292F21" w:rsidRPr="009209EC" w:rsidRDefault="00292F21" w:rsidP="00292F21">
      <w:pPr>
        <w:ind w:left="2160" w:hanging="2160"/>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An Cineál Poist</w:t>
      </w:r>
      <w:r w:rsidRPr="009209EC">
        <w:rPr>
          <w:rFonts w:asciiTheme="minorHAnsi" w:hAnsiTheme="minorHAnsi" w:cstheme="minorHAnsi"/>
          <w:b/>
          <w:snapToGrid w:val="0"/>
          <w:u w:val="single"/>
          <w:lang w:eastAsia="en-GB" w:bidi="ar-SA"/>
        </w:rPr>
        <w:t xml:space="preserve"> </w:t>
      </w:r>
    </w:p>
    <w:p w14:paraId="3DE8534D" w14:textId="2E3C2FB8" w:rsidR="00292F21" w:rsidRPr="009209EC" w:rsidRDefault="00292F21" w:rsidP="00292F21">
      <w:pPr>
        <w:jc w:val="both"/>
        <w:rPr>
          <w:rFonts w:asciiTheme="minorHAnsi" w:hAnsiTheme="minorHAnsi" w:cstheme="minorHAnsi"/>
          <w:lang w:val="ga"/>
        </w:rPr>
      </w:pPr>
      <w:r w:rsidRPr="009209EC">
        <w:rPr>
          <w:rFonts w:asciiTheme="minorHAnsi" w:hAnsiTheme="minorHAnsi" w:cstheme="minorHAnsi"/>
          <w:lang w:val="ga"/>
        </w:rPr>
        <w:t xml:space="preserve">Líonfar poist amach anseo ón bpainéal a chuirfear le chéile.  Beidh an post/na poist Mairfidh an painéal ar feadh bliain amháin ón dáta a fhoirmítear é.  </w:t>
      </w:r>
    </w:p>
    <w:p w14:paraId="14D0936E" w14:textId="4ECDF9C5" w:rsidR="00292F21" w:rsidRPr="009209EC" w:rsidRDefault="00292F21" w:rsidP="00292F21">
      <w:pPr>
        <w:jc w:val="both"/>
        <w:rPr>
          <w:rFonts w:asciiTheme="minorHAnsi" w:hAnsiTheme="minorHAnsi" w:cstheme="minorHAnsi"/>
          <w:b/>
          <w:snapToGrid w:val="0"/>
          <w:lang w:eastAsia="en-GB" w:bidi="ar-SA"/>
        </w:rPr>
      </w:pPr>
    </w:p>
    <w:p w14:paraId="20B4B05D" w14:textId="05B194D5" w:rsidR="00292F21" w:rsidRPr="009209EC" w:rsidRDefault="00292F21" w:rsidP="00292F21">
      <w:pPr>
        <w:jc w:val="both"/>
        <w:rPr>
          <w:rFonts w:asciiTheme="minorHAnsi" w:hAnsiTheme="minorHAnsi" w:cstheme="minorHAnsi"/>
          <w:b/>
          <w:bCs/>
        </w:rPr>
      </w:pPr>
      <w:r w:rsidRPr="009209EC">
        <w:rPr>
          <w:rFonts w:asciiTheme="minorHAnsi" w:hAnsiTheme="minorHAnsi" w:cstheme="minorHAnsi"/>
          <w:b/>
          <w:bCs/>
          <w:lang w:val="ga"/>
        </w:rPr>
        <w:t>Luach Saothair (Íosmhéid) €</w:t>
      </w:r>
      <w:r w:rsidR="00B713A7">
        <w:rPr>
          <w:rFonts w:asciiTheme="minorHAnsi" w:hAnsiTheme="minorHAnsi" w:cstheme="minorHAnsi"/>
          <w:b/>
          <w:bCs/>
          <w:lang w:val="ga"/>
        </w:rPr>
        <w:t>47,339</w:t>
      </w:r>
      <w:r w:rsidRPr="009209EC">
        <w:rPr>
          <w:rFonts w:asciiTheme="minorHAnsi" w:hAnsiTheme="minorHAnsi" w:cstheme="minorHAnsi"/>
          <w:b/>
          <w:bCs/>
          <w:lang w:val="ga"/>
        </w:rPr>
        <w:t xml:space="preserve"> go 2ú LSI €</w:t>
      </w:r>
      <w:r w:rsidR="00B713A7">
        <w:rPr>
          <w:rFonts w:asciiTheme="minorHAnsi" w:hAnsiTheme="minorHAnsi" w:cstheme="minorHAnsi"/>
          <w:b/>
          <w:bCs/>
          <w:lang w:val="ga"/>
        </w:rPr>
        <w:t>56,721</w:t>
      </w:r>
      <w:r w:rsidRPr="009209EC">
        <w:rPr>
          <w:rFonts w:asciiTheme="minorHAnsi" w:hAnsiTheme="minorHAnsi" w:cstheme="minorHAnsi"/>
          <w:b/>
          <w:bCs/>
          <w:lang w:val="ga"/>
        </w:rPr>
        <w:t xml:space="preserve"> Ciorclán EL0</w:t>
      </w:r>
      <w:r w:rsidR="00B713A7">
        <w:rPr>
          <w:rFonts w:asciiTheme="minorHAnsi" w:hAnsiTheme="minorHAnsi" w:cstheme="minorHAnsi"/>
          <w:b/>
          <w:bCs/>
          <w:lang w:val="ga"/>
        </w:rPr>
        <w:t>1</w:t>
      </w:r>
      <w:r w:rsidRPr="009209EC">
        <w:rPr>
          <w:rFonts w:asciiTheme="minorHAnsi" w:hAnsiTheme="minorHAnsi" w:cstheme="minorHAnsi"/>
          <w:b/>
          <w:bCs/>
          <w:lang w:val="ga"/>
        </w:rPr>
        <w:t>/202</w:t>
      </w:r>
      <w:r w:rsidR="00B713A7">
        <w:rPr>
          <w:rFonts w:asciiTheme="minorHAnsi" w:hAnsiTheme="minorHAnsi" w:cstheme="minorHAnsi"/>
          <w:b/>
          <w:bCs/>
          <w:lang w:val="ga"/>
        </w:rPr>
        <w:t>3</w:t>
      </w:r>
      <w:r w:rsidRPr="009209EC">
        <w:rPr>
          <w:rFonts w:asciiTheme="minorHAnsi" w:hAnsiTheme="minorHAnsi" w:cstheme="minorHAnsi"/>
          <w:b/>
          <w:bCs/>
          <w:lang w:val="ga"/>
        </w:rPr>
        <w:t xml:space="preserve"> Dá dTagraítear.</w:t>
      </w:r>
    </w:p>
    <w:p w14:paraId="4EDEAB9D" w14:textId="77777777" w:rsidR="00292F21" w:rsidRPr="009209EC" w:rsidRDefault="00292F21" w:rsidP="00292F21">
      <w:pPr>
        <w:jc w:val="both"/>
        <w:rPr>
          <w:rFonts w:asciiTheme="minorHAnsi" w:hAnsiTheme="minorHAnsi" w:cstheme="minorHAnsi"/>
        </w:rPr>
      </w:pPr>
    </w:p>
    <w:p w14:paraId="4F6A78FB" w14:textId="7BA5E42B" w:rsidR="00292F21" w:rsidRPr="009209EC" w:rsidRDefault="00292F21" w:rsidP="00292F21">
      <w:pPr>
        <w:spacing w:line="238" w:lineRule="atLeast"/>
        <w:jc w:val="both"/>
        <w:rPr>
          <w:rFonts w:asciiTheme="minorHAnsi" w:eastAsia="Times New Roman" w:hAnsiTheme="minorHAnsi" w:cstheme="minorHAnsi"/>
          <w:color w:val="000000" w:themeColor="text1"/>
          <w:lang w:val="ga-IE" w:eastAsia="en-IE"/>
        </w:rPr>
      </w:pPr>
      <w:r w:rsidRPr="009209EC">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9209EC">
        <w:rPr>
          <w:rFonts w:asciiTheme="minorHAnsi" w:eastAsia="Times New Roman" w:hAnsiTheme="minorHAnsi" w:cstheme="minorHAnsi"/>
          <w:b/>
          <w:bCs/>
          <w:color w:val="000000" w:themeColor="text1"/>
          <w:lang w:val="ga-IE" w:eastAsia="en-IE"/>
        </w:rPr>
        <w:t>. </w:t>
      </w:r>
      <w:r w:rsidRPr="009209EC">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w:t>
      </w:r>
      <w:r w:rsidR="00B713A7">
        <w:rPr>
          <w:rFonts w:asciiTheme="minorHAnsi" w:eastAsia="Times New Roman" w:hAnsiTheme="minorHAnsi" w:cstheme="minorHAnsi"/>
          <w:bCs/>
          <w:color w:val="000000" w:themeColor="text1"/>
          <w:lang w:val="ga-IE" w:eastAsia="en-IE"/>
        </w:rPr>
        <w:t>47,339.</w:t>
      </w:r>
    </w:p>
    <w:p w14:paraId="42B011F2" w14:textId="77777777" w:rsidR="00292F21" w:rsidRPr="009209EC" w:rsidRDefault="00292F21" w:rsidP="00292F21">
      <w:pPr>
        <w:jc w:val="both"/>
        <w:rPr>
          <w:rFonts w:asciiTheme="minorHAnsi" w:hAnsiTheme="minorHAnsi" w:cstheme="minorHAnsi"/>
          <w:lang w:val="ga"/>
        </w:rPr>
      </w:pPr>
    </w:p>
    <w:p w14:paraId="77AD45CE" w14:textId="77777777" w:rsidR="00292F21" w:rsidRPr="009209EC" w:rsidRDefault="00292F21" w:rsidP="00292F21">
      <w:pPr>
        <w:jc w:val="both"/>
        <w:rPr>
          <w:rFonts w:asciiTheme="minorHAnsi" w:hAnsiTheme="minorHAnsi" w:cstheme="minorHAnsi"/>
          <w:bCs/>
        </w:rPr>
      </w:pPr>
      <w:r w:rsidRPr="009209EC">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4D5BE852" w14:textId="77777777" w:rsidR="00292F21" w:rsidRPr="009209EC" w:rsidRDefault="00292F21" w:rsidP="00292F21">
      <w:pPr>
        <w:jc w:val="both"/>
        <w:rPr>
          <w:rFonts w:asciiTheme="minorHAnsi" w:hAnsiTheme="minorHAnsi" w:cstheme="minorHAnsi"/>
          <w:lang w:val="ga"/>
        </w:rPr>
      </w:pPr>
    </w:p>
    <w:p w14:paraId="59EC6EA0" w14:textId="77777777" w:rsidR="00292F21" w:rsidRPr="009209EC" w:rsidRDefault="00292F21" w:rsidP="00292F21">
      <w:pPr>
        <w:jc w:val="both"/>
        <w:rPr>
          <w:rFonts w:asciiTheme="minorHAnsi" w:hAnsiTheme="minorHAnsi" w:cstheme="minorHAnsi"/>
          <w:lang w:val="ga"/>
        </w:rPr>
      </w:pPr>
      <w:r w:rsidRPr="009209EC">
        <w:rPr>
          <w:rFonts w:asciiTheme="minorHAnsi" w:hAnsiTheme="minorHAnsi" w:cstheme="minorHAnsi"/>
          <w:lang w:val="ga"/>
        </w:rPr>
        <w:t>Féadfar ráta an luach saothair a athrú ó am go chéile ar aon dul le beartas an Rialtais ar phá.</w:t>
      </w:r>
    </w:p>
    <w:p w14:paraId="5E5CCBFC" w14:textId="77777777" w:rsidR="00292F21" w:rsidRPr="009209EC" w:rsidRDefault="00292F21" w:rsidP="00292F21">
      <w:pPr>
        <w:jc w:val="both"/>
        <w:rPr>
          <w:rFonts w:asciiTheme="minorHAnsi" w:hAnsiTheme="minorHAnsi" w:cstheme="minorHAnsi"/>
          <w:lang w:val="ga"/>
        </w:rPr>
      </w:pPr>
    </w:p>
    <w:p w14:paraId="290A76EA" w14:textId="77777777" w:rsidR="00292F21" w:rsidRPr="009209EC" w:rsidRDefault="00292F21" w:rsidP="00292F21">
      <w:pPr>
        <w:jc w:val="both"/>
        <w:rPr>
          <w:rFonts w:asciiTheme="minorHAnsi" w:hAnsiTheme="minorHAnsi" w:cstheme="minorHAnsi"/>
        </w:rPr>
      </w:pPr>
      <w:r w:rsidRPr="009209EC">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1180A5DC" w14:textId="77777777" w:rsidR="00292F21" w:rsidRPr="009209EC" w:rsidRDefault="00292F21" w:rsidP="00292F21">
      <w:pPr>
        <w:tabs>
          <w:tab w:val="left" w:pos="990"/>
        </w:tabs>
        <w:jc w:val="both"/>
        <w:rPr>
          <w:rFonts w:asciiTheme="minorHAnsi" w:hAnsiTheme="minorHAnsi" w:cstheme="minorHAnsi"/>
          <w:u w:val="single"/>
        </w:rPr>
      </w:pPr>
    </w:p>
    <w:p w14:paraId="0F679AE7" w14:textId="77777777" w:rsidR="00292F21" w:rsidRPr="009209EC" w:rsidRDefault="00292F21" w:rsidP="00292F21">
      <w:pPr>
        <w:tabs>
          <w:tab w:val="left" w:pos="540"/>
        </w:tabs>
        <w:jc w:val="both"/>
        <w:rPr>
          <w:rFonts w:asciiTheme="minorHAnsi" w:hAnsiTheme="minorHAnsi" w:cstheme="minorHAnsi"/>
          <w:b/>
          <w:smallCaps/>
          <w:snapToGrid w:val="0"/>
          <w:u w:val="single"/>
          <w:lang w:eastAsia="en-GB" w:bidi="ar-SA"/>
        </w:rPr>
      </w:pPr>
      <w:r w:rsidRPr="009209EC">
        <w:rPr>
          <w:rFonts w:asciiTheme="minorHAnsi" w:hAnsiTheme="minorHAnsi" w:cstheme="minorHAnsi"/>
          <w:b/>
          <w:smallCaps/>
          <w:snapToGrid w:val="0"/>
          <w:u w:val="single"/>
          <w:lang w:val="ga-IE" w:eastAsia="en-GB" w:bidi="ar-SA"/>
        </w:rPr>
        <w:t>Promhadh:</w:t>
      </w:r>
    </w:p>
    <w:p w14:paraId="14AE4951"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7D3F6125"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12 mhí a bheidh i gceist leis an tréimhse sin ach féadfaidh an Príomhoifigeach Feidhmiúcháin, dá lánrogha féin, síneadh a chur le tréimhse mar sin,</w:t>
      </w:r>
    </w:p>
    <w:p w14:paraId="037EB58B"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2F073498" w14:textId="77777777" w:rsidR="00292F21" w:rsidRPr="008724EA" w:rsidRDefault="00292F21" w:rsidP="00292F21">
      <w:pPr>
        <w:jc w:val="both"/>
        <w:rPr>
          <w:rFonts w:asciiTheme="minorHAnsi" w:eastAsia="Times New Roman" w:hAnsiTheme="minorHAnsi" w:cstheme="minorHAnsi"/>
          <w:b/>
          <w:snapToGrid w:val="0"/>
          <w:sz w:val="18"/>
          <w:szCs w:val="18"/>
          <w:u w:val="single"/>
          <w:lang w:eastAsia="en-GB" w:bidi="ar-SA"/>
        </w:rPr>
      </w:pPr>
    </w:p>
    <w:p w14:paraId="1FE41712" w14:textId="77777777" w:rsidR="008724EA" w:rsidRPr="009209EC" w:rsidRDefault="008724EA" w:rsidP="008724EA">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b/>
          <w:smallCaps/>
          <w:snapToGrid w:val="0"/>
          <w:u w:val="single"/>
          <w:lang w:val="ga-IE" w:eastAsia="en-GB" w:bidi="ar-SA"/>
        </w:rPr>
        <w:t>Uaire Dualgais</w:t>
      </w:r>
      <w:r w:rsidRPr="009209EC">
        <w:rPr>
          <w:rFonts w:asciiTheme="minorHAnsi" w:hAnsiTheme="minorHAnsi" w:cstheme="minorHAnsi"/>
          <w:b/>
          <w:smallCaps/>
          <w:snapToGrid w:val="0"/>
          <w:u w:val="single"/>
          <w:lang w:eastAsia="en-GB" w:bidi="ar-SA"/>
        </w:rPr>
        <w:t xml:space="preserve"> </w:t>
      </w:r>
    </w:p>
    <w:p w14:paraId="1D348F3B" w14:textId="77777777" w:rsidR="00B713A7" w:rsidRDefault="00B713A7" w:rsidP="00B713A7">
      <w:pPr>
        <w:pStyle w:val="Standard"/>
        <w:jc w:val="both"/>
      </w:pPr>
      <w:r>
        <w:rPr>
          <w:rFonts w:ascii="Calibri" w:hAnsi="Calibri" w:cs="Calibri"/>
          <w:lang w:eastAsia="en-US"/>
        </w:rPr>
        <w:t>Sé 35 uair in aghaidh na seachtaine gnáthuaireanta na hoibre. Coimeádann an Chomhairle an ceart chun uaireanta na hoibre a athrú ó am go chéile.</w:t>
      </w:r>
    </w:p>
    <w:p w14:paraId="04677DEA" w14:textId="77777777" w:rsidR="00B713A7" w:rsidRDefault="00B713A7" w:rsidP="00B713A7">
      <w:pPr>
        <w:pStyle w:val="Standard"/>
        <w:jc w:val="both"/>
      </w:pPr>
      <w:r>
        <w:rPr>
          <w:rFonts w:ascii="Calibri" w:hAnsi="Calibri" w:cs="Calibri"/>
          <w:lang w:eastAsia="en-US"/>
        </w:rPr>
        <w:t xml:space="preserve">D’fhéadfadh go mbeadh roinnt oibre lasmuigh de ghnáthuaireanta na hoibre i gceist le ról an </w:t>
      </w:r>
      <w:r>
        <w:rPr>
          <w:rFonts w:ascii="Calibri" w:hAnsi="Calibri" w:cs="Calibri"/>
        </w:rPr>
        <w:t>Oifigeach Gníomhaithe Aeráide Pobail</w:t>
      </w:r>
      <w:r>
        <w:rPr>
          <w:rFonts w:ascii="Calibri" w:hAnsi="Calibri" w:cs="Calibri"/>
          <w:lang w:eastAsia="en-US"/>
        </w:rPr>
        <w:t>. Beidh ar an iarrthóir rathúil a n-uaireanta oibre a logáil de réir riachtanais an Achta um Eagrú Ama Oibre, 1997 agus beidh air comhoibriú le húsáid na dteicneolaíochtaí chun a leithéid uaireanta a thaifeadadh.</w:t>
      </w:r>
      <w:bookmarkStart w:id="1" w:name="_Hlk127457530"/>
      <w:bookmarkEnd w:id="1"/>
    </w:p>
    <w:p w14:paraId="4279F950" w14:textId="77777777" w:rsidR="00292F21" w:rsidRPr="008724EA" w:rsidRDefault="00292F21" w:rsidP="00292F21">
      <w:pPr>
        <w:tabs>
          <w:tab w:val="left" w:pos="540"/>
        </w:tabs>
        <w:jc w:val="both"/>
        <w:rPr>
          <w:rFonts w:asciiTheme="minorHAnsi" w:eastAsia="Times New Roman" w:hAnsiTheme="minorHAnsi" w:cstheme="minorHAnsi"/>
          <w:snapToGrid w:val="0"/>
          <w:sz w:val="18"/>
          <w:szCs w:val="18"/>
          <w:lang w:eastAsia="en-GB" w:bidi="ar-SA"/>
        </w:rPr>
      </w:pPr>
    </w:p>
    <w:p w14:paraId="5C5E3C9D" w14:textId="77777777" w:rsidR="00292F21" w:rsidRPr="009209EC" w:rsidRDefault="00292F21" w:rsidP="00292F21">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Saoire Bhliantúil:</w:t>
      </w:r>
    </w:p>
    <w:p w14:paraId="264848F9" w14:textId="77777777"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30 lá sa bhliain an teidlíocht saoire bhliantúil.</w:t>
      </w:r>
    </w:p>
    <w:p w14:paraId="3E244E8D" w14:textId="77777777" w:rsidR="00292F21" w:rsidRPr="008724EA" w:rsidRDefault="00292F21" w:rsidP="00292F21">
      <w:pPr>
        <w:jc w:val="both"/>
        <w:rPr>
          <w:rFonts w:asciiTheme="minorHAnsi" w:hAnsiTheme="minorHAnsi" w:cstheme="minorHAnsi"/>
          <w:snapToGrid w:val="0"/>
          <w:sz w:val="18"/>
          <w:szCs w:val="18"/>
          <w:lang w:val="ga-IE" w:eastAsia="en-GB" w:bidi="ar-SA"/>
        </w:rPr>
      </w:pPr>
    </w:p>
    <w:p w14:paraId="11E645C0" w14:textId="77777777" w:rsidR="00292F21" w:rsidRPr="009209EC" w:rsidRDefault="00292F21" w:rsidP="00292F21">
      <w:pPr>
        <w:jc w:val="both"/>
        <w:rPr>
          <w:rFonts w:asciiTheme="minorHAnsi" w:hAnsiTheme="minorHAnsi" w:cstheme="minorHAnsi"/>
          <w:b/>
          <w:snapToGrid w:val="0"/>
          <w:u w:val="single"/>
          <w:lang w:val="ga-IE" w:eastAsia="en-GB"/>
        </w:rPr>
      </w:pPr>
      <w:r w:rsidRPr="009209EC">
        <w:rPr>
          <w:rFonts w:asciiTheme="minorHAnsi" w:hAnsiTheme="minorHAnsi" w:cstheme="minorHAnsi"/>
          <w:b/>
          <w:snapToGrid w:val="0"/>
          <w:u w:val="single"/>
          <w:lang w:val="ga-IE" w:eastAsia="en-GB"/>
        </w:rPr>
        <w:t>Áit Chónaithe:</w:t>
      </w:r>
    </w:p>
    <w:p w14:paraId="4A0E9803" w14:textId="77777777"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2CEA8CF3" w14:textId="77777777" w:rsidR="00292F21" w:rsidRPr="009209EC" w:rsidRDefault="00292F21" w:rsidP="00292F21">
      <w:pPr>
        <w:jc w:val="both"/>
        <w:rPr>
          <w:rFonts w:asciiTheme="minorHAnsi" w:hAnsiTheme="minorHAnsi" w:cstheme="minorHAnsi"/>
          <w:snapToGrid w:val="0"/>
          <w:lang w:val="ga-IE" w:eastAsia="en-GB"/>
        </w:rPr>
      </w:pPr>
    </w:p>
    <w:p w14:paraId="3D2E024C" w14:textId="77777777" w:rsidR="00292F21" w:rsidRPr="009209EC" w:rsidRDefault="00292F21" w:rsidP="00292F21">
      <w:pPr>
        <w:pStyle w:val="BodyTextIndent"/>
        <w:spacing w:after="0"/>
        <w:ind w:left="0"/>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lastRenderedPageBreak/>
        <w:t>Ceadúnas Tiomána:</w:t>
      </w:r>
    </w:p>
    <w:p w14:paraId="291AE40B" w14:textId="158824B8" w:rsidR="00292F21" w:rsidRPr="009209EC" w:rsidRDefault="00B713A7" w:rsidP="00292F21">
      <w:pPr>
        <w:jc w:val="both"/>
        <w:rPr>
          <w:rFonts w:asciiTheme="minorHAnsi" w:hAnsiTheme="minorHAnsi" w:cstheme="minorHAnsi"/>
          <w:b/>
          <w:bCs/>
        </w:rPr>
      </w:pPr>
      <w:r>
        <w:rPr>
          <w:rFonts w:asciiTheme="minorHAnsi" w:hAnsiTheme="minorHAnsi" w:cstheme="minorHAnsi"/>
          <w:lang w:val="ga"/>
        </w:rPr>
        <w:t xml:space="preserve">Má tá </w:t>
      </w:r>
      <w:r w:rsidRPr="009209EC">
        <w:rPr>
          <w:rFonts w:asciiTheme="minorHAnsi" w:hAnsiTheme="minorHAnsi" w:cstheme="minorHAnsi"/>
          <w:lang w:val="ga"/>
        </w:rPr>
        <w:t>ceadúnas tiomána</w:t>
      </w:r>
      <w:r>
        <w:rPr>
          <w:rFonts w:asciiTheme="minorHAnsi" w:hAnsiTheme="minorHAnsi" w:cstheme="minorHAnsi"/>
          <w:lang w:val="ga"/>
        </w:rPr>
        <w:t xml:space="preserve"> </w:t>
      </w:r>
      <w:r w:rsidRPr="009209EC">
        <w:rPr>
          <w:rFonts w:asciiTheme="minorHAnsi" w:hAnsiTheme="minorHAnsi" w:cstheme="minorHAnsi"/>
          <w:lang w:val="ga"/>
        </w:rPr>
        <w:t>ag an té a cheapfar</w:t>
      </w:r>
      <w:r>
        <w:rPr>
          <w:rFonts w:asciiTheme="minorHAnsi" w:hAnsiTheme="minorHAnsi" w:cstheme="minorHAnsi"/>
          <w:lang w:val="ga"/>
        </w:rPr>
        <w:t>, t</w:t>
      </w:r>
      <w:r w:rsidR="00292F21" w:rsidRPr="009209EC">
        <w:rPr>
          <w:rFonts w:asciiTheme="minorHAnsi" w:hAnsiTheme="minorHAnsi" w:cstheme="minorHAnsi"/>
          <w:lang w:val="ga"/>
        </w:rPr>
        <w:t xml:space="preserve">á sé riachtanach go mbeadh ceadúnas tiomána iomlán glan ag an té </w:t>
      </w:r>
      <w:r>
        <w:rPr>
          <w:rFonts w:asciiTheme="minorHAnsi" w:hAnsiTheme="minorHAnsi" w:cstheme="minorHAnsi"/>
          <w:lang w:val="ga"/>
        </w:rPr>
        <w:t>sin</w:t>
      </w:r>
      <w:r w:rsidR="00292F21" w:rsidRPr="009209EC">
        <w:rPr>
          <w:rFonts w:asciiTheme="minorHAnsi" w:hAnsiTheme="minorHAnsi" w:cstheme="minorHAnsi"/>
          <w:lang w:val="ga"/>
        </w:rPr>
        <w:t xml:space="preserve">. Ní mór don iarrthóir a n-éireoidh </w:t>
      </w:r>
      <w:r>
        <w:rPr>
          <w:rFonts w:asciiTheme="minorHAnsi" w:hAnsiTheme="minorHAnsi" w:cstheme="minorHAnsi"/>
          <w:lang w:val="ga"/>
        </w:rPr>
        <w:t>leo</w:t>
      </w:r>
      <w:r w:rsidR="00292F21" w:rsidRPr="009209EC">
        <w:rPr>
          <w:rFonts w:asciiTheme="minorHAnsi" w:hAnsiTheme="minorHAnsi" w:cstheme="minorHAnsi"/>
          <w:lang w:val="ga"/>
        </w:rPr>
        <w:t xml:space="preserve"> a bhealach iompair féin a sholáthar. Déanfar costais a thabhaítear ag taisteal don obair a chúiteamh chun teacht le ciorcláin na roinne.</w:t>
      </w:r>
      <w:r w:rsidR="00292F21" w:rsidRPr="009209EC">
        <w:rPr>
          <w:rFonts w:asciiTheme="minorHAnsi" w:hAnsiTheme="minorHAnsi" w:cstheme="minorHAnsi"/>
          <w:b/>
          <w:bCs/>
          <w:lang w:val="ga"/>
        </w:rPr>
        <w:t xml:space="preserve">  </w:t>
      </w:r>
    </w:p>
    <w:p w14:paraId="07AB49F3" w14:textId="77777777" w:rsidR="00292F21" w:rsidRPr="009209EC" w:rsidRDefault="00292F21" w:rsidP="00292F21">
      <w:pPr>
        <w:jc w:val="both"/>
        <w:rPr>
          <w:rFonts w:asciiTheme="minorHAnsi" w:hAnsiTheme="minorHAnsi" w:cstheme="minorHAnsi"/>
          <w:snapToGrid w:val="0"/>
          <w:sz w:val="18"/>
          <w:lang w:eastAsia="en-GB"/>
        </w:rPr>
      </w:pPr>
    </w:p>
    <w:p w14:paraId="51409B7C" w14:textId="77777777" w:rsidR="00292F21" w:rsidRPr="009209EC" w:rsidRDefault="00292F21" w:rsidP="00292F21">
      <w:pPr>
        <w:jc w:val="both"/>
        <w:rPr>
          <w:rFonts w:asciiTheme="minorHAnsi" w:hAnsiTheme="minorHAnsi" w:cstheme="minorHAnsi"/>
          <w:b/>
          <w:snapToGrid w:val="0"/>
          <w:u w:val="single"/>
          <w:lang w:eastAsia="en-GB"/>
        </w:rPr>
      </w:pPr>
      <w:r w:rsidRPr="009209EC">
        <w:rPr>
          <w:rFonts w:asciiTheme="minorHAnsi" w:hAnsiTheme="minorHAnsi" w:cstheme="minorHAnsi"/>
          <w:b/>
          <w:snapToGrid w:val="0"/>
          <w:u w:val="single"/>
          <w:lang w:eastAsia="en-GB"/>
        </w:rPr>
        <w:t xml:space="preserve">Fostaíocht Lasmuigh: </w:t>
      </w:r>
    </w:p>
    <w:p w14:paraId="3699C455" w14:textId="77777777" w:rsidR="00292F21" w:rsidRPr="009209EC" w:rsidRDefault="00292F21" w:rsidP="00292F21">
      <w:pPr>
        <w:jc w:val="both"/>
        <w:rPr>
          <w:rFonts w:asciiTheme="minorHAnsi" w:eastAsia="Times New Roman" w:hAnsiTheme="minorHAnsi" w:cstheme="minorHAnsi"/>
          <w:snapToGrid w:val="0"/>
          <w:lang w:eastAsia="en-GB"/>
        </w:rPr>
      </w:pPr>
      <w:r w:rsidRPr="009209EC">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440DB404"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5CBFCDB3" w14:textId="77777777" w:rsidR="00292F21" w:rsidRPr="009209EC" w:rsidRDefault="00292F21" w:rsidP="00292F21">
      <w:pPr>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Grinnfhiosrúchán an Gharda Síochána:</w:t>
      </w:r>
    </w:p>
    <w:p w14:paraId="45433A79"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iarratasóir a n-éireoidh leis nó léi dul faoi Ghrinnfhiosrúcháin an Gharda Síochána  sula</w:t>
      </w:r>
    </w:p>
    <w:p w14:paraId="3F2703C2"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gceapfar é/í.</w:t>
      </w:r>
    </w:p>
    <w:p w14:paraId="56C7EE1C" w14:textId="77777777" w:rsidR="00292F21" w:rsidRPr="009209EC" w:rsidRDefault="00292F21" w:rsidP="00292F21">
      <w:pPr>
        <w:jc w:val="both"/>
        <w:rPr>
          <w:rFonts w:asciiTheme="minorHAnsi" w:eastAsia="Times New Roman" w:hAnsiTheme="minorHAnsi" w:cstheme="minorHAnsi"/>
          <w:b/>
          <w:snapToGrid w:val="0"/>
          <w:sz w:val="18"/>
          <w:u w:val="single"/>
          <w:lang w:eastAsia="en-GB" w:bidi="ar-SA"/>
        </w:rPr>
      </w:pPr>
    </w:p>
    <w:p w14:paraId="4F0690B2"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Ranníocaíocht Aoisliúntais:</w:t>
      </w:r>
      <w:r w:rsidRPr="009209EC">
        <w:rPr>
          <w:rFonts w:asciiTheme="minorHAnsi" w:hAnsiTheme="minorHAnsi" w:cstheme="minorHAnsi"/>
          <w:b/>
          <w:snapToGrid w:val="0"/>
          <w:lang w:eastAsia="en-GB" w:bidi="ar-SA"/>
        </w:rPr>
        <w:t xml:space="preserve"> </w:t>
      </w:r>
    </w:p>
    <w:p w14:paraId="49E9E56A"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2D12EACD"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49C68567"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9209EC">
        <w:rPr>
          <w:rFonts w:asciiTheme="minorHAnsi" w:hAnsiTheme="minorHAnsi" w:cstheme="minorHAnsi"/>
          <w:snapToGrid w:val="0"/>
          <w:lang w:eastAsia="en-GB" w:bidi="ar-SA"/>
        </w:rPr>
        <w:t xml:space="preserve">  </w:t>
      </w:r>
    </w:p>
    <w:p w14:paraId="5FF88C78"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5D31BF71" w14:textId="77777777" w:rsidR="00292F21" w:rsidRPr="009209EC" w:rsidRDefault="00292F21" w:rsidP="00292F21">
      <w:pPr>
        <w:ind w:right="-17"/>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Scéim Baintrí &amp; Dílleachta/ Céilí &amp; Leanaí</w:t>
      </w:r>
    </w:p>
    <w:p w14:paraId="588A48D0"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4C182994" w14:textId="77777777" w:rsidR="00292F21" w:rsidRPr="009209EC" w:rsidRDefault="00292F21" w:rsidP="00292F21">
      <w:pPr>
        <w:ind w:left="720"/>
        <w:jc w:val="both"/>
        <w:rPr>
          <w:rFonts w:asciiTheme="minorHAnsi" w:eastAsia="Times New Roman" w:hAnsiTheme="minorHAnsi" w:cstheme="minorHAnsi"/>
          <w:snapToGrid w:val="0"/>
          <w:sz w:val="18"/>
          <w:lang w:eastAsia="en-GB" w:bidi="ar-SA"/>
        </w:rPr>
      </w:pPr>
    </w:p>
    <w:p w14:paraId="560000AF" w14:textId="77777777" w:rsidR="00292F21" w:rsidRPr="009209EC" w:rsidRDefault="00292F21" w:rsidP="00292F21">
      <w:pPr>
        <w:ind w:right="-315"/>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Iontrálaithe Nua ón 1 Eanáir 2013 - Scéim  Pinsean Seirbhíse Poiblí Aonair</w:t>
      </w:r>
    </w:p>
    <w:p w14:paraId="59272552" w14:textId="77777777" w:rsidR="00292F21" w:rsidRPr="009209EC" w:rsidRDefault="00292F21" w:rsidP="00292F21">
      <w:pPr>
        <w:jc w:val="both"/>
        <w:rPr>
          <w:rFonts w:asciiTheme="minorHAnsi" w:hAnsiTheme="minorHAnsi" w:cstheme="minorHAnsi"/>
          <w:b/>
          <w:i/>
          <w:snapToGrid w:val="0"/>
          <w:lang w:eastAsia="en-GB" w:bidi="ar-SA"/>
        </w:rPr>
      </w:pPr>
      <w:r w:rsidRPr="009209EC">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9209EC">
        <w:rPr>
          <w:rFonts w:asciiTheme="minorHAnsi" w:hAnsiTheme="minorHAnsi" w:cstheme="minorHAnsi"/>
          <w:b/>
          <w:i/>
          <w:snapToGrid w:val="0"/>
          <w:lang w:val="ga-IE" w:eastAsia="en-GB" w:bidi="ar-SA"/>
        </w:rPr>
        <w:t>ráta Aicme A den ranníocaíocht ÁSPC</w:t>
      </w:r>
      <w:r w:rsidRPr="009209EC">
        <w:rPr>
          <w:rFonts w:asciiTheme="minorHAnsi" w:hAnsiTheme="minorHAnsi" w:cstheme="minorHAnsi"/>
          <w:b/>
          <w:snapToGrid w:val="0"/>
          <w:lang w:val="ga-IE" w:eastAsia="en-GB" w:bidi="ar-SA"/>
        </w:rPr>
        <w:t xml:space="preserve"> </w:t>
      </w:r>
      <w:r w:rsidRPr="009209EC">
        <w:rPr>
          <w:rFonts w:asciiTheme="minorHAnsi" w:hAnsiTheme="minorHAnsi" w:cstheme="minorHAnsi"/>
          <w:snapToGrid w:val="0"/>
          <w:lang w:val="ga-IE" w:eastAsia="en-GB" w:bidi="ar-SA"/>
        </w:rPr>
        <w:t>a íoc.</w:t>
      </w:r>
    </w:p>
    <w:p w14:paraId="4DCF9C45"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30AAE8F8"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Aois Scoir:</w:t>
      </w:r>
      <w:r w:rsidRPr="009209EC">
        <w:rPr>
          <w:rFonts w:asciiTheme="minorHAnsi" w:hAnsiTheme="minorHAnsi" w:cstheme="minorHAnsi"/>
          <w:b/>
          <w:snapToGrid w:val="0"/>
          <w:u w:val="single"/>
          <w:lang w:eastAsia="en-GB" w:bidi="ar-SA"/>
        </w:rPr>
        <w:t xml:space="preserve"> </w:t>
      </w:r>
    </w:p>
    <w:p w14:paraId="27B84D22"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6473DF6D"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4C4F3CC7" w14:textId="77777777" w:rsidR="00292F21" w:rsidRPr="009209EC" w:rsidRDefault="00292F21" w:rsidP="00292F21">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snapToGrid w:val="0"/>
          <w:color w:val="000000"/>
          <w:kern w:val="0"/>
          <w:u w:val="single"/>
          <w:lang w:val="ga-IE" w:eastAsia="en-GB" w:bidi="ar-SA"/>
        </w:rPr>
        <w:t>Iar-Fhostaithe den tSeirbhís Phoiblí</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16DB7284"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BC4EBB8"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Scéim Dhreasaithe don Luathscor (ISER)</w:t>
      </w:r>
    </w:p>
    <w:p w14:paraId="4C93F3C5"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kern w:val="0"/>
          <w:lang w:val="ga-IE" w:eastAsia="en-GB" w:bidi="ar-SA"/>
        </w:rPr>
        <w:t>Ciorclán na Roinne Sláinte agus Leanaí (7/2010)</w:t>
      </w:r>
      <w:r w:rsidRPr="009209EC">
        <w:rPr>
          <w:rFonts w:asciiTheme="minorHAnsi" w:eastAsia="Times New Roman" w:hAnsiTheme="minorHAnsi" w:cstheme="minorHAnsi"/>
          <w:b/>
          <w:i/>
          <w:snapToGrid w:val="0"/>
          <w:kern w:val="0"/>
          <w:lang w:val="en-IE" w:eastAsia="en-GB" w:bidi="ar-SA"/>
        </w:rPr>
        <w:t xml:space="preserve"> </w:t>
      </w:r>
    </w:p>
    <w:p w14:paraId="62FBA534"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Comhaontú Comhchoiteann:</w:t>
      </w:r>
      <w:r w:rsidRPr="009209EC">
        <w:rPr>
          <w:rFonts w:asciiTheme="minorHAnsi" w:eastAsia="Times New Roman" w:hAnsiTheme="minorHAnsi" w:cstheme="minorHAnsi"/>
          <w:i/>
          <w:snapToGrid w:val="0"/>
          <w:color w:val="000000"/>
          <w:kern w:val="0"/>
          <w:lang w:val="en-IE" w:eastAsia="en-GB" w:bidi="ar-SA"/>
        </w:rPr>
        <w:t xml:space="preserve"> </w:t>
      </w:r>
      <w:r w:rsidRPr="009209EC">
        <w:rPr>
          <w:rFonts w:asciiTheme="minorHAnsi" w:eastAsia="Times New Roman" w:hAnsiTheme="minorHAnsi" w:cstheme="minorHAnsi"/>
          <w:i/>
          <w:snapToGrid w:val="0"/>
          <w:color w:val="000000"/>
          <w:kern w:val="0"/>
          <w:lang w:val="ga-IE" w:eastAsia="en-GB" w:bidi="ar-SA"/>
        </w:rPr>
        <w:t>Íocaíochtaí Iomarcaíochta d’Fhostaithe sa tSeirbhís Phoiblí</w:t>
      </w:r>
      <w:r w:rsidRPr="009209EC">
        <w:rPr>
          <w:rFonts w:asciiTheme="minorHAnsi" w:eastAsia="Times New Roman" w:hAnsiTheme="minorHAnsi" w:cstheme="minorHAnsi"/>
          <w:i/>
          <w:snapToGrid w:val="0"/>
          <w:color w:val="000000"/>
          <w:kern w:val="0"/>
          <w:lang w:val="en-IE" w:eastAsia="en-GB" w:bidi="ar-SA"/>
        </w:rPr>
        <w:t xml:space="preserve"> </w:t>
      </w:r>
    </w:p>
    <w:p w14:paraId="6AFDB785" w14:textId="77777777" w:rsidR="00292F21" w:rsidRPr="009209EC" w:rsidRDefault="00292F21" w:rsidP="00292F21">
      <w:pPr>
        <w:widowControl/>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p>
    <w:p w14:paraId="22765E48"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lastRenderedPageBreak/>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9209EC">
        <w:rPr>
          <w:rFonts w:asciiTheme="minorHAnsi" w:eastAsia="Times New Roman" w:hAnsiTheme="minorHAnsi" w:cstheme="minorHAnsi"/>
          <w:snapToGrid w:val="0"/>
          <w:color w:val="000000"/>
          <w:kern w:val="0"/>
          <w:lang w:val="en-IE" w:eastAsia="en-GB" w:bidi="ar-SA"/>
        </w:rPr>
        <w:t xml:space="preserve"> </w:t>
      </w:r>
    </w:p>
    <w:p w14:paraId="320BB877"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06B06B93"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i/>
          <w:snapToGrid w:val="0"/>
          <w:color w:val="000000"/>
          <w:kern w:val="0"/>
          <w:u w:val="single"/>
          <w:lang w:val="ga-IE" w:eastAsia="en-GB" w:bidi="ar-SA"/>
        </w:rPr>
        <w:t>Dearbhú</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391B9EAD" w14:textId="77777777" w:rsidR="00292F21" w:rsidRPr="009209EC" w:rsidRDefault="00292F21" w:rsidP="00292F21">
      <w:pPr>
        <w:jc w:val="both"/>
        <w:rPr>
          <w:rFonts w:asciiTheme="minorHAnsi" w:hAnsiTheme="minorHAnsi" w:cstheme="minorHAnsi"/>
          <w:snapToGrid w:val="0"/>
          <w:lang w:val="ga-IE" w:eastAsia="en-GB" w:bidi="ar-SA"/>
        </w:rPr>
      </w:pPr>
      <w:r w:rsidRPr="009209EC">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73A31621" w14:textId="77777777" w:rsidR="00292F21" w:rsidRPr="009209EC" w:rsidRDefault="00292F21" w:rsidP="00292F21">
      <w:pPr>
        <w:jc w:val="both"/>
        <w:rPr>
          <w:rFonts w:asciiTheme="minorHAnsi" w:hAnsiTheme="minorHAnsi" w:cstheme="minorHAnsi"/>
          <w:snapToGrid w:val="0"/>
          <w:lang w:eastAsia="en-GB" w:bidi="ar-SA"/>
        </w:rPr>
      </w:pPr>
    </w:p>
    <w:p w14:paraId="5294F489" w14:textId="77777777" w:rsidR="00292F21" w:rsidRPr="009209EC" w:rsidRDefault="00292F21" w:rsidP="00292F21">
      <w:pPr>
        <w:pStyle w:val="NoSpacing"/>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 xml:space="preserve">Tairiscint Cheapacháin </w:t>
      </w:r>
    </w:p>
    <w:p w14:paraId="3776120C" w14:textId="77777777"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 xml:space="preserve">Éileoidh Comhairle Cathrach na Gaillimhe ar dhaoine a dtairgfear ceapachán dóibh glacadh leis an gceapachán sin laistigh de </w:t>
      </w:r>
      <w:r w:rsidRPr="009209EC">
        <w:rPr>
          <w:rFonts w:asciiTheme="minorHAnsi" w:hAnsiTheme="minorHAnsi" w:cstheme="minorHAnsi"/>
          <w:b/>
          <w:bCs/>
          <w:szCs w:val="24"/>
          <w:u w:val="single"/>
          <w:lang w:val="ga"/>
        </w:rPr>
        <w:t>thréimhse nach mó ná mí amháin</w:t>
      </w:r>
      <w:r w:rsidRPr="009209EC">
        <w:rPr>
          <w:rFonts w:asciiTheme="minorHAnsi" w:hAnsiTheme="minorHAnsi" w:cstheme="minorHAnsi"/>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479F2DE0" w14:textId="77777777" w:rsidR="00292F21" w:rsidRPr="009209EC" w:rsidRDefault="00292F21" w:rsidP="00292F21">
      <w:pPr>
        <w:pStyle w:val="NoSpacing"/>
        <w:jc w:val="both"/>
        <w:rPr>
          <w:rFonts w:asciiTheme="minorHAnsi" w:hAnsiTheme="minorHAnsi" w:cstheme="minorHAnsi"/>
          <w:szCs w:val="24"/>
          <w:lang w:val="ga"/>
        </w:rPr>
      </w:pPr>
    </w:p>
    <w:p w14:paraId="40AFCA35" w14:textId="77777777"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Déantar gach ceapachán faoi réir teistiméireachtaí sásúla a fháil agus d’fhéadfadh sé go mbeadh orthu fianaise cháipéisíochta a sholáthar de cháilíochtaí nó taithí a luaitear ina n-iarratais.</w:t>
      </w:r>
    </w:p>
    <w:p w14:paraId="32ED394F" w14:textId="77777777" w:rsidR="00292F21" w:rsidRPr="009209EC" w:rsidRDefault="00292F21" w:rsidP="00292F21">
      <w:pPr>
        <w:pStyle w:val="NoSpacing"/>
        <w:jc w:val="both"/>
        <w:rPr>
          <w:rFonts w:asciiTheme="minorHAnsi" w:hAnsiTheme="minorHAnsi" w:cstheme="minorHAnsi"/>
          <w:szCs w:val="24"/>
          <w:lang w:val="ga"/>
        </w:rPr>
      </w:pPr>
    </w:p>
    <w:p w14:paraId="51BC4E4F" w14:textId="77777777" w:rsidR="00292F21" w:rsidRPr="009209EC" w:rsidRDefault="00292F21" w:rsidP="00292F21">
      <w:pPr>
        <w:pStyle w:val="NoSpacing"/>
        <w:jc w:val="both"/>
        <w:rPr>
          <w:rFonts w:asciiTheme="minorHAnsi" w:hAnsiTheme="minorHAnsi" w:cstheme="minorHAnsi"/>
          <w:szCs w:val="24"/>
          <w:lang w:val="ga"/>
        </w:rPr>
      </w:pPr>
    </w:p>
    <w:p w14:paraId="401518E5" w14:textId="77777777" w:rsidR="00292F21" w:rsidRPr="009209EC" w:rsidRDefault="00292F21" w:rsidP="00292F21">
      <w:pPr>
        <w:pStyle w:val="NoSpacing"/>
        <w:jc w:val="both"/>
        <w:rPr>
          <w:rFonts w:asciiTheme="minorHAnsi" w:hAnsiTheme="minorHAnsi" w:cstheme="minorHAnsi"/>
          <w:szCs w:val="24"/>
          <w:lang w:val="ga"/>
        </w:rPr>
      </w:pPr>
    </w:p>
    <w:p w14:paraId="0468EE20" w14:textId="77777777" w:rsidR="00292F21" w:rsidRPr="009209EC" w:rsidRDefault="00292F21" w:rsidP="00292F21">
      <w:pPr>
        <w:pStyle w:val="NoSpacing"/>
        <w:jc w:val="both"/>
        <w:rPr>
          <w:rFonts w:asciiTheme="minorHAnsi" w:hAnsiTheme="minorHAnsi" w:cstheme="minorHAnsi"/>
          <w:szCs w:val="24"/>
          <w:lang w:val="ga"/>
        </w:rPr>
      </w:pPr>
    </w:p>
    <w:p w14:paraId="4883E870" w14:textId="77777777" w:rsidR="00292F21" w:rsidRPr="009209EC" w:rsidRDefault="00292F21" w:rsidP="00292F21">
      <w:pPr>
        <w:pStyle w:val="NoSpacing"/>
        <w:jc w:val="both"/>
        <w:rPr>
          <w:rFonts w:asciiTheme="minorHAnsi" w:hAnsiTheme="minorHAnsi" w:cstheme="minorHAnsi"/>
          <w:szCs w:val="24"/>
          <w:lang w:val="ga"/>
        </w:rPr>
      </w:pPr>
    </w:p>
    <w:p w14:paraId="0778EDFA" w14:textId="77777777" w:rsidR="00292F21" w:rsidRPr="009209EC" w:rsidRDefault="00292F21" w:rsidP="00292F21">
      <w:pPr>
        <w:pStyle w:val="NoSpacing"/>
        <w:jc w:val="both"/>
        <w:rPr>
          <w:rFonts w:asciiTheme="minorHAnsi" w:hAnsiTheme="minorHAnsi" w:cstheme="minorHAnsi"/>
          <w:szCs w:val="24"/>
          <w:lang w:val="ga"/>
        </w:rPr>
      </w:pPr>
    </w:p>
    <w:p w14:paraId="454E48C4" w14:textId="77777777" w:rsidR="00292F21" w:rsidRPr="009209EC" w:rsidRDefault="00292F21" w:rsidP="00292F21">
      <w:pPr>
        <w:pStyle w:val="NoSpacing"/>
        <w:jc w:val="both"/>
        <w:rPr>
          <w:rFonts w:asciiTheme="minorHAnsi" w:hAnsiTheme="minorHAnsi" w:cstheme="minorHAnsi"/>
          <w:szCs w:val="24"/>
          <w:lang w:val="ga"/>
        </w:rPr>
      </w:pPr>
    </w:p>
    <w:p w14:paraId="674A62D7" w14:textId="77777777" w:rsidR="00292F21" w:rsidRPr="009209EC" w:rsidRDefault="00292F21" w:rsidP="00292F21">
      <w:pPr>
        <w:pStyle w:val="NoSpacing"/>
        <w:jc w:val="both"/>
        <w:rPr>
          <w:rFonts w:asciiTheme="minorHAnsi" w:hAnsiTheme="minorHAnsi" w:cstheme="minorHAnsi"/>
          <w:szCs w:val="24"/>
          <w:lang w:val="ga"/>
        </w:rPr>
      </w:pPr>
    </w:p>
    <w:p w14:paraId="2BBEB191" w14:textId="77777777" w:rsidR="00292F21" w:rsidRPr="009209EC" w:rsidRDefault="00292F21" w:rsidP="00292F21">
      <w:pPr>
        <w:pStyle w:val="NoSpacing"/>
        <w:jc w:val="both"/>
        <w:rPr>
          <w:rFonts w:asciiTheme="minorHAnsi" w:hAnsiTheme="minorHAnsi" w:cstheme="minorHAnsi"/>
          <w:szCs w:val="24"/>
          <w:lang w:val="ga"/>
        </w:rPr>
      </w:pPr>
    </w:p>
    <w:p w14:paraId="4DAECAE3" w14:textId="77777777" w:rsidR="00292F21" w:rsidRPr="009209EC" w:rsidRDefault="00292F21" w:rsidP="00292F21">
      <w:pPr>
        <w:pStyle w:val="NoSpacing"/>
        <w:jc w:val="both"/>
        <w:rPr>
          <w:rFonts w:asciiTheme="minorHAnsi" w:hAnsiTheme="minorHAnsi" w:cstheme="minorHAnsi"/>
          <w:szCs w:val="24"/>
          <w:lang w:val="ga"/>
        </w:rPr>
      </w:pPr>
    </w:p>
    <w:p w14:paraId="45AA3DAE" w14:textId="77777777" w:rsidR="00292F21" w:rsidRPr="009209EC" w:rsidRDefault="00292F21" w:rsidP="00292F21">
      <w:pPr>
        <w:pStyle w:val="NoSpacing"/>
        <w:jc w:val="both"/>
        <w:rPr>
          <w:rFonts w:asciiTheme="minorHAnsi" w:hAnsiTheme="minorHAnsi" w:cstheme="minorHAnsi"/>
          <w:szCs w:val="24"/>
          <w:lang w:val="ga"/>
        </w:rPr>
      </w:pPr>
    </w:p>
    <w:p w14:paraId="2F0D2689" w14:textId="77777777" w:rsidR="00292F21" w:rsidRPr="009209EC" w:rsidRDefault="00292F21" w:rsidP="00292F21">
      <w:pPr>
        <w:pStyle w:val="NoSpacing"/>
        <w:jc w:val="both"/>
        <w:rPr>
          <w:rFonts w:asciiTheme="minorHAnsi" w:hAnsiTheme="minorHAnsi" w:cstheme="minorHAnsi"/>
          <w:szCs w:val="24"/>
          <w:lang w:val="ga"/>
        </w:rPr>
      </w:pPr>
    </w:p>
    <w:p w14:paraId="268C25F2" w14:textId="77777777" w:rsidR="00292F21" w:rsidRPr="009209EC" w:rsidRDefault="00292F21" w:rsidP="00292F21">
      <w:pPr>
        <w:pStyle w:val="NoSpacing"/>
        <w:jc w:val="both"/>
        <w:rPr>
          <w:rFonts w:asciiTheme="minorHAnsi" w:hAnsiTheme="minorHAnsi" w:cstheme="minorHAnsi"/>
          <w:szCs w:val="24"/>
          <w:lang w:val="ga"/>
        </w:rPr>
      </w:pPr>
    </w:p>
    <w:p w14:paraId="69987606" w14:textId="77777777" w:rsidR="00292F21" w:rsidRPr="009209EC" w:rsidRDefault="00292F21" w:rsidP="00292F21">
      <w:pPr>
        <w:pStyle w:val="NoSpacing"/>
        <w:jc w:val="both"/>
        <w:rPr>
          <w:rFonts w:asciiTheme="minorHAnsi" w:hAnsiTheme="minorHAnsi" w:cstheme="minorHAnsi"/>
          <w:szCs w:val="24"/>
          <w:lang w:val="ga"/>
        </w:rPr>
      </w:pPr>
    </w:p>
    <w:p w14:paraId="18F4BE77" w14:textId="77777777" w:rsidR="00292F21" w:rsidRPr="009209EC" w:rsidRDefault="00292F21" w:rsidP="00292F21">
      <w:pPr>
        <w:pStyle w:val="NoSpacing"/>
        <w:jc w:val="both"/>
        <w:rPr>
          <w:rFonts w:asciiTheme="minorHAnsi" w:hAnsiTheme="minorHAnsi" w:cstheme="minorHAnsi"/>
          <w:szCs w:val="24"/>
          <w:lang w:val="ga"/>
        </w:rPr>
      </w:pPr>
    </w:p>
    <w:p w14:paraId="003B9F7F" w14:textId="77777777" w:rsidR="00292F21" w:rsidRPr="009209EC" w:rsidRDefault="00292F21" w:rsidP="00292F21">
      <w:pPr>
        <w:pStyle w:val="NoSpacing"/>
        <w:jc w:val="both"/>
        <w:rPr>
          <w:rFonts w:asciiTheme="minorHAnsi" w:hAnsiTheme="minorHAnsi" w:cstheme="minorHAnsi"/>
          <w:szCs w:val="24"/>
          <w:lang w:val="ga"/>
        </w:rPr>
      </w:pPr>
    </w:p>
    <w:p w14:paraId="0A626A76" w14:textId="77777777" w:rsidR="00292F21" w:rsidRPr="009209EC" w:rsidRDefault="00292F21" w:rsidP="00292F21">
      <w:pPr>
        <w:pStyle w:val="NoSpacing"/>
        <w:jc w:val="both"/>
        <w:rPr>
          <w:rFonts w:asciiTheme="minorHAnsi" w:hAnsiTheme="minorHAnsi" w:cstheme="minorHAnsi"/>
          <w:szCs w:val="24"/>
          <w:lang w:val="ga"/>
        </w:rPr>
      </w:pPr>
    </w:p>
    <w:p w14:paraId="7C9AE17E" w14:textId="77777777" w:rsidR="00292F21" w:rsidRPr="009209EC" w:rsidRDefault="00292F21" w:rsidP="00292F21">
      <w:pPr>
        <w:pStyle w:val="NoSpacing"/>
        <w:jc w:val="both"/>
        <w:rPr>
          <w:rFonts w:asciiTheme="minorHAnsi" w:hAnsiTheme="minorHAnsi" w:cstheme="minorHAnsi"/>
          <w:szCs w:val="24"/>
          <w:lang w:val="ga"/>
        </w:rPr>
      </w:pPr>
    </w:p>
    <w:p w14:paraId="5CC9A8EE" w14:textId="77777777" w:rsidR="00292F21" w:rsidRPr="009209EC" w:rsidRDefault="00292F21" w:rsidP="00292F21">
      <w:pPr>
        <w:pStyle w:val="NoSpacing"/>
        <w:jc w:val="both"/>
        <w:rPr>
          <w:rFonts w:asciiTheme="minorHAnsi" w:hAnsiTheme="minorHAnsi" w:cstheme="minorHAnsi"/>
          <w:szCs w:val="24"/>
          <w:lang w:val="ga"/>
        </w:rPr>
      </w:pPr>
    </w:p>
    <w:p w14:paraId="3F62A16E" w14:textId="77777777" w:rsidR="00292F21" w:rsidRPr="009209EC" w:rsidRDefault="00292F21" w:rsidP="00292F21">
      <w:pPr>
        <w:pStyle w:val="NoSpacing"/>
        <w:jc w:val="both"/>
        <w:rPr>
          <w:rFonts w:asciiTheme="minorHAnsi" w:hAnsiTheme="minorHAnsi" w:cstheme="minorHAnsi"/>
          <w:szCs w:val="24"/>
          <w:lang w:val="ga"/>
        </w:rPr>
      </w:pPr>
    </w:p>
    <w:p w14:paraId="45D7D32D" w14:textId="77777777" w:rsidR="00292F21" w:rsidRPr="009209EC" w:rsidRDefault="00292F21" w:rsidP="00292F21">
      <w:pPr>
        <w:pStyle w:val="NoSpacing"/>
        <w:jc w:val="both"/>
        <w:rPr>
          <w:rFonts w:asciiTheme="minorHAnsi" w:hAnsiTheme="minorHAnsi" w:cstheme="minorHAnsi"/>
          <w:szCs w:val="24"/>
          <w:lang w:val="ga"/>
        </w:rPr>
      </w:pPr>
    </w:p>
    <w:p w14:paraId="03CD3380" w14:textId="77777777" w:rsidR="00292F21" w:rsidRPr="009209EC" w:rsidRDefault="00292F21" w:rsidP="00292F21">
      <w:pPr>
        <w:pStyle w:val="NoSpacing"/>
        <w:jc w:val="both"/>
        <w:rPr>
          <w:rFonts w:asciiTheme="minorHAnsi" w:hAnsiTheme="minorHAnsi" w:cstheme="minorHAnsi"/>
          <w:szCs w:val="24"/>
          <w:lang w:val="ga"/>
        </w:rPr>
      </w:pPr>
    </w:p>
    <w:p w14:paraId="723D7A48" w14:textId="77777777" w:rsidR="00292F21" w:rsidRDefault="00292F21" w:rsidP="00292F21">
      <w:pPr>
        <w:pStyle w:val="NoSpacing"/>
        <w:jc w:val="both"/>
        <w:rPr>
          <w:rFonts w:asciiTheme="minorHAnsi" w:hAnsiTheme="minorHAnsi" w:cstheme="minorHAnsi"/>
          <w:szCs w:val="24"/>
          <w:lang w:val="ga"/>
        </w:rPr>
      </w:pPr>
    </w:p>
    <w:p w14:paraId="3B89129E" w14:textId="77777777" w:rsidR="00292F21" w:rsidRDefault="00292F21" w:rsidP="00292F21">
      <w:pPr>
        <w:pStyle w:val="NoSpacing"/>
        <w:jc w:val="both"/>
        <w:rPr>
          <w:rFonts w:asciiTheme="minorHAnsi" w:hAnsiTheme="minorHAnsi" w:cstheme="minorHAnsi"/>
          <w:szCs w:val="24"/>
          <w:lang w:val="ga"/>
        </w:rPr>
      </w:pPr>
    </w:p>
    <w:p w14:paraId="149C17FC" w14:textId="77777777" w:rsidR="00292F21" w:rsidRDefault="00292F21" w:rsidP="00292F21">
      <w:pPr>
        <w:pStyle w:val="NoSpacing"/>
        <w:jc w:val="both"/>
        <w:rPr>
          <w:rFonts w:asciiTheme="minorHAnsi" w:hAnsiTheme="minorHAnsi" w:cstheme="minorHAnsi"/>
          <w:szCs w:val="24"/>
          <w:lang w:val="ga"/>
        </w:rPr>
      </w:pPr>
    </w:p>
    <w:p w14:paraId="4350D731" w14:textId="77777777" w:rsidR="00292F21" w:rsidRPr="009209EC" w:rsidRDefault="00292F21" w:rsidP="00292F21">
      <w:pPr>
        <w:pStyle w:val="NoSpacing"/>
        <w:jc w:val="both"/>
        <w:rPr>
          <w:rFonts w:asciiTheme="minorHAnsi" w:hAnsiTheme="minorHAnsi" w:cstheme="minorHAnsi"/>
          <w:szCs w:val="24"/>
          <w:lang w:val="ga"/>
        </w:rPr>
      </w:pPr>
    </w:p>
    <w:p w14:paraId="0F5C58EE" w14:textId="22F56509" w:rsidR="00292F21" w:rsidRDefault="00292F21" w:rsidP="00292F21">
      <w:pPr>
        <w:pStyle w:val="NoSpacing"/>
        <w:jc w:val="both"/>
        <w:rPr>
          <w:rFonts w:asciiTheme="minorHAnsi" w:hAnsiTheme="minorHAnsi" w:cstheme="minorHAnsi"/>
          <w:szCs w:val="24"/>
          <w:lang w:val="ga"/>
        </w:rPr>
      </w:pPr>
    </w:p>
    <w:p w14:paraId="3B31DAF8" w14:textId="77777777" w:rsidR="00B713A7" w:rsidRPr="009209EC" w:rsidRDefault="00B713A7" w:rsidP="00292F21">
      <w:pPr>
        <w:pStyle w:val="NoSpacing"/>
        <w:jc w:val="both"/>
        <w:rPr>
          <w:rFonts w:asciiTheme="minorHAnsi" w:hAnsiTheme="minorHAnsi" w:cstheme="minorHAnsi"/>
          <w:szCs w:val="24"/>
          <w:lang w:val="ga"/>
        </w:rPr>
      </w:pPr>
    </w:p>
    <w:p w14:paraId="64CC6C0A" w14:textId="77777777" w:rsidR="00292F21" w:rsidRPr="009209EC" w:rsidRDefault="00292F21" w:rsidP="00292F21">
      <w:pPr>
        <w:pStyle w:val="NoSpacing"/>
        <w:jc w:val="both"/>
        <w:rPr>
          <w:rFonts w:asciiTheme="minorHAnsi" w:hAnsiTheme="minorHAnsi" w:cstheme="minorHAnsi"/>
          <w:szCs w:val="24"/>
          <w:lang w:val="ga"/>
        </w:rPr>
      </w:pPr>
    </w:p>
    <w:p w14:paraId="1159A3B6" w14:textId="77777777" w:rsidR="00292F21" w:rsidRPr="00F47786" w:rsidRDefault="00292F21" w:rsidP="00292F21">
      <w:pPr>
        <w:widowControl/>
        <w:suppressAutoHyphens w:val="0"/>
        <w:rPr>
          <w:rFonts w:asciiTheme="minorHAnsi" w:eastAsia="Times New Roman" w:hAnsiTheme="minorHAnsi" w:cs="Times New Roman"/>
          <w:b/>
          <w:i/>
          <w:snapToGrid w:val="0"/>
          <w:color w:val="C0504D"/>
          <w:kern w:val="0"/>
          <w:u w:val="double"/>
          <w:lang w:val="en-IE" w:eastAsia="en-GB" w:bidi="ar-SA"/>
        </w:rPr>
      </w:pPr>
      <w:r w:rsidRPr="00F47786">
        <w:rPr>
          <w:rFonts w:asciiTheme="minorHAnsi" w:eastAsia="Times New Roman" w:hAnsiTheme="minorHAnsi" w:cs="Times New Roman"/>
          <w:b/>
          <w:i/>
          <w:snapToGrid w:val="0"/>
          <w:color w:val="C0504D"/>
          <w:kern w:val="0"/>
          <w:u w:val="double"/>
          <w:lang w:val="en-IE" w:eastAsia="en-GB" w:bidi="ar-SA"/>
        </w:rPr>
        <w:lastRenderedPageBreak/>
        <w:t>___________________________________________________________________</w:t>
      </w:r>
      <w:r>
        <w:rPr>
          <w:rFonts w:asciiTheme="minorHAnsi" w:eastAsia="Times New Roman" w:hAnsiTheme="minorHAnsi" w:cs="Times New Roman"/>
          <w:b/>
          <w:i/>
          <w:snapToGrid w:val="0"/>
          <w:color w:val="C0504D"/>
          <w:kern w:val="0"/>
          <w:u w:val="double"/>
          <w:lang w:val="en-IE" w:eastAsia="en-GB" w:bidi="ar-SA"/>
        </w:rPr>
        <w:t>____________</w:t>
      </w:r>
      <w:r w:rsidRPr="00F47786">
        <w:rPr>
          <w:rFonts w:asciiTheme="minorHAnsi" w:eastAsia="Times New Roman" w:hAnsiTheme="minorHAnsi" w:cs="Times New Roman"/>
          <w:b/>
          <w:i/>
          <w:snapToGrid w:val="0"/>
          <w:color w:val="C0504D"/>
          <w:kern w:val="0"/>
          <w:u w:val="double"/>
          <w:lang w:val="en-IE" w:eastAsia="en-GB" w:bidi="ar-SA"/>
        </w:rPr>
        <w:t>_</w:t>
      </w:r>
    </w:p>
    <w:p w14:paraId="36EA3C0F" w14:textId="77777777" w:rsidR="00292F21" w:rsidRPr="00B713A7" w:rsidRDefault="00292F21" w:rsidP="00292F21">
      <w:pPr>
        <w:widowControl/>
        <w:suppressAutoHyphens w:val="0"/>
        <w:jc w:val="center"/>
        <w:rPr>
          <w:rFonts w:asciiTheme="minorHAnsi" w:eastAsia="Times New Roman" w:hAnsiTheme="minorHAnsi" w:cs="Times New Roman"/>
          <w:snapToGrid w:val="0"/>
          <w:color w:val="C00000"/>
          <w:kern w:val="0"/>
          <w:sz w:val="32"/>
          <w:szCs w:val="32"/>
          <w:lang w:val="en-IE" w:eastAsia="en-GB" w:bidi="ar-SA"/>
        </w:rPr>
      </w:pPr>
      <w:r w:rsidRPr="00B713A7">
        <w:rPr>
          <w:rFonts w:asciiTheme="minorHAnsi" w:eastAsia="Times New Roman" w:hAnsiTheme="minorHAnsi" w:cs="Times New Roman"/>
          <w:b/>
          <w:i/>
          <w:snapToGrid w:val="0"/>
          <w:color w:val="C00000"/>
          <w:kern w:val="0"/>
          <w:sz w:val="32"/>
          <w:szCs w:val="32"/>
          <w:lang w:val="ga-IE" w:eastAsia="en-GB" w:bidi="ar-SA"/>
        </w:rPr>
        <w:t>LEAGAN AMACH AN CHOMÓRTAIS</w:t>
      </w:r>
      <w:r w:rsidRPr="00B713A7">
        <w:rPr>
          <w:rFonts w:asciiTheme="minorHAnsi" w:eastAsia="Times New Roman" w:hAnsiTheme="minorHAnsi" w:cs="Times New Roman"/>
          <w:b/>
          <w:i/>
          <w:snapToGrid w:val="0"/>
          <w:color w:val="C00000"/>
          <w:kern w:val="0"/>
          <w:sz w:val="32"/>
          <w:szCs w:val="32"/>
          <w:lang w:val="en-IE" w:eastAsia="en-GB" w:bidi="ar-SA"/>
        </w:rPr>
        <w:t xml:space="preserve"> </w:t>
      </w:r>
    </w:p>
    <w:p w14:paraId="530ED51A" w14:textId="77777777" w:rsidR="00292F21" w:rsidRPr="00F47786" w:rsidRDefault="00292F21" w:rsidP="00292F21">
      <w:pPr>
        <w:rPr>
          <w:rFonts w:asciiTheme="minorHAnsi" w:eastAsia="Times New Roman" w:hAnsiTheme="minorHAnsi" w:cstheme="minorBidi"/>
          <w:snapToGrid w:val="0"/>
          <w:lang w:eastAsia="en-GB" w:bidi="ar-SA"/>
        </w:rPr>
      </w:pPr>
      <w:r w:rsidRPr="00F47786">
        <w:rPr>
          <w:rFonts w:asciiTheme="minorHAnsi" w:eastAsia="Times New Roman" w:hAnsiTheme="minorHAnsi" w:cstheme="minorBidi"/>
          <w:b/>
          <w:i/>
          <w:snapToGrid w:val="0"/>
          <w:color w:val="C0504D"/>
          <w:u w:val="double"/>
          <w:lang w:eastAsia="en-GB" w:bidi="ar-SA"/>
        </w:rPr>
        <w:t>_______________________________________________________________</w:t>
      </w:r>
      <w:r>
        <w:rPr>
          <w:rFonts w:asciiTheme="minorHAnsi" w:eastAsia="Times New Roman" w:hAnsiTheme="minorHAnsi" w:cstheme="minorBidi"/>
          <w:b/>
          <w:i/>
          <w:snapToGrid w:val="0"/>
          <w:color w:val="C0504D"/>
          <w:u w:val="double"/>
          <w:lang w:eastAsia="en-GB" w:bidi="ar-SA"/>
        </w:rPr>
        <w:t>____________</w:t>
      </w:r>
      <w:r w:rsidRPr="00F47786">
        <w:rPr>
          <w:rFonts w:asciiTheme="minorHAnsi" w:eastAsia="Times New Roman" w:hAnsiTheme="minorHAnsi" w:cstheme="minorBidi"/>
          <w:b/>
          <w:i/>
          <w:snapToGrid w:val="0"/>
          <w:color w:val="C0504D"/>
          <w:u w:val="double"/>
          <w:lang w:eastAsia="en-GB" w:bidi="ar-SA"/>
        </w:rPr>
        <w:t>_____</w:t>
      </w:r>
    </w:p>
    <w:p w14:paraId="7B12357C" w14:textId="77777777" w:rsidR="00292F21" w:rsidRPr="009209EC" w:rsidRDefault="00292F21" w:rsidP="00292F21">
      <w:pPr>
        <w:tabs>
          <w:tab w:val="center" w:pos="4513"/>
        </w:tabs>
        <w:jc w:val="both"/>
        <w:rPr>
          <w:rFonts w:asciiTheme="minorHAnsi" w:eastAsia="Times New Roman" w:hAnsiTheme="minorHAnsi" w:cstheme="minorBidi"/>
          <w:snapToGrid w:val="0"/>
          <w:sz w:val="18"/>
          <w:lang w:eastAsia="en-GB" w:bidi="ar-SA"/>
        </w:rPr>
      </w:pPr>
    </w:p>
    <w:p w14:paraId="049ADD99" w14:textId="77777777" w:rsidR="00292F21" w:rsidRPr="00F47786" w:rsidRDefault="00292F21" w:rsidP="00292F21">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4433DA53"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144B6E48" w14:textId="77777777" w:rsidR="00292F21" w:rsidRPr="00F47786" w:rsidRDefault="00292F21" w:rsidP="00292F21">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2CD2889D"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23CFBB50"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7351C274" w14:textId="77777777" w:rsidR="00292F21" w:rsidRPr="009209EC" w:rsidRDefault="00292F21" w:rsidP="00292F21">
      <w:pPr>
        <w:ind w:right="-9"/>
        <w:jc w:val="both"/>
        <w:rPr>
          <w:rFonts w:asciiTheme="minorHAnsi" w:eastAsia="Times New Roman" w:hAnsiTheme="minorHAnsi" w:cstheme="minorBidi"/>
          <w:snapToGrid w:val="0"/>
          <w:sz w:val="18"/>
          <w:lang w:eastAsia="en-GB" w:bidi="ar-SA"/>
        </w:rPr>
      </w:pPr>
    </w:p>
    <w:p w14:paraId="229DC68A" w14:textId="77777777" w:rsidR="00292F21" w:rsidRDefault="00292F21" w:rsidP="00292F21">
      <w:pPr>
        <w:pStyle w:val="NoSpacing"/>
        <w:jc w:val="both"/>
        <w:rPr>
          <w:rFonts w:asciiTheme="minorHAnsi" w:hAnsiTheme="minorHAnsi" w:cstheme="minorHAnsi"/>
          <w:szCs w:val="24"/>
          <w:lang w:val="ga"/>
        </w:rPr>
      </w:pPr>
      <w:r w:rsidRPr="00F47786">
        <w:rPr>
          <w:rFonts w:asciiTheme="minorHAnsi" w:hAnsiTheme="minorHAnsi" w:cstheme="minorHAnsi"/>
          <w:szCs w:val="24"/>
          <w:lang w:val="ga"/>
        </w:rPr>
        <w:t xml:space="preserve">D’fhéadfadh sé go mbeadh próiseas </w:t>
      </w:r>
      <w:r>
        <w:rPr>
          <w:rFonts w:asciiTheme="minorHAnsi" w:hAnsiTheme="minorHAnsi" w:cstheme="minorHAnsi"/>
          <w:szCs w:val="24"/>
          <w:lang w:val="ga"/>
        </w:rPr>
        <w:t xml:space="preserve">dhá </w:t>
      </w:r>
      <w:r w:rsidRPr="00F47786">
        <w:rPr>
          <w:rFonts w:asciiTheme="minorHAnsi" w:hAnsiTheme="minorHAnsi" w:cstheme="minorHAnsi"/>
          <w:szCs w:val="24"/>
          <w:lang w:val="ga"/>
        </w:rPr>
        <w:t>chéim sa chomórtas:</w:t>
      </w:r>
    </w:p>
    <w:p w14:paraId="19D67347" w14:textId="77777777" w:rsidR="00292F21" w:rsidRPr="009209EC" w:rsidRDefault="00292F21" w:rsidP="00292F21">
      <w:pPr>
        <w:pStyle w:val="NoSpacing"/>
        <w:jc w:val="both"/>
        <w:rPr>
          <w:rFonts w:asciiTheme="minorHAnsi" w:hAnsiTheme="minorHAnsi" w:cstheme="minorHAnsi"/>
          <w:sz w:val="18"/>
          <w:szCs w:val="24"/>
        </w:rPr>
      </w:pPr>
    </w:p>
    <w:p w14:paraId="531127C9"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54301E50"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5507CA2A"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26E384B3" w14:textId="77777777" w:rsidR="00292F21" w:rsidRDefault="00292F21" w:rsidP="00292F21">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Pr>
          <w:rFonts w:asciiTheme="minorHAnsi" w:hAnsiTheme="minorHAnsi" w:cstheme="minorBidi"/>
          <w:snapToGrid w:val="0"/>
          <w:lang w:eastAsia="en-GB" w:bidi="ar-SA"/>
        </w:rPr>
        <w:t xml:space="preserve"> </w:t>
      </w:r>
      <w:r>
        <w:rPr>
          <w:rFonts w:asciiTheme="minorHAnsi" w:hAnsiTheme="minorHAnsi" w:cstheme="minorHAnsi"/>
          <w:lang w:val="ga"/>
        </w:rPr>
        <w:t>D’fhéadfaí é seo a chinneadh trí thriail inniúlachta, ceacht gearrliostaithe deisce agus nó agallamh gearliostaithe a úsáid.</w:t>
      </w:r>
    </w:p>
    <w:p w14:paraId="01669FE5" w14:textId="77777777" w:rsidR="00292F21" w:rsidRPr="009209EC" w:rsidRDefault="00292F21" w:rsidP="00292F21">
      <w:pPr>
        <w:spacing w:after="120"/>
        <w:jc w:val="both"/>
        <w:rPr>
          <w:rFonts w:asciiTheme="minorHAnsi" w:hAnsiTheme="minorHAnsi" w:cstheme="minorBidi"/>
          <w:snapToGrid w:val="0"/>
          <w:sz w:val="18"/>
          <w:lang w:eastAsia="en-GB" w:bidi="ar-SA"/>
        </w:rPr>
      </w:pPr>
    </w:p>
    <w:p w14:paraId="5910D800" w14:textId="77777777" w:rsidR="00292F21" w:rsidRPr="00F47786" w:rsidRDefault="00292F21" w:rsidP="00292F21">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763B6099"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5EF5C8C3"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1623D25C"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7749CE03"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65714AF0"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4654D126" w14:textId="77777777" w:rsidR="00292F21" w:rsidRPr="00F47786" w:rsidRDefault="00292F21" w:rsidP="00292F21">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3EE8713A" w14:textId="77777777" w:rsidR="00292F21" w:rsidRPr="00F47786" w:rsidRDefault="00292F21" w:rsidP="00292F21">
      <w:pPr>
        <w:tabs>
          <w:tab w:val="left" w:pos="-720"/>
        </w:tabs>
        <w:jc w:val="both"/>
        <w:rPr>
          <w:rFonts w:asciiTheme="minorHAnsi" w:hAnsiTheme="minorHAnsi" w:cstheme="minorBidi"/>
          <w:snapToGrid w:val="0"/>
          <w:lang w:eastAsia="en-GB" w:bidi="ar-SA"/>
        </w:rPr>
      </w:pPr>
    </w:p>
    <w:p w14:paraId="764C906A" w14:textId="77777777"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14:paraId="724D243F"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14747AE7"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539BA6B1" w14:textId="77777777" w:rsidR="00292F21" w:rsidRPr="00C30E8A" w:rsidRDefault="00292F21" w:rsidP="00292F21">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1556A5AD"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381E9B5D" w14:textId="77777777"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14:paraId="093B1D80" w14:textId="77777777" w:rsidR="00292F21" w:rsidRPr="00F47786" w:rsidRDefault="00292F21" w:rsidP="00292F21">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3BE75B64" w14:textId="77777777" w:rsidR="00292F21" w:rsidRPr="00F47786" w:rsidRDefault="00292F21" w:rsidP="00292F21">
      <w:pPr>
        <w:tabs>
          <w:tab w:val="left" w:pos="-720"/>
        </w:tabs>
        <w:ind w:right="-225"/>
        <w:jc w:val="both"/>
        <w:rPr>
          <w:rFonts w:asciiTheme="minorHAnsi" w:eastAsia="Times New Roman" w:hAnsiTheme="minorHAnsi" w:cstheme="minorBidi"/>
          <w:b/>
          <w:snapToGrid w:val="0"/>
          <w:lang w:eastAsia="en-GB" w:bidi="ar-SA"/>
        </w:rPr>
      </w:pPr>
    </w:p>
    <w:p w14:paraId="35A9E565" w14:textId="77777777" w:rsidR="00292F21" w:rsidRPr="00F47786" w:rsidRDefault="00292F21" w:rsidP="00292F21">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51D213E7" w14:textId="77777777" w:rsidR="00292F21" w:rsidRDefault="00292F21" w:rsidP="00292F21">
      <w:pPr>
        <w:jc w:val="center"/>
        <w:rPr>
          <w:rFonts w:asciiTheme="minorHAnsi" w:hAnsiTheme="minorHAnsi" w:cstheme="minorBidi"/>
          <w:b/>
          <w:i/>
          <w:snapToGrid w:val="0"/>
          <w:sz w:val="22"/>
          <w:szCs w:val="22"/>
          <w:lang w:eastAsia="en-GB" w:bidi="ar-SA"/>
        </w:rPr>
      </w:pPr>
    </w:p>
    <w:p w14:paraId="03527850" w14:textId="77777777" w:rsidR="00292F21" w:rsidRDefault="00292F21" w:rsidP="00292F21">
      <w:pPr>
        <w:jc w:val="center"/>
        <w:rPr>
          <w:rFonts w:asciiTheme="minorHAnsi" w:hAnsiTheme="minorHAnsi" w:cstheme="minorBidi"/>
          <w:b/>
          <w:i/>
          <w:snapToGrid w:val="0"/>
          <w:sz w:val="22"/>
          <w:szCs w:val="22"/>
          <w:lang w:eastAsia="en-GB" w:bidi="ar-SA"/>
        </w:rPr>
      </w:pPr>
    </w:p>
    <w:p w14:paraId="0DDE3E0D" w14:textId="77777777" w:rsidR="00292F21" w:rsidRDefault="00292F21" w:rsidP="00292F21">
      <w:pPr>
        <w:jc w:val="center"/>
        <w:rPr>
          <w:rFonts w:asciiTheme="minorHAnsi" w:hAnsiTheme="minorHAnsi" w:cstheme="minorBidi"/>
          <w:b/>
          <w:i/>
          <w:snapToGrid w:val="0"/>
          <w:sz w:val="22"/>
          <w:szCs w:val="22"/>
          <w:lang w:eastAsia="en-GB" w:bidi="ar-SA"/>
        </w:rPr>
      </w:pPr>
    </w:p>
    <w:p w14:paraId="21FF39EA" w14:textId="77777777" w:rsidR="00292F21" w:rsidRDefault="00292F21" w:rsidP="00292F21">
      <w:pPr>
        <w:jc w:val="center"/>
        <w:rPr>
          <w:rFonts w:asciiTheme="minorHAnsi" w:hAnsiTheme="minorHAnsi" w:cstheme="minorBidi"/>
          <w:b/>
          <w:i/>
          <w:snapToGrid w:val="0"/>
          <w:sz w:val="22"/>
          <w:szCs w:val="22"/>
          <w:lang w:eastAsia="en-GB" w:bidi="ar-SA"/>
        </w:rPr>
      </w:pPr>
    </w:p>
    <w:p w14:paraId="575D9189" w14:textId="77777777" w:rsidR="00292F21" w:rsidRDefault="00292F21" w:rsidP="00292F21">
      <w:pPr>
        <w:jc w:val="center"/>
        <w:rPr>
          <w:rFonts w:asciiTheme="minorHAnsi" w:hAnsiTheme="minorHAnsi" w:cstheme="minorBidi"/>
          <w:b/>
          <w:i/>
          <w:snapToGrid w:val="0"/>
          <w:sz w:val="22"/>
          <w:szCs w:val="22"/>
          <w:lang w:eastAsia="en-GB" w:bidi="ar-SA"/>
        </w:rPr>
      </w:pPr>
    </w:p>
    <w:p w14:paraId="3BA51235" w14:textId="77777777" w:rsidR="00292F21" w:rsidRDefault="00292F21" w:rsidP="00292F21">
      <w:pPr>
        <w:jc w:val="center"/>
        <w:rPr>
          <w:rFonts w:asciiTheme="minorHAnsi" w:hAnsiTheme="minorHAnsi" w:cstheme="minorBidi"/>
          <w:b/>
          <w:i/>
          <w:snapToGrid w:val="0"/>
          <w:sz w:val="22"/>
          <w:szCs w:val="22"/>
          <w:lang w:eastAsia="en-GB" w:bidi="ar-SA"/>
        </w:rPr>
      </w:pPr>
    </w:p>
    <w:p w14:paraId="46B84223" w14:textId="77777777" w:rsidR="00292F21" w:rsidRDefault="00292F21" w:rsidP="00292F21">
      <w:pPr>
        <w:jc w:val="center"/>
        <w:rPr>
          <w:rFonts w:asciiTheme="minorHAnsi" w:hAnsiTheme="minorHAnsi" w:cstheme="minorBidi"/>
          <w:b/>
          <w:i/>
          <w:snapToGrid w:val="0"/>
          <w:sz w:val="22"/>
          <w:szCs w:val="22"/>
          <w:lang w:eastAsia="en-GB" w:bidi="ar-SA"/>
        </w:rPr>
      </w:pPr>
    </w:p>
    <w:p w14:paraId="25CE0C1D" w14:textId="77777777" w:rsidR="00292F21" w:rsidRDefault="00292F21" w:rsidP="00292F21">
      <w:pPr>
        <w:jc w:val="center"/>
        <w:rPr>
          <w:rFonts w:asciiTheme="minorHAnsi" w:hAnsiTheme="minorHAnsi" w:cstheme="minorBidi"/>
          <w:b/>
          <w:i/>
          <w:snapToGrid w:val="0"/>
          <w:sz w:val="22"/>
          <w:szCs w:val="22"/>
          <w:lang w:eastAsia="en-GB" w:bidi="ar-SA"/>
        </w:rPr>
      </w:pPr>
    </w:p>
    <w:p w14:paraId="6CB36E61" w14:textId="77777777" w:rsidR="00292F21" w:rsidRDefault="00292F21" w:rsidP="00292F21">
      <w:pPr>
        <w:jc w:val="center"/>
        <w:rPr>
          <w:rFonts w:asciiTheme="minorHAnsi" w:hAnsiTheme="minorHAnsi" w:cstheme="minorBidi"/>
          <w:b/>
          <w:i/>
          <w:snapToGrid w:val="0"/>
          <w:sz w:val="22"/>
          <w:szCs w:val="22"/>
          <w:lang w:eastAsia="en-GB" w:bidi="ar-SA"/>
        </w:rPr>
      </w:pPr>
    </w:p>
    <w:p w14:paraId="3A9E61C5" w14:textId="77777777" w:rsidR="00292F21" w:rsidRDefault="00292F21" w:rsidP="00292F21">
      <w:pPr>
        <w:jc w:val="center"/>
        <w:rPr>
          <w:rFonts w:asciiTheme="minorHAnsi" w:hAnsiTheme="minorHAnsi" w:cstheme="minorBidi"/>
          <w:b/>
          <w:i/>
          <w:snapToGrid w:val="0"/>
          <w:sz w:val="22"/>
          <w:szCs w:val="22"/>
          <w:lang w:eastAsia="en-GB" w:bidi="ar-SA"/>
        </w:rPr>
      </w:pPr>
    </w:p>
    <w:p w14:paraId="69199702" w14:textId="77777777" w:rsidR="00292F21" w:rsidRDefault="00292F21" w:rsidP="00292F21">
      <w:pPr>
        <w:jc w:val="center"/>
        <w:rPr>
          <w:rFonts w:asciiTheme="minorHAnsi" w:hAnsiTheme="minorHAnsi" w:cstheme="minorBidi"/>
          <w:b/>
          <w:i/>
          <w:snapToGrid w:val="0"/>
          <w:sz w:val="22"/>
          <w:szCs w:val="22"/>
          <w:lang w:eastAsia="en-GB" w:bidi="ar-SA"/>
        </w:rPr>
      </w:pPr>
    </w:p>
    <w:p w14:paraId="15C31CC4" w14:textId="77777777" w:rsidR="00292F21" w:rsidRDefault="00292F21" w:rsidP="00292F21">
      <w:pPr>
        <w:jc w:val="center"/>
        <w:rPr>
          <w:rFonts w:asciiTheme="minorHAnsi" w:hAnsiTheme="minorHAnsi" w:cstheme="minorBidi"/>
          <w:b/>
          <w:i/>
          <w:snapToGrid w:val="0"/>
          <w:sz w:val="22"/>
          <w:szCs w:val="22"/>
          <w:lang w:eastAsia="en-GB" w:bidi="ar-SA"/>
        </w:rPr>
      </w:pPr>
    </w:p>
    <w:p w14:paraId="79335A66" w14:textId="77777777" w:rsidR="00292F21" w:rsidRDefault="00292F21" w:rsidP="00292F21">
      <w:pPr>
        <w:jc w:val="center"/>
        <w:rPr>
          <w:rFonts w:asciiTheme="minorHAnsi" w:hAnsiTheme="minorHAnsi" w:cstheme="minorBidi"/>
          <w:b/>
          <w:i/>
          <w:snapToGrid w:val="0"/>
          <w:sz w:val="22"/>
          <w:szCs w:val="22"/>
          <w:lang w:eastAsia="en-GB" w:bidi="ar-SA"/>
        </w:rPr>
      </w:pPr>
    </w:p>
    <w:p w14:paraId="421FFB08" w14:textId="77777777" w:rsidR="00292F21" w:rsidRDefault="00292F21" w:rsidP="00292F21">
      <w:pPr>
        <w:jc w:val="center"/>
        <w:rPr>
          <w:rFonts w:asciiTheme="minorHAnsi" w:hAnsiTheme="minorHAnsi" w:cstheme="minorBidi"/>
          <w:b/>
          <w:i/>
          <w:snapToGrid w:val="0"/>
          <w:sz w:val="22"/>
          <w:szCs w:val="22"/>
          <w:lang w:eastAsia="en-GB" w:bidi="ar-SA"/>
        </w:rPr>
      </w:pPr>
    </w:p>
    <w:p w14:paraId="5FEE4509" w14:textId="77777777" w:rsidR="00292F21" w:rsidRDefault="00292F21" w:rsidP="00292F21">
      <w:pPr>
        <w:jc w:val="center"/>
        <w:rPr>
          <w:rFonts w:asciiTheme="minorHAnsi" w:hAnsiTheme="minorHAnsi" w:cstheme="minorBidi"/>
          <w:b/>
          <w:i/>
          <w:snapToGrid w:val="0"/>
          <w:sz w:val="22"/>
          <w:szCs w:val="22"/>
          <w:lang w:eastAsia="en-GB" w:bidi="ar-SA"/>
        </w:rPr>
      </w:pPr>
    </w:p>
    <w:p w14:paraId="52DB5005" w14:textId="77777777" w:rsidR="00292F21" w:rsidRDefault="00292F21" w:rsidP="00292F21">
      <w:pPr>
        <w:jc w:val="center"/>
        <w:rPr>
          <w:rFonts w:asciiTheme="minorHAnsi" w:hAnsiTheme="minorHAnsi" w:cstheme="minorBidi"/>
          <w:b/>
          <w:i/>
          <w:snapToGrid w:val="0"/>
          <w:sz w:val="22"/>
          <w:szCs w:val="22"/>
          <w:lang w:eastAsia="en-GB" w:bidi="ar-SA"/>
        </w:rPr>
      </w:pPr>
    </w:p>
    <w:p w14:paraId="4299C348" w14:textId="77777777" w:rsidR="00292F21" w:rsidRDefault="00292F21" w:rsidP="00292F21">
      <w:pPr>
        <w:jc w:val="center"/>
        <w:rPr>
          <w:rFonts w:asciiTheme="minorHAnsi" w:hAnsiTheme="minorHAnsi" w:cstheme="minorBidi"/>
          <w:b/>
          <w:i/>
          <w:snapToGrid w:val="0"/>
          <w:sz w:val="22"/>
          <w:szCs w:val="22"/>
          <w:lang w:eastAsia="en-GB" w:bidi="ar-SA"/>
        </w:rPr>
      </w:pPr>
    </w:p>
    <w:p w14:paraId="1FE5777A" w14:textId="77777777" w:rsidR="00292F21" w:rsidRDefault="00292F21" w:rsidP="00292F21">
      <w:pPr>
        <w:jc w:val="center"/>
        <w:rPr>
          <w:rFonts w:asciiTheme="minorHAnsi" w:hAnsiTheme="minorHAnsi" w:cstheme="minorBidi"/>
          <w:b/>
          <w:i/>
          <w:snapToGrid w:val="0"/>
          <w:sz w:val="22"/>
          <w:szCs w:val="22"/>
          <w:lang w:eastAsia="en-GB" w:bidi="ar-SA"/>
        </w:rPr>
      </w:pPr>
    </w:p>
    <w:p w14:paraId="41254063" w14:textId="77777777" w:rsidR="00292F21" w:rsidRDefault="00292F21" w:rsidP="00292F21">
      <w:pPr>
        <w:jc w:val="center"/>
        <w:rPr>
          <w:rFonts w:asciiTheme="minorHAnsi" w:hAnsiTheme="minorHAnsi" w:cstheme="minorBidi"/>
          <w:b/>
          <w:i/>
          <w:snapToGrid w:val="0"/>
          <w:sz w:val="22"/>
          <w:szCs w:val="22"/>
          <w:lang w:eastAsia="en-GB" w:bidi="ar-SA"/>
        </w:rPr>
      </w:pPr>
    </w:p>
    <w:p w14:paraId="4D23F13A" w14:textId="77777777" w:rsidR="00292F21" w:rsidRDefault="00292F21" w:rsidP="00292F21">
      <w:pPr>
        <w:jc w:val="center"/>
        <w:rPr>
          <w:rFonts w:asciiTheme="minorHAnsi" w:hAnsiTheme="minorHAnsi" w:cstheme="minorBidi"/>
          <w:b/>
          <w:i/>
          <w:snapToGrid w:val="0"/>
          <w:sz w:val="22"/>
          <w:szCs w:val="22"/>
          <w:lang w:eastAsia="en-GB" w:bidi="ar-SA"/>
        </w:rPr>
      </w:pPr>
    </w:p>
    <w:p w14:paraId="76EA210C" w14:textId="77777777" w:rsidR="00292F21" w:rsidRDefault="00292F21" w:rsidP="00292F21">
      <w:pPr>
        <w:jc w:val="center"/>
        <w:rPr>
          <w:rFonts w:asciiTheme="minorHAnsi" w:hAnsiTheme="minorHAnsi" w:cstheme="minorBidi"/>
          <w:b/>
          <w:i/>
          <w:snapToGrid w:val="0"/>
          <w:sz w:val="22"/>
          <w:szCs w:val="22"/>
          <w:lang w:eastAsia="en-GB" w:bidi="ar-SA"/>
        </w:rPr>
      </w:pPr>
    </w:p>
    <w:p w14:paraId="0F02C78B" w14:textId="77777777" w:rsidR="00292F21" w:rsidRDefault="00292F21" w:rsidP="00292F21">
      <w:pPr>
        <w:jc w:val="center"/>
        <w:rPr>
          <w:rFonts w:asciiTheme="minorHAnsi" w:hAnsiTheme="minorHAnsi" w:cstheme="minorBidi"/>
          <w:b/>
          <w:i/>
          <w:snapToGrid w:val="0"/>
          <w:sz w:val="22"/>
          <w:szCs w:val="22"/>
          <w:lang w:eastAsia="en-GB" w:bidi="ar-SA"/>
        </w:rPr>
      </w:pPr>
    </w:p>
    <w:p w14:paraId="78ADCE79" w14:textId="77777777" w:rsidR="00292F21" w:rsidRDefault="00292F21" w:rsidP="00292F21">
      <w:pPr>
        <w:jc w:val="center"/>
        <w:rPr>
          <w:rFonts w:asciiTheme="minorHAnsi" w:hAnsiTheme="minorHAnsi" w:cstheme="minorBidi"/>
          <w:b/>
          <w:i/>
          <w:snapToGrid w:val="0"/>
          <w:sz w:val="22"/>
          <w:szCs w:val="22"/>
          <w:lang w:eastAsia="en-GB" w:bidi="ar-SA"/>
        </w:rPr>
      </w:pPr>
    </w:p>
    <w:p w14:paraId="3ED6F3E4" w14:textId="77777777" w:rsidR="00292F21" w:rsidRDefault="00292F21" w:rsidP="00292F21">
      <w:pPr>
        <w:jc w:val="center"/>
        <w:rPr>
          <w:rFonts w:asciiTheme="minorHAnsi" w:hAnsiTheme="minorHAnsi" w:cstheme="minorBidi"/>
          <w:b/>
          <w:i/>
          <w:snapToGrid w:val="0"/>
          <w:sz w:val="22"/>
          <w:szCs w:val="22"/>
          <w:lang w:eastAsia="en-GB" w:bidi="ar-SA"/>
        </w:rPr>
      </w:pPr>
    </w:p>
    <w:p w14:paraId="57573616" w14:textId="77777777" w:rsidR="00292F21" w:rsidRDefault="00292F21" w:rsidP="00292F21">
      <w:pPr>
        <w:jc w:val="center"/>
        <w:rPr>
          <w:rFonts w:asciiTheme="minorHAnsi" w:hAnsiTheme="minorHAnsi" w:cstheme="minorBidi"/>
          <w:b/>
          <w:i/>
          <w:snapToGrid w:val="0"/>
          <w:sz w:val="22"/>
          <w:szCs w:val="22"/>
          <w:lang w:eastAsia="en-GB" w:bidi="ar-SA"/>
        </w:rPr>
      </w:pPr>
    </w:p>
    <w:p w14:paraId="47C2D60A" w14:textId="77777777" w:rsidR="00292F21" w:rsidRDefault="00292F21" w:rsidP="00292F21">
      <w:pPr>
        <w:jc w:val="center"/>
        <w:rPr>
          <w:rFonts w:asciiTheme="minorHAnsi" w:hAnsiTheme="minorHAnsi" w:cstheme="minorBidi"/>
          <w:b/>
          <w:i/>
          <w:snapToGrid w:val="0"/>
          <w:sz w:val="22"/>
          <w:szCs w:val="22"/>
          <w:lang w:eastAsia="en-GB" w:bidi="ar-SA"/>
        </w:rPr>
      </w:pPr>
    </w:p>
    <w:p w14:paraId="189A14A1" w14:textId="77777777" w:rsidR="00292F21" w:rsidRDefault="00292F21" w:rsidP="00292F21">
      <w:pPr>
        <w:jc w:val="center"/>
        <w:rPr>
          <w:rFonts w:asciiTheme="minorHAnsi" w:hAnsiTheme="minorHAnsi" w:cstheme="minorBidi"/>
          <w:b/>
          <w:i/>
          <w:snapToGrid w:val="0"/>
          <w:sz w:val="22"/>
          <w:szCs w:val="22"/>
          <w:lang w:eastAsia="en-GB" w:bidi="ar-SA"/>
        </w:rPr>
      </w:pPr>
    </w:p>
    <w:p w14:paraId="6A16138A" w14:textId="77777777" w:rsidR="00292F21" w:rsidRDefault="00292F21" w:rsidP="00292F21">
      <w:pPr>
        <w:jc w:val="center"/>
        <w:rPr>
          <w:rFonts w:asciiTheme="minorHAnsi" w:hAnsiTheme="minorHAnsi" w:cstheme="minorBidi"/>
          <w:b/>
          <w:i/>
          <w:snapToGrid w:val="0"/>
          <w:sz w:val="22"/>
          <w:szCs w:val="22"/>
          <w:lang w:eastAsia="en-GB" w:bidi="ar-SA"/>
        </w:rPr>
      </w:pPr>
    </w:p>
    <w:p w14:paraId="3AED5142" w14:textId="77777777" w:rsidR="00292F21" w:rsidRPr="00092F04" w:rsidRDefault="00292F21" w:rsidP="00292F21">
      <w:pPr>
        <w:pStyle w:val="BodyText"/>
        <w:rPr>
          <w:rFonts w:asciiTheme="minorHAnsi" w:hAnsiTheme="minorHAnsi"/>
          <w:b/>
          <w:i/>
          <w:color w:val="C0504D"/>
          <w:sz w:val="28"/>
          <w:szCs w:val="28"/>
          <w:u w:val="double"/>
        </w:rPr>
      </w:pPr>
      <w:r w:rsidRPr="00092F04">
        <w:rPr>
          <w:rFonts w:asciiTheme="minorHAnsi" w:hAnsiTheme="minorHAnsi"/>
          <w:b/>
          <w:bCs/>
          <w:i/>
          <w:iCs/>
          <w:color w:val="C0504D"/>
          <w:sz w:val="28"/>
          <w:szCs w:val="28"/>
          <w:u w:val="double"/>
          <w:lang w:val="ga"/>
        </w:rPr>
        <w:lastRenderedPageBreak/>
        <w:t>____________________________________________________________________</w:t>
      </w:r>
    </w:p>
    <w:p w14:paraId="3D532F9D" w14:textId="77777777" w:rsidR="00292F21" w:rsidRPr="00092F04" w:rsidRDefault="00292F21" w:rsidP="00292F21">
      <w:pPr>
        <w:pStyle w:val="BodyText"/>
        <w:jc w:val="center"/>
        <w:rPr>
          <w:rFonts w:asciiTheme="minorHAnsi" w:hAnsiTheme="minorHAnsi"/>
          <w:b/>
          <w:i/>
          <w:color w:val="C0504D"/>
          <w:sz w:val="28"/>
          <w:szCs w:val="28"/>
        </w:rPr>
      </w:pPr>
      <w:r w:rsidRPr="00092F04">
        <w:rPr>
          <w:rFonts w:asciiTheme="minorHAnsi" w:hAnsiTheme="minorHAnsi"/>
          <w:b/>
          <w:bCs/>
          <w:i/>
          <w:iCs/>
          <w:color w:val="C0504D"/>
          <w:sz w:val="28"/>
          <w:szCs w:val="28"/>
          <w:lang w:val="ga"/>
        </w:rPr>
        <w:t>EOLAS GINEARÁLTA</w:t>
      </w:r>
    </w:p>
    <w:p w14:paraId="3B565D52" w14:textId="77777777" w:rsidR="00292F21" w:rsidRPr="00092F04" w:rsidRDefault="00292F21" w:rsidP="00292F21">
      <w:pPr>
        <w:rPr>
          <w:rFonts w:asciiTheme="minorHAnsi" w:hAnsiTheme="minorHAnsi"/>
          <w:color w:val="C0504D"/>
        </w:rPr>
      </w:pPr>
      <w:r w:rsidRPr="00092F04">
        <w:rPr>
          <w:rFonts w:asciiTheme="minorHAnsi" w:hAnsiTheme="minorHAnsi"/>
          <w:b/>
          <w:bCs/>
          <w:i/>
          <w:iCs/>
          <w:color w:val="C0504D"/>
          <w:sz w:val="28"/>
          <w:szCs w:val="28"/>
          <w:u w:val="double"/>
          <w:lang w:val="ga"/>
        </w:rPr>
        <w:t>____________________________________________________________________</w:t>
      </w:r>
    </w:p>
    <w:p w14:paraId="7B46F0F8" w14:textId="77777777" w:rsidR="00292F21" w:rsidRDefault="00292F21" w:rsidP="00292F21">
      <w:pPr>
        <w:pStyle w:val="BodyText3"/>
        <w:ind w:right="-17"/>
        <w:jc w:val="both"/>
        <w:rPr>
          <w:rFonts w:ascii="Cambria" w:hAnsi="Cambria"/>
          <w:sz w:val="24"/>
        </w:rPr>
      </w:pPr>
    </w:p>
    <w:p w14:paraId="6B9766A8" w14:textId="77777777" w:rsidR="00292F21" w:rsidRPr="00BA332C" w:rsidRDefault="00292F21" w:rsidP="00292F21">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2A4A31F2" w14:textId="77777777" w:rsidR="00292F21" w:rsidRPr="00BA332C" w:rsidRDefault="00292F21" w:rsidP="00292F21">
      <w:pPr>
        <w:jc w:val="both"/>
        <w:rPr>
          <w:rStyle w:val="Strong"/>
          <w:rFonts w:asciiTheme="minorHAnsi" w:hAnsiTheme="minorHAnsi"/>
          <w:u w:val="single"/>
        </w:rPr>
      </w:pPr>
    </w:p>
    <w:p w14:paraId="7B6ACE94" w14:textId="77777777" w:rsidR="00292F21" w:rsidRPr="00BA332C" w:rsidRDefault="00292F21" w:rsidP="00292F21">
      <w:pPr>
        <w:rPr>
          <w:rFonts w:asciiTheme="minorHAnsi" w:hAnsiTheme="minorHAnsi"/>
          <w:u w:val="single"/>
        </w:rPr>
      </w:pPr>
      <w:r>
        <w:rPr>
          <w:rStyle w:val="Strong"/>
          <w:rFonts w:asciiTheme="minorHAnsi" w:hAnsiTheme="minorHAnsi"/>
          <w:u w:val="single"/>
          <w:lang w:val="ga"/>
        </w:rPr>
        <w:t>Dáta Deiridh:</w:t>
      </w:r>
    </w:p>
    <w:p w14:paraId="4B83F069" w14:textId="0A7A0775" w:rsidR="00292F21" w:rsidRPr="00BA332C" w:rsidRDefault="00292F21" w:rsidP="00292F21">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BC5EC4" w:rsidRPr="00BC5EC4">
        <w:rPr>
          <w:rFonts w:asciiTheme="minorHAnsi" w:hAnsiTheme="minorHAnsi"/>
          <w:b/>
          <w:sz w:val="23"/>
          <w:u w:val="single"/>
        </w:rPr>
        <w:t>4.00 pm Dé hAoine, 31ú Marta 2023</w:t>
      </w:r>
      <w:r w:rsidR="00BC5EC4">
        <w:rPr>
          <w:rFonts w:asciiTheme="minorHAnsi" w:hAnsiTheme="minorHAnsi"/>
          <w:b/>
          <w:sz w:val="23"/>
          <w:u w:val="single"/>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FAAD4AC" w14:textId="77777777" w:rsidR="00292F21" w:rsidRPr="00BA332C" w:rsidRDefault="00292F21" w:rsidP="00292F21">
      <w:pPr>
        <w:tabs>
          <w:tab w:val="left" w:pos="-720"/>
          <w:tab w:val="left" w:pos="720"/>
          <w:tab w:val="left" w:pos="1440"/>
        </w:tabs>
        <w:ind w:right="-225"/>
        <w:jc w:val="both"/>
        <w:rPr>
          <w:rFonts w:asciiTheme="minorHAnsi" w:hAnsiTheme="minorHAnsi"/>
          <w:i/>
        </w:rPr>
      </w:pPr>
    </w:p>
    <w:p w14:paraId="77AD8CDE" w14:textId="77777777" w:rsidR="00292F21" w:rsidRPr="00BA332C" w:rsidRDefault="00292F21" w:rsidP="00292F21">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8021E4D"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64516156" w14:textId="77777777" w:rsidR="00292F21" w:rsidRPr="00BA332C" w:rsidRDefault="00292F21" w:rsidP="00292F21">
      <w:pPr>
        <w:pStyle w:val="BodyText3"/>
        <w:ind w:right="-17"/>
        <w:jc w:val="both"/>
        <w:rPr>
          <w:rFonts w:asciiTheme="minorHAnsi" w:hAnsiTheme="minorHAnsi"/>
          <w:sz w:val="24"/>
        </w:rPr>
      </w:pPr>
    </w:p>
    <w:p w14:paraId="211019A1" w14:textId="77777777" w:rsidR="00292F21" w:rsidRPr="00BA332C" w:rsidRDefault="00292F21" w:rsidP="00292F21">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01B3F2DC" w14:textId="77777777" w:rsidR="00292F21" w:rsidRPr="00BA332C" w:rsidRDefault="00292F21" w:rsidP="00292F21">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6F788C54" w14:textId="77777777" w:rsidR="00292F21" w:rsidRPr="00D178BD" w:rsidRDefault="00292F21" w:rsidP="00292F21">
      <w:pPr>
        <w:tabs>
          <w:tab w:val="left" w:pos="-720"/>
          <w:tab w:val="left" w:pos="720"/>
          <w:tab w:val="left" w:pos="1440"/>
        </w:tabs>
        <w:ind w:right="-17"/>
        <w:jc w:val="both"/>
        <w:rPr>
          <w:rFonts w:asciiTheme="minorHAnsi" w:hAnsiTheme="minorHAnsi"/>
          <w:b/>
          <w:smallCaps/>
          <w:u w:val="single"/>
        </w:rPr>
      </w:pPr>
    </w:p>
    <w:p w14:paraId="7EAC6B60" w14:textId="77777777" w:rsidR="00292F21" w:rsidRPr="00D178BD" w:rsidRDefault="00292F21" w:rsidP="00292F21">
      <w:pPr>
        <w:ind w:right="-17"/>
        <w:jc w:val="both"/>
        <w:rPr>
          <w:rFonts w:asciiTheme="minorHAnsi" w:hAnsiTheme="minorHAnsi"/>
        </w:rPr>
      </w:pPr>
      <w:r>
        <w:rPr>
          <w:rStyle w:val="Strong"/>
          <w:rFonts w:asciiTheme="minorHAnsi" w:hAnsiTheme="minorHAnsi"/>
          <w:u w:val="single"/>
          <w:lang w:val="ga"/>
        </w:rPr>
        <w:t>Rúndacht:</w:t>
      </w:r>
    </w:p>
    <w:p w14:paraId="37A03231"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17B2666F" w14:textId="77777777" w:rsidR="00292F21" w:rsidRDefault="00292F21" w:rsidP="00292F21">
      <w:pPr>
        <w:pStyle w:val="BodyText3"/>
        <w:ind w:right="-17"/>
        <w:jc w:val="both"/>
        <w:rPr>
          <w:rFonts w:asciiTheme="minorHAnsi" w:hAnsiTheme="minorHAnsi"/>
          <w:sz w:val="24"/>
        </w:rPr>
      </w:pPr>
    </w:p>
    <w:p w14:paraId="321061A1" w14:textId="77777777" w:rsidR="00292F21" w:rsidRDefault="00292F21" w:rsidP="00292F21">
      <w:pPr>
        <w:pStyle w:val="BodyText3"/>
        <w:ind w:right="-17"/>
        <w:jc w:val="both"/>
        <w:rPr>
          <w:rFonts w:asciiTheme="minorHAnsi" w:hAnsiTheme="minorHAnsi"/>
          <w:sz w:val="24"/>
        </w:rPr>
      </w:pPr>
    </w:p>
    <w:p w14:paraId="397E24E5" w14:textId="77777777" w:rsidR="00292F21" w:rsidRDefault="00292F21" w:rsidP="00292F21">
      <w:pPr>
        <w:pStyle w:val="BodyText3"/>
        <w:ind w:right="-17"/>
        <w:jc w:val="both"/>
        <w:rPr>
          <w:rFonts w:asciiTheme="minorHAnsi" w:hAnsiTheme="minorHAnsi"/>
          <w:sz w:val="24"/>
        </w:rPr>
      </w:pPr>
    </w:p>
    <w:p w14:paraId="375A4301" w14:textId="77777777" w:rsidR="00292F21" w:rsidRDefault="00292F21" w:rsidP="00292F21">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p w14:paraId="1CC940BA" w14:textId="77777777" w:rsidR="00444074" w:rsidRDefault="00444074"/>
    <w:sectPr w:rsidR="00444074" w:rsidSect="00C32902">
      <w:headerReference w:type="even" r:id="rId16"/>
      <w:headerReference w:type="default" r:id="rId17"/>
      <w:footerReference w:type="even" r:id="rId18"/>
      <w:footerReference w:type="default" r:id="rId19"/>
      <w:headerReference w:type="first" r:id="rId20"/>
      <w:footerReference w:type="first" r:id="rId2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E9765" w14:textId="77777777" w:rsidR="001A7126" w:rsidRDefault="001A7126" w:rsidP="00F021E5">
      <w:r>
        <w:separator/>
      </w:r>
    </w:p>
  </w:endnote>
  <w:endnote w:type="continuationSeparator" w:id="0">
    <w:p w14:paraId="752928C6" w14:textId="77777777" w:rsidR="001A7126" w:rsidRDefault="001A7126" w:rsidP="00F0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1404" w14:textId="77777777" w:rsidR="00F021E5" w:rsidRDefault="00F02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1AC3C955" w14:textId="77777777" w:rsidR="00EA5427" w:rsidRDefault="001A7126">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F021E5">
          <w:rPr>
            <w:noProof/>
            <w:lang w:val="ga"/>
          </w:rPr>
          <w:t>5</w:t>
        </w:r>
        <w:r>
          <w:rPr>
            <w:noProof/>
            <w:lang w:val="ga"/>
          </w:rPr>
          <w:fldChar w:fldCharType="end"/>
        </w:r>
      </w:p>
    </w:sdtContent>
  </w:sdt>
  <w:p w14:paraId="640F8709" w14:textId="77777777" w:rsidR="00EA5427" w:rsidRDefault="00E07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4614" w14:textId="77777777" w:rsidR="00F021E5" w:rsidRDefault="00F02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6C1F9" w14:textId="77777777" w:rsidR="001A7126" w:rsidRDefault="001A7126" w:rsidP="00F021E5">
      <w:r>
        <w:separator/>
      </w:r>
    </w:p>
  </w:footnote>
  <w:footnote w:type="continuationSeparator" w:id="0">
    <w:p w14:paraId="59EBE363" w14:textId="77777777" w:rsidR="001A7126" w:rsidRDefault="001A7126" w:rsidP="00F0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E89B9" w14:textId="77777777" w:rsidR="00F021E5" w:rsidRDefault="00F02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E8DC" w14:textId="56AACB96" w:rsidR="00F021E5" w:rsidRDefault="00F02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7E85" w14:textId="77777777" w:rsidR="00F021E5" w:rsidRDefault="00F02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E76CB5"/>
    <w:multiLevelType w:val="hybridMultilevel"/>
    <w:tmpl w:val="165DCDA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2"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3B11322"/>
    <w:multiLevelType w:val="hybridMultilevel"/>
    <w:tmpl w:val="49744F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C144BB"/>
    <w:multiLevelType w:val="hybridMultilevel"/>
    <w:tmpl w:val="D7AEC4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9445374"/>
    <w:multiLevelType w:val="multilevel"/>
    <w:tmpl w:val="987AE9CA"/>
    <w:styleLink w:val="WWNum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29A60753"/>
    <w:multiLevelType w:val="multilevel"/>
    <w:tmpl w:val="7BEEF2E0"/>
    <w:styleLink w:val="WWNum3"/>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37F5AE8"/>
    <w:multiLevelType w:val="hybridMultilevel"/>
    <w:tmpl w:val="837E0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B863CB3"/>
    <w:multiLevelType w:val="hybridMultilevel"/>
    <w:tmpl w:val="D5108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23F3104"/>
    <w:multiLevelType w:val="multilevel"/>
    <w:tmpl w:val="4BD48C74"/>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E9201D5"/>
    <w:multiLevelType w:val="multilevel"/>
    <w:tmpl w:val="C8AC1462"/>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F1C1FD5"/>
    <w:multiLevelType w:val="multilevel"/>
    <w:tmpl w:val="DEBA00E0"/>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7A3444D"/>
    <w:multiLevelType w:val="hybridMultilevel"/>
    <w:tmpl w:val="EAAA0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multilevel"/>
    <w:tmpl w:val="FC9226D4"/>
    <w:lvl w:ilvl="0">
      <w:start w:val="1"/>
      <w:numFmt w:val="decimal"/>
      <w:lvlText w:val="%1."/>
      <w:lvlJc w:val="left"/>
      <w:pPr>
        <w:tabs>
          <w:tab w:val="num" w:pos="720"/>
        </w:tabs>
        <w:ind w:left="720" w:hanging="720"/>
      </w:pPr>
      <w:rPr>
        <w:rFonts w:hint="default"/>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653904"/>
    <w:multiLevelType w:val="hybridMultilevel"/>
    <w:tmpl w:val="1302B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F1713E3"/>
    <w:multiLevelType w:val="multilevel"/>
    <w:tmpl w:val="4016F79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num w:numId="1" w16cid:durableId="1406028215">
    <w:abstractNumId w:val="2"/>
  </w:num>
  <w:num w:numId="2" w16cid:durableId="928738264">
    <w:abstractNumId w:val="1"/>
  </w:num>
  <w:num w:numId="3" w16cid:durableId="2047636599">
    <w:abstractNumId w:val="3"/>
  </w:num>
  <w:num w:numId="4" w16cid:durableId="80767271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1022212">
    <w:abstractNumId w:val="18"/>
  </w:num>
  <w:num w:numId="6" w16cid:durableId="1855800595">
    <w:abstractNumId w:val="13"/>
  </w:num>
  <w:num w:numId="7" w16cid:durableId="2059232712">
    <w:abstractNumId w:val="19"/>
  </w:num>
  <w:num w:numId="8" w16cid:durableId="1685862604">
    <w:abstractNumId w:val="9"/>
  </w:num>
  <w:num w:numId="9" w16cid:durableId="366609435">
    <w:abstractNumId w:val="5"/>
  </w:num>
  <w:num w:numId="10" w16cid:durableId="1528642862">
    <w:abstractNumId w:val="6"/>
  </w:num>
  <w:num w:numId="11" w16cid:durableId="443041731">
    <w:abstractNumId w:val="16"/>
  </w:num>
  <w:num w:numId="12" w16cid:durableId="1266038835">
    <w:abstractNumId w:val="4"/>
  </w:num>
  <w:num w:numId="13" w16cid:durableId="485244939">
    <w:abstractNumId w:val="20"/>
  </w:num>
  <w:num w:numId="14" w16cid:durableId="569266501">
    <w:abstractNumId w:val="10"/>
  </w:num>
  <w:num w:numId="15" w16cid:durableId="1437140219">
    <w:abstractNumId w:val="11"/>
  </w:num>
  <w:num w:numId="16" w16cid:durableId="1166357818">
    <w:abstractNumId w:val="22"/>
  </w:num>
  <w:num w:numId="17" w16cid:durableId="354505852">
    <w:abstractNumId w:val="15"/>
  </w:num>
  <w:num w:numId="18" w16cid:durableId="943418301">
    <w:abstractNumId w:val="15"/>
  </w:num>
  <w:num w:numId="19" w16cid:durableId="168719557">
    <w:abstractNumId w:val="21"/>
  </w:num>
  <w:num w:numId="20" w16cid:durableId="1785347870">
    <w:abstractNumId w:val="8"/>
  </w:num>
  <w:num w:numId="21" w16cid:durableId="2057310826">
    <w:abstractNumId w:val="21"/>
    <w:lvlOverride w:ilvl="0">
      <w:startOverride w:val="1"/>
    </w:lvlOverride>
  </w:num>
  <w:num w:numId="22" w16cid:durableId="223301477">
    <w:abstractNumId w:val="8"/>
    <w:lvlOverride w:ilvl="0">
      <w:startOverride w:val="1"/>
    </w:lvlOverride>
  </w:num>
  <w:num w:numId="23" w16cid:durableId="1675380627">
    <w:abstractNumId w:val="7"/>
  </w:num>
  <w:num w:numId="24" w16cid:durableId="752748190">
    <w:abstractNumId w:val="7"/>
  </w:num>
  <w:num w:numId="25" w16cid:durableId="750665792">
    <w:abstractNumId w:val="0"/>
  </w:num>
  <w:num w:numId="26" w16cid:durableId="2068918992">
    <w:abstractNumId w:val="14"/>
  </w:num>
  <w:num w:numId="27" w16cid:durableId="468867322">
    <w:abstractNumId w:val="12"/>
  </w:num>
  <w:num w:numId="28" w16cid:durableId="1712345038">
    <w:abstractNumId w:val="12"/>
  </w:num>
  <w:num w:numId="29" w16cid:durableId="1494432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21"/>
    <w:rsid w:val="00092F04"/>
    <w:rsid w:val="001A7126"/>
    <w:rsid w:val="00292F21"/>
    <w:rsid w:val="00444074"/>
    <w:rsid w:val="004B0268"/>
    <w:rsid w:val="006031E1"/>
    <w:rsid w:val="006C31B8"/>
    <w:rsid w:val="008724EA"/>
    <w:rsid w:val="00B713A7"/>
    <w:rsid w:val="00BC5EC4"/>
    <w:rsid w:val="00D84079"/>
    <w:rsid w:val="00E07EDF"/>
    <w:rsid w:val="00F02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DA64F6"/>
  <w15:chartTrackingRefBased/>
  <w15:docId w15:val="{75157CFD-5A3F-4E28-8596-7457279D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F21"/>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5">
    <w:name w:val="heading 5"/>
    <w:basedOn w:val="Normal"/>
    <w:next w:val="Normal"/>
    <w:link w:val="Heading5Char"/>
    <w:qFormat/>
    <w:rsid w:val="00292F2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92F21"/>
    <w:rPr>
      <w:rFonts w:ascii="Garamond" w:eastAsia="Arial Unicode MS" w:hAnsi="Garamond" w:cs="Tahoma"/>
      <w:b/>
      <w:kern w:val="1"/>
      <w:sz w:val="24"/>
      <w:szCs w:val="24"/>
      <w:lang w:val="en-US" w:eastAsia="hi-IN" w:bidi="hi-IN"/>
    </w:rPr>
  </w:style>
  <w:style w:type="paragraph" w:styleId="BlockText">
    <w:name w:val="Block Text"/>
    <w:basedOn w:val="Normal"/>
    <w:rsid w:val="00292F21"/>
    <w:pPr>
      <w:ind w:left="-851" w:right="-766"/>
      <w:jc w:val="both"/>
    </w:pPr>
  </w:style>
  <w:style w:type="paragraph" w:styleId="BodyText">
    <w:name w:val="Body Text"/>
    <w:basedOn w:val="Normal"/>
    <w:link w:val="BodyTextChar"/>
    <w:rsid w:val="00292F2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292F21"/>
    <w:rPr>
      <w:rFonts w:ascii="Comic Sans MS" w:eastAsia="Times New Roman" w:hAnsi="Comic Sans MS" w:cs="Times New Roman"/>
      <w:sz w:val="24"/>
      <w:szCs w:val="20"/>
      <w:lang w:val="en-IE"/>
    </w:rPr>
  </w:style>
  <w:style w:type="paragraph" w:styleId="ListParagraph">
    <w:name w:val="List Paragraph"/>
    <w:basedOn w:val="Normal"/>
    <w:link w:val="ListParagraphChar"/>
    <w:qFormat/>
    <w:rsid w:val="00292F21"/>
    <w:pPr>
      <w:ind w:left="720"/>
      <w:contextualSpacing/>
    </w:pPr>
    <w:rPr>
      <w:rFonts w:cs="Mangal"/>
      <w:szCs w:val="21"/>
    </w:rPr>
  </w:style>
  <w:style w:type="paragraph" w:styleId="BodyTextIndent">
    <w:name w:val="Body Text Indent"/>
    <w:basedOn w:val="Normal"/>
    <w:link w:val="BodyTextIndentChar"/>
    <w:uiPriority w:val="99"/>
    <w:unhideWhenUsed/>
    <w:rsid w:val="00292F21"/>
    <w:pPr>
      <w:spacing w:after="120"/>
      <w:ind w:left="283"/>
    </w:pPr>
    <w:rPr>
      <w:rFonts w:cs="Mangal"/>
      <w:szCs w:val="21"/>
    </w:rPr>
  </w:style>
  <w:style w:type="character" w:customStyle="1" w:styleId="BodyTextIndentChar">
    <w:name w:val="Body Text Indent Char"/>
    <w:basedOn w:val="DefaultParagraphFont"/>
    <w:link w:val="BodyTextIndent"/>
    <w:uiPriority w:val="99"/>
    <w:rsid w:val="00292F2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292F21"/>
    <w:rPr>
      <w:color w:val="0563C1" w:themeColor="hyperlink"/>
      <w:u w:val="single"/>
    </w:rPr>
  </w:style>
  <w:style w:type="paragraph" w:styleId="BodyText3">
    <w:name w:val="Body Text 3"/>
    <w:basedOn w:val="Normal"/>
    <w:link w:val="BodyText3Char"/>
    <w:uiPriority w:val="99"/>
    <w:unhideWhenUsed/>
    <w:rsid w:val="00292F21"/>
    <w:pPr>
      <w:spacing w:after="120"/>
    </w:pPr>
    <w:rPr>
      <w:rFonts w:cs="Mangal"/>
      <w:sz w:val="16"/>
      <w:szCs w:val="14"/>
    </w:rPr>
  </w:style>
  <w:style w:type="character" w:customStyle="1" w:styleId="BodyText3Char">
    <w:name w:val="Body Text 3 Char"/>
    <w:basedOn w:val="DefaultParagraphFont"/>
    <w:link w:val="BodyText3"/>
    <w:uiPriority w:val="99"/>
    <w:rsid w:val="00292F21"/>
    <w:rPr>
      <w:rFonts w:ascii="Times New Roman" w:eastAsia="Arial Unicode MS" w:hAnsi="Times New Roman" w:cs="Mangal"/>
      <w:kern w:val="1"/>
      <w:sz w:val="16"/>
      <w:szCs w:val="14"/>
      <w:lang w:eastAsia="hi-IN" w:bidi="hi-IN"/>
    </w:rPr>
  </w:style>
  <w:style w:type="paragraph" w:styleId="NoSpacing">
    <w:name w:val="No Spacing"/>
    <w:qFormat/>
    <w:rsid w:val="00292F21"/>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styleId="Strong">
    <w:name w:val="Strong"/>
    <w:basedOn w:val="DefaultParagraphFont"/>
    <w:uiPriority w:val="22"/>
    <w:qFormat/>
    <w:rsid w:val="00292F21"/>
    <w:rPr>
      <w:b/>
      <w:bCs/>
    </w:rPr>
  </w:style>
  <w:style w:type="paragraph" w:styleId="Footer">
    <w:name w:val="footer"/>
    <w:basedOn w:val="Normal"/>
    <w:link w:val="FooterChar"/>
    <w:uiPriority w:val="99"/>
    <w:unhideWhenUsed/>
    <w:rsid w:val="00292F2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92F21"/>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292F21"/>
    <w:rPr>
      <w:rFonts w:ascii="Times New Roman" w:eastAsia="Arial Unicode MS" w:hAnsi="Times New Roman" w:cs="Mangal"/>
      <w:kern w:val="1"/>
      <w:sz w:val="24"/>
      <w:szCs w:val="21"/>
      <w:lang w:eastAsia="hi-IN" w:bidi="hi-IN"/>
    </w:rPr>
  </w:style>
  <w:style w:type="paragraph" w:styleId="NormalWeb">
    <w:name w:val="Normal (Web)"/>
    <w:basedOn w:val="Normal"/>
    <w:uiPriority w:val="99"/>
    <w:unhideWhenUsed/>
    <w:rsid w:val="00292F21"/>
    <w:pPr>
      <w:widowControl/>
      <w:suppressAutoHyphens w:val="0"/>
      <w:spacing w:before="100" w:beforeAutospacing="1" w:after="100" w:afterAutospacing="1"/>
    </w:pPr>
    <w:rPr>
      <w:rFonts w:eastAsiaTheme="minorHAnsi" w:cs="Times New Roman"/>
      <w:kern w:val="0"/>
      <w:lang w:eastAsia="en-GB" w:bidi="ar-SA"/>
    </w:rPr>
  </w:style>
  <w:style w:type="paragraph" w:styleId="Header">
    <w:name w:val="header"/>
    <w:basedOn w:val="Normal"/>
    <w:link w:val="HeaderChar"/>
    <w:uiPriority w:val="99"/>
    <w:unhideWhenUsed/>
    <w:rsid w:val="00F021E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F021E5"/>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6031E1"/>
    <w:rPr>
      <w:color w:val="605E5C"/>
      <w:shd w:val="clear" w:color="auto" w:fill="E1DFDD"/>
    </w:rPr>
  </w:style>
  <w:style w:type="paragraph" w:customStyle="1" w:styleId="Standard">
    <w:name w:val="Standard"/>
    <w:rsid w:val="008724EA"/>
    <w:pPr>
      <w:autoSpaceDN w:val="0"/>
      <w:spacing w:after="0" w:line="240" w:lineRule="auto"/>
    </w:pPr>
    <w:rPr>
      <w:rFonts w:ascii="Arial" w:eastAsia="Arial Unicode MS" w:hAnsi="Arial" w:cs="Arial"/>
      <w:color w:val="000000"/>
      <w:kern w:val="3"/>
      <w:sz w:val="24"/>
      <w:szCs w:val="24"/>
      <w:lang w:val="en-IE" w:eastAsia="en-IE"/>
    </w:rPr>
  </w:style>
  <w:style w:type="numbering" w:customStyle="1" w:styleId="WWNum1">
    <w:name w:val="WWNum1"/>
    <w:basedOn w:val="NoList"/>
    <w:rsid w:val="004B0268"/>
    <w:pPr>
      <w:numPr>
        <w:numId w:val="17"/>
      </w:numPr>
    </w:pPr>
  </w:style>
  <w:style w:type="numbering" w:customStyle="1" w:styleId="WWNum2">
    <w:name w:val="WWNum2"/>
    <w:basedOn w:val="NoList"/>
    <w:rsid w:val="004B0268"/>
    <w:pPr>
      <w:numPr>
        <w:numId w:val="19"/>
      </w:numPr>
    </w:pPr>
  </w:style>
  <w:style w:type="numbering" w:customStyle="1" w:styleId="WWNum3">
    <w:name w:val="WWNum3"/>
    <w:basedOn w:val="NoList"/>
    <w:rsid w:val="004B0268"/>
    <w:pPr>
      <w:numPr>
        <w:numId w:val="20"/>
      </w:numPr>
    </w:pPr>
  </w:style>
  <w:style w:type="numbering" w:customStyle="1" w:styleId="WWNum4">
    <w:name w:val="WWNum4"/>
    <w:basedOn w:val="NoList"/>
    <w:rsid w:val="004B0268"/>
    <w:pPr>
      <w:numPr>
        <w:numId w:val="23"/>
      </w:numPr>
    </w:pPr>
  </w:style>
  <w:style w:type="paragraph" w:customStyle="1" w:styleId="Textbody">
    <w:name w:val="Text body"/>
    <w:basedOn w:val="Standard"/>
    <w:rsid w:val="00B713A7"/>
    <w:pPr>
      <w:widowControl w:val="0"/>
      <w:suppressAutoHyphens/>
      <w:spacing w:after="120"/>
      <w:textAlignment w:val="baseline"/>
    </w:pPr>
    <w:rPr>
      <w:rFonts w:ascii="Times New Roman" w:hAnsi="Times New Roman" w:cs="Mangal"/>
      <w:color w:val="auto"/>
      <w:szCs w:val="21"/>
      <w:lang w:val="en-GB" w:eastAsia="hi-IN" w:bidi="hi-IN"/>
    </w:rPr>
  </w:style>
  <w:style w:type="numbering" w:customStyle="1" w:styleId="WWNum5">
    <w:name w:val="WWNum5"/>
    <w:basedOn w:val="NoList"/>
    <w:rsid w:val="00B713A7"/>
    <w:pPr>
      <w:numPr>
        <w:numId w:val="26"/>
      </w:numPr>
    </w:pPr>
  </w:style>
  <w:style w:type="numbering" w:customStyle="1" w:styleId="WWNum6">
    <w:name w:val="WWNum6"/>
    <w:basedOn w:val="NoList"/>
    <w:rsid w:val="00B713A7"/>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66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hyperlink" Target="https://report2021.creativeireland.gov.ie/?utm_source=CI&amp;utm_medium=Banner&amp;utm_campaign=Rep201"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www.creativeireland.gov.ie/app/uploads/2021/01/CI_Creative_Communities_Final-compressed.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ireland.gov.ie/" TargetMode="External"/><Relationship Id="rId5" Type="http://schemas.openxmlformats.org/officeDocument/2006/relationships/footnotes" Target="footnotes.xml"/><Relationship Id="rId15" Type="http://schemas.openxmlformats.org/officeDocument/2006/relationships/hyperlink" Target="http://www.galwaycity.ie/community-culture" TargetMode="External"/><Relationship Id="rId23" Type="http://schemas.openxmlformats.org/officeDocument/2006/relationships/theme" Target="theme/theme1.xml"/><Relationship Id="rId10" Type="http://schemas.openxmlformats.org/officeDocument/2006/relationships/hyperlink" Target="https://cruinniu.creativeireland.gov.i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hyperlink" Target="https://www.creativeireland.gov.ie/en/creative-communit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13</Pages>
  <Words>4438</Words>
  <Characters>25300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Andrea Mitchell</cp:lastModifiedBy>
  <cp:revision>7</cp:revision>
  <dcterms:created xsi:type="dcterms:W3CDTF">2022-09-07T11:07:00Z</dcterms:created>
  <dcterms:modified xsi:type="dcterms:W3CDTF">2023-03-16T10:55:00Z</dcterms:modified>
</cp:coreProperties>
</file>