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A55C7" w14:textId="77777777" w:rsidR="00B95DEB" w:rsidRDefault="00B95DEB" w:rsidP="00B95DEB">
      <w:pPr>
        <w:pStyle w:val="BlockText"/>
        <w:spacing w:line="360" w:lineRule="auto"/>
        <w:ind w:right="-765"/>
        <w:jc w:val="center"/>
        <w:rPr>
          <w:b/>
          <w:sz w:val="40"/>
        </w:rPr>
      </w:pPr>
      <w:r>
        <w:rPr>
          <w:noProof/>
          <w:lang w:eastAsia="en-GB" w:bidi="ar-SA"/>
        </w:rPr>
        <w:drawing>
          <wp:inline distT="0" distB="0" distL="0" distR="0" wp14:anchorId="549CA015" wp14:editId="17B6172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6B99692" w14:textId="77777777" w:rsidR="00B95DEB" w:rsidRDefault="00B95DEB" w:rsidP="00B95DEB">
      <w:pPr>
        <w:pStyle w:val="BlockText"/>
        <w:spacing w:line="360" w:lineRule="auto"/>
        <w:ind w:right="-765"/>
        <w:jc w:val="center"/>
        <w:rPr>
          <w:b/>
          <w:sz w:val="40"/>
        </w:rPr>
      </w:pPr>
    </w:p>
    <w:p w14:paraId="78D252BA" w14:textId="77777777" w:rsidR="00B95DEB" w:rsidRPr="00F90F1C" w:rsidRDefault="00B95DEB" w:rsidP="00B95DEB">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37BC94CB" w14:textId="77777777" w:rsidR="00B95DEB" w:rsidRPr="00F90F1C" w:rsidRDefault="00B95DEB" w:rsidP="00B95DEB">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58A506E3" w14:textId="77777777" w:rsidR="00B95DEB" w:rsidRPr="00E66D0C" w:rsidRDefault="00B95DEB" w:rsidP="00B95DEB">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4E0615D2" w14:textId="77777777" w:rsidR="00B95DEB" w:rsidRPr="00E66D0C" w:rsidRDefault="00B95DEB" w:rsidP="00B95DEB">
      <w:pPr>
        <w:pStyle w:val="BlockText"/>
        <w:spacing w:line="360" w:lineRule="auto"/>
        <w:ind w:right="-765"/>
        <w:jc w:val="center"/>
        <w:rPr>
          <w:rFonts w:asciiTheme="minorHAnsi" w:hAnsiTheme="minorHAnsi"/>
          <w:b/>
          <w:sz w:val="28"/>
          <w:szCs w:val="28"/>
          <w:u w:val="single"/>
        </w:rPr>
      </w:pPr>
    </w:p>
    <w:p w14:paraId="5A7FED95" w14:textId="77777777" w:rsidR="00E66D0C" w:rsidRDefault="00B95DEB" w:rsidP="00B95DEB">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14:paraId="78CA543A" w14:textId="77777777" w:rsidR="00B95DEB" w:rsidRPr="006B3240" w:rsidRDefault="00E66D0C" w:rsidP="006B3240">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00B95DEB" w:rsidRPr="004E7A8C">
        <w:rPr>
          <w:rFonts w:asciiTheme="minorHAnsi" w:hAnsiTheme="minorHAnsi" w:cs="Times New Roman"/>
          <w:b/>
          <w:sz w:val="48"/>
          <w:szCs w:val="48"/>
        </w:rPr>
        <w:t xml:space="preserve"> </w:t>
      </w:r>
    </w:p>
    <w:p w14:paraId="050E32E1" w14:textId="77777777" w:rsidR="0014485F" w:rsidRPr="00A65C27" w:rsidRDefault="0014485F" w:rsidP="0014485F">
      <w:pPr>
        <w:ind w:left="-567" w:right="-765"/>
        <w:jc w:val="center"/>
        <w:rPr>
          <w:rFonts w:asciiTheme="minorHAnsi" w:hAnsiTheme="minorHAnsi"/>
          <w:b/>
          <w:color w:val="C0504D"/>
          <w:sz w:val="48"/>
          <w:szCs w:val="48"/>
          <w:lang w:val="en-US"/>
        </w:rPr>
      </w:pPr>
      <w:r w:rsidRPr="00A65C27">
        <w:rPr>
          <w:rFonts w:asciiTheme="minorHAnsi" w:hAnsiTheme="minorHAnsi"/>
          <w:b/>
          <w:color w:val="C0504D"/>
          <w:sz w:val="48"/>
          <w:szCs w:val="48"/>
          <w:lang w:val="en-US"/>
        </w:rPr>
        <w:t xml:space="preserve">Administrative Officer </w:t>
      </w:r>
    </w:p>
    <w:p w14:paraId="0CC29451" w14:textId="77777777" w:rsidR="0014485F" w:rsidRPr="00A65C27" w:rsidRDefault="0014485F" w:rsidP="0014485F">
      <w:pPr>
        <w:ind w:left="-567" w:right="-765"/>
        <w:jc w:val="center"/>
        <w:rPr>
          <w:rFonts w:asciiTheme="minorHAnsi" w:hAnsiTheme="minorHAnsi"/>
          <w:b/>
          <w:color w:val="C0504D"/>
          <w:sz w:val="48"/>
          <w:szCs w:val="48"/>
          <w:lang w:val="en-US"/>
        </w:rPr>
      </w:pPr>
      <w:r w:rsidRPr="00A65C27">
        <w:rPr>
          <w:rFonts w:asciiTheme="minorHAnsi" w:hAnsiTheme="minorHAnsi"/>
          <w:b/>
          <w:color w:val="C0504D"/>
          <w:sz w:val="48"/>
          <w:szCs w:val="48"/>
          <w:lang w:val="en-US"/>
        </w:rPr>
        <w:t xml:space="preserve">(Information Governance Manager </w:t>
      </w:r>
    </w:p>
    <w:p w14:paraId="1FC0B235" w14:textId="77777777" w:rsidR="0014485F" w:rsidRPr="00A65C27" w:rsidRDefault="0014485F" w:rsidP="0014485F">
      <w:pPr>
        <w:ind w:left="-567" w:right="-765"/>
        <w:jc w:val="center"/>
        <w:rPr>
          <w:rFonts w:asciiTheme="minorHAnsi" w:hAnsiTheme="minorHAnsi"/>
          <w:b/>
          <w:color w:val="C0504D"/>
          <w:sz w:val="48"/>
          <w:szCs w:val="48"/>
          <w:lang w:val="en-US"/>
        </w:rPr>
      </w:pPr>
      <w:r w:rsidRPr="00A65C27">
        <w:rPr>
          <w:rFonts w:asciiTheme="minorHAnsi" w:hAnsiTheme="minorHAnsi"/>
          <w:b/>
          <w:color w:val="C0504D"/>
          <w:sz w:val="48"/>
          <w:szCs w:val="48"/>
          <w:lang w:val="en-US"/>
        </w:rPr>
        <w:t>&amp; Data Protection Officer)</w:t>
      </w:r>
    </w:p>
    <w:p w14:paraId="3E81595F" w14:textId="77777777" w:rsidR="0014485F" w:rsidRDefault="0014485F" w:rsidP="0014485F">
      <w:pPr>
        <w:ind w:left="-567" w:right="-765"/>
        <w:jc w:val="center"/>
        <w:rPr>
          <w:rFonts w:asciiTheme="minorHAnsi" w:hAnsiTheme="minorHAnsi"/>
          <w:b/>
          <w:color w:val="C00000"/>
          <w:sz w:val="48"/>
          <w:szCs w:val="48"/>
          <w:lang w:val="en-US"/>
        </w:rPr>
      </w:pPr>
    </w:p>
    <w:p w14:paraId="034E5B3F" w14:textId="77777777" w:rsidR="00E66D0C" w:rsidRDefault="00E66D0C" w:rsidP="00E66D0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700F292B" w14:textId="77777777" w:rsidR="00E66D0C" w:rsidRDefault="00E66D0C" w:rsidP="00E66D0C">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10AB5A0D" w14:textId="77777777" w:rsidR="00E66D0C" w:rsidRDefault="00E66D0C" w:rsidP="00E66D0C">
      <w:pPr>
        <w:ind w:left="720" w:right="-327"/>
        <w:jc w:val="both"/>
        <w:rPr>
          <w:rFonts w:asciiTheme="minorHAnsi" w:hAnsiTheme="minorHAnsi" w:cs="Times New Roman"/>
          <w:b/>
          <w:sz w:val="28"/>
          <w:szCs w:val="28"/>
        </w:rPr>
      </w:pPr>
    </w:p>
    <w:p w14:paraId="18AA5FD8" w14:textId="77777777" w:rsidR="00E66D0C" w:rsidRPr="00F62E7F" w:rsidRDefault="00E66D0C" w:rsidP="00E66D0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5B2BA102" w14:textId="77777777"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3CCA4C4" w14:textId="77777777"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4CD9C147" w14:textId="77777777"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58D8A4F9" w14:textId="77777777"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0A3DB8AE" w14:textId="77777777"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7CE2A4FA" w14:textId="77777777" w:rsidR="00E66D0C" w:rsidRPr="00F62E7F" w:rsidRDefault="00E66D0C" w:rsidP="00E66D0C">
      <w:pPr>
        <w:ind w:right="-327"/>
        <w:jc w:val="both"/>
        <w:rPr>
          <w:rFonts w:asciiTheme="minorHAnsi" w:hAnsiTheme="minorHAnsi" w:cs="Times New Roman"/>
          <w:sz w:val="28"/>
          <w:szCs w:val="28"/>
        </w:rPr>
      </w:pPr>
    </w:p>
    <w:p w14:paraId="1DE00CC0" w14:textId="6BE2753E" w:rsidR="00E66D0C" w:rsidRPr="00F62E7F" w:rsidRDefault="00E66D0C" w:rsidP="00E66D0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7677A4">
        <w:rPr>
          <w:rFonts w:asciiTheme="minorHAnsi" w:hAnsiTheme="minorHAnsi" w:cs="Times New Roman"/>
          <w:b/>
          <w:iCs/>
          <w:sz w:val="28"/>
          <w:szCs w:val="28"/>
          <w:lang w:val="en-US"/>
        </w:rPr>
        <w:t xml:space="preserve">Applications may also be emailed to </w:t>
      </w:r>
      <w:hyperlink r:id="rId9" w:history="1">
        <w:r w:rsidR="00CC1DB5" w:rsidRPr="008552D8">
          <w:rPr>
            <w:rStyle w:val="Hyperlink"/>
            <w:rFonts w:asciiTheme="minorHAnsi" w:hAnsiTheme="minorHAnsi" w:cs="Times New Roman"/>
            <w:b/>
            <w:iCs/>
            <w:sz w:val="28"/>
            <w:szCs w:val="28"/>
            <w:lang w:val="en-US"/>
          </w:rPr>
          <w:t>recruitment@galwaycity.ie</w:t>
        </w:r>
      </w:hyperlink>
      <w:r w:rsidRPr="007677A4">
        <w:rPr>
          <w:rFonts w:asciiTheme="minorHAnsi" w:hAnsiTheme="minorHAnsi" w:cs="Times New Roman"/>
          <w:b/>
          <w:iCs/>
          <w:sz w:val="28"/>
          <w:szCs w:val="28"/>
          <w:lang w:val="en-US"/>
        </w:rPr>
        <w:t xml:space="preserve"> please ensure to populate the subject bar with ‘</w:t>
      </w:r>
      <w:r w:rsidR="00B1192F" w:rsidRPr="00B1192F">
        <w:rPr>
          <w:rFonts w:asciiTheme="minorHAnsi" w:hAnsiTheme="minorHAnsi" w:cs="Times New Roman"/>
          <w:b/>
          <w:iCs/>
          <w:sz w:val="28"/>
          <w:szCs w:val="28"/>
          <w:lang w:val="en-US"/>
        </w:rPr>
        <w:t xml:space="preserve">AO </w:t>
      </w:r>
      <w:r w:rsidR="00B1192F">
        <w:rPr>
          <w:rFonts w:asciiTheme="minorHAnsi" w:hAnsiTheme="minorHAnsi" w:cs="Times New Roman"/>
          <w:b/>
          <w:iCs/>
          <w:sz w:val="28"/>
          <w:szCs w:val="28"/>
          <w:lang w:val="en-US"/>
        </w:rPr>
        <w:t>(IG Manager</w:t>
      </w:r>
      <w:r w:rsidR="00B1192F" w:rsidRPr="00B1192F">
        <w:rPr>
          <w:rFonts w:asciiTheme="minorHAnsi" w:hAnsiTheme="minorHAnsi" w:cs="Times New Roman"/>
          <w:b/>
          <w:iCs/>
          <w:sz w:val="28"/>
          <w:szCs w:val="28"/>
          <w:lang w:val="en-US"/>
        </w:rPr>
        <w:t xml:space="preserve"> &amp; DPO</w:t>
      </w:r>
      <w:r w:rsidR="00B1192F">
        <w:rPr>
          <w:rFonts w:asciiTheme="minorHAnsi" w:hAnsiTheme="minorHAnsi" w:cs="Times New Roman"/>
          <w:b/>
          <w:iCs/>
          <w:sz w:val="28"/>
          <w:szCs w:val="28"/>
          <w:lang w:val="en-US"/>
        </w:rPr>
        <w:t>)</w:t>
      </w:r>
      <w:r w:rsidR="00B1192F" w:rsidRPr="00B1192F">
        <w:rPr>
          <w:rFonts w:asciiTheme="minorHAnsi" w:hAnsiTheme="minorHAnsi" w:cs="Times New Roman"/>
          <w:b/>
          <w:iCs/>
          <w:sz w:val="28"/>
          <w:szCs w:val="28"/>
          <w:lang w:val="en-US"/>
        </w:rPr>
        <w:t xml:space="preserve"> </w:t>
      </w:r>
      <w:r w:rsidRPr="007677A4">
        <w:rPr>
          <w:rFonts w:asciiTheme="minorHAnsi" w:hAnsiTheme="minorHAnsi" w:cs="Times New Roman"/>
          <w:b/>
          <w:iCs/>
          <w:sz w:val="28"/>
          <w:szCs w:val="28"/>
          <w:lang w:val="en-US"/>
        </w:rPr>
        <w:t>- Application Form’</w:t>
      </w:r>
    </w:p>
    <w:p w14:paraId="3755D407" w14:textId="77777777" w:rsidR="00E66D0C" w:rsidRPr="00F62E7F" w:rsidRDefault="00E66D0C" w:rsidP="00E66D0C">
      <w:pPr>
        <w:tabs>
          <w:tab w:val="left" w:pos="748"/>
          <w:tab w:val="left" w:pos="3927"/>
        </w:tabs>
        <w:ind w:right="-327"/>
        <w:jc w:val="both"/>
        <w:rPr>
          <w:rFonts w:asciiTheme="minorHAnsi" w:hAnsiTheme="minorHAnsi" w:cs="Times New Roman"/>
          <w:iCs/>
          <w:sz w:val="28"/>
          <w:szCs w:val="28"/>
          <w:lang w:val="en-US"/>
        </w:rPr>
      </w:pPr>
    </w:p>
    <w:p w14:paraId="72B3E5CF" w14:textId="77777777"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7A842B29" w14:textId="77777777"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3B78B290" w14:textId="29EB50FB" w:rsidR="00B95DEB" w:rsidRPr="00A65C27" w:rsidRDefault="00E66D0C" w:rsidP="00B95DEB">
      <w:pPr>
        <w:tabs>
          <w:tab w:val="left" w:pos="748"/>
          <w:tab w:val="left" w:pos="3927"/>
        </w:tabs>
        <w:ind w:right="-327"/>
        <w:jc w:val="both"/>
        <w:rPr>
          <w:rFonts w:asciiTheme="minorHAnsi" w:hAnsiTheme="minorHAnsi" w:cs="Times New Roman"/>
          <w:b/>
          <w:iCs/>
          <w:color w:val="C0504D"/>
          <w:sz w:val="28"/>
          <w:szCs w:val="28"/>
          <w:lang w:val="en-US"/>
        </w:rPr>
      </w:pPr>
      <w:r w:rsidRPr="00F62E7F">
        <w:rPr>
          <w:rFonts w:asciiTheme="minorHAnsi" w:hAnsiTheme="minorHAnsi" w:cs="Times New Roman"/>
          <w:b/>
          <w:iCs/>
          <w:color w:val="C00000"/>
          <w:sz w:val="28"/>
          <w:szCs w:val="28"/>
          <w:lang w:val="en-US"/>
        </w:rPr>
        <w:tab/>
      </w:r>
      <w:r w:rsidRPr="00A65C27">
        <w:rPr>
          <w:rFonts w:asciiTheme="minorHAnsi" w:hAnsiTheme="minorHAnsi" w:cs="Times New Roman"/>
          <w:b/>
          <w:iCs/>
          <w:color w:val="C0504D"/>
          <w:sz w:val="28"/>
          <w:szCs w:val="28"/>
          <w:lang w:val="en-US"/>
        </w:rPr>
        <w:t xml:space="preserve">4.00 P.M. </w:t>
      </w:r>
      <w:r w:rsidR="00D76C29">
        <w:rPr>
          <w:rFonts w:asciiTheme="minorHAnsi" w:hAnsiTheme="minorHAnsi" w:cs="Times New Roman"/>
          <w:b/>
          <w:iCs/>
          <w:color w:val="C0504D"/>
          <w:sz w:val="28"/>
          <w:szCs w:val="28"/>
          <w:lang w:val="en-US"/>
        </w:rPr>
        <w:t>Friday 14th</w:t>
      </w:r>
      <w:r w:rsidR="00CC1DB5" w:rsidRPr="00A65C27">
        <w:rPr>
          <w:rFonts w:asciiTheme="minorHAnsi" w:hAnsiTheme="minorHAnsi" w:cs="Times New Roman"/>
          <w:b/>
          <w:iCs/>
          <w:color w:val="C0504D"/>
          <w:sz w:val="28"/>
          <w:szCs w:val="28"/>
          <w:lang w:val="en-US"/>
        </w:rPr>
        <w:t xml:space="preserve"> April 2023</w:t>
      </w:r>
    </w:p>
    <w:p w14:paraId="20672318" w14:textId="77777777" w:rsidR="00B95DEB" w:rsidRPr="00482D73" w:rsidRDefault="00B95DEB" w:rsidP="00B95DEB">
      <w:pPr>
        <w:widowControl/>
        <w:suppressAutoHyphens w:val="0"/>
        <w:spacing w:after="200" w:line="276" w:lineRule="auto"/>
        <w:rPr>
          <w:rFonts w:asciiTheme="minorHAnsi" w:hAnsiTheme="minorHAnsi"/>
          <w:b/>
          <w:bCs/>
          <w:sz w:val="16"/>
          <w:szCs w:val="16"/>
        </w:rPr>
      </w:pPr>
    </w:p>
    <w:p w14:paraId="2FBA0EF6" w14:textId="77777777" w:rsidR="00B95DEB" w:rsidRPr="00482D73" w:rsidRDefault="00B95DEB" w:rsidP="00B95DEB">
      <w:pPr>
        <w:pStyle w:val="BodyText"/>
        <w:jc w:val="both"/>
        <w:rPr>
          <w:rFonts w:asciiTheme="minorHAnsi" w:hAnsiTheme="minorHAnsi"/>
          <w:sz w:val="22"/>
          <w:szCs w:val="22"/>
        </w:rPr>
      </w:pPr>
    </w:p>
    <w:p w14:paraId="0FDCB289" w14:textId="77777777" w:rsidR="00B95DEB" w:rsidRPr="006B3240" w:rsidRDefault="00B95DEB" w:rsidP="006B3240">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3FA2FE9F" wp14:editId="6B0EF03A">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680DE38" w14:textId="77777777"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2FE9F"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680DE38" w14:textId="77777777"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09399F">
        <w:rPr>
          <w:rFonts w:asciiTheme="minorHAnsi" w:hAnsiTheme="minorHAnsi"/>
          <w:b/>
          <w:sz w:val="23"/>
          <w:szCs w:val="23"/>
          <w:u w:val="single"/>
        </w:rPr>
        <w:t xml:space="preserve">Please check the following points before sending this form:  </w:t>
      </w:r>
    </w:p>
    <w:p w14:paraId="20B9E9F8" w14:textId="77777777" w:rsidR="00B95DEB" w:rsidRPr="0009399F" w:rsidRDefault="00B95DEB" w:rsidP="00B95DEB">
      <w:pPr>
        <w:jc w:val="both"/>
        <w:rPr>
          <w:rFonts w:asciiTheme="minorHAnsi" w:hAnsiTheme="minorHAnsi"/>
          <w:sz w:val="23"/>
          <w:szCs w:val="23"/>
        </w:rPr>
      </w:pPr>
    </w:p>
    <w:p w14:paraId="17518B6A" w14:textId="44ED349A" w:rsidR="00B95DEB" w:rsidRPr="0009399F" w:rsidRDefault="00B95DEB" w:rsidP="006B7DB6">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w:t>
      </w:r>
      <w:r w:rsidR="00E66D0C" w:rsidRPr="0009399F">
        <w:rPr>
          <w:rFonts w:asciiTheme="minorHAnsi" w:hAnsiTheme="minorHAnsi"/>
          <w:sz w:val="23"/>
          <w:szCs w:val="23"/>
        </w:rPr>
        <w:t xml:space="preserve">must be submitted, fully completed </w:t>
      </w:r>
      <w:r w:rsidR="00E66D0C" w:rsidRPr="0009399F">
        <w:rPr>
          <w:rFonts w:asciiTheme="minorHAnsi" w:hAnsiTheme="minorHAnsi"/>
          <w:b/>
          <w:i/>
          <w:sz w:val="23"/>
          <w:szCs w:val="23"/>
        </w:rPr>
        <w:t>(i.e. Section 1 &amp; Section 2)</w:t>
      </w:r>
      <w:r w:rsidR="00E66D0C" w:rsidRPr="0009399F">
        <w:rPr>
          <w:rFonts w:asciiTheme="minorHAnsi" w:hAnsiTheme="minorHAnsi"/>
          <w:sz w:val="23"/>
          <w:szCs w:val="23"/>
        </w:rPr>
        <w:t xml:space="preserve"> and inclusive of all the requested documentation </w:t>
      </w:r>
      <w:r w:rsidR="00E66D0C" w:rsidRPr="005E0734">
        <w:rPr>
          <w:rFonts w:asciiTheme="minorHAnsi" w:hAnsiTheme="minorHAnsi"/>
          <w:sz w:val="23"/>
          <w:szCs w:val="23"/>
        </w:rPr>
        <w:t xml:space="preserve">by </w:t>
      </w:r>
      <w:r w:rsidR="00E66D0C" w:rsidRPr="00332F89">
        <w:rPr>
          <w:rFonts w:asciiTheme="minorHAnsi" w:hAnsiTheme="minorHAnsi"/>
          <w:b/>
          <w:bCs/>
          <w:sz w:val="23"/>
          <w:szCs w:val="23"/>
          <w:u w:val="single"/>
        </w:rPr>
        <w:t xml:space="preserve">4.00 pm on </w:t>
      </w:r>
      <w:r w:rsidR="00D76C29">
        <w:rPr>
          <w:rFonts w:asciiTheme="minorHAnsi" w:hAnsiTheme="minorHAnsi"/>
          <w:b/>
          <w:bCs/>
          <w:sz w:val="23"/>
          <w:szCs w:val="23"/>
          <w:u w:val="single"/>
        </w:rPr>
        <w:t>Friday 14th</w:t>
      </w:r>
      <w:r w:rsidR="00CC1DB5">
        <w:rPr>
          <w:rFonts w:asciiTheme="minorHAnsi" w:hAnsiTheme="minorHAnsi"/>
          <w:b/>
          <w:bCs/>
          <w:sz w:val="23"/>
          <w:szCs w:val="23"/>
          <w:u w:val="single"/>
        </w:rPr>
        <w:t xml:space="preserve"> April 2023</w:t>
      </w:r>
      <w:r w:rsidR="00E66D0C" w:rsidRPr="00332F89">
        <w:rPr>
          <w:rFonts w:asciiTheme="minorHAnsi" w:hAnsiTheme="minorHAnsi"/>
          <w:b/>
          <w:bCs/>
          <w:sz w:val="23"/>
          <w:szCs w:val="23"/>
          <w:u w:val="single"/>
        </w:rPr>
        <w:t>.</w:t>
      </w:r>
      <w:r w:rsidR="00E66D0C" w:rsidRPr="0009399F">
        <w:rPr>
          <w:rFonts w:asciiTheme="minorHAnsi" w:hAnsiTheme="minorHAnsi"/>
          <w:sz w:val="23"/>
          <w:szCs w:val="23"/>
        </w:rPr>
        <w:t xml:space="preserve"> All </w:t>
      </w:r>
      <w:r w:rsidR="00E66D0C" w:rsidRPr="0009399F">
        <w:rPr>
          <w:rFonts w:asciiTheme="minorHAnsi" w:hAnsiTheme="minorHAnsi"/>
          <w:b/>
          <w:sz w:val="23"/>
          <w:szCs w:val="23"/>
          <w:u w:val="single"/>
        </w:rPr>
        <w:t>incomplete applications</w:t>
      </w:r>
      <w:r w:rsidR="00E66D0C" w:rsidRPr="0009399F">
        <w:rPr>
          <w:rFonts w:asciiTheme="minorHAnsi" w:hAnsiTheme="minorHAnsi"/>
          <w:sz w:val="23"/>
          <w:szCs w:val="23"/>
        </w:rPr>
        <w:t xml:space="preserve"> will be returned as </w:t>
      </w:r>
      <w:r w:rsidR="00E66D0C" w:rsidRPr="0009399F">
        <w:rPr>
          <w:rFonts w:asciiTheme="minorHAnsi" w:hAnsiTheme="minorHAnsi"/>
          <w:b/>
          <w:sz w:val="23"/>
          <w:szCs w:val="23"/>
          <w:u w:val="single"/>
        </w:rPr>
        <w:t>invalid</w:t>
      </w:r>
      <w:r w:rsidR="00E66D0C" w:rsidRPr="0009399F">
        <w:rPr>
          <w:rFonts w:asciiTheme="minorHAnsi" w:hAnsiTheme="minorHAnsi"/>
          <w:sz w:val="23"/>
          <w:szCs w:val="23"/>
        </w:rPr>
        <w:t xml:space="preserve"> after the closing date and will not be included in the competition.</w:t>
      </w:r>
    </w:p>
    <w:p w14:paraId="2E5E1D74" w14:textId="77777777" w:rsidR="00B95DEB" w:rsidRPr="0009399F" w:rsidRDefault="00B95DEB" w:rsidP="00B95DEB">
      <w:pPr>
        <w:jc w:val="both"/>
        <w:rPr>
          <w:rFonts w:asciiTheme="minorHAnsi" w:hAnsiTheme="minorHAnsi"/>
          <w:sz w:val="23"/>
          <w:szCs w:val="23"/>
        </w:rPr>
      </w:pPr>
    </w:p>
    <w:p w14:paraId="6B9CAA9A" w14:textId="77777777"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CC1DB5">
        <w:rPr>
          <w:rFonts w:asciiTheme="minorHAnsi" w:hAnsiTheme="minorHAnsi"/>
          <w:b/>
          <w:sz w:val="23"/>
          <w:szCs w:val="23"/>
          <w:u w:val="single"/>
        </w:rPr>
        <w:t>will not</w:t>
      </w:r>
      <w:r w:rsidRPr="0009399F">
        <w:rPr>
          <w:rFonts w:asciiTheme="minorHAnsi" w:hAnsiTheme="minorHAnsi"/>
          <w:sz w:val="23"/>
          <w:szCs w:val="23"/>
        </w:rPr>
        <w:t xml:space="preserve"> be considered.  </w:t>
      </w:r>
    </w:p>
    <w:p w14:paraId="7449D060" w14:textId="77777777" w:rsidR="00B95DEB" w:rsidRPr="0009399F" w:rsidRDefault="00B95DEB" w:rsidP="00B95DEB">
      <w:pPr>
        <w:ind w:left="360"/>
        <w:jc w:val="both"/>
        <w:rPr>
          <w:rFonts w:asciiTheme="minorHAnsi" w:hAnsiTheme="minorHAnsi"/>
          <w:sz w:val="23"/>
          <w:szCs w:val="23"/>
        </w:rPr>
      </w:pPr>
    </w:p>
    <w:p w14:paraId="4ECBEB95" w14:textId="77777777"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14:paraId="0019A4F3" w14:textId="77777777" w:rsidR="00E66D0C" w:rsidRPr="0009399F" w:rsidRDefault="00E66D0C" w:rsidP="00E66D0C">
      <w:pPr>
        <w:pStyle w:val="ListParagraph"/>
        <w:rPr>
          <w:rFonts w:asciiTheme="minorHAnsi" w:hAnsiTheme="minorHAnsi"/>
          <w:sz w:val="23"/>
          <w:szCs w:val="23"/>
        </w:rPr>
      </w:pPr>
    </w:p>
    <w:p w14:paraId="72D9AE61" w14:textId="3BFD6B05" w:rsidR="00E66D0C" w:rsidRPr="00332F89" w:rsidRDefault="00E66D0C" w:rsidP="006B7DB6">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EE6A7C">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w:t>
      </w:r>
      <w:r w:rsidR="00B85590">
        <w:rPr>
          <w:rFonts w:asciiTheme="minorHAnsi" w:hAnsiTheme="minorHAnsi" w:cstheme="minorHAnsi"/>
          <w:sz w:val="23"/>
          <w:szCs w:val="23"/>
        </w:rPr>
        <w:t xml:space="preserve"> </w:t>
      </w:r>
      <w:r w:rsidR="00B85590" w:rsidRPr="0002663F">
        <w:rPr>
          <w:rFonts w:asciiTheme="minorHAnsi" w:hAnsiTheme="minorHAnsi" w:cstheme="minorHAnsi"/>
          <w:b/>
          <w:bCs/>
          <w:sz w:val="23"/>
          <w:szCs w:val="23"/>
        </w:rPr>
        <w:t>(Essential</w:t>
      </w:r>
      <w:r w:rsidR="00B85590">
        <w:rPr>
          <w:rFonts w:asciiTheme="minorHAnsi" w:hAnsiTheme="minorHAnsi" w:cstheme="minorHAnsi"/>
          <w:sz w:val="23"/>
          <w:szCs w:val="23"/>
        </w:rPr>
        <w:t>)</w:t>
      </w:r>
      <w:r w:rsidRPr="0009399F">
        <w:rPr>
          <w:rFonts w:asciiTheme="minorHAnsi" w:hAnsiTheme="minorHAnsi" w:cstheme="minorHAnsi"/>
          <w:sz w:val="23"/>
          <w:szCs w:val="23"/>
        </w:rPr>
        <w:t xml:space="preserve"> must be submitted via email </w:t>
      </w:r>
      <w:r w:rsidR="00CC1DB5">
        <w:rPr>
          <w:rFonts w:asciiTheme="minorHAnsi" w:hAnsiTheme="minorHAnsi" w:cstheme="minorHAnsi"/>
          <w:sz w:val="23"/>
          <w:szCs w:val="23"/>
        </w:rPr>
        <w:t xml:space="preserve">in one </w:t>
      </w:r>
      <w:r w:rsidR="00CC1DB5" w:rsidRPr="00CC1DB5">
        <w:rPr>
          <w:rFonts w:asciiTheme="minorHAnsi" w:hAnsiTheme="minorHAnsi" w:cstheme="minorHAnsi"/>
          <w:b/>
          <w:bCs/>
          <w:sz w:val="23"/>
          <w:szCs w:val="23"/>
        </w:rPr>
        <w:t>PDF or WORD</w:t>
      </w:r>
      <w:r w:rsidR="00CC1DB5">
        <w:rPr>
          <w:rFonts w:asciiTheme="minorHAnsi" w:hAnsiTheme="minorHAnsi" w:cstheme="minorHAnsi"/>
          <w:sz w:val="23"/>
          <w:szCs w:val="23"/>
        </w:rPr>
        <w:t xml:space="preserve"> Document </w:t>
      </w:r>
      <w:r w:rsidRPr="0009399F">
        <w:rPr>
          <w:rFonts w:asciiTheme="minorHAnsi" w:hAnsiTheme="minorHAnsi" w:cstheme="minorHAnsi"/>
          <w:sz w:val="23"/>
          <w:szCs w:val="23"/>
        </w:rPr>
        <w:t xml:space="preserve">to </w:t>
      </w:r>
      <w:hyperlink r:id="rId10" w:history="1">
        <w:r w:rsidR="00CC1DB5" w:rsidRPr="008552D8">
          <w:rPr>
            <w:rStyle w:val="Hyperlink"/>
            <w:rFonts w:asciiTheme="minorHAnsi" w:hAnsiTheme="minorHAnsi" w:cstheme="minorHAnsi"/>
            <w:sz w:val="23"/>
            <w:szCs w:val="23"/>
          </w:rPr>
          <w:t>recruitment@galwaycity.ie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sidRPr="00332F89">
        <w:rPr>
          <w:rFonts w:asciiTheme="minorHAnsi" w:hAnsiTheme="minorHAnsi" w:cstheme="minorHAnsi"/>
          <w:b/>
          <w:sz w:val="23"/>
          <w:szCs w:val="23"/>
          <w:u w:val="single"/>
        </w:rPr>
        <w:t xml:space="preserve">4.00pm, </w:t>
      </w:r>
      <w:r w:rsidR="00D76C29">
        <w:rPr>
          <w:rFonts w:asciiTheme="minorHAnsi" w:hAnsiTheme="minorHAnsi"/>
          <w:b/>
          <w:bCs/>
          <w:sz w:val="23"/>
          <w:szCs w:val="23"/>
          <w:u w:val="single"/>
        </w:rPr>
        <w:t xml:space="preserve">Friday 14th </w:t>
      </w:r>
      <w:r w:rsidR="00CC1DB5">
        <w:rPr>
          <w:rFonts w:asciiTheme="minorHAnsi" w:hAnsiTheme="minorHAnsi"/>
          <w:b/>
          <w:bCs/>
          <w:sz w:val="23"/>
          <w:szCs w:val="23"/>
          <w:u w:val="single"/>
        </w:rPr>
        <w:t>April 2023</w:t>
      </w:r>
      <w:r w:rsidRPr="00366802">
        <w:rPr>
          <w:rFonts w:asciiTheme="minorHAnsi" w:hAnsiTheme="minorHAnsi" w:cstheme="minorHAnsi"/>
          <w:b/>
          <w:sz w:val="23"/>
          <w:szCs w:val="23"/>
          <w:u w:val="single"/>
        </w:rPr>
        <w:t>.</w:t>
      </w:r>
      <w:r w:rsidRPr="005E0734">
        <w:rPr>
          <w:rFonts w:asciiTheme="minorHAnsi" w:hAnsiTheme="minorHAnsi" w:cstheme="minorHAnsi"/>
          <w:b/>
          <w:sz w:val="23"/>
          <w:szCs w:val="23"/>
        </w:rPr>
        <w:t xml:space="preserve">  </w:t>
      </w:r>
      <w:r w:rsidRPr="00A65C27">
        <w:rPr>
          <w:rFonts w:asciiTheme="minorHAnsi" w:hAnsiTheme="minorHAnsi" w:cstheme="minorHAnsi"/>
          <w:b/>
          <w:color w:val="C0504D"/>
          <w:sz w:val="23"/>
          <w:szCs w:val="23"/>
        </w:rPr>
        <w:t xml:space="preserve"> Please ensure subject bar of email states “</w:t>
      </w:r>
      <w:r w:rsidR="00B1192F" w:rsidRPr="00A65C27">
        <w:rPr>
          <w:rFonts w:asciiTheme="minorHAnsi" w:hAnsiTheme="minorHAnsi" w:cstheme="minorHAnsi"/>
          <w:b/>
          <w:color w:val="C0504D"/>
          <w:sz w:val="23"/>
          <w:szCs w:val="23"/>
        </w:rPr>
        <w:t>‘AO (IG Manager &amp; DPO) - Application Form</w:t>
      </w:r>
      <w:r w:rsidRPr="00A65C27">
        <w:rPr>
          <w:rFonts w:asciiTheme="minorHAnsi" w:hAnsiTheme="minorHAnsi" w:cstheme="minorHAnsi"/>
          <w:b/>
          <w:color w:val="C0504D"/>
          <w:sz w:val="23"/>
          <w:szCs w:val="23"/>
        </w:rPr>
        <w:t>”</w:t>
      </w:r>
      <w:r w:rsidR="00E52137" w:rsidRPr="00A65C27">
        <w:rPr>
          <w:rFonts w:asciiTheme="minorHAnsi" w:hAnsiTheme="minorHAnsi" w:cstheme="minorHAnsi"/>
          <w:b/>
          <w:color w:val="C0504D"/>
          <w:sz w:val="23"/>
          <w:szCs w:val="23"/>
        </w:rPr>
        <w:t>.</w:t>
      </w:r>
    </w:p>
    <w:p w14:paraId="2403B09C" w14:textId="77777777" w:rsidR="00332F89" w:rsidRDefault="00332F89" w:rsidP="00332F89">
      <w:pPr>
        <w:pStyle w:val="ListParagraph"/>
        <w:rPr>
          <w:rFonts w:asciiTheme="minorHAnsi" w:hAnsiTheme="minorHAnsi" w:cstheme="minorHAnsi"/>
          <w:sz w:val="23"/>
          <w:szCs w:val="23"/>
        </w:rPr>
      </w:pPr>
    </w:p>
    <w:p w14:paraId="3C9B0B0B" w14:textId="77777777" w:rsidR="00332F89" w:rsidRPr="00332F89" w:rsidRDefault="00332F89" w:rsidP="00332F89">
      <w:pPr>
        <w:pStyle w:val="ListParagraph"/>
        <w:numPr>
          <w:ilvl w:val="0"/>
          <w:numId w:val="1"/>
        </w:numPr>
        <w:rPr>
          <w:rFonts w:asciiTheme="minorHAnsi" w:hAnsiTheme="minorHAnsi" w:cstheme="minorHAnsi"/>
          <w:b/>
          <w:sz w:val="23"/>
          <w:szCs w:val="23"/>
        </w:rPr>
      </w:pPr>
      <w:r w:rsidRPr="00332F89">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14:paraId="23036B95" w14:textId="77777777" w:rsidR="00E66D0C" w:rsidRPr="0009399F" w:rsidRDefault="00E66D0C" w:rsidP="00E66D0C">
      <w:pPr>
        <w:jc w:val="both"/>
        <w:rPr>
          <w:rFonts w:asciiTheme="minorHAnsi" w:hAnsiTheme="minorHAnsi" w:cstheme="minorHAnsi"/>
          <w:sz w:val="23"/>
          <w:szCs w:val="23"/>
        </w:rPr>
      </w:pPr>
    </w:p>
    <w:p w14:paraId="0330D300" w14:textId="78DBECAF" w:rsidR="00E66D0C" w:rsidRPr="00CC1DB5" w:rsidRDefault="00E66D0C" w:rsidP="00AF276D">
      <w:pPr>
        <w:numPr>
          <w:ilvl w:val="0"/>
          <w:numId w:val="1"/>
        </w:numPr>
        <w:jc w:val="both"/>
        <w:rPr>
          <w:rFonts w:asciiTheme="minorHAnsi" w:hAnsiTheme="minorHAnsi" w:cstheme="minorHAnsi"/>
          <w:sz w:val="23"/>
          <w:szCs w:val="23"/>
        </w:rPr>
      </w:pPr>
      <w:r w:rsidRPr="00CC1DB5">
        <w:rPr>
          <w:rFonts w:asciiTheme="minorHAnsi" w:hAnsiTheme="minorHAnsi" w:cstheme="minorHAnsi"/>
          <w:b/>
          <w:sz w:val="23"/>
          <w:szCs w:val="23"/>
          <w:u w:val="single"/>
        </w:rPr>
        <w:t>Postal/Delivered Applications:</w:t>
      </w:r>
      <w:r w:rsidR="00B81C97" w:rsidRPr="00CC1DB5">
        <w:rPr>
          <w:rFonts w:asciiTheme="minorHAnsi" w:hAnsiTheme="minorHAnsi" w:cstheme="minorHAnsi"/>
          <w:sz w:val="23"/>
          <w:szCs w:val="23"/>
        </w:rPr>
        <w:t xml:space="preserve"> </w:t>
      </w:r>
      <w:r w:rsidRPr="00CC1DB5">
        <w:rPr>
          <w:rFonts w:asciiTheme="minorHAnsi" w:hAnsiTheme="minorHAnsi" w:cstheme="minorHAnsi"/>
          <w:sz w:val="23"/>
          <w:szCs w:val="23"/>
        </w:rPr>
        <w:t xml:space="preserve">The completed application form can be submitted by post/delivered and must include </w:t>
      </w:r>
      <w:r w:rsidRPr="00CC1DB5">
        <w:rPr>
          <w:rFonts w:asciiTheme="minorHAnsi" w:hAnsiTheme="minorHAnsi" w:cstheme="minorHAnsi"/>
          <w:b/>
          <w:sz w:val="23"/>
          <w:szCs w:val="23"/>
        </w:rPr>
        <w:t>4 Copies</w:t>
      </w:r>
      <w:r w:rsidRPr="00CC1DB5">
        <w:rPr>
          <w:rFonts w:asciiTheme="minorHAnsi" w:hAnsiTheme="minorHAnsi" w:cstheme="minorHAnsi"/>
          <w:sz w:val="23"/>
          <w:szCs w:val="23"/>
        </w:rPr>
        <w:t xml:space="preserve"> i.e. 1 original &amp; 3 copies of the application form, </w:t>
      </w:r>
      <w:r w:rsidRPr="00CC1DB5">
        <w:rPr>
          <w:rFonts w:asciiTheme="minorHAnsi" w:hAnsiTheme="minorHAnsi" w:cstheme="minorHAnsi"/>
          <w:b/>
          <w:sz w:val="23"/>
          <w:szCs w:val="23"/>
        </w:rPr>
        <w:t>along with</w:t>
      </w:r>
      <w:r w:rsidRPr="00CC1DB5">
        <w:rPr>
          <w:rFonts w:asciiTheme="minorHAnsi" w:hAnsiTheme="minorHAnsi" w:cstheme="minorHAnsi"/>
          <w:sz w:val="23"/>
          <w:szCs w:val="23"/>
        </w:rPr>
        <w:t xml:space="preserve"> </w:t>
      </w:r>
      <w:r w:rsidRPr="00CC1DB5">
        <w:rPr>
          <w:rFonts w:asciiTheme="minorHAnsi" w:hAnsiTheme="minorHAnsi" w:cstheme="minorHAnsi"/>
          <w:b/>
          <w:sz w:val="23"/>
          <w:szCs w:val="23"/>
        </w:rPr>
        <w:t>4 copies</w:t>
      </w:r>
      <w:r w:rsidRPr="00CC1DB5">
        <w:rPr>
          <w:rFonts w:asciiTheme="minorHAnsi" w:hAnsiTheme="minorHAnsi" w:cstheme="minorHAnsi"/>
          <w:sz w:val="23"/>
          <w:szCs w:val="23"/>
        </w:rPr>
        <w:t xml:space="preserve"> of releva</w:t>
      </w:r>
      <w:r w:rsidR="00B81C97" w:rsidRPr="00CC1DB5">
        <w:rPr>
          <w:rFonts w:asciiTheme="minorHAnsi" w:hAnsiTheme="minorHAnsi" w:cstheme="minorHAnsi"/>
          <w:sz w:val="23"/>
          <w:szCs w:val="23"/>
        </w:rPr>
        <w:t xml:space="preserve">nt Educational Qualifications </w:t>
      </w:r>
      <w:r w:rsidRPr="00CC1DB5">
        <w:rPr>
          <w:rFonts w:asciiTheme="minorHAnsi" w:hAnsiTheme="minorHAnsi" w:cstheme="minorHAnsi"/>
          <w:sz w:val="23"/>
          <w:szCs w:val="23"/>
        </w:rPr>
        <w:t xml:space="preserve">must be submitted by </w:t>
      </w:r>
      <w:r w:rsidRPr="00CC1DB5">
        <w:rPr>
          <w:rFonts w:asciiTheme="minorHAnsi" w:hAnsiTheme="minorHAnsi" w:cstheme="minorHAnsi"/>
          <w:b/>
          <w:sz w:val="23"/>
          <w:szCs w:val="23"/>
          <w:u w:val="single"/>
        </w:rPr>
        <w:t xml:space="preserve">4.00pm, </w:t>
      </w:r>
      <w:r w:rsidR="00D76C29">
        <w:rPr>
          <w:rFonts w:asciiTheme="minorHAnsi" w:hAnsiTheme="minorHAnsi"/>
          <w:b/>
          <w:bCs/>
          <w:sz w:val="23"/>
          <w:szCs w:val="23"/>
          <w:u w:val="single"/>
        </w:rPr>
        <w:t xml:space="preserve">Friday 14th </w:t>
      </w:r>
      <w:r w:rsidR="00CC1DB5">
        <w:rPr>
          <w:rFonts w:asciiTheme="minorHAnsi" w:hAnsiTheme="minorHAnsi"/>
          <w:b/>
          <w:bCs/>
          <w:sz w:val="23"/>
          <w:szCs w:val="23"/>
          <w:u w:val="single"/>
        </w:rPr>
        <w:t>April 2023.</w:t>
      </w:r>
    </w:p>
    <w:p w14:paraId="62FE3748" w14:textId="77777777" w:rsidR="00CC1DB5" w:rsidRPr="00CC1DB5" w:rsidRDefault="00CC1DB5" w:rsidP="00CC1DB5">
      <w:pPr>
        <w:jc w:val="both"/>
        <w:rPr>
          <w:rFonts w:asciiTheme="minorHAnsi" w:hAnsiTheme="minorHAnsi" w:cstheme="minorHAnsi"/>
          <w:sz w:val="23"/>
          <w:szCs w:val="23"/>
        </w:rPr>
      </w:pPr>
    </w:p>
    <w:p w14:paraId="031B61AC" w14:textId="77777777" w:rsidR="00E66D0C" w:rsidRPr="0009399F" w:rsidRDefault="00E66D0C" w:rsidP="00E66D0C">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E52137">
        <w:rPr>
          <w:rFonts w:asciiTheme="minorHAnsi" w:hAnsiTheme="minorHAnsi"/>
          <w:sz w:val="23"/>
          <w:szCs w:val="23"/>
        </w:rPr>
        <w:t xml:space="preserve">  </w:t>
      </w:r>
      <w:r w:rsidRPr="00A65C27">
        <w:rPr>
          <w:rFonts w:asciiTheme="minorHAnsi" w:hAnsiTheme="minorHAnsi"/>
          <w:b/>
          <w:color w:val="C0504D"/>
          <w:sz w:val="23"/>
          <w:szCs w:val="23"/>
          <w:u w:val="single"/>
        </w:rPr>
        <w:t xml:space="preserve">Applications submitted that do not meet the requirements as outlined will be deemed invalid, will be returned to the candidate and will NOT </w:t>
      </w:r>
      <w:r w:rsidR="00142163" w:rsidRPr="00A65C27">
        <w:rPr>
          <w:rFonts w:asciiTheme="minorHAnsi" w:hAnsiTheme="minorHAnsi"/>
          <w:b/>
          <w:color w:val="C0504D"/>
          <w:sz w:val="23"/>
          <w:szCs w:val="23"/>
          <w:u w:val="single"/>
        </w:rPr>
        <w:t xml:space="preserve">be </w:t>
      </w:r>
      <w:r w:rsidRPr="00A65C27">
        <w:rPr>
          <w:rFonts w:asciiTheme="minorHAnsi" w:hAnsiTheme="minorHAnsi"/>
          <w:b/>
          <w:color w:val="C0504D"/>
          <w:sz w:val="23"/>
          <w:szCs w:val="23"/>
          <w:u w:val="single"/>
        </w:rPr>
        <w:t>included in the next stage of competition.</w:t>
      </w:r>
    </w:p>
    <w:p w14:paraId="4C7EBF94" w14:textId="77777777" w:rsidR="00B95DEB" w:rsidRPr="0009399F" w:rsidRDefault="00B95DEB" w:rsidP="0009399F">
      <w:pPr>
        <w:rPr>
          <w:rFonts w:asciiTheme="minorHAnsi" w:hAnsiTheme="minorHAnsi"/>
          <w:sz w:val="23"/>
          <w:szCs w:val="23"/>
          <w:u w:val="single"/>
        </w:rPr>
      </w:pPr>
    </w:p>
    <w:p w14:paraId="3588752A" w14:textId="77777777"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14:paraId="4F03ADBD" w14:textId="77777777" w:rsidR="00B95DEB" w:rsidRPr="0009399F" w:rsidRDefault="00B95DEB" w:rsidP="00B95DEB">
      <w:pPr>
        <w:jc w:val="both"/>
        <w:rPr>
          <w:rFonts w:asciiTheme="minorHAnsi" w:hAnsiTheme="minorHAnsi"/>
          <w:sz w:val="23"/>
          <w:szCs w:val="23"/>
          <w:u w:val="single"/>
        </w:rPr>
      </w:pPr>
    </w:p>
    <w:p w14:paraId="5B2D1190" w14:textId="77777777" w:rsidR="00B95DEB" w:rsidRPr="0009399F" w:rsidRDefault="00B95DEB" w:rsidP="00B95DEB">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6B079C59" w14:textId="77777777" w:rsidR="00B95DEB" w:rsidRPr="0009399F" w:rsidRDefault="00B95DEB" w:rsidP="00B95DEB">
      <w:pPr>
        <w:ind w:left="360"/>
        <w:jc w:val="both"/>
        <w:rPr>
          <w:rFonts w:asciiTheme="minorHAnsi" w:hAnsiTheme="minorHAnsi"/>
          <w:sz w:val="23"/>
          <w:szCs w:val="23"/>
        </w:rPr>
      </w:pPr>
    </w:p>
    <w:p w14:paraId="1E05F6C6" w14:textId="77777777"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14:paraId="65D8C7E5" w14:textId="77777777" w:rsidR="00B95DEB" w:rsidRPr="0009399F" w:rsidRDefault="00B95DEB" w:rsidP="00B95DEB">
      <w:pPr>
        <w:ind w:left="360"/>
        <w:jc w:val="both"/>
        <w:rPr>
          <w:rFonts w:asciiTheme="minorHAnsi" w:hAnsiTheme="minorHAnsi"/>
          <w:sz w:val="23"/>
          <w:szCs w:val="23"/>
        </w:rPr>
      </w:pPr>
    </w:p>
    <w:p w14:paraId="48797E59" w14:textId="77777777" w:rsidR="0009399F" w:rsidRPr="0009399F" w:rsidRDefault="0009399F" w:rsidP="0009399F">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14:paraId="77F0F438" w14:textId="77777777" w:rsidR="0009399F" w:rsidRPr="0009399F" w:rsidRDefault="0009399F" w:rsidP="0009399F">
      <w:pPr>
        <w:jc w:val="both"/>
        <w:rPr>
          <w:rFonts w:asciiTheme="minorHAnsi" w:hAnsiTheme="minorHAnsi"/>
          <w:sz w:val="23"/>
          <w:szCs w:val="23"/>
        </w:rPr>
      </w:pPr>
    </w:p>
    <w:p w14:paraId="71D60B04" w14:textId="77777777" w:rsidR="00C56853" w:rsidRDefault="00B95DEB" w:rsidP="00FE1FBB">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3B719044" w14:textId="77777777" w:rsidR="00366802" w:rsidRDefault="00366802" w:rsidP="00366802">
      <w:pPr>
        <w:pStyle w:val="ListParagraph"/>
        <w:rPr>
          <w:rFonts w:asciiTheme="minorHAnsi" w:hAnsiTheme="minorHAnsi"/>
          <w:sz w:val="23"/>
          <w:szCs w:val="23"/>
        </w:rPr>
      </w:pPr>
    </w:p>
    <w:p w14:paraId="0EB84544" w14:textId="77777777" w:rsidR="00556105" w:rsidRDefault="00556105" w:rsidP="00556105">
      <w:pPr>
        <w:jc w:val="both"/>
        <w:rPr>
          <w:rFonts w:asciiTheme="minorHAnsi" w:hAnsiTheme="minorHAnsi"/>
          <w:sz w:val="23"/>
          <w:szCs w:val="23"/>
        </w:rPr>
      </w:pPr>
    </w:p>
    <w:p w14:paraId="4E45FCE5" w14:textId="77777777" w:rsidR="00B81C97" w:rsidRPr="00FE1FBB" w:rsidRDefault="00B81C97" w:rsidP="00556105">
      <w:pPr>
        <w:jc w:val="both"/>
        <w:rPr>
          <w:rFonts w:asciiTheme="minorHAnsi" w:hAnsiTheme="minorHAnsi"/>
          <w:sz w:val="23"/>
          <w:szCs w:val="23"/>
        </w:rPr>
      </w:pPr>
    </w:p>
    <w:p w14:paraId="6E03CA0F" w14:textId="77777777" w:rsidR="00B1192F" w:rsidRPr="00A65C27" w:rsidRDefault="00B1192F" w:rsidP="00B1192F">
      <w:pPr>
        <w:pStyle w:val="BlockText"/>
        <w:spacing w:line="360" w:lineRule="auto"/>
        <w:ind w:left="0" w:right="-765"/>
        <w:jc w:val="left"/>
        <w:rPr>
          <w:rFonts w:asciiTheme="minorHAnsi" w:hAnsiTheme="minorHAnsi"/>
          <w:b/>
          <w:i/>
          <w:color w:val="C0504D"/>
          <w:sz w:val="32"/>
          <w:szCs w:val="32"/>
        </w:rPr>
      </w:pPr>
      <w:r w:rsidRPr="00A65C27">
        <w:rPr>
          <w:rFonts w:asciiTheme="minorHAnsi" w:hAnsiTheme="minorHAnsi"/>
          <w:b/>
          <w:i/>
          <w:color w:val="C0504D"/>
          <w:sz w:val="32"/>
          <w:szCs w:val="32"/>
        </w:rPr>
        <w:lastRenderedPageBreak/>
        <w:t>______________________________________________________________</w:t>
      </w:r>
    </w:p>
    <w:p w14:paraId="226B9EBB" w14:textId="77777777" w:rsidR="00B81C97" w:rsidRPr="00A65C27" w:rsidRDefault="00B81C97" w:rsidP="00DD18C8">
      <w:pPr>
        <w:pStyle w:val="BlockText"/>
        <w:spacing w:line="276" w:lineRule="auto"/>
        <w:ind w:right="-765"/>
        <w:jc w:val="center"/>
        <w:rPr>
          <w:rFonts w:asciiTheme="minorHAnsi" w:hAnsiTheme="minorHAnsi"/>
          <w:b/>
          <w:color w:val="C0504D"/>
          <w:sz w:val="32"/>
          <w:szCs w:val="32"/>
        </w:rPr>
      </w:pPr>
      <w:r w:rsidRPr="00A65C27">
        <w:rPr>
          <w:rFonts w:asciiTheme="minorHAnsi" w:hAnsiTheme="minorHAnsi"/>
          <w:b/>
          <w:color w:val="C0504D"/>
          <w:sz w:val="32"/>
          <w:szCs w:val="32"/>
        </w:rPr>
        <w:t>Position of</w:t>
      </w:r>
      <w:r w:rsidR="00B1192F" w:rsidRPr="00A65C27">
        <w:rPr>
          <w:rFonts w:asciiTheme="minorHAnsi" w:hAnsiTheme="minorHAnsi"/>
          <w:b/>
          <w:color w:val="C0504D"/>
          <w:sz w:val="32"/>
          <w:szCs w:val="32"/>
        </w:rPr>
        <w:t xml:space="preserve"> </w:t>
      </w:r>
      <w:r w:rsidRPr="00A65C27">
        <w:rPr>
          <w:rFonts w:asciiTheme="minorHAnsi" w:hAnsiTheme="minorHAnsi"/>
          <w:b/>
          <w:color w:val="C0504D"/>
          <w:sz w:val="32"/>
          <w:szCs w:val="32"/>
        </w:rPr>
        <w:t xml:space="preserve">Administrative Officer </w:t>
      </w:r>
    </w:p>
    <w:p w14:paraId="15B53A63" w14:textId="77777777" w:rsidR="00B81C97" w:rsidRPr="00A65C27" w:rsidRDefault="00B81C97" w:rsidP="00DD18C8">
      <w:pPr>
        <w:pStyle w:val="BlockText"/>
        <w:spacing w:line="276" w:lineRule="auto"/>
        <w:ind w:right="-765"/>
        <w:jc w:val="center"/>
        <w:rPr>
          <w:rFonts w:asciiTheme="minorHAnsi" w:hAnsiTheme="minorHAnsi"/>
          <w:b/>
          <w:color w:val="C0504D"/>
          <w:sz w:val="32"/>
          <w:szCs w:val="32"/>
        </w:rPr>
      </w:pPr>
      <w:r w:rsidRPr="00A65C27">
        <w:rPr>
          <w:rFonts w:asciiTheme="minorHAnsi" w:hAnsiTheme="minorHAnsi"/>
          <w:b/>
          <w:color w:val="C0504D"/>
          <w:sz w:val="32"/>
          <w:szCs w:val="32"/>
        </w:rPr>
        <w:t xml:space="preserve">(Information Governance Manager </w:t>
      </w:r>
    </w:p>
    <w:p w14:paraId="648DA242" w14:textId="77777777" w:rsidR="00B81C97" w:rsidRPr="00A65C27" w:rsidRDefault="00B81C97" w:rsidP="00DD18C8">
      <w:pPr>
        <w:pStyle w:val="BlockText"/>
        <w:spacing w:line="276" w:lineRule="auto"/>
        <w:ind w:right="-765"/>
        <w:jc w:val="center"/>
        <w:rPr>
          <w:rFonts w:asciiTheme="minorHAnsi" w:hAnsiTheme="minorHAnsi"/>
          <w:b/>
          <w:color w:val="C0504D"/>
          <w:sz w:val="32"/>
          <w:szCs w:val="32"/>
        </w:rPr>
      </w:pPr>
      <w:r w:rsidRPr="00A65C27">
        <w:rPr>
          <w:rFonts w:asciiTheme="minorHAnsi" w:hAnsiTheme="minorHAnsi"/>
          <w:b/>
          <w:color w:val="C0504D"/>
          <w:sz w:val="32"/>
          <w:szCs w:val="32"/>
        </w:rPr>
        <w:t>&amp; Data Protection Officer)</w:t>
      </w:r>
    </w:p>
    <w:p w14:paraId="2896A3F5" w14:textId="77777777" w:rsidR="00B1192F" w:rsidRPr="00A65C27" w:rsidRDefault="00B81C97" w:rsidP="00DD18C8">
      <w:pPr>
        <w:pStyle w:val="BlockText"/>
        <w:spacing w:line="276" w:lineRule="auto"/>
        <w:ind w:right="-765"/>
        <w:jc w:val="center"/>
        <w:rPr>
          <w:rFonts w:asciiTheme="minorHAnsi" w:hAnsiTheme="minorHAnsi"/>
          <w:b/>
          <w:i/>
          <w:color w:val="C0504D"/>
        </w:rPr>
      </w:pPr>
      <w:r w:rsidRPr="00A65C27">
        <w:rPr>
          <w:rFonts w:asciiTheme="minorHAnsi" w:hAnsiTheme="minorHAnsi"/>
          <w:b/>
          <w:color w:val="C0504D"/>
          <w:sz w:val="32"/>
          <w:szCs w:val="32"/>
        </w:rPr>
        <w:t>Job Description</w:t>
      </w:r>
      <w:r w:rsidR="00B1192F" w:rsidRPr="00A65C27">
        <w:rPr>
          <w:rFonts w:asciiTheme="minorHAnsi" w:hAnsiTheme="minorHAnsi"/>
          <w:b/>
          <w:i/>
          <w:color w:val="C0504D"/>
        </w:rPr>
        <w:tab/>
        <w:t>__________________________________________________________________________________</w:t>
      </w:r>
    </w:p>
    <w:p w14:paraId="361CA9A6" w14:textId="77777777" w:rsidR="00B1192F" w:rsidRPr="00A9732A" w:rsidRDefault="00B1192F" w:rsidP="00B1192F">
      <w:pPr>
        <w:pStyle w:val="NoSpacing"/>
        <w:jc w:val="both"/>
        <w:rPr>
          <w:rFonts w:asciiTheme="minorHAnsi" w:hAnsiTheme="minorHAnsi" w:cstheme="minorHAnsi"/>
          <w:szCs w:val="24"/>
        </w:rPr>
      </w:pPr>
      <w:r w:rsidRPr="00A9732A">
        <w:rPr>
          <w:rFonts w:asciiTheme="minorHAnsi" w:hAnsiTheme="minorHAnsi" w:cstheme="minorHAnsi"/>
          <w:szCs w:val="24"/>
        </w:rPr>
        <w:t>Galway City Council is entrusted with a vast amount of confidential and private information. It is important that such information is gathered, stored, processed, and kept secure in line with legislation and Galway City Council policies.</w:t>
      </w:r>
    </w:p>
    <w:p w14:paraId="04A50F43" w14:textId="77777777" w:rsidR="00B1192F" w:rsidRPr="00A9732A" w:rsidRDefault="00B1192F" w:rsidP="00B1192F">
      <w:pPr>
        <w:pStyle w:val="NoSpacing"/>
        <w:jc w:val="both"/>
        <w:rPr>
          <w:rFonts w:asciiTheme="minorHAnsi" w:hAnsiTheme="minorHAnsi" w:cstheme="minorHAnsi"/>
          <w:szCs w:val="24"/>
        </w:rPr>
      </w:pPr>
    </w:p>
    <w:p w14:paraId="4B473B88" w14:textId="0DE4B98C" w:rsidR="00B1192F" w:rsidRPr="00A9732A" w:rsidRDefault="00B1192F" w:rsidP="00B1192F">
      <w:pPr>
        <w:pStyle w:val="NoSpacing"/>
        <w:jc w:val="both"/>
        <w:rPr>
          <w:rFonts w:asciiTheme="minorHAnsi" w:hAnsiTheme="minorHAnsi" w:cstheme="minorHAnsi"/>
        </w:rPr>
      </w:pPr>
      <w:r w:rsidRPr="00A9732A">
        <w:rPr>
          <w:rFonts w:asciiTheme="minorHAnsi" w:hAnsiTheme="minorHAnsi" w:cstheme="minorHAnsi"/>
          <w:szCs w:val="24"/>
        </w:rPr>
        <w:t xml:space="preserve">The </w:t>
      </w:r>
      <w:r>
        <w:rPr>
          <w:rFonts w:asciiTheme="minorHAnsi" w:hAnsiTheme="minorHAnsi" w:cstheme="minorHAnsi"/>
          <w:szCs w:val="24"/>
        </w:rPr>
        <w:t>Administrative Officer (Information Governance Manager &amp; Data Protection Officer)</w:t>
      </w:r>
      <w:r w:rsidRPr="00A9732A">
        <w:rPr>
          <w:rFonts w:asciiTheme="minorHAnsi" w:hAnsiTheme="minorHAnsi" w:cstheme="minorHAnsi"/>
          <w:szCs w:val="24"/>
        </w:rPr>
        <w:t xml:space="preserve"> will work with all departments in Galway City Council to establish and maintain effective</w:t>
      </w:r>
      <w:r w:rsidRPr="00A9732A">
        <w:rPr>
          <w:rFonts w:asciiTheme="minorHAnsi" w:hAnsiTheme="minorHAnsi" w:cstheme="minorHAnsi"/>
          <w:szCs w:val="24"/>
          <w:shd w:val="clear" w:color="auto" w:fill="FFFFFF"/>
        </w:rPr>
        <w:t xml:space="preserve"> corporate and departmental information management processes and systems to effectively manage the information life cycle. The successful candidate will be required to </w:t>
      </w:r>
      <w:r w:rsidRPr="00A9732A">
        <w:rPr>
          <w:rStyle w:val="tgc"/>
          <w:rFonts w:asciiTheme="minorHAnsi" w:hAnsiTheme="minorHAnsi" w:cstheme="minorHAnsi"/>
          <w:szCs w:val="24"/>
        </w:rPr>
        <w:t xml:space="preserve">manage and monitor standards, processes, communications, training and systems to ensure all information controlled by Galway City Council is managed in line with Galway City Council’s policies, procedures and guidelines and relevant legislation (Section 65 Local Government Act 1994). </w:t>
      </w:r>
    </w:p>
    <w:p w14:paraId="06C3A11C" w14:textId="77777777" w:rsidR="00B1192F" w:rsidRPr="00052450" w:rsidRDefault="00B1192F" w:rsidP="00B1192F">
      <w:pPr>
        <w:pStyle w:val="NoSpacing"/>
        <w:jc w:val="both"/>
        <w:rPr>
          <w:rFonts w:asciiTheme="minorHAnsi" w:hAnsiTheme="minorHAnsi" w:cstheme="minorHAnsi"/>
        </w:rPr>
      </w:pPr>
    </w:p>
    <w:p w14:paraId="1A085457" w14:textId="77777777" w:rsidR="00B1192F" w:rsidRPr="00052450" w:rsidRDefault="00B1192F" w:rsidP="00B1192F">
      <w:pPr>
        <w:pStyle w:val="NoSpacing"/>
        <w:rPr>
          <w:rFonts w:asciiTheme="minorHAnsi" w:hAnsiTheme="minorHAnsi" w:cstheme="minorHAnsi"/>
        </w:rPr>
      </w:pPr>
      <w:r w:rsidRPr="00052450">
        <w:rPr>
          <w:rFonts w:asciiTheme="minorHAnsi" w:eastAsia="Calibri" w:hAnsiTheme="minorHAnsi" w:cstheme="minorHAnsi"/>
          <w:b/>
          <w:lang w:val="en-IE"/>
        </w:rPr>
        <w:t xml:space="preserve">The key duties and </w:t>
      </w:r>
      <w:r>
        <w:rPr>
          <w:rFonts w:asciiTheme="minorHAnsi" w:eastAsia="Calibri" w:hAnsiTheme="minorHAnsi" w:cstheme="minorHAnsi"/>
          <w:b/>
          <w:lang w:val="en-IE"/>
        </w:rPr>
        <w:t xml:space="preserve">responsibilities of the post </w:t>
      </w:r>
      <w:r w:rsidRPr="00052450">
        <w:rPr>
          <w:rFonts w:asciiTheme="minorHAnsi" w:eastAsia="Calibri" w:hAnsiTheme="minorHAnsi" w:cstheme="minorHAnsi"/>
          <w:b/>
          <w:lang w:val="en-IE"/>
        </w:rPr>
        <w:t>include</w:t>
      </w:r>
      <w:r>
        <w:rPr>
          <w:rFonts w:asciiTheme="minorHAnsi" w:eastAsia="Calibri" w:hAnsiTheme="minorHAnsi" w:cstheme="minorHAnsi"/>
          <w:b/>
          <w:lang w:val="en-IE"/>
        </w:rPr>
        <w:t xml:space="preserve"> the following although the list is by no means exhaustive</w:t>
      </w:r>
      <w:r w:rsidRPr="00052450">
        <w:rPr>
          <w:rFonts w:asciiTheme="minorHAnsi" w:eastAsia="Calibri" w:hAnsiTheme="minorHAnsi" w:cstheme="minorHAnsi"/>
          <w:b/>
          <w:lang w:val="en-IE"/>
        </w:rPr>
        <w:t>:</w:t>
      </w:r>
    </w:p>
    <w:p w14:paraId="4C9844AD" w14:textId="77777777" w:rsidR="00B1192F" w:rsidRPr="00052450" w:rsidRDefault="00B1192F" w:rsidP="00B1192F">
      <w:pPr>
        <w:pStyle w:val="NoSpacing"/>
        <w:jc w:val="both"/>
        <w:rPr>
          <w:rFonts w:asciiTheme="minorHAnsi" w:hAnsiTheme="minorHAnsi" w:cstheme="minorHAnsi"/>
        </w:rPr>
      </w:pPr>
    </w:p>
    <w:p w14:paraId="088F8E19" w14:textId="1277B022" w:rsidR="00B1192F" w:rsidRDefault="00B1192F" w:rsidP="00B1192F">
      <w:pPr>
        <w:pStyle w:val="NoSpacing"/>
        <w:rPr>
          <w:rFonts w:asciiTheme="minorHAnsi" w:hAnsiTheme="minorHAnsi" w:cstheme="minorHAnsi"/>
          <w:b/>
          <w:u w:val="single"/>
          <w:lang w:val="en-IE"/>
        </w:rPr>
      </w:pPr>
      <w:r w:rsidRPr="00FB54FD">
        <w:rPr>
          <w:rFonts w:asciiTheme="minorHAnsi" w:hAnsiTheme="minorHAnsi" w:cstheme="minorHAnsi"/>
          <w:b/>
          <w:u w:val="single"/>
          <w:lang w:val="en-IE"/>
        </w:rPr>
        <w:t xml:space="preserve">Information &amp; Records Management </w:t>
      </w:r>
    </w:p>
    <w:p w14:paraId="14ACC14D" w14:textId="77777777" w:rsidR="00E8126E" w:rsidRPr="00FB54FD" w:rsidRDefault="00E8126E" w:rsidP="00B1192F">
      <w:pPr>
        <w:pStyle w:val="NoSpacing"/>
        <w:rPr>
          <w:rFonts w:asciiTheme="minorHAnsi" w:hAnsiTheme="minorHAnsi" w:cstheme="minorHAnsi"/>
          <w:b/>
          <w:u w:val="single"/>
          <w:lang w:val="en-IE"/>
        </w:rPr>
      </w:pPr>
    </w:p>
    <w:p w14:paraId="6E3294C6" w14:textId="77777777" w:rsidR="00E8126E" w:rsidRPr="00E8126E" w:rsidRDefault="00E8126E" w:rsidP="00E8126E">
      <w:pPr>
        <w:pStyle w:val="ListParagraph"/>
        <w:numPr>
          <w:ilvl w:val="0"/>
          <w:numId w:val="42"/>
        </w:numPr>
        <w:rPr>
          <w:rFonts w:asciiTheme="minorHAnsi" w:hAnsiTheme="minorHAnsi" w:cstheme="minorHAnsi"/>
        </w:rPr>
      </w:pPr>
      <w:bookmarkStart w:id="0" w:name="_Hlk130915870"/>
      <w:r w:rsidRPr="00E8126E">
        <w:rPr>
          <w:rFonts w:asciiTheme="minorHAnsi" w:hAnsiTheme="minorHAnsi" w:cstheme="minorHAnsi"/>
        </w:rPr>
        <w:t>Overall responsibility for promoting, monitoring and further enhancing compliance with EU General Data Protection Regulations (GDPR).</w:t>
      </w:r>
    </w:p>
    <w:p w14:paraId="25824F04"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Ensure the Council’s policies and procedures in respect of data protection are up to date and continuously reviewed and enhanced, and monitor organisational adherence to the highest standards of data protection compliance. </w:t>
      </w:r>
    </w:p>
    <w:p w14:paraId="131E1343"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Design and or review and sign off on appropriate data processing agreements.</w:t>
      </w:r>
    </w:p>
    <w:p w14:paraId="03D5BDC5"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 xml:space="preserve">Be responsible for the overall Data Protection Impact Assessments process; </w:t>
      </w:r>
    </w:p>
    <w:p w14:paraId="39DDEC88" w14:textId="77777777" w:rsidR="00E8126E" w:rsidRPr="00E8126E" w:rsidRDefault="00E8126E" w:rsidP="00E8126E">
      <w:pPr>
        <w:pStyle w:val="ListParagraph"/>
        <w:numPr>
          <w:ilvl w:val="0"/>
          <w:numId w:val="42"/>
        </w:numPr>
        <w:rPr>
          <w:rFonts w:asciiTheme="minorHAnsi" w:hAnsiTheme="minorHAnsi" w:cstheme="minorHAnsi"/>
          <w:lang w:val="en-IE"/>
        </w:rPr>
      </w:pPr>
      <w:r w:rsidRPr="00E8126E">
        <w:rPr>
          <w:rFonts w:asciiTheme="minorHAnsi" w:hAnsiTheme="minorHAnsi" w:cstheme="minorHAnsi"/>
        </w:rPr>
        <w:t xml:space="preserve">Report and manage all data protection incidents and breaches and liaise with employees, affected data subjects and DPC as required; </w:t>
      </w:r>
    </w:p>
    <w:p w14:paraId="11C7FF91"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 xml:space="preserve">Have decision making responsibility for anonymisation and pseudonymisation techniques are appropriate for particular data processing activities; </w:t>
      </w:r>
    </w:p>
    <w:p w14:paraId="40A40F34"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Review and amend all third party contracts including those for data processors to ensure that they are complaint with relevant data protection legislation and regulation;</w:t>
      </w:r>
    </w:p>
    <w:p w14:paraId="70E81A33"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Develop systems and capabilities to monitor adherence to the policies and design and deliver staff training on data protection obligations.</w:t>
      </w:r>
    </w:p>
    <w:p w14:paraId="13420E57"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Lead and develop the Council’s Data Governance function, as a key enabler of best practice in data protection, as well as organisational process efficiency. </w:t>
      </w:r>
    </w:p>
    <w:p w14:paraId="682CE42A" w14:textId="77777777" w:rsidR="00E8126E" w:rsidRPr="00E8126E" w:rsidRDefault="00E8126E" w:rsidP="00E8126E">
      <w:pPr>
        <w:pStyle w:val="ListParagraph"/>
        <w:numPr>
          <w:ilvl w:val="0"/>
          <w:numId w:val="42"/>
        </w:numPr>
        <w:rPr>
          <w:rFonts w:asciiTheme="minorHAnsi" w:hAnsiTheme="minorHAnsi" w:cstheme="minorHAnsi"/>
          <w:lang w:val="en-IE"/>
        </w:rPr>
      </w:pPr>
      <w:r w:rsidRPr="00E8126E">
        <w:rPr>
          <w:rFonts w:asciiTheme="minorHAnsi" w:hAnsiTheme="minorHAnsi" w:cstheme="minorHAnsi"/>
        </w:rPr>
        <w:t xml:space="preserve">Develop and implement internal auditing processes to ensure that controls for ensuring regulatory compliance are in place and embedded throughout the organisation and report accordingly, for control and statistical purposes; </w:t>
      </w:r>
    </w:p>
    <w:p w14:paraId="1D3A00D1"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Manage relationship, and act as liaison with the Supervisory Authority.</w:t>
      </w:r>
    </w:p>
    <w:p w14:paraId="553E186F" w14:textId="77777777" w:rsidR="00E8126E" w:rsidRPr="00E8126E" w:rsidRDefault="00E8126E" w:rsidP="00E8126E">
      <w:pPr>
        <w:pStyle w:val="ListParagraph"/>
        <w:numPr>
          <w:ilvl w:val="0"/>
          <w:numId w:val="42"/>
        </w:numPr>
        <w:rPr>
          <w:rFonts w:asciiTheme="minorHAnsi" w:hAnsiTheme="minorHAnsi" w:cstheme="minorHAnsi"/>
          <w:lang w:val="en-IE"/>
        </w:rPr>
      </w:pPr>
      <w:r w:rsidRPr="00E8126E">
        <w:rPr>
          <w:rFonts w:asciiTheme="minorHAnsi" w:hAnsiTheme="minorHAnsi" w:cstheme="minorHAnsi"/>
        </w:rPr>
        <w:t>Work with ICT to ensure appropriate security measures are in place to comply with legislative requirements and Galway City Council policies and procedures;</w:t>
      </w:r>
    </w:p>
    <w:p w14:paraId="4A3C313E"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lastRenderedPageBreak/>
        <w:t xml:space="preserve">Implementation of Galway City Council’s Information &amp; Records Management Policy across all directorates, departments and sections; ensuring compliance with legal and regulatory requirements and the principles of good corporate governance. </w:t>
      </w:r>
    </w:p>
    <w:p w14:paraId="0239E5FA"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 xml:space="preserve">Lead the Liaise with Departments in relation to Information &amp; Records Management aspects of the migration to SharePoint/Microsoft 365, and any other significant change management processes; </w:t>
      </w:r>
    </w:p>
    <w:p w14:paraId="0238621E" w14:textId="77777777" w:rsidR="00E8126E" w:rsidRPr="00E8126E" w:rsidRDefault="00E8126E" w:rsidP="00E8126E">
      <w:pPr>
        <w:pStyle w:val="ListParagraph"/>
        <w:numPr>
          <w:ilvl w:val="0"/>
          <w:numId w:val="42"/>
        </w:numPr>
        <w:rPr>
          <w:rFonts w:asciiTheme="minorHAnsi" w:hAnsiTheme="minorHAnsi" w:cstheme="minorHAnsi"/>
          <w:lang w:val="en-IE"/>
        </w:rPr>
      </w:pPr>
      <w:r w:rsidRPr="00E8126E">
        <w:rPr>
          <w:rFonts w:asciiTheme="minorHAnsi" w:hAnsiTheme="minorHAnsi" w:cstheme="minorHAnsi"/>
        </w:rPr>
        <w:t>Working with a project team to ensure that information is reviewed and managed appropriately, supporting change management and embedding the benefits of change;</w:t>
      </w:r>
    </w:p>
    <w:p w14:paraId="4818D884"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 xml:space="preserve">Delivering further maturity to the records and information culture and behaviours across Galway City Council; </w:t>
      </w:r>
    </w:p>
    <w:p w14:paraId="7C371297"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 xml:space="preserve">Be responsible for managing communications with the Office of the Data Protection Commission; </w:t>
      </w:r>
    </w:p>
    <w:p w14:paraId="67D130D3" w14:textId="77777777" w:rsidR="00E8126E" w:rsidRPr="00E8126E" w:rsidRDefault="00E8126E" w:rsidP="00E8126E">
      <w:pPr>
        <w:pStyle w:val="ListParagraph"/>
        <w:numPr>
          <w:ilvl w:val="0"/>
          <w:numId w:val="42"/>
        </w:numPr>
        <w:rPr>
          <w:rFonts w:asciiTheme="minorHAnsi" w:hAnsiTheme="minorHAnsi" w:cstheme="minorHAnsi"/>
        </w:rPr>
      </w:pPr>
      <w:r w:rsidRPr="00E8126E">
        <w:rPr>
          <w:rFonts w:asciiTheme="minorHAnsi" w:hAnsiTheme="minorHAnsi" w:cstheme="minorHAnsi"/>
        </w:rPr>
        <w:t xml:space="preserve">Represent Galway City Council on the Local Authority Data Protection Officer Network and regional network. </w:t>
      </w:r>
    </w:p>
    <w:p w14:paraId="5F4B0629" w14:textId="77777777" w:rsidR="00E8126E" w:rsidRPr="00E8126E" w:rsidRDefault="00E8126E" w:rsidP="00E8126E">
      <w:pPr>
        <w:rPr>
          <w:rFonts w:asciiTheme="minorHAnsi" w:hAnsiTheme="minorHAnsi" w:cstheme="minorHAnsi"/>
        </w:rPr>
      </w:pPr>
    </w:p>
    <w:p w14:paraId="3E8BAD66" w14:textId="77777777" w:rsidR="00B1192F" w:rsidRPr="00E8126E" w:rsidRDefault="00B1192F" w:rsidP="00B1192F">
      <w:pPr>
        <w:pStyle w:val="NoSpacing"/>
        <w:jc w:val="both"/>
        <w:rPr>
          <w:rFonts w:asciiTheme="minorHAnsi" w:hAnsiTheme="minorHAnsi" w:cstheme="minorHAnsi"/>
          <w:lang w:val="en-IE"/>
        </w:rPr>
      </w:pPr>
    </w:p>
    <w:bookmarkEnd w:id="0"/>
    <w:p w14:paraId="0F87E69E" w14:textId="77777777" w:rsidR="00B1192F" w:rsidRPr="00B1192F" w:rsidRDefault="00B1192F" w:rsidP="00B1192F">
      <w:pPr>
        <w:pStyle w:val="NoSpacing"/>
        <w:jc w:val="both"/>
        <w:rPr>
          <w:rFonts w:asciiTheme="minorHAnsi" w:hAnsiTheme="minorHAnsi" w:cstheme="minorHAnsi"/>
          <w:b/>
          <w:u w:val="single"/>
          <w:lang w:val="en-IE"/>
        </w:rPr>
      </w:pPr>
      <w:r w:rsidRPr="00E8126E">
        <w:rPr>
          <w:rFonts w:asciiTheme="minorHAnsi" w:hAnsiTheme="minorHAnsi" w:cstheme="minorHAnsi"/>
          <w:b/>
          <w:u w:val="single"/>
          <w:lang w:val="en-IE"/>
        </w:rPr>
        <w:t>Freedom of Information Manager</w:t>
      </w:r>
    </w:p>
    <w:p w14:paraId="6BA6F697" w14:textId="0617D88B" w:rsidR="00B1192F" w:rsidRDefault="004C4DE1" w:rsidP="00B1192F">
      <w:pPr>
        <w:pStyle w:val="NoSpacing"/>
        <w:jc w:val="both"/>
        <w:rPr>
          <w:rFonts w:asciiTheme="minorHAnsi" w:hAnsiTheme="minorHAnsi" w:cstheme="minorHAnsi"/>
          <w:lang w:val="en-IE"/>
        </w:rPr>
      </w:pPr>
      <w:r>
        <w:rPr>
          <w:rFonts w:asciiTheme="minorHAnsi" w:hAnsiTheme="minorHAnsi" w:cstheme="minorHAnsi"/>
          <w:lang w:val="en-IE"/>
        </w:rPr>
        <w:t>Fulfil</w:t>
      </w:r>
      <w:r w:rsidR="00B1192F">
        <w:rPr>
          <w:rFonts w:asciiTheme="minorHAnsi" w:hAnsiTheme="minorHAnsi" w:cstheme="minorHAnsi"/>
          <w:lang w:val="en-IE"/>
        </w:rPr>
        <w:t xml:space="preserve"> the duties of the Freedom of Information Officer and deal with other requests such as Access to Information on the Environment and Re-use of Public Sector Information.  This will include but is not limited to:</w:t>
      </w:r>
    </w:p>
    <w:p w14:paraId="7F4EEBB9" w14:textId="77777777" w:rsidR="00B1192F" w:rsidRDefault="00B1192F" w:rsidP="00B1192F">
      <w:pPr>
        <w:pStyle w:val="NoSpacing"/>
        <w:jc w:val="both"/>
        <w:rPr>
          <w:rFonts w:asciiTheme="minorHAnsi" w:hAnsiTheme="minorHAnsi" w:cstheme="minorHAnsi"/>
          <w:lang w:val="en-IE"/>
        </w:rPr>
      </w:pPr>
    </w:p>
    <w:p w14:paraId="11B61591" w14:textId="77777777"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Devise, review and update policy and procedures, in light of the developments in the law and guidance from the Office of the Information Commissioner;</w:t>
      </w:r>
    </w:p>
    <w:p w14:paraId="11660ACF" w14:textId="77777777"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 xml:space="preserve">Co-ordinate and assist in the processing of requests under the Freedom of Information Act, AIE Regulations and Re-use of Public Sector Information  requests received by Galway City Council and co-ordinate the inputs required for each section to formulate and issue the response; </w:t>
      </w:r>
    </w:p>
    <w:p w14:paraId="12B96458" w14:textId="6C9C4CE5"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Oversee the operation of the FOI tracking system</w:t>
      </w:r>
      <w:r w:rsidR="005551C5">
        <w:rPr>
          <w:rFonts w:asciiTheme="minorHAnsi" w:hAnsiTheme="minorHAnsi" w:cstheme="minorHAnsi"/>
          <w:lang w:val="en-IE"/>
        </w:rPr>
        <w:t>;</w:t>
      </w:r>
    </w:p>
    <w:p w14:paraId="6D4B3FD6" w14:textId="77777777"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Keep FOI Decision Makers informed about all matters relevant to FOI;</w:t>
      </w:r>
    </w:p>
    <w:p w14:paraId="7ADCD399" w14:textId="77777777"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Liaise with all nominated decision makers to ensure that relevant advice is provided to the decision makers when releasing records under FOI;</w:t>
      </w:r>
    </w:p>
    <w:p w14:paraId="04AE934A" w14:textId="77777777"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Collating and submitting of FOI statistics to the Department of Public Expenditure and Reform;</w:t>
      </w:r>
    </w:p>
    <w:p w14:paraId="3855375B" w14:textId="77777777"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Ensuring the webpages are up to date providing information to the public on their rights under various access regimes;</w:t>
      </w:r>
    </w:p>
    <w:p w14:paraId="38395DC0" w14:textId="77777777" w:rsidR="00B1192F" w:rsidRDefault="00B1192F" w:rsidP="00B1192F">
      <w:pPr>
        <w:pStyle w:val="NoSpacing"/>
        <w:numPr>
          <w:ilvl w:val="0"/>
          <w:numId w:val="36"/>
        </w:numPr>
        <w:jc w:val="both"/>
        <w:rPr>
          <w:rFonts w:asciiTheme="minorHAnsi" w:hAnsiTheme="minorHAnsi" w:cstheme="minorHAnsi"/>
          <w:lang w:val="en-IE"/>
        </w:rPr>
      </w:pPr>
      <w:r>
        <w:rPr>
          <w:rFonts w:asciiTheme="minorHAnsi" w:hAnsiTheme="minorHAnsi" w:cstheme="minorHAnsi"/>
          <w:lang w:val="en-IE"/>
        </w:rPr>
        <w:t>Assist in the development and delivery of ongoing FOI awareness programmes, procedures and in-house training.</w:t>
      </w:r>
    </w:p>
    <w:p w14:paraId="0BCE515D" w14:textId="77777777" w:rsidR="00B1192F" w:rsidRPr="00FB54FD" w:rsidRDefault="00B1192F" w:rsidP="00B1192F">
      <w:pPr>
        <w:pStyle w:val="NoSpacing"/>
        <w:ind w:firstLine="60"/>
        <w:jc w:val="both"/>
        <w:rPr>
          <w:rFonts w:asciiTheme="minorHAnsi" w:hAnsiTheme="minorHAnsi" w:cstheme="minorHAnsi"/>
          <w:lang w:val="en-IE"/>
        </w:rPr>
      </w:pPr>
    </w:p>
    <w:p w14:paraId="0514229F" w14:textId="77777777" w:rsidR="00B1192F" w:rsidRPr="00FB54FD" w:rsidRDefault="00B1192F" w:rsidP="00B1192F">
      <w:pPr>
        <w:pStyle w:val="NoSpacing"/>
        <w:rPr>
          <w:rFonts w:asciiTheme="minorHAnsi" w:hAnsiTheme="minorHAnsi" w:cstheme="minorHAnsi"/>
          <w:lang w:val="en-IE"/>
        </w:rPr>
      </w:pPr>
    </w:p>
    <w:p w14:paraId="7080EC53" w14:textId="77777777" w:rsidR="00B1192F" w:rsidRPr="00FB54FD" w:rsidRDefault="00B1192F" w:rsidP="00B1192F">
      <w:pPr>
        <w:pStyle w:val="NoSpacing"/>
        <w:rPr>
          <w:rFonts w:asciiTheme="minorHAnsi" w:hAnsiTheme="minorHAnsi" w:cstheme="minorHAnsi"/>
          <w:highlight w:val="yellow"/>
          <w:lang w:val="en-IE"/>
        </w:rPr>
      </w:pPr>
    </w:p>
    <w:p w14:paraId="2A373E2D" w14:textId="77777777" w:rsidR="00B1192F" w:rsidRDefault="00B1192F" w:rsidP="00B1192F">
      <w:pPr>
        <w:widowControl/>
        <w:suppressAutoHyphens w:val="0"/>
        <w:spacing w:after="200" w:line="276" w:lineRule="auto"/>
        <w:jc w:val="both"/>
        <w:rPr>
          <w:highlight w:val="yellow"/>
          <w:lang w:val="en-IE"/>
        </w:rPr>
      </w:pPr>
    </w:p>
    <w:p w14:paraId="245917AC" w14:textId="5DDB99BB" w:rsidR="001D4D1C" w:rsidRDefault="001D4D1C" w:rsidP="001D4D1C">
      <w:pPr>
        <w:jc w:val="both"/>
        <w:rPr>
          <w:rFonts w:asciiTheme="minorHAnsi" w:hAnsiTheme="minorHAnsi"/>
          <w:b/>
        </w:rPr>
      </w:pPr>
      <w:r>
        <w:rPr>
          <w:rFonts w:asciiTheme="minorHAnsi" w:hAnsiTheme="minorHAnsi" w:cs="Arial"/>
          <w:b/>
          <w:color w:val="000000"/>
        </w:rPr>
        <w:t xml:space="preserve">Each candidate must include on the application form details of all qualifications obtained by them.  </w:t>
      </w:r>
      <w:r>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1C7E897C" w14:textId="77777777" w:rsidR="00DD18C8" w:rsidRDefault="00DD18C8" w:rsidP="001D4D1C">
      <w:pPr>
        <w:jc w:val="both"/>
        <w:rPr>
          <w:rFonts w:asciiTheme="minorHAnsi" w:hAnsiTheme="minorHAnsi"/>
          <w:b/>
        </w:rPr>
      </w:pPr>
    </w:p>
    <w:p w14:paraId="08EDD45D" w14:textId="3039FF5F" w:rsidR="00B1192F" w:rsidRPr="00A65C27" w:rsidRDefault="00B1192F" w:rsidP="001D4D1C">
      <w:pPr>
        <w:jc w:val="both"/>
        <w:rPr>
          <w:rFonts w:asciiTheme="minorHAnsi" w:hAnsiTheme="minorHAnsi"/>
          <w:b/>
          <w:color w:val="C0504D"/>
          <w:kern w:val="2"/>
        </w:rPr>
      </w:pPr>
      <w:r w:rsidRPr="00A65C27">
        <w:rPr>
          <w:rFonts w:asciiTheme="minorHAnsi" w:hAnsiTheme="minorHAnsi"/>
          <w:b/>
          <w:i/>
          <w:color w:val="C0504D"/>
          <w:sz w:val="28"/>
          <w:szCs w:val="28"/>
          <w:u w:val="double"/>
        </w:rPr>
        <w:t>____________________________________________________________________</w:t>
      </w:r>
      <w:r w:rsidR="00A65C27">
        <w:rPr>
          <w:rFonts w:asciiTheme="minorHAnsi" w:hAnsiTheme="minorHAnsi"/>
          <w:b/>
          <w:i/>
          <w:color w:val="C0504D"/>
          <w:sz w:val="28"/>
          <w:szCs w:val="28"/>
          <w:u w:val="double"/>
        </w:rPr>
        <w:t>_</w:t>
      </w:r>
    </w:p>
    <w:p w14:paraId="26F8B413" w14:textId="77777777" w:rsidR="00B1192F" w:rsidRPr="00A65C27" w:rsidRDefault="00B1192F" w:rsidP="00B1192F">
      <w:pPr>
        <w:pStyle w:val="BodyText"/>
        <w:jc w:val="center"/>
        <w:rPr>
          <w:rFonts w:asciiTheme="minorHAnsi" w:hAnsiTheme="minorHAnsi" w:cstheme="minorHAnsi"/>
          <w:b/>
          <w:i/>
          <w:color w:val="C0504D"/>
          <w:sz w:val="28"/>
          <w:szCs w:val="28"/>
        </w:rPr>
      </w:pPr>
      <w:r w:rsidRPr="00A65C27">
        <w:rPr>
          <w:rFonts w:asciiTheme="minorHAnsi" w:hAnsiTheme="minorHAnsi"/>
          <w:b/>
          <w:i/>
          <w:color w:val="C0504D"/>
          <w:sz w:val="28"/>
          <w:szCs w:val="28"/>
        </w:rPr>
        <w:lastRenderedPageBreak/>
        <w:t>Qualifications for the post of Administrative</w:t>
      </w:r>
      <w:r w:rsidRPr="00A65C27">
        <w:rPr>
          <w:rFonts w:asciiTheme="minorHAnsi" w:hAnsiTheme="minorHAnsi" w:cstheme="minorHAnsi"/>
          <w:b/>
          <w:i/>
          <w:color w:val="C0504D"/>
          <w:sz w:val="28"/>
          <w:szCs w:val="28"/>
        </w:rPr>
        <w:t xml:space="preserve"> Officer </w:t>
      </w:r>
    </w:p>
    <w:p w14:paraId="2E2110E6" w14:textId="77777777" w:rsidR="00B1192F" w:rsidRPr="00A65C27" w:rsidRDefault="00B1192F" w:rsidP="00B1192F">
      <w:pPr>
        <w:pStyle w:val="BodyText"/>
        <w:jc w:val="center"/>
        <w:rPr>
          <w:rFonts w:asciiTheme="minorHAnsi" w:hAnsiTheme="minorHAnsi"/>
          <w:b/>
          <w:i/>
          <w:color w:val="C0504D"/>
          <w:sz w:val="28"/>
          <w:szCs w:val="28"/>
        </w:rPr>
      </w:pPr>
      <w:r w:rsidRPr="00A65C27">
        <w:rPr>
          <w:rFonts w:asciiTheme="minorHAnsi" w:hAnsiTheme="minorHAnsi" w:cstheme="minorHAnsi"/>
          <w:b/>
          <w:i/>
          <w:color w:val="C0504D"/>
          <w:sz w:val="28"/>
          <w:szCs w:val="28"/>
        </w:rPr>
        <w:t>(Information Governance Manager &amp; Data Protection Officer)</w:t>
      </w:r>
    </w:p>
    <w:p w14:paraId="459212C8" w14:textId="729744DE" w:rsidR="00B1192F" w:rsidRPr="00A65C27" w:rsidRDefault="00B1192F" w:rsidP="00B1192F">
      <w:pPr>
        <w:pStyle w:val="BodyText"/>
        <w:rPr>
          <w:rFonts w:asciiTheme="minorHAnsi" w:hAnsiTheme="minorHAnsi"/>
          <w:b/>
          <w:i/>
          <w:color w:val="C0504D"/>
          <w:sz w:val="28"/>
          <w:szCs w:val="28"/>
          <w:u w:val="double"/>
        </w:rPr>
      </w:pPr>
      <w:r w:rsidRPr="00A65C27">
        <w:rPr>
          <w:rFonts w:asciiTheme="minorHAnsi" w:hAnsiTheme="minorHAnsi"/>
          <w:b/>
          <w:i/>
          <w:color w:val="C0504D"/>
          <w:sz w:val="28"/>
          <w:szCs w:val="28"/>
          <w:u w:val="double"/>
        </w:rPr>
        <w:t>___________________________________________________________________</w:t>
      </w:r>
      <w:r w:rsidR="00A65C27">
        <w:rPr>
          <w:rFonts w:asciiTheme="minorHAnsi" w:hAnsiTheme="minorHAnsi"/>
          <w:b/>
          <w:i/>
          <w:color w:val="C0504D"/>
          <w:sz w:val="28"/>
          <w:szCs w:val="28"/>
          <w:u w:val="double"/>
        </w:rPr>
        <w:t>_</w:t>
      </w:r>
      <w:r w:rsidRPr="00A65C27">
        <w:rPr>
          <w:rFonts w:asciiTheme="minorHAnsi" w:hAnsiTheme="minorHAnsi"/>
          <w:b/>
          <w:i/>
          <w:color w:val="C0504D"/>
          <w:sz w:val="28"/>
          <w:szCs w:val="28"/>
          <w:u w:val="double"/>
        </w:rPr>
        <w:t>_</w:t>
      </w:r>
    </w:p>
    <w:p w14:paraId="0FE76A96" w14:textId="77777777" w:rsidR="00B1192F" w:rsidRPr="00191722" w:rsidRDefault="00B1192F" w:rsidP="00B1192F">
      <w:pPr>
        <w:rPr>
          <w:rFonts w:asciiTheme="minorHAnsi" w:hAnsiTheme="minorHAnsi"/>
        </w:rPr>
      </w:pPr>
    </w:p>
    <w:p w14:paraId="3BF0AD7F" w14:textId="77777777" w:rsidR="00B1192F" w:rsidRPr="00191722" w:rsidRDefault="00B1192F" w:rsidP="00B1192F">
      <w:pPr>
        <w:widowControl/>
        <w:numPr>
          <w:ilvl w:val="0"/>
          <w:numId w:val="7"/>
        </w:numPr>
        <w:suppressAutoHyphens w:val="0"/>
        <w:jc w:val="both"/>
        <w:rPr>
          <w:rFonts w:asciiTheme="minorHAnsi" w:hAnsiTheme="minorHAnsi"/>
          <w:b/>
        </w:rPr>
      </w:pPr>
      <w:r w:rsidRPr="00191722">
        <w:rPr>
          <w:rFonts w:asciiTheme="minorHAnsi" w:hAnsiTheme="minorHAnsi"/>
          <w:b/>
          <w:u w:val="single"/>
        </w:rPr>
        <w:t>Character</w:t>
      </w:r>
      <w:r w:rsidRPr="00191722">
        <w:rPr>
          <w:rFonts w:asciiTheme="minorHAnsi" w:hAnsiTheme="minorHAnsi"/>
          <w:b/>
        </w:rPr>
        <w:t xml:space="preserve">: </w:t>
      </w:r>
    </w:p>
    <w:p w14:paraId="1B3CB309" w14:textId="77777777" w:rsidR="00B1192F" w:rsidRPr="00191722" w:rsidRDefault="00B1192F" w:rsidP="00B1192F">
      <w:pPr>
        <w:ind w:left="720"/>
        <w:jc w:val="both"/>
        <w:rPr>
          <w:rFonts w:asciiTheme="minorHAnsi" w:hAnsiTheme="minorHAnsi"/>
        </w:rPr>
      </w:pPr>
      <w:r w:rsidRPr="00191722">
        <w:rPr>
          <w:rFonts w:asciiTheme="minorHAnsi" w:hAnsiTheme="minorHAnsi"/>
        </w:rPr>
        <w:t>Candidates shall be of good character</w:t>
      </w:r>
    </w:p>
    <w:p w14:paraId="02AD2834" w14:textId="77777777" w:rsidR="00B1192F" w:rsidRPr="00191722" w:rsidRDefault="00B1192F" w:rsidP="00B1192F">
      <w:pPr>
        <w:ind w:left="720"/>
        <w:jc w:val="both"/>
        <w:rPr>
          <w:rFonts w:asciiTheme="minorHAnsi" w:hAnsiTheme="minorHAnsi"/>
        </w:rPr>
      </w:pPr>
    </w:p>
    <w:p w14:paraId="47EC14C1" w14:textId="77777777" w:rsidR="00B1192F" w:rsidRPr="00191722" w:rsidRDefault="00B1192F" w:rsidP="00B1192F">
      <w:pPr>
        <w:pStyle w:val="BodyText"/>
        <w:numPr>
          <w:ilvl w:val="0"/>
          <w:numId w:val="7"/>
        </w:numPr>
        <w:spacing w:after="0"/>
        <w:jc w:val="both"/>
        <w:rPr>
          <w:rFonts w:asciiTheme="minorHAnsi" w:hAnsiTheme="minorHAnsi" w:cs="Aparajita"/>
          <w:b/>
          <w:szCs w:val="24"/>
        </w:rPr>
      </w:pPr>
      <w:r w:rsidRPr="00191722">
        <w:rPr>
          <w:rFonts w:asciiTheme="minorHAnsi" w:hAnsiTheme="minorHAnsi" w:cs="Aparajita"/>
          <w:b/>
          <w:szCs w:val="24"/>
          <w:u w:val="single"/>
        </w:rPr>
        <w:t>Health</w:t>
      </w:r>
      <w:r w:rsidRPr="00191722">
        <w:rPr>
          <w:rFonts w:asciiTheme="minorHAnsi" w:hAnsiTheme="minorHAnsi" w:cs="Aparajita"/>
          <w:b/>
          <w:szCs w:val="24"/>
        </w:rPr>
        <w:t xml:space="preserve">: </w:t>
      </w:r>
    </w:p>
    <w:p w14:paraId="6E5D2352" w14:textId="6F51A162" w:rsidR="00E8126E" w:rsidRDefault="00B1192F" w:rsidP="00B1192F">
      <w:pPr>
        <w:pStyle w:val="ListParagraph"/>
        <w:jc w:val="both"/>
        <w:rPr>
          <w:rFonts w:asciiTheme="minorHAnsi" w:hAnsiTheme="minorHAnsi"/>
        </w:rPr>
      </w:pPr>
      <w:r w:rsidRPr="00191722">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w:t>
      </w:r>
      <w:r>
        <w:rPr>
          <w:rFonts w:asciiTheme="minorHAnsi" w:hAnsiTheme="minorHAnsi"/>
        </w:rPr>
        <w:t xml:space="preserve"> during their employment as an </w:t>
      </w:r>
      <w:r>
        <w:rPr>
          <w:rFonts w:asciiTheme="minorHAnsi" w:hAnsiTheme="minorHAnsi" w:cstheme="minorHAnsi"/>
          <w:szCs w:val="24"/>
        </w:rPr>
        <w:t>Administrative Officer (Information Governance Manager &amp; Data Protection Officer)</w:t>
      </w:r>
      <w:r w:rsidRPr="00A9732A">
        <w:rPr>
          <w:rFonts w:asciiTheme="minorHAnsi" w:hAnsiTheme="minorHAnsi" w:cstheme="minorHAnsi"/>
          <w:szCs w:val="24"/>
        </w:rPr>
        <w:t xml:space="preserve"> </w:t>
      </w:r>
      <w:r w:rsidRPr="00191722">
        <w:rPr>
          <w:rFonts w:asciiTheme="minorHAnsi" w:hAnsiTheme="minorHAnsi"/>
        </w:rPr>
        <w:t xml:space="preserve">by a qualified medical practitioner to be nominated by the Local Authority.  </w:t>
      </w:r>
    </w:p>
    <w:p w14:paraId="52BA18E6" w14:textId="77777777" w:rsidR="00E8126E" w:rsidRPr="00C3558B" w:rsidRDefault="00E8126E" w:rsidP="00E8126E">
      <w:pPr>
        <w:pStyle w:val="ListParagraph"/>
        <w:jc w:val="both"/>
        <w:rPr>
          <w:rFonts w:asciiTheme="minorHAnsi" w:hAnsiTheme="minorHAnsi" w:cstheme="minorHAnsi"/>
          <w:szCs w:val="24"/>
        </w:rPr>
      </w:pPr>
    </w:p>
    <w:p w14:paraId="485A23EB" w14:textId="77777777" w:rsidR="00E8126E" w:rsidRPr="00C3558B" w:rsidRDefault="00E8126E" w:rsidP="00E8126E">
      <w:pPr>
        <w:pStyle w:val="ListParagraph"/>
        <w:widowControl/>
        <w:numPr>
          <w:ilvl w:val="0"/>
          <w:numId w:val="7"/>
        </w:numPr>
        <w:suppressAutoHyphens w:val="0"/>
        <w:jc w:val="both"/>
        <w:rPr>
          <w:rFonts w:asciiTheme="minorHAnsi" w:eastAsiaTheme="minorHAnsi" w:hAnsiTheme="minorHAnsi" w:cstheme="minorHAnsi"/>
          <w:b/>
          <w:bCs/>
          <w:kern w:val="0"/>
          <w:szCs w:val="24"/>
          <w:lang w:eastAsia="en-US" w:bidi="ar-SA"/>
        </w:rPr>
      </w:pPr>
      <w:r w:rsidRPr="00C3558B">
        <w:rPr>
          <w:rFonts w:asciiTheme="minorHAnsi" w:hAnsiTheme="minorHAnsi" w:cstheme="minorHAnsi"/>
          <w:b/>
          <w:bCs/>
          <w:szCs w:val="24"/>
          <w:u w:val="single"/>
        </w:rPr>
        <w:t>Citizenship</w:t>
      </w:r>
      <w:r w:rsidRPr="00C3558B">
        <w:rPr>
          <w:rFonts w:asciiTheme="minorHAnsi" w:hAnsiTheme="minorHAnsi" w:cstheme="minorHAnsi"/>
          <w:b/>
          <w:bCs/>
          <w:szCs w:val="24"/>
        </w:rPr>
        <w:t xml:space="preserve">: </w:t>
      </w:r>
    </w:p>
    <w:p w14:paraId="4520CB95" w14:textId="77777777" w:rsidR="00E8126E" w:rsidRPr="00C3558B" w:rsidRDefault="00E8126E" w:rsidP="00E8126E">
      <w:pPr>
        <w:ind w:left="720"/>
        <w:jc w:val="both"/>
        <w:rPr>
          <w:rFonts w:asciiTheme="minorHAnsi" w:hAnsiTheme="minorHAnsi" w:cstheme="minorHAnsi"/>
          <w:b/>
          <w:bCs/>
        </w:rPr>
      </w:pPr>
    </w:p>
    <w:p w14:paraId="162EEB79" w14:textId="77777777" w:rsidR="00E8126E" w:rsidRPr="00C3558B" w:rsidRDefault="00E8126E" w:rsidP="00E8126E">
      <w:pPr>
        <w:spacing w:line="276" w:lineRule="auto"/>
        <w:ind w:left="3134" w:hanging="2414"/>
        <w:rPr>
          <w:rFonts w:asciiTheme="minorHAnsi" w:hAnsiTheme="minorHAnsi" w:cstheme="minorHAnsi"/>
        </w:rPr>
      </w:pPr>
      <w:r w:rsidRPr="00C3558B">
        <w:rPr>
          <w:rFonts w:asciiTheme="minorHAnsi" w:hAnsiTheme="minorHAnsi" w:cstheme="minorHAnsi"/>
        </w:rPr>
        <w:t>Candidates must, by the date of any job offer, be:</w:t>
      </w:r>
    </w:p>
    <w:p w14:paraId="210C3A5B" w14:textId="77777777" w:rsidR="00E8126E" w:rsidRPr="00C3558B" w:rsidRDefault="00E8126E" w:rsidP="00E8126E">
      <w:pPr>
        <w:pStyle w:val="Default"/>
        <w:numPr>
          <w:ilvl w:val="0"/>
          <w:numId w:val="43"/>
        </w:numPr>
        <w:spacing w:line="276" w:lineRule="auto"/>
        <w:rPr>
          <w:rFonts w:asciiTheme="minorHAnsi" w:hAnsiTheme="minorHAnsi" w:cstheme="minorHAnsi"/>
        </w:rPr>
      </w:pPr>
      <w:r w:rsidRPr="00C3558B">
        <w:rPr>
          <w:rFonts w:asciiTheme="minorHAnsi" w:hAnsiTheme="minorHAnsi" w:cstheme="minorHAnsi"/>
        </w:rPr>
        <w:t>A citizen of the European Economic Area (EEA). The EEA consists of the Member States of the European Union, Iceland, Liechtenstein and Norway; or</w:t>
      </w:r>
    </w:p>
    <w:p w14:paraId="6D276DC7" w14:textId="77777777" w:rsidR="00E8126E" w:rsidRPr="00C3558B" w:rsidRDefault="00E8126E" w:rsidP="00E8126E">
      <w:pPr>
        <w:pStyle w:val="Default"/>
        <w:numPr>
          <w:ilvl w:val="0"/>
          <w:numId w:val="43"/>
        </w:numPr>
        <w:spacing w:line="276" w:lineRule="auto"/>
        <w:rPr>
          <w:rFonts w:asciiTheme="minorHAnsi" w:hAnsiTheme="minorHAnsi" w:cstheme="minorHAnsi"/>
        </w:rPr>
      </w:pPr>
      <w:r w:rsidRPr="00C3558B">
        <w:rPr>
          <w:rFonts w:asciiTheme="minorHAnsi" w:hAnsiTheme="minorHAnsi" w:cstheme="minorHAnsi"/>
        </w:rPr>
        <w:t>A citizen of the United Kingdom (UK); or</w:t>
      </w:r>
    </w:p>
    <w:p w14:paraId="1CAB5864" w14:textId="77777777" w:rsidR="00E8126E" w:rsidRPr="00C3558B" w:rsidRDefault="00E8126E" w:rsidP="00E8126E">
      <w:pPr>
        <w:pStyle w:val="Default"/>
        <w:numPr>
          <w:ilvl w:val="0"/>
          <w:numId w:val="43"/>
        </w:numPr>
        <w:spacing w:line="276" w:lineRule="auto"/>
        <w:rPr>
          <w:rFonts w:asciiTheme="minorHAnsi" w:hAnsiTheme="minorHAnsi" w:cstheme="minorHAnsi"/>
        </w:rPr>
      </w:pPr>
      <w:r w:rsidRPr="00C3558B">
        <w:rPr>
          <w:rFonts w:asciiTheme="minorHAnsi" w:hAnsiTheme="minorHAnsi" w:cstheme="minorHAnsi"/>
        </w:rPr>
        <w:t>A citizen of Switzerland pursuant to the agreement between the EU and Switzerland on the free movement of persons; or</w:t>
      </w:r>
    </w:p>
    <w:p w14:paraId="746AB9C9" w14:textId="77777777" w:rsidR="00E8126E" w:rsidRPr="00C3558B" w:rsidRDefault="00E8126E" w:rsidP="00E8126E">
      <w:pPr>
        <w:pStyle w:val="Default"/>
        <w:numPr>
          <w:ilvl w:val="0"/>
          <w:numId w:val="43"/>
        </w:numPr>
        <w:spacing w:line="276" w:lineRule="auto"/>
        <w:rPr>
          <w:rFonts w:asciiTheme="minorHAnsi" w:hAnsiTheme="minorHAnsi" w:cstheme="minorHAnsi"/>
        </w:rPr>
      </w:pPr>
      <w:r w:rsidRPr="00C3558B">
        <w:rPr>
          <w:rFonts w:asciiTheme="minorHAnsi" w:hAnsiTheme="minorHAnsi" w:cstheme="minorHAnsi"/>
        </w:rPr>
        <w:t>A non-EEA citizen who is a spouse or child of an EEA or UK or Swiss citizen and has a stamp 4 visa; or</w:t>
      </w:r>
    </w:p>
    <w:p w14:paraId="3D663C78" w14:textId="77777777" w:rsidR="00E8126E" w:rsidRPr="00C3558B" w:rsidRDefault="00E8126E" w:rsidP="00E8126E">
      <w:pPr>
        <w:pStyle w:val="Default"/>
        <w:numPr>
          <w:ilvl w:val="0"/>
          <w:numId w:val="43"/>
        </w:numPr>
        <w:spacing w:line="276" w:lineRule="auto"/>
        <w:rPr>
          <w:rFonts w:asciiTheme="minorHAnsi" w:hAnsiTheme="minorHAnsi" w:cstheme="minorHAnsi"/>
        </w:rPr>
      </w:pPr>
      <w:r w:rsidRPr="00C3558B">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162AA987" w14:textId="77777777" w:rsidR="00E8126E" w:rsidRPr="00C3558B" w:rsidRDefault="00E8126E" w:rsidP="00E8126E">
      <w:pPr>
        <w:pStyle w:val="Default"/>
        <w:numPr>
          <w:ilvl w:val="0"/>
          <w:numId w:val="43"/>
        </w:numPr>
        <w:spacing w:line="276" w:lineRule="auto"/>
        <w:rPr>
          <w:rFonts w:asciiTheme="minorHAnsi" w:hAnsiTheme="minorHAnsi" w:cstheme="minorHAnsi"/>
        </w:rPr>
      </w:pPr>
      <w:r w:rsidRPr="00C3558B">
        <w:rPr>
          <w:rFonts w:asciiTheme="minorHAnsi" w:hAnsiTheme="minorHAnsi" w:cstheme="minorHAnsi"/>
          <w:lang w:val="en"/>
        </w:rPr>
        <w:t>A non-EEA citizen who is a parent of a dependent child who is a citizen of, and resident in, an EEA member state or the UK or Switzerland and has a stamp 4 visa</w:t>
      </w:r>
    </w:p>
    <w:p w14:paraId="59CA74B0" w14:textId="77777777" w:rsidR="00B1192F" w:rsidRPr="00191722" w:rsidRDefault="00B1192F" w:rsidP="00B1192F">
      <w:pPr>
        <w:pStyle w:val="BodyTextIndent"/>
        <w:ind w:left="720"/>
        <w:rPr>
          <w:rFonts w:asciiTheme="minorHAnsi" w:hAnsiTheme="minorHAnsi"/>
          <w:sz w:val="22"/>
        </w:rPr>
      </w:pPr>
    </w:p>
    <w:p w14:paraId="46EB6AAA" w14:textId="77777777" w:rsidR="00B1192F" w:rsidRDefault="00B1192F" w:rsidP="00B1192F">
      <w:pPr>
        <w:pStyle w:val="ListParagraph"/>
        <w:numPr>
          <w:ilvl w:val="0"/>
          <w:numId w:val="7"/>
        </w:numPr>
        <w:jc w:val="both"/>
        <w:rPr>
          <w:rFonts w:asciiTheme="minorHAnsi" w:hAnsiTheme="minorHAnsi"/>
          <w:b/>
          <w:u w:val="single"/>
        </w:rPr>
      </w:pPr>
      <w:r w:rsidRPr="00D81F67">
        <w:rPr>
          <w:rFonts w:asciiTheme="minorHAnsi" w:hAnsiTheme="minorHAnsi"/>
          <w:b/>
          <w:u w:val="single"/>
        </w:rPr>
        <w:t>Education, Training, Experience, Etc.:</w:t>
      </w:r>
    </w:p>
    <w:p w14:paraId="5067D6B8" w14:textId="77777777" w:rsidR="00B1192F" w:rsidRPr="00191722" w:rsidRDefault="00B1192F" w:rsidP="00B1192F">
      <w:pPr>
        <w:pStyle w:val="NoSpacing"/>
        <w:ind w:left="720"/>
        <w:jc w:val="both"/>
        <w:rPr>
          <w:rFonts w:asciiTheme="minorHAnsi" w:hAnsiTheme="minorHAnsi"/>
        </w:rPr>
      </w:pPr>
      <w:r w:rsidRPr="00191722">
        <w:rPr>
          <w:rFonts w:asciiTheme="minorHAnsi" w:hAnsiTheme="minorHAnsi"/>
        </w:rPr>
        <w:t xml:space="preserve">Each candidate must, on the latest date for receipt of completed application forms – </w:t>
      </w:r>
    </w:p>
    <w:p w14:paraId="3AA53E51" w14:textId="77777777" w:rsidR="00B1192F" w:rsidRPr="00A93945" w:rsidRDefault="00B1192F" w:rsidP="00B1192F">
      <w:pPr>
        <w:pStyle w:val="NoSpacing"/>
        <w:ind w:left="720"/>
        <w:jc w:val="both"/>
        <w:rPr>
          <w:rFonts w:asciiTheme="minorHAnsi" w:hAnsiTheme="minorHAnsi"/>
        </w:rPr>
      </w:pPr>
    </w:p>
    <w:p w14:paraId="70546B5C" w14:textId="77777777" w:rsidR="00B1192F" w:rsidRPr="00A93945" w:rsidRDefault="00B1192F" w:rsidP="00B1192F">
      <w:pPr>
        <w:pStyle w:val="NoSpacing"/>
        <w:numPr>
          <w:ilvl w:val="0"/>
          <w:numId w:val="37"/>
        </w:numPr>
        <w:jc w:val="both"/>
        <w:rPr>
          <w:rFonts w:asciiTheme="minorHAnsi" w:hAnsiTheme="minorHAnsi"/>
        </w:rPr>
      </w:pPr>
      <w:r w:rsidRPr="00A93945">
        <w:rPr>
          <w:rFonts w:asciiTheme="minorHAnsi" w:hAnsiTheme="minorHAnsi"/>
        </w:rPr>
        <w:t>(a)</w:t>
      </w:r>
      <w:r w:rsidRPr="00A93945">
        <w:rPr>
          <w:rFonts w:asciiTheme="minorHAnsi" w:hAnsiTheme="minorHAnsi"/>
        </w:rPr>
        <w:tab/>
        <w:t xml:space="preserve">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r w:rsidRPr="00A93945">
        <w:rPr>
          <w:rFonts w:asciiTheme="minorHAnsi" w:hAnsiTheme="minorHAnsi"/>
          <w:b/>
        </w:rPr>
        <w:t>and</w:t>
      </w:r>
    </w:p>
    <w:p w14:paraId="71A7A2A1" w14:textId="77777777" w:rsidR="00B1192F" w:rsidRPr="00A93945" w:rsidRDefault="00B1192F" w:rsidP="00B1192F">
      <w:pPr>
        <w:pStyle w:val="NoSpacing"/>
        <w:ind w:left="1080"/>
        <w:jc w:val="both"/>
        <w:rPr>
          <w:rFonts w:asciiTheme="minorHAnsi" w:hAnsiTheme="minorHAnsi"/>
        </w:rPr>
      </w:pPr>
    </w:p>
    <w:p w14:paraId="4716DE38" w14:textId="77777777" w:rsidR="00B1192F" w:rsidRPr="00A93945" w:rsidRDefault="00B1192F" w:rsidP="00B1192F">
      <w:pPr>
        <w:pStyle w:val="NoSpacing"/>
        <w:ind w:left="1080"/>
        <w:jc w:val="both"/>
        <w:rPr>
          <w:rFonts w:asciiTheme="minorHAnsi" w:hAnsiTheme="minorHAnsi"/>
        </w:rPr>
      </w:pPr>
      <w:r w:rsidRPr="00A93945">
        <w:rPr>
          <w:rFonts w:asciiTheme="minorHAnsi" w:hAnsiTheme="minorHAnsi"/>
        </w:rPr>
        <w:t xml:space="preserve">(b) have obtained at least Grade C (or Honours) in higher level (or Honours) papers in three subjects in that examination (or two subjects if Irish and/or one of the following is included:  Mathematics, Accounting, Business Organisation or Economics) </w:t>
      </w:r>
      <w:r w:rsidRPr="00A93945">
        <w:rPr>
          <w:rFonts w:asciiTheme="minorHAnsi" w:hAnsiTheme="minorHAnsi"/>
          <w:b/>
        </w:rPr>
        <w:t>or</w:t>
      </w:r>
    </w:p>
    <w:p w14:paraId="5357DB31" w14:textId="77777777" w:rsidR="00B1192F" w:rsidRPr="00A93945" w:rsidRDefault="00B1192F" w:rsidP="00B1192F">
      <w:pPr>
        <w:pStyle w:val="NoSpacing"/>
        <w:ind w:left="1080"/>
        <w:jc w:val="both"/>
        <w:rPr>
          <w:rFonts w:asciiTheme="minorHAnsi" w:hAnsiTheme="minorHAnsi"/>
        </w:rPr>
      </w:pPr>
    </w:p>
    <w:p w14:paraId="6C80C043" w14:textId="77777777" w:rsidR="00B1192F" w:rsidRPr="00A93945" w:rsidRDefault="00B1192F" w:rsidP="00B1192F">
      <w:pPr>
        <w:pStyle w:val="NoSpacing"/>
        <w:numPr>
          <w:ilvl w:val="0"/>
          <w:numId w:val="37"/>
        </w:numPr>
        <w:jc w:val="both"/>
        <w:rPr>
          <w:rFonts w:asciiTheme="minorHAnsi" w:hAnsiTheme="minorHAnsi"/>
        </w:rPr>
      </w:pPr>
      <w:r w:rsidRPr="00A93945">
        <w:rPr>
          <w:rFonts w:asciiTheme="minorHAnsi" w:hAnsiTheme="minorHAnsi"/>
        </w:rPr>
        <w:t>Have obtained a comparable standard in an equivalent examination,</w:t>
      </w:r>
      <w:r w:rsidRPr="00A93945">
        <w:rPr>
          <w:rFonts w:asciiTheme="minorHAnsi" w:hAnsiTheme="minorHAnsi"/>
          <w:b/>
        </w:rPr>
        <w:t xml:space="preserve"> or</w:t>
      </w:r>
      <w:r w:rsidRPr="00A93945">
        <w:rPr>
          <w:rFonts w:asciiTheme="minorHAnsi" w:hAnsiTheme="minorHAnsi"/>
        </w:rPr>
        <w:t xml:space="preserve"> </w:t>
      </w:r>
    </w:p>
    <w:p w14:paraId="225CC5E6" w14:textId="77777777" w:rsidR="00B1192F" w:rsidRPr="00A93945" w:rsidRDefault="00B1192F" w:rsidP="00B1192F">
      <w:pPr>
        <w:pStyle w:val="NoSpacing"/>
        <w:ind w:left="1080"/>
        <w:jc w:val="both"/>
        <w:rPr>
          <w:rFonts w:asciiTheme="minorHAnsi" w:hAnsiTheme="minorHAnsi"/>
        </w:rPr>
      </w:pPr>
    </w:p>
    <w:p w14:paraId="5C20D042" w14:textId="77777777" w:rsidR="00B1192F" w:rsidRDefault="00B1192F" w:rsidP="00B1192F">
      <w:pPr>
        <w:pStyle w:val="NoSpacing"/>
        <w:numPr>
          <w:ilvl w:val="0"/>
          <w:numId w:val="37"/>
        </w:numPr>
        <w:jc w:val="both"/>
        <w:rPr>
          <w:rFonts w:asciiTheme="minorHAnsi" w:hAnsiTheme="minorHAnsi"/>
        </w:rPr>
      </w:pPr>
      <w:r w:rsidRPr="00A93945">
        <w:rPr>
          <w:rFonts w:asciiTheme="minorHAnsi" w:hAnsiTheme="minorHAnsi"/>
        </w:rPr>
        <w:lastRenderedPageBreak/>
        <w:t>Hold a third level qualificat</w:t>
      </w:r>
      <w:r>
        <w:rPr>
          <w:rFonts w:asciiTheme="minorHAnsi" w:hAnsiTheme="minorHAnsi"/>
        </w:rPr>
        <w:t xml:space="preserve">ion of at least degree standard, </w:t>
      </w:r>
      <w:r w:rsidRPr="005E1483">
        <w:rPr>
          <w:rFonts w:asciiTheme="minorHAnsi" w:hAnsiTheme="minorHAnsi"/>
          <w:b/>
        </w:rPr>
        <w:t>and</w:t>
      </w:r>
    </w:p>
    <w:p w14:paraId="71E26DA8" w14:textId="77777777" w:rsidR="00B1192F" w:rsidRDefault="00B1192F" w:rsidP="00B1192F">
      <w:pPr>
        <w:pStyle w:val="ListParagraph"/>
        <w:rPr>
          <w:rFonts w:asciiTheme="minorHAnsi" w:hAnsiTheme="minorHAnsi"/>
        </w:rPr>
      </w:pPr>
    </w:p>
    <w:p w14:paraId="1695C5A3" w14:textId="77777777" w:rsidR="00B1192F" w:rsidRPr="00A93945" w:rsidRDefault="00B1192F" w:rsidP="00B1192F">
      <w:pPr>
        <w:pStyle w:val="NoSpacing"/>
        <w:numPr>
          <w:ilvl w:val="0"/>
          <w:numId w:val="37"/>
        </w:numPr>
        <w:jc w:val="both"/>
        <w:rPr>
          <w:rFonts w:asciiTheme="minorHAnsi" w:hAnsiTheme="minorHAnsi"/>
        </w:rPr>
      </w:pPr>
      <w:r>
        <w:rPr>
          <w:rFonts w:asciiTheme="minorHAnsi" w:hAnsiTheme="minorHAnsi"/>
        </w:rPr>
        <w:t xml:space="preserve">Have satisfactory experience in administrative procedures, including adequate practical experience in work of an executive nature, office organisation and control of staff. </w:t>
      </w:r>
    </w:p>
    <w:p w14:paraId="455B0EBB" w14:textId="77777777" w:rsidR="00B1192F" w:rsidRPr="00D81F67" w:rsidRDefault="00B1192F" w:rsidP="00B1192F">
      <w:pPr>
        <w:jc w:val="both"/>
        <w:rPr>
          <w:rFonts w:asciiTheme="minorHAnsi" w:hAnsiTheme="minorHAnsi"/>
          <w:b/>
          <w:u w:val="single"/>
        </w:rPr>
      </w:pPr>
    </w:p>
    <w:p w14:paraId="7ABCBD50" w14:textId="77777777" w:rsidR="00B1192F" w:rsidRDefault="00B1192F" w:rsidP="00B1192F">
      <w:pPr>
        <w:pStyle w:val="NoSpacing"/>
        <w:rPr>
          <w:rFonts w:asciiTheme="minorHAnsi" w:hAnsiTheme="minorHAnsi" w:cstheme="minorHAnsi"/>
          <w:b/>
        </w:rPr>
      </w:pPr>
    </w:p>
    <w:p w14:paraId="35B79FD2" w14:textId="0F6A2E3F" w:rsidR="00B1192F" w:rsidRPr="00536D5C" w:rsidRDefault="00B1192F" w:rsidP="00B1192F">
      <w:pPr>
        <w:pStyle w:val="NoSpacing"/>
        <w:rPr>
          <w:rFonts w:asciiTheme="minorHAnsi" w:hAnsiTheme="minorHAnsi" w:cstheme="minorHAnsi"/>
          <w:b/>
        </w:rPr>
      </w:pPr>
      <w:r w:rsidRPr="00536D5C">
        <w:rPr>
          <w:rFonts w:asciiTheme="minorHAnsi" w:hAnsiTheme="minorHAnsi" w:cstheme="minorHAnsi"/>
          <w:b/>
        </w:rPr>
        <w:t xml:space="preserve">It is also desirable that the successful candidate </w:t>
      </w:r>
      <w:r w:rsidR="005D7B02">
        <w:rPr>
          <w:rFonts w:asciiTheme="minorHAnsi" w:hAnsiTheme="minorHAnsi" w:cstheme="minorHAnsi"/>
          <w:b/>
        </w:rPr>
        <w:t>possesses</w:t>
      </w:r>
      <w:r w:rsidRPr="00536D5C">
        <w:rPr>
          <w:rFonts w:asciiTheme="minorHAnsi" w:hAnsiTheme="minorHAnsi" w:cstheme="minorHAnsi"/>
          <w:b/>
        </w:rPr>
        <w:t xml:space="preserve"> the following</w:t>
      </w:r>
      <w:r>
        <w:rPr>
          <w:rFonts w:asciiTheme="minorHAnsi" w:hAnsiTheme="minorHAnsi" w:cstheme="minorHAnsi"/>
          <w:b/>
        </w:rPr>
        <w:t>;</w:t>
      </w:r>
    </w:p>
    <w:p w14:paraId="607B1B92" w14:textId="77777777" w:rsidR="00B1192F" w:rsidRPr="00536D5C" w:rsidRDefault="00B1192F" w:rsidP="00B1192F">
      <w:pPr>
        <w:pStyle w:val="NoSpacing"/>
        <w:rPr>
          <w:rFonts w:asciiTheme="minorHAnsi" w:hAnsiTheme="minorHAnsi" w:cstheme="minorHAnsi"/>
        </w:rPr>
      </w:pPr>
    </w:p>
    <w:p w14:paraId="6DDD9989" w14:textId="77777777" w:rsidR="00B1192F" w:rsidRPr="005E1483" w:rsidRDefault="00B1192F" w:rsidP="00B1192F">
      <w:pPr>
        <w:widowControl/>
        <w:numPr>
          <w:ilvl w:val="0"/>
          <w:numId w:val="34"/>
        </w:numPr>
        <w:suppressAutoHyphens w:val="0"/>
        <w:spacing w:line="326" w:lineRule="atLeast"/>
        <w:jc w:val="both"/>
        <w:rPr>
          <w:rFonts w:ascii="Calibri" w:hAnsi="Calibri" w:cs="Calibri"/>
          <w:strike/>
        </w:rPr>
      </w:pPr>
      <w:r w:rsidRPr="005E1483">
        <w:rPr>
          <w:rFonts w:ascii="Calibri" w:hAnsi="Calibri" w:cs="Calibri"/>
        </w:rPr>
        <w:t xml:space="preserve">Possess a qualification at NFQ level 8 or equivalent or above and a recognised professional qualification in Data Protection </w:t>
      </w:r>
      <w:r w:rsidRPr="005E1483">
        <w:rPr>
          <w:rFonts w:ascii="Calibri" w:hAnsi="Calibri" w:cs="Calibri"/>
          <w:b/>
          <w:i/>
          <w:u w:val="single"/>
        </w:rPr>
        <w:t>or</w:t>
      </w:r>
      <w:r w:rsidRPr="005E1483">
        <w:rPr>
          <w:rFonts w:ascii="Calibri" w:hAnsi="Calibri" w:cs="Calibri"/>
        </w:rPr>
        <w:t xml:space="preserve"> Records Management </w:t>
      </w:r>
      <w:r w:rsidRPr="00B1192F">
        <w:rPr>
          <w:rFonts w:ascii="Calibri" w:hAnsi="Calibri" w:cs="Calibri"/>
          <w:b/>
          <w:u w:val="single"/>
        </w:rPr>
        <w:t>or</w:t>
      </w:r>
      <w:r>
        <w:rPr>
          <w:rFonts w:ascii="Calibri" w:hAnsi="Calibri" w:cs="Calibri"/>
          <w:b/>
          <w:i/>
        </w:rPr>
        <w:t xml:space="preserve"> </w:t>
      </w:r>
      <w:r w:rsidRPr="00B1192F">
        <w:rPr>
          <w:rFonts w:ascii="Calibri" w:hAnsi="Calibri" w:cs="Calibri"/>
        </w:rPr>
        <w:t>Information</w:t>
      </w:r>
      <w:r w:rsidRPr="005E1483">
        <w:rPr>
          <w:rFonts w:ascii="Calibri" w:hAnsi="Calibri" w:cs="Calibri"/>
        </w:rPr>
        <w:t xml:space="preserve"> Compliance.</w:t>
      </w:r>
    </w:p>
    <w:p w14:paraId="69581361"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color w:val="000000"/>
          <w:lang w:val="en-IE" w:eastAsia="en-IE"/>
        </w:rPr>
        <w:t xml:space="preserve">Have a minimum of three years’ experience in a large organisation in the area of </w:t>
      </w:r>
      <w:r w:rsidRPr="005E1483">
        <w:rPr>
          <w:rFonts w:ascii="Calibri" w:hAnsi="Calibri" w:cs="Calibri"/>
          <w:lang w:val="en-IE" w:eastAsia="en-IE"/>
        </w:rPr>
        <w:t xml:space="preserve">Information </w:t>
      </w:r>
      <w:r w:rsidRPr="005E1483">
        <w:rPr>
          <w:rFonts w:ascii="Calibri" w:hAnsi="Calibri" w:cs="Calibri"/>
          <w:color w:val="000000"/>
          <w:lang w:val="en-IE" w:eastAsia="en-IE"/>
        </w:rPr>
        <w:t>Management</w:t>
      </w:r>
      <w:r>
        <w:rPr>
          <w:rFonts w:ascii="Calibri" w:hAnsi="Calibri" w:cs="Calibri"/>
          <w:color w:val="000000"/>
          <w:lang w:val="en-IE" w:eastAsia="en-IE"/>
        </w:rPr>
        <w:t>.</w:t>
      </w:r>
      <w:r w:rsidRPr="005E1483">
        <w:rPr>
          <w:rFonts w:ascii="Calibri" w:hAnsi="Calibri" w:cs="Calibri"/>
          <w:color w:val="000000"/>
          <w:lang w:val="en-IE" w:eastAsia="en-IE"/>
        </w:rPr>
        <w:t xml:space="preserve"> </w:t>
      </w:r>
    </w:p>
    <w:p w14:paraId="72EC5EC1"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color w:val="000000"/>
          <w:lang w:val="en-IE" w:eastAsia="en-IE"/>
        </w:rPr>
        <w:t>Possess</w:t>
      </w:r>
      <w:r w:rsidRPr="005E1483">
        <w:rPr>
          <w:rFonts w:ascii="Calibri" w:hAnsi="Calibri" w:cs="Calibri"/>
          <w:color w:val="000000"/>
          <w:lang w:eastAsia="en-IE"/>
        </w:rPr>
        <w:t xml:space="preserve"> an</w:t>
      </w:r>
      <w:r w:rsidRPr="005E1483">
        <w:rPr>
          <w:rFonts w:ascii="Calibri" w:hAnsi="Calibri" w:cs="Calibri"/>
          <w:color w:val="000000"/>
          <w:lang w:val="en-IE" w:eastAsia="en-IE"/>
        </w:rPr>
        <w:t xml:space="preserve"> </w:t>
      </w:r>
      <w:r w:rsidRPr="005E1483">
        <w:rPr>
          <w:rFonts w:ascii="Calibri" w:hAnsi="Calibri" w:cs="Calibri"/>
        </w:rPr>
        <w:t xml:space="preserve">in-depth understanding of Information Management. </w:t>
      </w:r>
    </w:p>
    <w:p w14:paraId="70FC0F3E"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color w:val="000000"/>
          <w:lang w:val="en-IE" w:eastAsia="en-IE"/>
        </w:rPr>
        <w:t>Possess substantial experience in a Data Protection or similar compliance based role.</w:t>
      </w:r>
    </w:p>
    <w:p w14:paraId="10E1A48E"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color w:val="000000"/>
          <w:lang w:val="en-IE" w:eastAsia="en-IE"/>
        </w:rPr>
        <w:t xml:space="preserve">Possess experience of successfully managing large scale information management projects from initiation through to implementation, ensuring the project is sustainable post </w:t>
      </w:r>
      <w:r w:rsidRPr="005E1483">
        <w:rPr>
          <w:rFonts w:ascii="Calibri" w:hAnsi="Calibri" w:cs="Calibri"/>
          <w:lang w:val="en-IE" w:eastAsia="en-IE"/>
        </w:rPr>
        <w:t>implementation.</w:t>
      </w:r>
    </w:p>
    <w:p w14:paraId="3B7285C5"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 xml:space="preserve">Possess IT skills to include familiarity with </w:t>
      </w:r>
      <w:r w:rsidRPr="005E1483">
        <w:rPr>
          <w:rFonts w:ascii="Calibri" w:hAnsi="Calibri" w:cs="Calibri"/>
        </w:rPr>
        <w:t xml:space="preserve">Electronic Document Management </w:t>
      </w:r>
      <w:r w:rsidR="0077488D" w:rsidRPr="005E1483">
        <w:rPr>
          <w:rFonts w:ascii="Calibri" w:hAnsi="Calibri" w:cs="Calibri"/>
        </w:rPr>
        <w:t>Systems (</w:t>
      </w:r>
      <w:r w:rsidRPr="005E1483">
        <w:rPr>
          <w:rFonts w:ascii="Calibri" w:hAnsi="Calibri" w:cs="Calibri"/>
        </w:rPr>
        <w:t>EDMS).</w:t>
      </w:r>
    </w:p>
    <w:p w14:paraId="3382BA86"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rPr>
        <w:t>Possess knowledge and understanding of legislative background affecting records management in the local government sector.</w:t>
      </w:r>
    </w:p>
    <w:p w14:paraId="393A65FF"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Possess experience working with third party organisations to resolve issues.</w:t>
      </w:r>
    </w:p>
    <w:p w14:paraId="1067ADC6"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Possess experience leading, managing and motivating teams to deliver high-quality and effective services.</w:t>
      </w:r>
    </w:p>
    <w:p w14:paraId="74823901"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Possess experience of applying new technologies to manage information.</w:t>
      </w:r>
    </w:p>
    <w:p w14:paraId="42D1BE6B" w14:textId="77777777" w:rsidR="00B1192F" w:rsidRPr="005E1483" w:rsidRDefault="00B1192F" w:rsidP="00B1192F">
      <w:pPr>
        <w:widowControl/>
        <w:numPr>
          <w:ilvl w:val="0"/>
          <w:numId w:val="34"/>
        </w:numPr>
        <w:suppressAutoHyphens w:val="0"/>
        <w:spacing w:line="326" w:lineRule="atLeast"/>
        <w:jc w:val="both"/>
        <w:rPr>
          <w:rFonts w:ascii="Calibri" w:hAnsi="Calibri" w:cs="Calibri"/>
          <w:color w:val="000000"/>
          <w:lang w:val="en-IE" w:eastAsia="en-IE"/>
        </w:rPr>
      </w:pPr>
      <w:r w:rsidRPr="005E1483">
        <w:rPr>
          <w:rFonts w:ascii="Calibri" w:hAnsi="Calibri" w:cs="Calibri"/>
          <w:lang w:val="en-IE" w:eastAsia="en-IE"/>
        </w:rPr>
        <w:t xml:space="preserve">Possess experience of identifying the key issues in complex problems and of identifying the best options to resolve these issues in partnership with stakeholders. </w:t>
      </w:r>
    </w:p>
    <w:p w14:paraId="0382EDCF" w14:textId="77777777" w:rsidR="00B1192F" w:rsidRPr="00980AA2" w:rsidRDefault="00B1192F" w:rsidP="00B1192F">
      <w:pPr>
        <w:pStyle w:val="BodyText"/>
        <w:numPr>
          <w:ilvl w:val="0"/>
          <w:numId w:val="34"/>
        </w:numPr>
        <w:spacing w:after="0"/>
        <w:rPr>
          <w:rFonts w:ascii="Book Antiqua" w:hAnsi="Book Antiqua"/>
          <w:b/>
          <w:szCs w:val="24"/>
          <w:lang w:val="ga-IE"/>
        </w:rPr>
      </w:pPr>
      <w:r w:rsidRPr="00980AA2">
        <w:rPr>
          <w:rFonts w:ascii="Book Antiqua" w:hAnsi="Book Antiqua"/>
          <w:szCs w:val="24"/>
        </w:rPr>
        <w:br w:type="page"/>
      </w:r>
    </w:p>
    <w:p w14:paraId="50E9D6FF" w14:textId="77777777" w:rsidR="00B1192F" w:rsidRDefault="00B1192F" w:rsidP="00B1192F">
      <w:pPr>
        <w:pStyle w:val="BodyText"/>
        <w:jc w:val="center"/>
        <w:rPr>
          <w:rFonts w:asciiTheme="minorHAnsi" w:hAnsiTheme="minorHAnsi" w:cstheme="minorHAnsi"/>
          <w:b/>
          <w:sz w:val="32"/>
          <w:szCs w:val="32"/>
          <w:u w:val="single"/>
        </w:rPr>
      </w:pPr>
      <w:r w:rsidRPr="005E1483">
        <w:rPr>
          <w:rFonts w:asciiTheme="minorHAnsi" w:hAnsiTheme="minorHAnsi"/>
          <w:b/>
          <w:sz w:val="32"/>
          <w:szCs w:val="32"/>
          <w:u w:val="single"/>
        </w:rPr>
        <w:lastRenderedPageBreak/>
        <w:t xml:space="preserve">Competencies for the Post of </w:t>
      </w:r>
      <w:r w:rsidRPr="005E1483">
        <w:rPr>
          <w:rFonts w:asciiTheme="minorHAnsi" w:hAnsiTheme="minorHAnsi" w:cstheme="minorHAnsi"/>
          <w:b/>
          <w:sz w:val="32"/>
          <w:szCs w:val="32"/>
          <w:u w:val="single"/>
        </w:rPr>
        <w:t xml:space="preserve">Administrative Officer </w:t>
      </w:r>
    </w:p>
    <w:p w14:paraId="35E9C257" w14:textId="77777777" w:rsidR="00B1192F" w:rsidRPr="008804A0" w:rsidRDefault="00B1192F" w:rsidP="008804A0">
      <w:pPr>
        <w:pStyle w:val="BodyText"/>
        <w:jc w:val="center"/>
        <w:rPr>
          <w:rFonts w:asciiTheme="minorHAnsi" w:hAnsiTheme="minorHAnsi"/>
          <w:b/>
          <w:sz w:val="32"/>
          <w:szCs w:val="32"/>
          <w:u w:val="single"/>
        </w:rPr>
      </w:pPr>
      <w:r w:rsidRPr="005E1483">
        <w:rPr>
          <w:rFonts w:asciiTheme="minorHAnsi" w:hAnsiTheme="minorHAnsi" w:cstheme="minorHAnsi"/>
          <w:b/>
          <w:sz w:val="32"/>
          <w:szCs w:val="32"/>
          <w:u w:val="single"/>
        </w:rPr>
        <w:t>(Information Governance Manager &amp; Data Protection Officer</w:t>
      </w:r>
      <w:r w:rsidR="000B7D04">
        <w:rPr>
          <w:rFonts w:asciiTheme="minorHAnsi" w:hAnsiTheme="minorHAnsi" w:cstheme="minorHAnsi"/>
          <w:b/>
          <w:sz w:val="32"/>
          <w:szCs w:val="32"/>
          <w:u w:val="single"/>
        </w:rPr>
        <w:t>)</w:t>
      </w:r>
    </w:p>
    <w:p w14:paraId="63D144F1" w14:textId="77777777" w:rsidR="00B1192F" w:rsidRPr="00191722" w:rsidRDefault="00B1192F" w:rsidP="00B1192F">
      <w:pPr>
        <w:pStyle w:val="BodyText"/>
        <w:jc w:val="both"/>
        <w:rPr>
          <w:rFonts w:asciiTheme="minorHAnsi" w:hAnsiTheme="minorHAnsi"/>
          <w:szCs w:val="24"/>
        </w:rPr>
      </w:pPr>
      <w:r w:rsidRPr="00191722">
        <w:rPr>
          <w:rFonts w:asciiTheme="minorHAnsi" w:hAnsiTheme="minorHAnsi"/>
          <w:sz w:val="22"/>
          <w:szCs w:val="22"/>
        </w:rPr>
        <w:t>Key Competencies for the post include the following and candidates will be expected to demonstrate sufficient evidence within their application form of competence under each of these.  Please take particular note of these when completing the application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B1192F" w:rsidRPr="00191722" w14:paraId="5CF5D418" w14:textId="77777777" w:rsidTr="00C613AB">
        <w:tc>
          <w:tcPr>
            <w:tcW w:w="3256" w:type="dxa"/>
            <w:shd w:val="clear" w:color="auto" w:fill="D9D9D9" w:themeFill="background1" w:themeFillShade="D9"/>
          </w:tcPr>
          <w:p w14:paraId="6E4EBA5F" w14:textId="77777777" w:rsidR="00B1192F" w:rsidRPr="00191722" w:rsidRDefault="00B1192F" w:rsidP="00C613AB">
            <w:pPr>
              <w:pStyle w:val="BodyText"/>
              <w:rPr>
                <w:rFonts w:asciiTheme="minorHAnsi" w:hAnsiTheme="minorHAnsi"/>
                <w:b/>
                <w:szCs w:val="24"/>
              </w:rPr>
            </w:pPr>
            <w:r>
              <w:rPr>
                <w:rFonts w:asciiTheme="minorHAnsi" w:hAnsiTheme="minorHAnsi"/>
                <w:b/>
                <w:szCs w:val="24"/>
              </w:rPr>
              <w:t xml:space="preserve">Strategic Management &amp; Change </w:t>
            </w:r>
          </w:p>
        </w:tc>
        <w:tc>
          <w:tcPr>
            <w:tcW w:w="6373" w:type="dxa"/>
            <w:shd w:val="clear" w:color="auto" w:fill="auto"/>
          </w:tcPr>
          <w:p w14:paraId="5D50D322" w14:textId="77777777" w:rsidR="00B1192F" w:rsidRPr="00AB6352" w:rsidRDefault="00B1192F" w:rsidP="00B1192F">
            <w:pPr>
              <w:pStyle w:val="ListParagraph"/>
              <w:numPr>
                <w:ilvl w:val="0"/>
                <w:numId w:val="33"/>
              </w:numPr>
              <w:jc w:val="both"/>
              <w:rPr>
                <w:rFonts w:asciiTheme="minorHAnsi" w:hAnsiTheme="minorHAnsi" w:cstheme="minorHAnsi"/>
              </w:rPr>
            </w:pPr>
            <w:r w:rsidRPr="00AB6352">
              <w:rPr>
                <w:rFonts w:asciiTheme="minorHAnsi" w:hAnsiTheme="minorHAnsi" w:cstheme="minorHAnsi"/>
              </w:rPr>
              <w:t>Ability to think and act strategically to ensure functional responsibility is properly aligned with corporate policies and strategies</w:t>
            </w:r>
            <w:r>
              <w:rPr>
                <w:rFonts w:asciiTheme="minorHAnsi" w:hAnsiTheme="minorHAnsi" w:cstheme="minorHAnsi"/>
              </w:rPr>
              <w:t>;</w:t>
            </w:r>
          </w:p>
          <w:p w14:paraId="00C0ACAD" w14:textId="77777777" w:rsidR="00B1192F" w:rsidRPr="00AB6352"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AB6352">
              <w:rPr>
                <w:rFonts w:asciiTheme="minorHAnsi" w:hAnsiTheme="minorHAnsi" w:cstheme="minorHAnsi"/>
              </w:rPr>
              <w:t>Clear understanding of political reality and context of the local authority</w:t>
            </w:r>
            <w:r>
              <w:rPr>
                <w:rFonts w:asciiTheme="minorHAnsi" w:hAnsiTheme="minorHAnsi" w:cstheme="minorHAnsi"/>
              </w:rPr>
              <w:t>;</w:t>
            </w:r>
          </w:p>
          <w:p w14:paraId="7AAD1CD8" w14:textId="77777777" w:rsidR="00B1192F" w:rsidRPr="00AB6352"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AB6352">
              <w:rPr>
                <w:rFonts w:asciiTheme="minorHAnsi" w:hAnsiTheme="minorHAnsi" w:cstheme="minorHAnsi"/>
              </w:rPr>
              <w:t>Embeds good governance practices into day to day activities, practices and processes</w:t>
            </w:r>
            <w:r>
              <w:rPr>
                <w:rFonts w:asciiTheme="minorHAnsi" w:hAnsiTheme="minorHAnsi" w:cstheme="minorHAnsi"/>
              </w:rPr>
              <w:t>;</w:t>
            </w:r>
          </w:p>
          <w:p w14:paraId="5E388CEB" w14:textId="77777777" w:rsidR="00B1192F" w:rsidRPr="00AB6352"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AB6352">
              <w:rPr>
                <w:rFonts w:asciiTheme="minorHAnsi" w:hAnsiTheme="minorHAnsi" w:cstheme="minorHAnsi"/>
              </w:rPr>
              <w:t>Develops and maintains positive and productive professional relationships both internally and externally to the local authority</w:t>
            </w:r>
            <w:r>
              <w:rPr>
                <w:rFonts w:asciiTheme="minorHAnsi" w:hAnsiTheme="minorHAnsi" w:cstheme="minorHAnsi"/>
              </w:rPr>
              <w:t>;</w:t>
            </w:r>
          </w:p>
          <w:p w14:paraId="3A8301E4" w14:textId="77777777" w:rsidR="00B1192F" w:rsidRPr="00AB6352" w:rsidRDefault="00B1192F" w:rsidP="00B1192F">
            <w:pPr>
              <w:pStyle w:val="ListParagraph"/>
              <w:widowControl/>
              <w:numPr>
                <w:ilvl w:val="0"/>
                <w:numId w:val="33"/>
              </w:numPr>
              <w:suppressAutoHyphens w:val="0"/>
              <w:spacing w:line="276" w:lineRule="auto"/>
              <w:jc w:val="both"/>
              <w:rPr>
                <w:rFonts w:ascii="Book Antiqua" w:hAnsi="Book Antiqua"/>
              </w:rPr>
            </w:pPr>
            <w:r w:rsidRPr="00AB6352">
              <w:rPr>
                <w:rFonts w:asciiTheme="minorHAnsi" w:hAnsiTheme="minorHAnsi" w:cstheme="minorHAnsi"/>
              </w:rPr>
              <w:t>Effectively manages change, foster a culture of creativity in employees and overcomes resistance to change</w:t>
            </w:r>
            <w:r>
              <w:rPr>
                <w:rFonts w:asciiTheme="minorHAnsi" w:hAnsiTheme="minorHAnsi" w:cstheme="minorHAnsi"/>
              </w:rPr>
              <w:t>.</w:t>
            </w:r>
          </w:p>
          <w:p w14:paraId="4EEC5E98" w14:textId="77777777" w:rsidR="00B1192F" w:rsidRPr="00191722" w:rsidRDefault="00B1192F" w:rsidP="00C613AB">
            <w:pPr>
              <w:pStyle w:val="NoSpacing"/>
              <w:jc w:val="both"/>
              <w:rPr>
                <w:rFonts w:asciiTheme="minorHAnsi" w:hAnsiTheme="minorHAnsi" w:cstheme="minorHAnsi"/>
                <w:sz w:val="22"/>
                <w:szCs w:val="22"/>
              </w:rPr>
            </w:pPr>
          </w:p>
        </w:tc>
      </w:tr>
      <w:tr w:rsidR="00B1192F" w:rsidRPr="00191722" w14:paraId="34C07FD7" w14:textId="77777777" w:rsidTr="00C613AB">
        <w:tc>
          <w:tcPr>
            <w:tcW w:w="3256" w:type="dxa"/>
            <w:shd w:val="clear" w:color="auto" w:fill="D9D9D9" w:themeFill="background1" w:themeFillShade="D9"/>
          </w:tcPr>
          <w:p w14:paraId="5DD6859E" w14:textId="77777777" w:rsidR="00B1192F" w:rsidRPr="00191722" w:rsidRDefault="00B1192F" w:rsidP="00C613AB">
            <w:pPr>
              <w:pStyle w:val="BodyText"/>
              <w:rPr>
                <w:rFonts w:asciiTheme="minorHAnsi" w:hAnsiTheme="minorHAnsi"/>
                <w:b/>
                <w:szCs w:val="24"/>
              </w:rPr>
            </w:pPr>
            <w:r>
              <w:rPr>
                <w:rFonts w:asciiTheme="minorHAnsi" w:hAnsiTheme="minorHAnsi"/>
                <w:b/>
                <w:szCs w:val="24"/>
              </w:rPr>
              <w:t xml:space="preserve">Delivering Results </w:t>
            </w:r>
          </w:p>
        </w:tc>
        <w:tc>
          <w:tcPr>
            <w:tcW w:w="6373" w:type="dxa"/>
            <w:shd w:val="clear" w:color="auto" w:fill="auto"/>
          </w:tcPr>
          <w:p w14:paraId="09D0E3A1" w14:textId="77777777" w:rsidR="00B1192F" w:rsidRPr="008804A0" w:rsidRDefault="00B1192F" w:rsidP="008804A0">
            <w:pPr>
              <w:pStyle w:val="ListParagraph"/>
              <w:widowControl/>
              <w:numPr>
                <w:ilvl w:val="0"/>
                <w:numId w:val="38"/>
              </w:numPr>
              <w:suppressAutoHyphens w:val="0"/>
              <w:spacing w:line="276" w:lineRule="auto"/>
              <w:jc w:val="both"/>
              <w:rPr>
                <w:rFonts w:asciiTheme="minorHAnsi" w:hAnsiTheme="minorHAnsi" w:cstheme="minorHAnsi"/>
              </w:rPr>
            </w:pPr>
            <w:r w:rsidRPr="008804A0">
              <w:rPr>
                <w:rFonts w:asciiTheme="minorHAnsi" w:hAnsiTheme="minorHAnsi" w:cstheme="minorHAnsi"/>
              </w:rPr>
              <w:t>Acts decisively and makes timely, informed and effective decisions;</w:t>
            </w:r>
          </w:p>
          <w:p w14:paraId="2DB95A2D"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Pinpoints critical information and address issues logically</w:t>
            </w:r>
            <w:r>
              <w:rPr>
                <w:rFonts w:asciiTheme="minorHAnsi" w:hAnsiTheme="minorHAnsi" w:cstheme="minorHAnsi"/>
              </w:rPr>
              <w:t>;</w:t>
            </w:r>
          </w:p>
          <w:p w14:paraId="3AC53D26"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Develops operational and team plans having regard to corporate priorities, operational objectives and available resources</w:t>
            </w:r>
            <w:r>
              <w:rPr>
                <w:rFonts w:asciiTheme="minorHAnsi" w:hAnsiTheme="minorHAnsi" w:cstheme="minorHAnsi"/>
              </w:rPr>
              <w:t>;</w:t>
            </w:r>
          </w:p>
          <w:p w14:paraId="3BC7BB9D"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Establishes high quality service and customer care standards</w:t>
            </w:r>
            <w:r>
              <w:rPr>
                <w:rFonts w:asciiTheme="minorHAnsi" w:hAnsiTheme="minorHAnsi" w:cstheme="minorHAnsi"/>
              </w:rPr>
              <w:t>;</w:t>
            </w:r>
          </w:p>
          <w:p w14:paraId="78754395"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Allocates resources effectively to deliver on operational plans</w:t>
            </w:r>
            <w:r>
              <w:rPr>
                <w:rFonts w:asciiTheme="minorHAnsi" w:hAnsiTheme="minorHAnsi" w:cstheme="minorHAnsi"/>
              </w:rPr>
              <w:t>;</w:t>
            </w:r>
          </w:p>
          <w:p w14:paraId="45AEAB42"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Identifies and achieves efficiencies</w:t>
            </w:r>
            <w:r>
              <w:rPr>
                <w:rFonts w:asciiTheme="minorHAnsi" w:hAnsiTheme="minorHAnsi" w:cstheme="minorHAnsi"/>
              </w:rPr>
              <w:t>;</w:t>
            </w:r>
          </w:p>
          <w:p w14:paraId="58ECCDD4" w14:textId="77777777" w:rsidR="00B1192F" w:rsidRPr="00C0486A"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C0486A">
              <w:rPr>
                <w:rFonts w:asciiTheme="minorHAnsi" w:hAnsiTheme="minorHAnsi" w:cstheme="minorHAnsi"/>
              </w:rPr>
              <w:t>Ensures compliance with legislation, regulation and procedures</w:t>
            </w:r>
            <w:r>
              <w:rPr>
                <w:rFonts w:asciiTheme="minorHAnsi" w:hAnsiTheme="minorHAnsi" w:cstheme="minorHAnsi"/>
              </w:rPr>
              <w:t>.</w:t>
            </w:r>
          </w:p>
          <w:p w14:paraId="0FA12977" w14:textId="77777777" w:rsidR="00B1192F" w:rsidRPr="00191722" w:rsidRDefault="00B1192F" w:rsidP="00C613AB">
            <w:pPr>
              <w:pStyle w:val="NoSpacing"/>
              <w:ind w:left="420"/>
              <w:jc w:val="both"/>
            </w:pPr>
          </w:p>
        </w:tc>
      </w:tr>
      <w:tr w:rsidR="00B1192F" w:rsidRPr="00191722" w14:paraId="2CA15D82" w14:textId="77777777" w:rsidTr="00C613AB">
        <w:tc>
          <w:tcPr>
            <w:tcW w:w="3256" w:type="dxa"/>
            <w:shd w:val="clear" w:color="auto" w:fill="D9D9D9" w:themeFill="background1" w:themeFillShade="D9"/>
          </w:tcPr>
          <w:p w14:paraId="57F52B21" w14:textId="77777777" w:rsidR="00B1192F" w:rsidRPr="00191722" w:rsidRDefault="00B1192F" w:rsidP="00C613AB">
            <w:pPr>
              <w:pStyle w:val="BodyText"/>
              <w:rPr>
                <w:rFonts w:asciiTheme="minorHAnsi" w:hAnsiTheme="minorHAnsi"/>
                <w:b/>
                <w:szCs w:val="24"/>
              </w:rPr>
            </w:pPr>
            <w:r>
              <w:rPr>
                <w:rFonts w:asciiTheme="minorHAnsi" w:hAnsiTheme="minorHAnsi"/>
                <w:b/>
                <w:szCs w:val="24"/>
              </w:rPr>
              <w:t xml:space="preserve">Performance Through People </w:t>
            </w:r>
          </w:p>
        </w:tc>
        <w:tc>
          <w:tcPr>
            <w:tcW w:w="6373" w:type="dxa"/>
          </w:tcPr>
          <w:p w14:paraId="73846A86"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Effectively manages performance of individuals and teams to achieve operational plan targets and objectives</w:t>
            </w:r>
            <w:r>
              <w:rPr>
                <w:rFonts w:asciiTheme="minorHAnsi" w:hAnsiTheme="minorHAnsi" w:cstheme="minorHAnsi"/>
              </w:rPr>
              <w:t>;</w:t>
            </w:r>
          </w:p>
          <w:p w14:paraId="39F79935"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Leads by example to motivate staff in the delivery of high quality outcomes and customer service</w:t>
            </w:r>
            <w:r>
              <w:rPr>
                <w:rFonts w:asciiTheme="minorHAnsi" w:hAnsiTheme="minorHAnsi" w:cstheme="minorHAnsi"/>
              </w:rPr>
              <w:t>;</w:t>
            </w:r>
          </w:p>
          <w:p w14:paraId="6ABD49E9"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Develops staff potential</w:t>
            </w:r>
            <w:r>
              <w:rPr>
                <w:rFonts w:asciiTheme="minorHAnsi" w:hAnsiTheme="minorHAnsi" w:cstheme="minorHAnsi"/>
              </w:rPr>
              <w:t>;</w:t>
            </w:r>
          </w:p>
          <w:p w14:paraId="7AC970AB"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Manages underperformance or conflict</w:t>
            </w:r>
            <w:r>
              <w:rPr>
                <w:rFonts w:asciiTheme="minorHAnsi" w:hAnsiTheme="minorHAnsi" w:cstheme="minorHAnsi"/>
              </w:rPr>
              <w:t>;</w:t>
            </w:r>
          </w:p>
          <w:p w14:paraId="1CF44815"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Understands effective communications at all levels within the organisation</w:t>
            </w:r>
            <w:r>
              <w:rPr>
                <w:rFonts w:asciiTheme="minorHAnsi" w:hAnsiTheme="minorHAnsi" w:cstheme="minorHAnsi"/>
              </w:rPr>
              <w:t>;</w:t>
            </w:r>
          </w:p>
          <w:p w14:paraId="627E2020"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lastRenderedPageBreak/>
              <w:t>Actively listen to others</w:t>
            </w:r>
            <w:r>
              <w:rPr>
                <w:rFonts w:asciiTheme="minorHAnsi" w:hAnsiTheme="minorHAnsi" w:cstheme="minorHAnsi"/>
              </w:rPr>
              <w:t>;</w:t>
            </w:r>
          </w:p>
          <w:p w14:paraId="1BA344F1" w14:textId="77777777" w:rsidR="00B1192F" w:rsidRPr="00C0486A"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Demonstrates high level of verbal and written communication skills</w:t>
            </w:r>
            <w:r>
              <w:rPr>
                <w:rFonts w:asciiTheme="minorHAnsi" w:hAnsiTheme="minorHAnsi" w:cstheme="minorHAnsi"/>
              </w:rPr>
              <w:t>;</w:t>
            </w:r>
          </w:p>
          <w:p w14:paraId="619898CE" w14:textId="77777777" w:rsidR="00B1192F" w:rsidRPr="00F64D44" w:rsidRDefault="00B1192F" w:rsidP="00B1192F">
            <w:pPr>
              <w:pStyle w:val="ListParagraph"/>
              <w:widowControl/>
              <w:numPr>
                <w:ilvl w:val="0"/>
                <w:numId w:val="31"/>
              </w:numPr>
              <w:suppressAutoHyphens w:val="0"/>
              <w:spacing w:line="276" w:lineRule="auto"/>
              <w:jc w:val="both"/>
              <w:rPr>
                <w:rFonts w:ascii="Book Antiqua" w:hAnsi="Book Antiqua"/>
              </w:rPr>
            </w:pPr>
            <w:r w:rsidRPr="00C0486A">
              <w:rPr>
                <w:rFonts w:asciiTheme="minorHAnsi" w:hAnsiTheme="minorHAnsi" w:cstheme="minorHAnsi"/>
              </w:rPr>
              <w:t>Ability to foster and maintain productive working relationships within the organisation and with relevant stakeholders externally.</w:t>
            </w:r>
          </w:p>
          <w:p w14:paraId="362B0D13" w14:textId="77777777" w:rsidR="00B1192F" w:rsidRPr="00191722" w:rsidRDefault="00B1192F" w:rsidP="00C613AB">
            <w:pPr>
              <w:pStyle w:val="NoSpacing"/>
              <w:ind w:left="420"/>
              <w:jc w:val="both"/>
              <w:rPr>
                <w:rFonts w:asciiTheme="minorHAnsi" w:hAnsiTheme="minorHAnsi" w:cstheme="minorHAnsi"/>
              </w:rPr>
            </w:pPr>
          </w:p>
        </w:tc>
      </w:tr>
      <w:tr w:rsidR="00B1192F" w:rsidRPr="00191722" w14:paraId="6BEA70AE" w14:textId="77777777" w:rsidTr="00C613AB">
        <w:tc>
          <w:tcPr>
            <w:tcW w:w="3256" w:type="dxa"/>
            <w:shd w:val="clear" w:color="auto" w:fill="D9D9D9" w:themeFill="background1" w:themeFillShade="D9"/>
          </w:tcPr>
          <w:p w14:paraId="458D0244" w14:textId="77777777" w:rsidR="00B1192F" w:rsidRPr="00191722" w:rsidRDefault="00B1192F" w:rsidP="00C613AB">
            <w:pPr>
              <w:pStyle w:val="BodyText"/>
              <w:rPr>
                <w:rFonts w:asciiTheme="minorHAnsi" w:hAnsiTheme="minorHAnsi"/>
                <w:b/>
                <w:szCs w:val="24"/>
              </w:rPr>
            </w:pPr>
            <w:r w:rsidRPr="00191722">
              <w:rPr>
                <w:rFonts w:asciiTheme="minorHAnsi" w:hAnsiTheme="minorHAnsi"/>
                <w:b/>
                <w:szCs w:val="24"/>
              </w:rPr>
              <w:lastRenderedPageBreak/>
              <w:t>Personal Effectiveness</w:t>
            </w:r>
          </w:p>
        </w:tc>
        <w:tc>
          <w:tcPr>
            <w:tcW w:w="6373" w:type="dxa"/>
          </w:tcPr>
          <w:p w14:paraId="4D9CD3D4" w14:textId="77777777" w:rsidR="00B1192F" w:rsidRPr="00E638E8" w:rsidRDefault="00B1192F" w:rsidP="00E638E8">
            <w:pPr>
              <w:pStyle w:val="ListParagraph"/>
              <w:widowControl/>
              <w:numPr>
                <w:ilvl w:val="0"/>
                <w:numId w:val="39"/>
              </w:numPr>
              <w:suppressAutoHyphens w:val="0"/>
              <w:spacing w:line="276" w:lineRule="auto"/>
              <w:jc w:val="both"/>
              <w:rPr>
                <w:rFonts w:asciiTheme="minorHAnsi" w:hAnsiTheme="minorHAnsi" w:cstheme="minorHAnsi"/>
              </w:rPr>
            </w:pPr>
            <w:r w:rsidRPr="00E638E8">
              <w:rPr>
                <w:rFonts w:asciiTheme="minorHAnsi" w:hAnsiTheme="minorHAnsi" w:cstheme="minorHAnsi"/>
              </w:rPr>
              <w:t>Initiative and creativity;</w:t>
            </w:r>
          </w:p>
          <w:p w14:paraId="14773FCA"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Enthusiasm and positivity about the role</w:t>
            </w:r>
            <w:r>
              <w:rPr>
                <w:rFonts w:asciiTheme="minorHAnsi" w:hAnsiTheme="minorHAnsi" w:cstheme="minorHAnsi"/>
              </w:rPr>
              <w:t>;</w:t>
            </w:r>
          </w:p>
          <w:p w14:paraId="3DD6DEB5"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Resilience and Personal Well-Being</w:t>
            </w:r>
            <w:r>
              <w:rPr>
                <w:rFonts w:asciiTheme="minorHAnsi" w:hAnsiTheme="minorHAnsi" w:cstheme="minorHAnsi"/>
              </w:rPr>
              <w:t>;</w:t>
            </w:r>
          </w:p>
          <w:p w14:paraId="772A93AD"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Personal Motivation</w:t>
            </w:r>
            <w:r>
              <w:rPr>
                <w:rFonts w:asciiTheme="minorHAnsi" w:hAnsiTheme="minorHAnsi" w:cstheme="minorHAnsi"/>
              </w:rPr>
              <w:t>;</w:t>
            </w:r>
          </w:p>
          <w:p w14:paraId="37705074"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Understands the importance of corporate governance</w:t>
            </w:r>
            <w:r>
              <w:rPr>
                <w:rFonts w:asciiTheme="minorHAnsi" w:hAnsiTheme="minorHAnsi" w:cstheme="minorHAnsi"/>
              </w:rPr>
              <w:t>;</w:t>
            </w:r>
          </w:p>
          <w:p w14:paraId="6ACB4EAD"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Commitment to integrity &amp; good public service values</w:t>
            </w:r>
            <w:r>
              <w:rPr>
                <w:rFonts w:asciiTheme="minorHAnsi" w:hAnsiTheme="minorHAnsi" w:cstheme="minorHAnsi"/>
              </w:rPr>
              <w:t>;</w:t>
            </w:r>
          </w:p>
          <w:p w14:paraId="14962934"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Understanding the structures and environment within which the local authority sector operates and the role of an </w:t>
            </w:r>
            <w:r>
              <w:rPr>
                <w:rFonts w:asciiTheme="minorHAnsi" w:hAnsiTheme="minorHAnsi" w:cstheme="minorHAnsi"/>
                <w:szCs w:val="24"/>
              </w:rPr>
              <w:t>Administrative Officer (Information Governance Manager &amp; Data Protection Officer)</w:t>
            </w:r>
            <w:r w:rsidRPr="00A9732A">
              <w:rPr>
                <w:rFonts w:asciiTheme="minorHAnsi" w:hAnsiTheme="minorHAnsi" w:cstheme="minorHAnsi"/>
                <w:szCs w:val="24"/>
              </w:rPr>
              <w:t xml:space="preserve"> </w:t>
            </w:r>
            <w:r w:rsidRPr="00AB6352">
              <w:rPr>
                <w:rFonts w:asciiTheme="minorHAnsi" w:hAnsiTheme="minorHAnsi" w:cstheme="minorHAnsi"/>
              </w:rPr>
              <w:t>in this context</w:t>
            </w:r>
            <w:r>
              <w:rPr>
                <w:rFonts w:asciiTheme="minorHAnsi" w:hAnsiTheme="minorHAnsi" w:cstheme="minorHAnsi"/>
              </w:rPr>
              <w:t>;</w:t>
            </w:r>
          </w:p>
          <w:p w14:paraId="5FB76829" w14:textId="77777777" w:rsidR="00B1192F" w:rsidRPr="00AB6352"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AB6352">
              <w:rPr>
                <w:rFonts w:asciiTheme="minorHAnsi" w:hAnsiTheme="minorHAnsi" w:cstheme="minorHAnsi"/>
              </w:rPr>
              <w:t>Political awareness</w:t>
            </w:r>
            <w:r>
              <w:rPr>
                <w:rFonts w:asciiTheme="minorHAnsi" w:hAnsiTheme="minorHAnsi" w:cstheme="minorHAnsi"/>
              </w:rPr>
              <w:t>.</w:t>
            </w:r>
          </w:p>
          <w:p w14:paraId="1A23D68C" w14:textId="77777777" w:rsidR="00B1192F" w:rsidRPr="00191722" w:rsidRDefault="00B1192F" w:rsidP="00C613AB">
            <w:pPr>
              <w:pStyle w:val="NoSpacing"/>
              <w:ind w:left="420"/>
              <w:jc w:val="both"/>
              <w:rPr>
                <w:rFonts w:asciiTheme="minorHAnsi" w:hAnsiTheme="minorHAnsi" w:cstheme="minorHAnsi"/>
              </w:rPr>
            </w:pPr>
          </w:p>
        </w:tc>
      </w:tr>
    </w:tbl>
    <w:p w14:paraId="1BF1A96A" w14:textId="77777777" w:rsidR="008804A0" w:rsidRDefault="008804A0" w:rsidP="00B95DEB">
      <w:pPr>
        <w:pStyle w:val="BodyText"/>
        <w:rPr>
          <w:rFonts w:asciiTheme="minorHAnsi" w:hAnsiTheme="minorHAnsi"/>
          <w:b/>
          <w:i/>
          <w:color w:val="C00000"/>
          <w:sz w:val="28"/>
          <w:szCs w:val="28"/>
          <w:u w:val="double"/>
        </w:rPr>
      </w:pPr>
    </w:p>
    <w:p w14:paraId="20FD180F" w14:textId="77777777" w:rsidR="008804A0" w:rsidRDefault="008804A0" w:rsidP="00B95DEB">
      <w:pPr>
        <w:pStyle w:val="BodyText"/>
        <w:rPr>
          <w:rFonts w:asciiTheme="minorHAnsi" w:hAnsiTheme="minorHAnsi"/>
          <w:b/>
          <w:i/>
          <w:color w:val="C00000"/>
          <w:sz w:val="28"/>
          <w:szCs w:val="28"/>
          <w:u w:val="double"/>
        </w:rPr>
      </w:pPr>
    </w:p>
    <w:p w14:paraId="2890B50B" w14:textId="77777777" w:rsidR="008804A0" w:rsidRDefault="008804A0" w:rsidP="00B95DEB">
      <w:pPr>
        <w:pStyle w:val="BodyText"/>
        <w:rPr>
          <w:rFonts w:asciiTheme="minorHAnsi" w:hAnsiTheme="minorHAnsi"/>
          <w:b/>
          <w:i/>
          <w:color w:val="C00000"/>
          <w:sz w:val="28"/>
          <w:szCs w:val="28"/>
          <w:u w:val="double"/>
        </w:rPr>
      </w:pPr>
    </w:p>
    <w:p w14:paraId="527E264F" w14:textId="77777777" w:rsidR="008804A0" w:rsidRDefault="008804A0" w:rsidP="00B95DEB">
      <w:pPr>
        <w:pStyle w:val="BodyText"/>
        <w:rPr>
          <w:rFonts w:asciiTheme="minorHAnsi" w:hAnsiTheme="minorHAnsi"/>
          <w:b/>
          <w:i/>
          <w:color w:val="C00000"/>
          <w:sz w:val="28"/>
          <w:szCs w:val="28"/>
          <w:u w:val="double"/>
        </w:rPr>
      </w:pPr>
    </w:p>
    <w:p w14:paraId="4C909132" w14:textId="77777777" w:rsidR="008804A0" w:rsidRDefault="008804A0" w:rsidP="00B95DEB">
      <w:pPr>
        <w:pStyle w:val="BodyText"/>
        <w:rPr>
          <w:rFonts w:asciiTheme="minorHAnsi" w:hAnsiTheme="minorHAnsi"/>
          <w:b/>
          <w:i/>
          <w:color w:val="C00000"/>
          <w:sz w:val="28"/>
          <w:szCs w:val="28"/>
          <w:u w:val="double"/>
        </w:rPr>
      </w:pPr>
    </w:p>
    <w:p w14:paraId="611F059A" w14:textId="77777777" w:rsidR="008804A0" w:rsidRDefault="008804A0" w:rsidP="00B95DEB">
      <w:pPr>
        <w:pStyle w:val="BodyText"/>
        <w:rPr>
          <w:rFonts w:asciiTheme="minorHAnsi" w:hAnsiTheme="minorHAnsi"/>
          <w:b/>
          <w:i/>
          <w:color w:val="C00000"/>
          <w:sz w:val="28"/>
          <w:szCs w:val="28"/>
          <w:u w:val="double"/>
        </w:rPr>
      </w:pPr>
    </w:p>
    <w:p w14:paraId="7E26C7FF" w14:textId="77777777" w:rsidR="008804A0" w:rsidRDefault="008804A0" w:rsidP="00B95DEB">
      <w:pPr>
        <w:pStyle w:val="BodyText"/>
        <w:rPr>
          <w:rFonts w:asciiTheme="minorHAnsi" w:hAnsiTheme="minorHAnsi"/>
          <w:b/>
          <w:i/>
          <w:color w:val="C00000"/>
          <w:sz w:val="28"/>
          <w:szCs w:val="28"/>
          <w:u w:val="double"/>
        </w:rPr>
      </w:pPr>
    </w:p>
    <w:p w14:paraId="30D386C9" w14:textId="77777777" w:rsidR="008804A0" w:rsidRDefault="008804A0" w:rsidP="00B95DEB">
      <w:pPr>
        <w:pStyle w:val="BodyText"/>
        <w:rPr>
          <w:rFonts w:asciiTheme="minorHAnsi" w:hAnsiTheme="minorHAnsi"/>
          <w:b/>
          <w:i/>
          <w:color w:val="C00000"/>
          <w:sz w:val="28"/>
          <w:szCs w:val="28"/>
          <w:u w:val="double"/>
        </w:rPr>
      </w:pPr>
    </w:p>
    <w:p w14:paraId="3DE69E51" w14:textId="77777777" w:rsidR="008804A0" w:rsidRDefault="008804A0" w:rsidP="00B95DEB">
      <w:pPr>
        <w:pStyle w:val="BodyText"/>
        <w:rPr>
          <w:rFonts w:asciiTheme="minorHAnsi" w:hAnsiTheme="minorHAnsi"/>
          <w:b/>
          <w:i/>
          <w:color w:val="C00000"/>
          <w:sz w:val="28"/>
          <w:szCs w:val="28"/>
          <w:u w:val="double"/>
        </w:rPr>
      </w:pPr>
    </w:p>
    <w:p w14:paraId="53546656" w14:textId="77777777" w:rsidR="008804A0" w:rsidRDefault="008804A0" w:rsidP="00B95DEB">
      <w:pPr>
        <w:pStyle w:val="BodyText"/>
        <w:rPr>
          <w:rFonts w:asciiTheme="minorHAnsi" w:hAnsiTheme="minorHAnsi"/>
          <w:b/>
          <w:i/>
          <w:color w:val="C00000"/>
          <w:sz w:val="28"/>
          <w:szCs w:val="28"/>
          <w:u w:val="double"/>
        </w:rPr>
      </w:pPr>
    </w:p>
    <w:p w14:paraId="67E6D412" w14:textId="77777777" w:rsidR="008804A0" w:rsidRDefault="008804A0" w:rsidP="00B95DEB">
      <w:pPr>
        <w:pStyle w:val="BodyText"/>
        <w:rPr>
          <w:rFonts w:asciiTheme="minorHAnsi" w:hAnsiTheme="minorHAnsi"/>
          <w:b/>
          <w:i/>
          <w:color w:val="C00000"/>
          <w:sz w:val="28"/>
          <w:szCs w:val="28"/>
          <w:u w:val="double"/>
        </w:rPr>
      </w:pPr>
    </w:p>
    <w:p w14:paraId="1D62A6C9" w14:textId="77777777" w:rsidR="008804A0" w:rsidRDefault="008804A0" w:rsidP="00B95DEB">
      <w:pPr>
        <w:pStyle w:val="BodyText"/>
        <w:rPr>
          <w:rFonts w:asciiTheme="minorHAnsi" w:hAnsiTheme="minorHAnsi"/>
          <w:b/>
          <w:i/>
          <w:color w:val="C00000"/>
          <w:sz w:val="28"/>
          <w:szCs w:val="28"/>
          <w:u w:val="double"/>
        </w:rPr>
      </w:pPr>
    </w:p>
    <w:p w14:paraId="6CA5243D" w14:textId="77777777" w:rsidR="008804A0" w:rsidRDefault="008804A0" w:rsidP="00B95DEB">
      <w:pPr>
        <w:pStyle w:val="BodyText"/>
        <w:rPr>
          <w:rFonts w:asciiTheme="minorHAnsi" w:hAnsiTheme="minorHAnsi"/>
          <w:b/>
          <w:i/>
          <w:color w:val="C00000"/>
          <w:sz w:val="28"/>
          <w:szCs w:val="28"/>
          <w:u w:val="double"/>
        </w:rPr>
      </w:pPr>
    </w:p>
    <w:p w14:paraId="166C3358" w14:textId="77777777" w:rsidR="00E638E8" w:rsidRDefault="00E638E8" w:rsidP="00B95DEB">
      <w:pPr>
        <w:pStyle w:val="BodyText"/>
        <w:rPr>
          <w:rFonts w:asciiTheme="minorHAnsi" w:hAnsiTheme="minorHAnsi"/>
          <w:b/>
          <w:i/>
          <w:color w:val="C00000"/>
          <w:sz w:val="28"/>
          <w:szCs w:val="28"/>
          <w:u w:val="double"/>
        </w:rPr>
      </w:pPr>
    </w:p>
    <w:p w14:paraId="4FFA821F" w14:textId="77777777" w:rsidR="008804A0" w:rsidRDefault="008804A0" w:rsidP="00B95DEB">
      <w:pPr>
        <w:pStyle w:val="BodyText"/>
        <w:rPr>
          <w:rFonts w:asciiTheme="minorHAnsi" w:hAnsiTheme="minorHAnsi"/>
          <w:b/>
          <w:i/>
          <w:color w:val="C00000"/>
          <w:sz w:val="28"/>
          <w:szCs w:val="28"/>
          <w:u w:val="double"/>
        </w:rPr>
      </w:pPr>
    </w:p>
    <w:p w14:paraId="585EC038" w14:textId="77777777" w:rsidR="008804A0" w:rsidRDefault="008804A0" w:rsidP="00B95DEB">
      <w:pPr>
        <w:pStyle w:val="BodyText"/>
        <w:rPr>
          <w:rFonts w:asciiTheme="minorHAnsi" w:hAnsiTheme="minorHAnsi"/>
          <w:b/>
          <w:i/>
          <w:color w:val="C00000"/>
          <w:sz w:val="28"/>
          <w:szCs w:val="28"/>
          <w:u w:val="double"/>
        </w:rPr>
      </w:pPr>
    </w:p>
    <w:p w14:paraId="4600FFD5" w14:textId="77777777" w:rsidR="008804A0" w:rsidRDefault="008804A0" w:rsidP="00B95DEB">
      <w:pPr>
        <w:pStyle w:val="BodyText"/>
        <w:rPr>
          <w:rFonts w:asciiTheme="minorHAnsi" w:hAnsiTheme="minorHAnsi"/>
          <w:b/>
          <w:i/>
          <w:color w:val="C00000"/>
          <w:sz w:val="28"/>
          <w:szCs w:val="28"/>
          <w:u w:val="double"/>
        </w:rPr>
      </w:pPr>
    </w:p>
    <w:p w14:paraId="2F635FE7" w14:textId="77777777" w:rsidR="008804A0" w:rsidRDefault="008804A0" w:rsidP="00B95DEB">
      <w:pPr>
        <w:pStyle w:val="BodyText"/>
        <w:rPr>
          <w:rFonts w:asciiTheme="minorHAnsi" w:hAnsiTheme="minorHAnsi"/>
          <w:b/>
          <w:i/>
          <w:color w:val="C00000"/>
          <w:sz w:val="28"/>
          <w:szCs w:val="28"/>
          <w:u w:val="double"/>
        </w:rPr>
      </w:pPr>
    </w:p>
    <w:p w14:paraId="1262EC60" w14:textId="77777777" w:rsidR="00B95DEB" w:rsidRPr="00B1192F" w:rsidRDefault="00B95DEB" w:rsidP="00B95DEB">
      <w:pPr>
        <w:pStyle w:val="BodyText"/>
        <w:rPr>
          <w:rFonts w:asciiTheme="minorHAnsi" w:hAnsiTheme="minorHAnsi"/>
          <w:b/>
          <w:i/>
          <w:color w:val="C00000"/>
          <w:sz w:val="28"/>
          <w:szCs w:val="28"/>
          <w:u w:val="double"/>
        </w:rPr>
      </w:pPr>
      <w:r w:rsidRPr="00B1192F">
        <w:rPr>
          <w:rFonts w:asciiTheme="minorHAnsi" w:hAnsiTheme="minorHAnsi"/>
          <w:b/>
          <w:i/>
          <w:color w:val="C00000"/>
          <w:sz w:val="28"/>
          <w:szCs w:val="28"/>
          <w:u w:val="double"/>
        </w:rPr>
        <w:lastRenderedPageBreak/>
        <w:t>___________________________________________________________________</w:t>
      </w:r>
    </w:p>
    <w:p w14:paraId="7812CEFA" w14:textId="77777777" w:rsidR="00B95DEB" w:rsidRPr="00B1192F" w:rsidRDefault="00B95DEB" w:rsidP="00B95DEB">
      <w:pPr>
        <w:pStyle w:val="BodyText"/>
        <w:jc w:val="center"/>
        <w:rPr>
          <w:rFonts w:asciiTheme="minorHAnsi" w:hAnsiTheme="minorHAnsi"/>
          <w:b/>
          <w:i/>
          <w:color w:val="C00000"/>
          <w:sz w:val="28"/>
          <w:szCs w:val="28"/>
        </w:rPr>
      </w:pPr>
      <w:r w:rsidRPr="00B1192F">
        <w:rPr>
          <w:rFonts w:asciiTheme="minorHAnsi" w:hAnsiTheme="minorHAnsi"/>
          <w:b/>
          <w:i/>
          <w:color w:val="C00000"/>
          <w:sz w:val="28"/>
          <w:szCs w:val="28"/>
        </w:rPr>
        <w:t>PRINCIPAL CONDITIONS OF SERVICE</w:t>
      </w:r>
    </w:p>
    <w:p w14:paraId="049B3E31" w14:textId="77777777" w:rsidR="00B95DEB" w:rsidRPr="00B1192F" w:rsidRDefault="00B95DEB" w:rsidP="00B95DEB">
      <w:pPr>
        <w:rPr>
          <w:rFonts w:asciiTheme="minorHAnsi" w:hAnsiTheme="minorHAnsi"/>
          <w:color w:val="C00000"/>
        </w:rPr>
      </w:pPr>
      <w:r w:rsidRPr="00B1192F">
        <w:rPr>
          <w:rFonts w:asciiTheme="minorHAnsi" w:hAnsiTheme="minorHAnsi"/>
          <w:b/>
          <w:i/>
          <w:color w:val="C00000"/>
          <w:sz w:val="28"/>
          <w:szCs w:val="28"/>
          <w:u w:val="double"/>
        </w:rPr>
        <w:t>____________________________________________________________________</w:t>
      </w:r>
    </w:p>
    <w:p w14:paraId="52AD8A88" w14:textId="77777777" w:rsidR="00B95DEB" w:rsidRDefault="00B95DEB" w:rsidP="00B95DEB">
      <w:pPr>
        <w:ind w:left="2160" w:hanging="2160"/>
        <w:jc w:val="both"/>
        <w:rPr>
          <w:rFonts w:asciiTheme="minorHAnsi" w:hAnsiTheme="minorHAnsi"/>
          <w:b/>
          <w:bCs/>
          <w:u w:val="single"/>
        </w:rPr>
      </w:pPr>
    </w:p>
    <w:p w14:paraId="66A86E1A" w14:textId="77777777" w:rsidR="00B95DEB" w:rsidRDefault="00B95DEB" w:rsidP="00B95DEB">
      <w:pPr>
        <w:ind w:left="2160" w:hanging="2160"/>
        <w:jc w:val="both"/>
        <w:rPr>
          <w:rFonts w:asciiTheme="minorHAnsi" w:hAnsiTheme="minorHAnsi"/>
          <w:b/>
          <w:bCs/>
          <w:u w:val="single"/>
        </w:rPr>
      </w:pPr>
      <w:r>
        <w:rPr>
          <w:rFonts w:asciiTheme="minorHAnsi" w:hAnsiTheme="minorHAnsi"/>
          <w:b/>
          <w:bCs/>
          <w:u w:val="single"/>
        </w:rPr>
        <w:t xml:space="preserve">Type of Post </w:t>
      </w:r>
    </w:p>
    <w:p w14:paraId="6694CE75" w14:textId="77777777" w:rsidR="00B95DEB" w:rsidRPr="00292D8D" w:rsidRDefault="00B95DEB" w:rsidP="00B95DEB">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w:t>
      </w:r>
      <w:r w:rsidR="00DB5C33">
        <w:rPr>
          <w:rFonts w:asciiTheme="minorHAnsi" w:hAnsiTheme="minorHAnsi"/>
          <w:bCs/>
        </w:rPr>
        <w:t xml:space="preserve">el.  The post will be </w:t>
      </w:r>
      <w:r w:rsidRPr="00292D8D">
        <w:rPr>
          <w:rFonts w:asciiTheme="minorHAnsi" w:hAnsiTheme="minorHAnsi"/>
          <w:bCs/>
        </w:rPr>
        <w:t>permanent</w:t>
      </w:r>
      <w:r w:rsidR="00DB5C33">
        <w:rPr>
          <w:rFonts w:asciiTheme="minorHAnsi" w:hAnsiTheme="minorHAnsi"/>
          <w:bCs/>
        </w:rPr>
        <w:t xml:space="preserve"> / temporary</w:t>
      </w:r>
      <w:r w:rsidRPr="00292D8D">
        <w:rPr>
          <w:rFonts w:asciiTheme="minorHAnsi" w:hAnsiTheme="minorHAnsi"/>
          <w:bCs/>
        </w:rPr>
        <w:t>, wholetime and pensionable</w:t>
      </w:r>
      <w:r w:rsidR="00692BF8">
        <w:rPr>
          <w:rFonts w:asciiTheme="minorHAnsi" w:hAnsiTheme="minorHAnsi"/>
          <w:bCs/>
        </w:rPr>
        <w:t xml:space="preserve">.  </w:t>
      </w:r>
      <w:r w:rsidR="00692BF8" w:rsidRPr="00EE6A7C">
        <w:rPr>
          <w:rFonts w:asciiTheme="minorHAnsi" w:hAnsiTheme="minorHAnsi"/>
          <w:bCs/>
        </w:rPr>
        <w:t>Any such panel formed, will be one year in duration.</w:t>
      </w:r>
    </w:p>
    <w:p w14:paraId="75C157BC" w14:textId="77777777" w:rsidR="00B95DEB" w:rsidRDefault="00B95DEB" w:rsidP="00B95DEB">
      <w:pPr>
        <w:jc w:val="both"/>
        <w:rPr>
          <w:rFonts w:asciiTheme="minorHAnsi" w:hAnsiTheme="minorHAnsi"/>
          <w:b/>
          <w:bCs/>
          <w:u w:val="single"/>
        </w:rPr>
      </w:pPr>
    </w:p>
    <w:p w14:paraId="154FC375" w14:textId="77777777" w:rsidR="00B95DEB" w:rsidRPr="00CA336B" w:rsidRDefault="00B95DEB" w:rsidP="00B95DEB">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14:paraId="300A123B" w14:textId="029C7270" w:rsidR="00B95DEB" w:rsidRPr="00A20672" w:rsidRDefault="00B95DEB" w:rsidP="00B95DEB">
      <w:pPr>
        <w:jc w:val="both"/>
        <w:rPr>
          <w:rFonts w:asciiTheme="minorHAnsi" w:hAnsiTheme="minorHAnsi"/>
          <w:b/>
          <w:bCs/>
        </w:rPr>
      </w:pPr>
      <w:r w:rsidRPr="00654495">
        <w:rPr>
          <w:rFonts w:asciiTheme="minorHAnsi" w:hAnsiTheme="minorHAnsi"/>
          <w:b/>
          <w:bCs/>
        </w:rPr>
        <w:t>€</w:t>
      </w:r>
      <w:r w:rsidR="00E8126E">
        <w:rPr>
          <w:rFonts w:asciiTheme="minorHAnsi" w:hAnsiTheme="minorHAnsi"/>
          <w:b/>
          <w:bCs/>
        </w:rPr>
        <w:t>55,022</w:t>
      </w:r>
      <w:r w:rsidR="00A85D52">
        <w:rPr>
          <w:rFonts w:asciiTheme="minorHAnsi" w:hAnsiTheme="minorHAnsi"/>
          <w:b/>
          <w:bCs/>
        </w:rPr>
        <w:t xml:space="preserve"> </w:t>
      </w:r>
      <w:r w:rsidRPr="00654495">
        <w:rPr>
          <w:rFonts w:asciiTheme="minorHAnsi" w:hAnsiTheme="minorHAnsi"/>
          <w:b/>
          <w:bCs/>
        </w:rPr>
        <w:t>- €</w:t>
      </w:r>
      <w:r w:rsidR="005D7B02">
        <w:rPr>
          <w:rFonts w:asciiTheme="minorHAnsi" w:hAnsiTheme="minorHAnsi"/>
          <w:b/>
          <w:bCs/>
        </w:rPr>
        <w:t>66,738</w:t>
      </w:r>
      <w:r w:rsidR="00A85D52">
        <w:rPr>
          <w:rFonts w:asciiTheme="minorHAnsi" w:hAnsiTheme="minorHAnsi"/>
          <w:b/>
          <w:bCs/>
        </w:rPr>
        <w:t xml:space="preserve"> </w:t>
      </w:r>
      <w:r w:rsidRPr="00654495">
        <w:rPr>
          <w:rFonts w:asciiTheme="minorHAnsi" w:hAnsiTheme="minorHAnsi"/>
          <w:b/>
          <w:bCs/>
        </w:rPr>
        <w:t>with 2 LSIs €</w:t>
      </w:r>
      <w:r w:rsidR="005D7B02">
        <w:rPr>
          <w:rFonts w:asciiTheme="minorHAnsi" w:hAnsiTheme="minorHAnsi"/>
          <w:b/>
          <w:bCs/>
        </w:rPr>
        <w:t>69,127</w:t>
      </w:r>
      <w:r w:rsidR="00A85D52">
        <w:rPr>
          <w:rFonts w:asciiTheme="minorHAnsi" w:hAnsiTheme="minorHAnsi"/>
          <w:b/>
          <w:bCs/>
        </w:rPr>
        <w:t xml:space="preserve"> </w:t>
      </w:r>
      <w:r w:rsidR="004B7471">
        <w:rPr>
          <w:rFonts w:asciiTheme="minorHAnsi" w:hAnsiTheme="minorHAnsi"/>
          <w:b/>
          <w:bCs/>
        </w:rPr>
        <w:t xml:space="preserve">&amp; </w:t>
      </w:r>
      <w:r w:rsidRPr="00654495">
        <w:rPr>
          <w:rFonts w:asciiTheme="minorHAnsi" w:hAnsiTheme="minorHAnsi"/>
          <w:b/>
          <w:bCs/>
        </w:rPr>
        <w:t>€</w:t>
      </w:r>
      <w:r w:rsidR="005D7B02">
        <w:rPr>
          <w:rFonts w:asciiTheme="minorHAnsi" w:hAnsiTheme="minorHAnsi"/>
          <w:b/>
          <w:bCs/>
        </w:rPr>
        <w:t>71,529</w:t>
      </w:r>
      <w:r w:rsidR="00A85D52" w:rsidRPr="00A85D52">
        <w:rPr>
          <w:rFonts w:asciiTheme="minorHAnsi" w:hAnsiTheme="minorHAnsi"/>
          <w:b/>
          <w:bCs/>
        </w:rPr>
        <w:t xml:space="preserve"> </w:t>
      </w:r>
      <w:r w:rsidRPr="00654495">
        <w:rPr>
          <w:rFonts w:asciiTheme="minorHAnsi" w:hAnsiTheme="minorHAnsi"/>
          <w:b/>
          <w:bCs/>
        </w:rPr>
        <w:t xml:space="preserve">(Circular </w:t>
      </w:r>
      <w:r w:rsidR="00AB0827" w:rsidRPr="00654495">
        <w:rPr>
          <w:rFonts w:asciiTheme="minorHAnsi" w:hAnsiTheme="minorHAnsi"/>
          <w:b/>
          <w:bCs/>
        </w:rPr>
        <w:t xml:space="preserve">EL </w:t>
      </w:r>
      <w:r w:rsidR="00A85D52" w:rsidRPr="00A85D52">
        <w:rPr>
          <w:rFonts w:asciiTheme="minorHAnsi" w:hAnsiTheme="minorHAnsi"/>
          <w:b/>
          <w:bCs/>
        </w:rPr>
        <w:t>0</w:t>
      </w:r>
      <w:r w:rsidR="005D7B02">
        <w:rPr>
          <w:rFonts w:asciiTheme="minorHAnsi" w:hAnsiTheme="minorHAnsi"/>
          <w:b/>
          <w:bCs/>
        </w:rPr>
        <w:t>1</w:t>
      </w:r>
      <w:r w:rsidR="00A85D52" w:rsidRPr="00A85D52">
        <w:rPr>
          <w:rFonts w:asciiTheme="minorHAnsi" w:hAnsiTheme="minorHAnsi"/>
          <w:b/>
          <w:bCs/>
        </w:rPr>
        <w:t>/202</w:t>
      </w:r>
      <w:r w:rsidR="005D7B02">
        <w:rPr>
          <w:rFonts w:asciiTheme="minorHAnsi" w:hAnsiTheme="minorHAnsi"/>
          <w:b/>
          <w:bCs/>
        </w:rPr>
        <w:t>3</w:t>
      </w:r>
      <w:r w:rsidRPr="00654495">
        <w:rPr>
          <w:rFonts w:asciiTheme="minorHAnsi" w:hAnsiTheme="minorHAnsi"/>
          <w:b/>
          <w:bCs/>
        </w:rPr>
        <w:t>)</w:t>
      </w:r>
    </w:p>
    <w:p w14:paraId="0D6A3A27" w14:textId="77777777" w:rsidR="00B95DEB" w:rsidRDefault="00B95DEB" w:rsidP="00B95DEB">
      <w:pPr>
        <w:jc w:val="both"/>
        <w:rPr>
          <w:rFonts w:asciiTheme="minorHAnsi" w:hAnsiTheme="minorHAnsi"/>
        </w:rPr>
      </w:pPr>
    </w:p>
    <w:p w14:paraId="3F45A00B" w14:textId="23B75971" w:rsidR="00654495" w:rsidRPr="000B6A7E" w:rsidRDefault="00654495" w:rsidP="00654495">
      <w:pPr>
        <w:jc w:val="both"/>
        <w:rPr>
          <w:rFonts w:asciiTheme="minorHAnsi" w:hAnsiTheme="minorHAnsi" w:cs="Book Antiqua"/>
          <w:bCs/>
        </w:rPr>
      </w:pPr>
      <w:r w:rsidRPr="000B6A7E">
        <w:rPr>
          <w:rFonts w:asciiTheme="minorHAnsi" w:hAnsiTheme="minorHAnsi" w:cs="Book Antiqua"/>
          <w:b/>
          <w:bCs/>
          <w:u w:val="single"/>
        </w:rPr>
        <w:t>IMPORTANT NOTE:  Candidates should note that the starting salary is not subject to negotiation</w:t>
      </w:r>
      <w:r w:rsidRPr="000B6A7E">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w:t>
      </w:r>
      <w:r w:rsidR="00A85D52">
        <w:rPr>
          <w:rFonts w:asciiTheme="minorHAnsi" w:hAnsiTheme="minorHAnsi" w:cs="Book Antiqua"/>
          <w:bCs/>
        </w:rPr>
        <w:t>t the minimum point i.e. €</w:t>
      </w:r>
      <w:r w:rsidR="00E8126E">
        <w:rPr>
          <w:rFonts w:asciiTheme="minorHAnsi" w:hAnsiTheme="minorHAnsi" w:cs="Book Antiqua"/>
          <w:bCs/>
        </w:rPr>
        <w:t>55,022</w:t>
      </w:r>
      <w:r w:rsidRPr="000B6A7E">
        <w:rPr>
          <w:rFonts w:asciiTheme="minorHAnsi" w:hAnsiTheme="minorHAnsi" w:cs="Book Antiqua"/>
          <w:bCs/>
        </w:rPr>
        <w:t>.</w:t>
      </w:r>
    </w:p>
    <w:p w14:paraId="6D199079" w14:textId="77777777" w:rsidR="00654495" w:rsidRPr="000B6A7E" w:rsidRDefault="00654495" w:rsidP="00654495">
      <w:pPr>
        <w:ind w:left="720"/>
        <w:jc w:val="both"/>
        <w:rPr>
          <w:rFonts w:asciiTheme="minorHAnsi" w:hAnsiTheme="minorHAnsi"/>
        </w:rPr>
      </w:pPr>
    </w:p>
    <w:p w14:paraId="08C860EE" w14:textId="77777777" w:rsidR="00654495" w:rsidRDefault="00654495" w:rsidP="00654495">
      <w:pPr>
        <w:jc w:val="both"/>
        <w:rPr>
          <w:rFonts w:asciiTheme="minorHAnsi" w:hAnsiTheme="minorHAnsi" w:cs="Book Antiqua"/>
          <w:bCs/>
        </w:rPr>
      </w:pPr>
      <w:r w:rsidRPr="000B6A7E">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14:paraId="0A3B3E64" w14:textId="77777777" w:rsidR="00654495" w:rsidRPr="00A20672" w:rsidRDefault="00654495" w:rsidP="00B95DEB">
      <w:pPr>
        <w:jc w:val="both"/>
        <w:rPr>
          <w:rFonts w:asciiTheme="minorHAnsi" w:hAnsiTheme="minorHAnsi"/>
        </w:rPr>
      </w:pPr>
    </w:p>
    <w:p w14:paraId="1DD53116" w14:textId="77777777" w:rsidR="00B95DEB" w:rsidRPr="00A20672" w:rsidRDefault="00B95DEB" w:rsidP="00B95DEB">
      <w:pPr>
        <w:jc w:val="both"/>
        <w:rPr>
          <w:rFonts w:asciiTheme="minorHAnsi" w:hAnsiTheme="minorHAnsi"/>
        </w:rPr>
      </w:pPr>
      <w:r w:rsidRPr="00A20672">
        <w:rPr>
          <w:rFonts w:asciiTheme="minorHAnsi" w:hAnsiTheme="minorHAnsi"/>
        </w:rPr>
        <w:t xml:space="preserve">The holder of the office shall pay to the local authority any fees or </w:t>
      </w:r>
      <w:r w:rsidR="00B52E27">
        <w:rPr>
          <w:rFonts w:asciiTheme="minorHAnsi" w:hAnsiTheme="minorHAnsi"/>
        </w:rPr>
        <w:t>other monies (other than their</w:t>
      </w:r>
      <w:r w:rsidRPr="00A20672">
        <w:rPr>
          <w:rFonts w:asciiTheme="minorHAnsi" w:hAnsiTheme="minorHAnsi"/>
        </w:rPr>
        <w:t xml:space="preserve"> inclusive salary) pa</w:t>
      </w:r>
      <w:r w:rsidR="00B52E27">
        <w:rPr>
          <w:rFonts w:asciiTheme="minorHAnsi" w:hAnsiTheme="minorHAnsi"/>
        </w:rPr>
        <w:t>yable to and received by them by virtue of their</w:t>
      </w:r>
      <w:r w:rsidRPr="00A20672">
        <w:rPr>
          <w:rFonts w:asciiTheme="minorHAnsi" w:hAnsiTheme="minorHAnsi"/>
        </w:rPr>
        <w:t xml:space="preserve"> office or in res</w:t>
      </w:r>
      <w:r w:rsidR="00B52E27">
        <w:rPr>
          <w:rFonts w:asciiTheme="minorHAnsi" w:hAnsiTheme="minorHAnsi"/>
        </w:rPr>
        <w:t>pect of services which they are</w:t>
      </w:r>
      <w:r w:rsidRPr="00A20672">
        <w:rPr>
          <w:rFonts w:asciiTheme="minorHAnsi" w:hAnsiTheme="minorHAnsi"/>
        </w:rPr>
        <w:t xml:space="preserve"> required by or under any enactment to perform.</w:t>
      </w:r>
    </w:p>
    <w:p w14:paraId="16C8D9A8" w14:textId="77777777" w:rsidR="00B95DEB" w:rsidRPr="00CB2552" w:rsidRDefault="00B95DEB" w:rsidP="00B95DEB">
      <w:pPr>
        <w:tabs>
          <w:tab w:val="left" w:pos="990"/>
        </w:tabs>
        <w:jc w:val="both"/>
        <w:rPr>
          <w:rFonts w:ascii="Cambria" w:hAnsi="Cambria"/>
          <w:u w:val="single"/>
        </w:rPr>
      </w:pPr>
    </w:p>
    <w:p w14:paraId="3252D281" w14:textId="77777777" w:rsidR="00B95DEB" w:rsidRPr="00C66C05" w:rsidRDefault="00B95DEB" w:rsidP="00B95DEB">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2E627BDA" w14:textId="77777777"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13361DA2" w14:textId="77777777"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12 months but, the Chief Executive may at </w:t>
      </w:r>
      <w:r w:rsidR="00B52E27">
        <w:rPr>
          <w:rFonts w:asciiTheme="minorHAnsi" w:hAnsiTheme="minorHAnsi"/>
        </w:rPr>
        <w:t>their</w:t>
      </w:r>
      <w:r w:rsidRPr="00C66C05">
        <w:rPr>
          <w:rFonts w:asciiTheme="minorHAnsi" w:hAnsiTheme="minorHAnsi"/>
        </w:rPr>
        <w:t xml:space="preserve"> discretion extend such period,</w:t>
      </w:r>
    </w:p>
    <w:p w14:paraId="1E1B959D" w14:textId="77777777"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23475FA2" w14:textId="77777777" w:rsidR="00B95DEB" w:rsidRDefault="00B95DEB" w:rsidP="00B95DEB">
      <w:pPr>
        <w:jc w:val="both"/>
        <w:rPr>
          <w:rFonts w:asciiTheme="minorHAnsi" w:hAnsiTheme="minorHAnsi" w:cs="Book Antiqua"/>
          <w:b/>
          <w:bCs/>
        </w:rPr>
      </w:pPr>
    </w:p>
    <w:p w14:paraId="042C9B27" w14:textId="77777777" w:rsidR="00B95DEB" w:rsidRPr="00243A59" w:rsidRDefault="009D54D2" w:rsidP="00B95DEB">
      <w:pPr>
        <w:tabs>
          <w:tab w:val="left" w:pos="540"/>
        </w:tabs>
        <w:jc w:val="both"/>
        <w:rPr>
          <w:rFonts w:asciiTheme="minorHAnsi" w:hAnsiTheme="minorHAnsi"/>
          <w:b/>
          <w:smallCaps/>
          <w:u w:val="single"/>
        </w:rPr>
      </w:pPr>
      <w:r>
        <w:rPr>
          <w:rFonts w:asciiTheme="minorHAnsi" w:hAnsiTheme="minorHAnsi"/>
          <w:b/>
          <w:smallCaps/>
          <w:u w:val="single"/>
        </w:rPr>
        <w:t>Hours of Duty</w:t>
      </w:r>
      <w:r w:rsidR="00CB1634">
        <w:rPr>
          <w:rFonts w:asciiTheme="minorHAnsi" w:hAnsiTheme="minorHAnsi"/>
          <w:b/>
          <w:smallCaps/>
          <w:u w:val="single"/>
        </w:rPr>
        <w:t>:</w:t>
      </w:r>
    </w:p>
    <w:p w14:paraId="3E48DDB7" w14:textId="5FF7BB0F" w:rsidR="00B95DEB" w:rsidRDefault="00B95DEB" w:rsidP="00B95DEB">
      <w:pPr>
        <w:tabs>
          <w:tab w:val="left" w:pos="540"/>
        </w:tabs>
        <w:jc w:val="both"/>
        <w:rPr>
          <w:rFonts w:asciiTheme="minorHAnsi" w:hAnsiTheme="minorHAnsi"/>
        </w:rPr>
      </w:pPr>
      <w:r w:rsidRPr="00243A59">
        <w:rPr>
          <w:rFonts w:asciiTheme="minorHAnsi" w:hAnsiTheme="minorHAnsi"/>
        </w:rPr>
        <w:t>The person appointed will be required to work a 3</w:t>
      </w:r>
      <w:r w:rsidR="005D7B02">
        <w:rPr>
          <w:rFonts w:asciiTheme="minorHAnsi" w:hAnsiTheme="minorHAnsi"/>
        </w:rPr>
        <w:t>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14:paraId="3DD007FD" w14:textId="70CF5112" w:rsidR="005D7B02" w:rsidRDefault="005D7B02" w:rsidP="00B95DEB">
      <w:pPr>
        <w:tabs>
          <w:tab w:val="left" w:pos="540"/>
        </w:tabs>
        <w:jc w:val="both"/>
        <w:rPr>
          <w:rFonts w:asciiTheme="minorHAnsi" w:hAnsiTheme="minorHAnsi"/>
        </w:rPr>
      </w:pPr>
    </w:p>
    <w:p w14:paraId="5183F44F" w14:textId="77777777" w:rsidR="005D7B02" w:rsidRPr="00C3558B" w:rsidRDefault="005D7B02" w:rsidP="005D7B02">
      <w:pPr>
        <w:pStyle w:val="BodyTextIndent"/>
        <w:spacing w:after="0"/>
        <w:ind w:left="0"/>
        <w:jc w:val="both"/>
        <w:rPr>
          <w:rFonts w:asciiTheme="minorHAnsi" w:hAnsiTheme="minorHAnsi" w:cstheme="minorHAnsi"/>
          <w:b/>
          <w:u w:val="single"/>
        </w:rPr>
      </w:pPr>
      <w:r w:rsidRPr="00C3558B">
        <w:rPr>
          <w:rFonts w:asciiTheme="minorHAnsi" w:hAnsiTheme="minorHAnsi" w:cstheme="minorHAnsi"/>
          <w:b/>
          <w:u w:val="single"/>
        </w:rPr>
        <w:t>Residence:</w:t>
      </w:r>
    </w:p>
    <w:p w14:paraId="4E405B82" w14:textId="77777777" w:rsidR="005D7B02" w:rsidRPr="00C3558B" w:rsidRDefault="005D7B02" w:rsidP="005D7B02">
      <w:pPr>
        <w:pStyle w:val="BodyTextIndent"/>
        <w:spacing w:after="0"/>
        <w:ind w:left="0"/>
        <w:jc w:val="both"/>
        <w:rPr>
          <w:rFonts w:asciiTheme="minorHAnsi" w:hAnsiTheme="minorHAnsi" w:cstheme="minorHAnsi"/>
        </w:rPr>
      </w:pPr>
      <w:r w:rsidRPr="00C3558B">
        <w:rPr>
          <w:rFonts w:asciiTheme="minorHAnsi" w:hAnsiTheme="minorHAnsi" w:cstheme="minorHAnsi"/>
        </w:rPr>
        <w:t>Holder of the post shall reside in the district in which their duties are to be performed or within a reasonable distance thereof</w:t>
      </w:r>
    </w:p>
    <w:p w14:paraId="160357C8" w14:textId="77777777" w:rsidR="005D7B02" w:rsidRPr="00C3558B" w:rsidRDefault="005D7B02" w:rsidP="005D7B02">
      <w:pPr>
        <w:pStyle w:val="BodyTextIndent"/>
        <w:spacing w:after="0"/>
        <w:ind w:left="0"/>
        <w:jc w:val="both"/>
        <w:rPr>
          <w:rFonts w:asciiTheme="minorHAnsi" w:hAnsiTheme="minorHAnsi" w:cstheme="minorHAnsi"/>
        </w:rPr>
      </w:pPr>
    </w:p>
    <w:p w14:paraId="194B470F" w14:textId="77777777" w:rsidR="005D7B02" w:rsidRPr="00C3558B" w:rsidRDefault="005D7B02" w:rsidP="005D7B02">
      <w:pPr>
        <w:pStyle w:val="BodyTextIndent"/>
        <w:spacing w:after="0"/>
        <w:ind w:left="0"/>
        <w:jc w:val="both"/>
        <w:rPr>
          <w:rFonts w:asciiTheme="minorHAnsi" w:hAnsiTheme="minorHAnsi" w:cstheme="minorHAnsi"/>
          <w:b/>
          <w:u w:val="single"/>
        </w:rPr>
      </w:pPr>
      <w:r w:rsidRPr="00C3558B">
        <w:rPr>
          <w:rFonts w:asciiTheme="minorHAnsi" w:hAnsiTheme="minorHAnsi" w:cstheme="minorHAnsi"/>
          <w:b/>
          <w:u w:val="single"/>
        </w:rPr>
        <w:t>Outside Employment:</w:t>
      </w:r>
    </w:p>
    <w:p w14:paraId="77F1D526" w14:textId="77777777" w:rsidR="005D7B02" w:rsidRPr="00C3558B" w:rsidRDefault="005D7B02" w:rsidP="005D7B02">
      <w:pPr>
        <w:pStyle w:val="BodyTextIndent"/>
        <w:spacing w:after="0"/>
        <w:ind w:left="0"/>
        <w:jc w:val="both"/>
        <w:rPr>
          <w:rFonts w:asciiTheme="minorHAnsi" w:hAnsiTheme="minorHAnsi" w:cstheme="minorHAnsi"/>
        </w:rPr>
      </w:pPr>
      <w:r w:rsidRPr="00C3558B">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0C6E9850" w14:textId="77777777" w:rsidR="00B95DEB" w:rsidRDefault="00B95DEB" w:rsidP="00B95DEB">
      <w:pPr>
        <w:tabs>
          <w:tab w:val="left" w:pos="540"/>
        </w:tabs>
        <w:jc w:val="both"/>
        <w:rPr>
          <w:rFonts w:asciiTheme="minorHAnsi" w:hAnsiTheme="minorHAnsi"/>
        </w:rPr>
      </w:pPr>
    </w:p>
    <w:p w14:paraId="09D5FEF2" w14:textId="77777777" w:rsidR="00B95DEB" w:rsidRPr="00243A59" w:rsidRDefault="00B95DEB" w:rsidP="00B95DEB">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71A24122" w14:textId="77777777" w:rsidR="00B95DEB" w:rsidRDefault="00B95DEB" w:rsidP="00B95DEB">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14:paraId="78A9B088" w14:textId="77777777" w:rsidR="00B95DEB" w:rsidRDefault="00B95DEB" w:rsidP="00B95DEB">
      <w:pPr>
        <w:pStyle w:val="BodyTextIndent"/>
        <w:spacing w:after="0"/>
        <w:ind w:left="0"/>
        <w:jc w:val="both"/>
        <w:rPr>
          <w:rFonts w:asciiTheme="minorHAnsi" w:hAnsiTheme="minorHAnsi"/>
        </w:rPr>
      </w:pPr>
    </w:p>
    <w:p w14:paraId="20E642ED" w14:textId="77777777" w:rsidR="00B81C97" w:rsidRPr="00CC41F9" w:rsidRDefault="00B81C97" w:rsidP="00B81C97">
      <w:pPr>
        <w:pStyle w:val="BodyTextIndent"/>
        <w:numPr>
          <w:ilvl w:val="0"/>
          <w:numId w:val="3"/>
        </w:numPr>
        <w:tabs>
          <w:tab w:val="clear" w:pos="1418"/>
          <w:tab w:val="num" w:pos="0"/>
        </w:tabs>
        <w:spacing w:after="0"/>
        <w:ind w:left="432"/>
        <w:jc w:val="both"/>
        <w:rPr>
          <w:rFonts w:asciiTheme="minorHAnsi" w:hAnsiTheme="minorHAnsi"/>
          <w:b/>
          <w:u w:val="single"/>
        </w:rPr>
      </w:pPr>
      <w:r w:rsidRPr="00CC41F9">
        <w:rPr>
          <w:rFonts w:asciiTheme="minorHAnsi" w:hAnsiTheme="minorHAnsi"/>
          <w:b/>
          <w:u w:val="single"/>
        </w:rPr>
        <w:lastRenderedPageBreak/>
        <w:t>Driving Licence:</w:t>
      </w:r>
    </w:p>
    <w:p w14:paraId="3CA238C4" w14:textId="77777777" w:rsidR="00B81C97" w:rsidRDefault="00B81C97" w:rsidP="00B81C97">
      <w:pPr>
        <w:jc w:val="both"/>
        <w:rPr>
          <w:rFonts w:asciiTheme="minorHAnsi" w:hAnsiTheme="minorHAnsi"/>
        </w:rPr>
      </w:pPr>
      <w:r>
        <w:rPr>
          <w:rFonts w:asciiTheme="minorHAnsi" w:hAnsiTheme="minorHAnsi"/>
        </w:rPr>
        <w:t xml:space="preserve">A full clean driving licence is desirable.  If applicable, the successful candidate will be required to provide their own transport. Expenses incurred in work related travel will be recompensed in line with departmental Circulars.  </w:t>
      </w:r>
    </w:p>
    <w:p w14:paraId="366899A9" w14:textId="77777777" w:rsidR="00BE459F" w:rsidRDefault="00BE459F" w:rsidP="00B95DEB">
      <w:pPr>
        <w:pStyle w:val="BodyTextIndent"/>
        <w:spacing w:after="0"/>
        <w:ind w:left="0"/>
        <w:jc w:val="both"/>
        <w:rPr>
          <w:rFonts w:asciiTheme="minorHAnsi" w:hAnsiTheme="minorHAnsi"/>
        </w:rPr>
      </w:pPr>
    </w:p>
    <w:p w14:paraId="65DBB5CB" w14:textId="77777777" w:rsidR="00B95DEB" w:rsidRPr="00243A59" w:rsidRDefault="00B95DEB" w:rsidP="00B95DEB">
      <w:pPr>
        <w:jc w:val="both"/>
        <w:rPr>
          <w:rFonts w:asciiTheme="minorHAnsi" w:hAnsiTheme="minorHAnsi"/>
          <w:b/>
          <w:u w:val="single"/>
        </w:rPr>
      </w:pPr>
      <w:r w:rsidRPr="00243A59">
        <w:rPr>
          <w:rFonts w:asciiTheme="minorHAnsi" w:hAnsiTheme="minorHAnsi"/>
          <w:b/>
          <w:u w:val="single"/>
        </w:rPr>
        <w:t>Garda Vetting:</w:t>
      </w:r>
    </w:p>
    <w:p w14:paraId="38DA1EF0" w14:textId="77777777" w:rsidR="000B2BA6" w:rsidRDefault="00B95DEB" w:rsidP="00B95DEB">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22E1B023" w14:textId="77777777" w:rsidR="00AE6D5E" w:rsidRPr="007F21E7" w:rsidRDefault="00AE6D5E" w:rsidP="00B95DEB">
      <w:pPr>
        <w:numPr>
          <w:ilvl w:val="0"/>
          <w:numId w:val="3"/>
        </w:numPr>
        <w:tabs>
          <w:tab w:val="clear" w:pos="1418"/>
          <w:tab w:val="num" w:pos="0"/>
        </w:tabs>
        <w:ind w:left="432"/>
        <w:jc w:val="both"/>
        <w:rPr>
          <w:rFonts w:asciiTheme="minorHAnsi" w:hAnsiTheme="minorHAnsi"/>
        </w:rPr>
      </w:pPr>
    </w:p>
    <w:p w14:paraId="472EE51D" w14:textId="77777777" w:rsidR="00B95DEB" w:rsidRPr="00243A59" w:rsidRDefault="00B95DEB" w:rsidP="00B95DEB">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6D185E6D" w14:textId="77777777" w:rsidR="00B95DEB" w:rsidRPr="00243A59" w:rsidRDefault="00B95DEB" w:rsidP="00B95DEB">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5AEB7415" w14:textId="77777777" w:rsidR="00B95DEB" w:rsidRPr="00243A59" w:rsidRDefault="00B95DEB" w:rsidP="00B95DEB">
      <w:pPr>
        <w:ind w:right="-17"/>
        <w:jc w:val="both"/>
        <w:rPr>
          <w:rFonts w:asciiTheme="minorHAnsi" w:hAnsiTheme="minorHAnsi"/>
        </w:rPr>
      </w:pPr>
    </w:p>
    <w:p w14:paraId="15D12678" w14:textId="77777777" w:rsidR="00B95DEB" w:rsidRPr="00243A59" w:rsidRDefault="00B95DEB" w:rsidP="00B95DEB">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13BD7F18" w14:textId="77777777" w:rsidR="00B95DEB" w:rsidRPr="00243A59" w:rsidRDefault="00B95DEB" w:rsidP="00B95DEB">
      <w:pPr>
        <w:ind w:right="-17"/>
        <w:jc w:val="both"/>
        <w:rPr>
          <w:rFonts w:asciiTheme="minorHAnsi" w:hAnsiTheme="minorHAnsi"/>
        </w:rPr>
      </w:pPr>
    </w:p>
    <w:p w14:paraId="67C189B8" w14:textId="77777777" w:rsidR="00B95DEB" w:rsidRPr="00243A59" w:rsidRDefault="00B95DEB" w:rsidP="00B95DEB">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06CD350F" w14:textId="77777777" w:rsidR="00B95DEB" w:rsidRPr="00243A59" w:rsidRDefault="00B95DEB" w:rsidP="00B95DEB">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14:paraId="0979326E" w14:textId="77777777" w:rsidR="00B95DEB" w:rsidRDefault="00B95DEB" w:rsidP="00B95DEB">
      <w:pPr>
        <w:ind w:left="720"/>
        <w:jc w:val="both"/>
        <w:rPr>
          <w:rFonts w:ascii="Book Antiqua" w:hAnsi="Book Antiqua"/>
        </w:rPr>
      </w:pPr>
    </w:p>
    <w:p w14:paraId="09905F5C" w14:textId="77777777" w:rsidR="00B95DEB" w:rsidRPr="00243A59" w:rsidRDefault="00363B1D" w:rsidP="00B95DEB">
      <w:pPr>
        <w:ind w:right="-315"/>
        <w:jc w:val="both"/>
        <w:rPr>
          <w:rFonts w:asciiTheme="minorHAnsi" w:hAnsiTheme="minorHAnsi"/>
          <w:b/>
          <w:u w:val="single"/>
        </w:rPr>
      </w:pPr>
      <w:r>
        <w:rPr>
          <w:rFonts w:asciiTheme="minorHAnsi" w:hAnsiTheme="minorHAnsi"/>
          <w:b/>
          <w:u w:val="single"/>
        </w:rPr>
        <w:t>New Entrants f</w:t>
      </w:r>
      <w:r w:rsidR="00B95DEB">
        <w:rPr>
          <w:rFonts w:asciiTheme="minorHAnsi" w:hAnsiTheme="minorHAnsi"/>
          <w:b/>
          <w:u w:val="single"/>
        </w:rPr>
        <w:t>rom 1</w:t>
      </w:r>
      <w:r w:rsidR="00B95DEB" w:rsidRPr="00243A59">
        <w:rPr>
          <w:rFonts w:asciiTheme="minorHAnsi" w:hAnsiTheme="minorHAnsi"/>
          <w:b/>
          <w:u w:val="single"/>
          <w:vertAlign w:val="superscript"/>
        </w:rPr>
        <w:t>st</w:t>
      </w:r>
      <w:r w:rsidR="00B95DEB">
        <w:rPr>
          <w:rFonts w:asciiTheme="minorHAnsi" w:hAnsiTheme="minorHAnsi"/>
          <w:b/>
          <w:u w:val="single"/>
        </w:rPr>
        <w:t xml:space="preserve"> January 2013 – Single Public Services Pension Scheme</w:t>
      </w:r>
    </w:p>
    <w:p w14:paraId="02A70526" w14:textId="77777777" w:rsidR="00B95DEB" w:rsidRPr="00243A59" w:rsidRDefault="00B95DEB" w:rsidP="00B95DEB">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5C7D232C" w14:textId="77777777" w:rsidR="00B95DEB" w:rsidRPr="00243A59" w:rsidRDefault="00B95DEB" w:rsidP="00B95DEB">
      <w:pPr>
        <w:jc w:val="both"/>
        <w:rPr>
          <w:rFonts w:asciiTheme="minorHAnsi" w:hAnsiTheme="minorHAnsi"/>
        </w:rPr>
      </w:pPr>
    </w:p>
    <w:p w14:paraId="47BB3ACF" w14:textId="77777777" w:rsidR="00B95DEB" w:rsidRPr="00243A59" w:rsidRDefault="00B95DEB" w:rsidP="00B95DEB">
      <w:pPr>
        <w:jc w:val="both"/>
        <w:rPr>
          <w:rFonts w:asciiTheme="minorHAnsi" w:hAnsiTheme="minorHAnsi"/>
          <w:b/>
          <w:u w:val="single"/>
        </w:rPr>
      </w:pPr>
      <w:r>
        <w:rPr>
          <w:rFonts w:asciiTheme="minorHAnsi" w:hAnsiTheme="minorHAnsi"/>
          <w:b/>
          <w:u w:val="single"/>
        </w:rPr>
        <w:t xml:space="preserve">Retirement Age: </w:t>
      </w:r>
    </w:p>
    <w:p w14:paraId="74CBF049" w14:textId="77777777" w:rsidR="00B95DEB" w:rsidRDefault="00B95DEB" w:rsidP="00B95DEB">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4ECE1F99" w14:textId="77777777" w:rsidR="00B95DEB" w:rsidRDefault="00B95DEB" w:rsidP="00B95DEB">
      <w:pPr>
        <w:jc w:val="both"/>
        <w:rPr>
          <w:rFonts w:asciiTheme="minorHAnsi" w:hAnsiTheme="minorHAnsi"/>
        </w:rPr>
      </w:pPr>
    </w:p>
    <w:p w14:paraId="549F0CD1" w14:textId="77777777" w:rsidR="00B95DEB" w:rsidRPr="00E32475" w:rsidRDefault="00B95DEB" w:rsidP="00B95DEB">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74BB9EC4" w14:textId="77777777" w:rsidR="00B95DEB" w:rsidRPr="00E32475" w:rsidRDefault="00B95DEB" w:rsidP="00B95DEB">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5CC6B42C" w14:textId="77777777"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4DFAD646" w14:textId="77777777" w:rsidR="00B95DEB" w:rsidRPr="00E32475" w:rsidRDefault="00B95DEB" w:rsidP="00B95DEB">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2AFB108D" w14:textId="77777777"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7CB6B1E2" w14:textId="77777777" w:rsidR="00B95DEB" w:rsidRPr="00E32475" w:rsidRDefault="00B95DEB" w:rsidP="00B95DEB">
      <w:pPr>
        <w:pStyle w:val="Default"/>
        <w:ind w:left="1440"/>
        <w:jc w:val="both"/>
        <w:rPr>
          <w:rFonts w:asciiTheme="minorHAnsi" w:hAnsiTheme="minorHAnsi"/>
          <w:i/>
          <w:iCs/>
          <w:sz w:val="22"/>
          <w:szCs w:val="22"/>
        </w:rPr>
      </w:pPr>
    </w:p>
    <w:p w14:paraId="07D321F1" w14:textId="77777777" w:rsidR="00B95DEB" w:rsidRPr="00E32475" w:rsidRDefault="00B95DEB" w:rsidP="00B95DEB">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49C9D153" w14:textId="77777777" w:rsidR="00B95DEB" w:rsidRPr="00E32475" w:rsidRDefault="00B95DEB" w:rsidP="00B95DEB">
      <w:pPr>
        <w:pStyle w:val="Default"/>
        <w:jc w:val="both"/>
        <w:rPr>
          <w:rFonts w:asciiTheme="minorHAnsi" w:hAnsiTheme="minorHAnsi"/>
        </w:rPr>
      </w:pPr>
    </w:p>
    <w:p w14:paraId="5E702E86" w14:textId="77777777" w:rsidR="00B95DEB" w:rsidRPr="00E32475" w:rsidRDefault="00B95DEB" w:rsidP="00B95DEB">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10B5AE90" w14:textId="77777777" w:rsidR="00B95DEB" w:rsidRDefault="00B95DEB" w:rsidP="00B95DEB">
      <w:pPr>
        <w:jc w:val="both"/>
        <w:rPr>
          <w:rFonts w:asciiTheme="minorHAnsi" w:hAnsiTheme="minorHAnsi"/>
        </w:rPr>
      </w:pPr>
      <w:r w:rsidRPr="00E32475">
        <w:rPr>
          <w:rFonts w:asciiTheme="minorHAnsi" w:hAnsiTheme="minorHAnsi"/>
        </w:rPr>
        <w:t xml:space="preserve">Applicants will be required to declare whether they have previously availed of a public service </w:t>
      </w:r>
      <w:r w:rsidRPr="00E32475">
        <w:rPr>
          <w:rFonts w:asciiTheme="minorHAnsi" w:hAnsiTheme="minorHAnsi"/>
        </w:rPr>
        <w:lastRenderedPageBreak/>
        <w:t>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24F682A9" w14:textId="77777777" w:rsidR="005917E1" w:rsidRDefault="005917E1" w:rsidP="00B95DEB">
      <w:pPr>
        <w:jc w:val="both"/>
        <w:rPr>
          <w:rFonts w:asciiTheme="minorHAnsi" w:hAnsiTheme="minorHAnsi"/>
        </w:rPr>
      </w:pPr>
    </w:p>
    <w:p w14:paraId="1FFF57A7" w14:textId="77777777" w:rsidR="005917E1" w:rsidRDefault="005917E1" w:rsidP="005917E1">
      <w:pPr>
        <w:pStyle w:val="NoSpacing"/>
        <w:jc w:val="both"/>
        <w:rPr>
          <w:rFonts w:asciiTheme="minorHAnsi" w:hAnsiTheme="minorHAnsi" w:cstheme="minorHAnsi"/>
          <w:b/>
          <w:u w:val="single"/>
        </w:rPr>
      </w:pPr>
    </w:p>
    <w:p w14:paraId="21D2555F" w14:textId="77777777" w:rsidR="005917E1" w:rsidRDefault="005917E1" w:rsidP="005917E1">
      <w:pPr>
        <w:pStyle w:val="NoSpacing"/>
        <w:jc w:val="both"/>
        <w:rPr>
          <w:rFonts w:asciiTheme="minorHAnsi" w:hAnsiTheme="minorHAnsi" w:cstheme="minorHAnsi"/>
          <w:b/>
          <w:u w:val="single"/>
        </w:rPr>
      </w:pPr>
    </w:p>
    <w:p w14:paraId="1D21DDBA" w14:textId="77777777" w:rsidR="005917E1" w:rsidRDefault="005917E1" w:rsidP="005917E1">
      <w:pPr>
        <w:pStyle w:val="NoSpacing"/>
        <w:jc w:val="both"/>
        <w:rPr>
          <w:rFonts w:asciiTheme="minorHAnsi" w:hAnsiTheme="minorHAnsi" w:cstheme="minorHAnsi"/>
          <w:b/>
          <w:u w:val="single"/>
        </w:rPr>
      </w:pPr>
    </w:p>
    <w:p w14:paraId="3743F599" w14:textId="77777777" w:rsidR="005917E1" w:rsidRPr="00B27830" w:rsidRDefault="005917E1" w:rsidP="005917E1">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4531BDEE" w14:textId="77777777" w:rsidR="005917E1" w:rsidRPr="00B27830" w:rsidRDefault="005917E1" w:rsidP="005917E1">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20503B04" w14:textId="77777777" w:rsidR="005917E1" w:rsidRPr="00B27830" w:rsidRDefault="005917E1" w:rsidP="005917E1">
      <w:pPr>
        <w:pStyle w:val="NoSpacing"/>
        <w:jc w:val="both"/>
        <w:rPr>
          <w:rFonts w:asciiTheme="minorHAnsi" w:hAnsiTheme="minorHAnsi" w:cstheme="minorHAnsi"/>
        </w:rPr>
      </w:pPr>
    </w:p>
    <w:p w14:paraId="40F4BCFA" w14:textId="77777777" w:rsidR="005917E1" w:rsidRPr="00CC6A65" w:rsidRDefault="005917E1" w:rsidP="005917E1">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802A953" w14:textId="77777777" w:rsidR="005917E1" w:rsidRDefault="005917E1" w:rsidP="00B95DEB">
      <w:pPr>
        <w:jc w:val="both"/>
        <w:rPr>
          <w:rFonts w:asciiTheme="minorHAnsi" w:hAnsiTheme="minorHAnsi"/>
        </w:rPr>
      </w:pPr>
    </w:p>
    <w:p w14:paraId="69269B35" w14:textId="77777777" w:rsidR="00556105" w:rsidRDefault="00556105" w:rsidP="00B95DEB">
      <w:pPr>
        <w:jc w:val="both"/>
        <w:rPr>
          <w:rFonts w:asciiTheme="minorHAnsi" w:hAnsiTheme="minorHAnsi"/>
        </w:rPr>
      </w:pPr>
    </w:p>
    <w:p w14:paraId="091D3A17" w14:textId="77777777" w:rsidR="00556105" w:rsidRDefault="00556105" w:rsidP="00B95DEB">
      <w:pPr>
        <w:jc w:val="both"/>
        <w:rPr>
          <w:rFonts w:asciiTheme="minorHAnsi" w:hAnsiTheme="minorHAnsi"/>
        </w:rPr>
      </w:pPr>
    </w:p>
    <w:p w14:paraId="414A452B" w14:textId="77777777" w:rsidR="00B95DEB" w:rsidRDefault="00B95DEB" w:rsidP="00B95DEB">
      <w:pPr>
        <w:jc w:val="both"/>
        <w:rPr>
          <w:rFonts w:asciiTheme="minorHAnsi" w:hAnsiTheme="minorHAnsi"/>
        </w:rPr>
      </w:pPr>
    </w:p>
    <w:p w14:paraId="594C6108" w14:textId="77777777" w:rsidR="005917E1" w:rsidRDefault="005917E1" w:rsidP="00B95DEB">
      <w:pPr>
        <w:jc w:val="both"/>
        <w:rPr>
          <w:rFonts w:asciiTheme="minorHAnsi" w:hAnsiTheme="minorHAnsi"/>
        </w:rPr>
      </w:pPr>
    </w:p>
    <w:p w14:paraId="623344A6" w14:textId="77777777" w:rsidR="005917E1" w:rsidRDefault="005917E1" w:rsidP="00B95DEB">
      <w:pPr>
        <w:jc w:val="both"/>
        <w:rPr>
          <w:rFonts w:asciiTheme="minorHAnsi" w:hAnsiTheme="minorHAnsi"/>
        </w:rPr>
      </w:pPr>
    </w:p>
    <w:p w14:paraId="63DD7EDA" w14:textId="77777777" w:rsidR="005917E1" w:rsidRDefault="005917E1" w:rsidP="00B95DEB">
      <w:pPr>
        <w:jc w:val="both"/>
        <w:rPr>
          <w:rFonts w:asciiTheme="minorHAnsi" w:hAnsiTheme="minorHAnsi"/>
        </w:rPr>
      </w:pPr>
    </w:p>
    <w:p w14:paraId="43585646" w14:textId="77777777" w:rsidR="005917E1" w:rsidRDefault="005917E1" w:rsidP="00B95DEB">
      <w:pPr>
        <w:jc w:val="both"/>
        <w:rPr>
          <w:rFonts w:asciiTheme="minorHAnsi" w:hAnsiTheme="minorHAnsi"/>
        </w:rPr>
      </w:pPr>
    </w:p>
    <w:p w14:paraId="2EF2968B" w14:textId="77777777" w:rsidR="005917E1" w:rsidRDefault="005917E1" w:rsidP="00B95DEB">
      <w:pPr>
        <w:jc w:val="both"/>
        <w:rPr>
          <w:rFonts w:asciiTheme="minorHAnsi" w:hAnsiTheme="minorHAnsi"/>
        </w:rPr>
      </w:pPr>
    </w:p>
    <w:p w14:paraId="2B86278B" w14:textId="77777777" w:rsidR="005917E1" w:rsidRDefault="005917E1" w:rsidP="00B95DEB">
      <w:pPr>
        <w:jc w:val="both"/>
        <w:rPr>
          <w:rFonts w:asciiTheme="minorHAnsi" w:hAnsiTheme="minorHAnsi"/>
        </w:rPr>
      </w:pPr>
    </w:p>
    <w:p w14:paraId="54A7B931" w14:textId="77777777" w:rsidR="005917E1" w:rsidRDefault="005917E1" w:rsidP="00B95DEB">
      <w:pPr>
        <w:jc w:val="both"/>
        <w:rPr>
          <w:rFonts w:asciiTheme="minorHAnsi" w:hAnsiTheme="minorHAnsi"/>
        </w:rPr>
      </w:pPr>
    </w:p>
    <w:p w14:paraId="41786165" w14:textId="77777777" w:rsidR="005917E1" w:rsidRDefault="005917E1" w:rsidP="00B95DEB">
      <w:pPr>
        <w:jc w:val="both"/>
        <w:rPr>
          <w:rFonts w:asciiTheme="minorHAnsi" w:hAnsiTheme="minorHAnsi"/>
        </w:rPr>
      </w:pPr>
    </w:p>
    <w:p w14:paraId="423D3C4E" w14:textId="77777777" w:rsidR="005917E1" w:rsidRDefault="005917E1" w:rsidP="00B95DEB">
      <w:pPr>
        <w:jc w:val="both"/>
        <w:rPr>
          <w:rFonts w:asciiTheme="minorHAnsi" w:hAnsiTheme="minorHAnsi"/>
        </w:rPr>
      </w:pPr>
    </w:p>
    <w:p w14:paraId="423F434B" w14:textId="77777777" w:rsidR="005917E1" w:rsidRDefault="005917E1" w:rsidP="00B95DEB">
      <w:pPr>
        <w:jc w:val="both"/>
        <w:rPr>
          <w:rFonts w:asciiTheme="minorHAnsi" w:hAnsiTheme="minorHAnsi"/>
        </w:rPr>
      </w:pPr>
    </w:p>
    <w:p w14:paraId="10056E9D" w14:textId="77777777" w:rsidR="005917E1" w:rsidRDefault="005917E1" w:rsidP="00B95DEB">
      <w:pPr>
        <w:jc w:val="both"/>
        <w:rPr>
          <w:rFonts w:asciiTheme="minorHAnsi" w:hAnsiTheme="minorHAnsi"/>
        </w:rPr>
      </w:pPr>
    </w:p>
    <w:p w14:paraId="3B7132C2" w14:textId="77777777" w:rsidR="005917E1" w:rsidRDefault="005917E1" w:rsidP="00B95DEB">
      <w:pPr>
        <w:jc w:val="both"/>
        <w:rPr>
          <w:rFonts w:asciiTheme="minorHAnsi" w:hAnsiTheme="minorHAnsi"/>
        </w:rPr>
      </w:pPr>
    </w:p>
    <w:p w14:paraId="00B51F63" w14:textId="77777777" w:rsidR="005917E1" w:rsidRDefault="005917E1" w:rsidP="00B95DEB">
      <w:pPr>
        <w:jc w:val="both"/>
        <w:rPr>
          <w:rFonts w:asciiTheme="minorHAnsi" w:hAnsiTheme="minorHAnsi"/>
        </w:rPr>
      </w:pPr>
    </w:p>
    <w:p w14:paraId="3F81C373" w14:textId="77777777" w:rsidR="005917E1" w:rsidRDefault="005917E1" w:rsidP="00B95DEB">
      <w:pPr>
        <w:jc w:val="both"/>
        <w:rPr>
          <w:rFonts w:asciiTheme="minorHAnsi" w:hAnsiTheme="minorHAnsi"/>
        </w:rPr>
      </w:pPr>
    </w:p>
    <w:p w14:paraId="7033EC3E" w14:textId="77777777" w:rsidR="005917E1" w:rsidRDefault="005917E1" w:rsidP="00B95DEB">
      <w:pPr>
        <w:jc w:val="both"/>
        <w:rPr>
          <w:rFonts w:asciiTheme="minorHAnsi" w:hAnsiTheme="minorHAnsi"/>
        </w:rPr>
      </w:pPr>
    </w:p>
    <w:p w14:paraId="12FAE72F" w14:textId="77777777" w:rsidR="005917E1" w:rsidRDefault="005917E1" w:rsidP="00B95DEB">
      <w:pPr>
        <w:jc w:val="both"/>
        <w:rPr>
          <w:rFonts w:asciiTheme="minorHAnsi" w:hAnsiTheme="minorHAnsi"/>
        </w:rPr>
      </w:pPr>
    </w:p>
    <w:p w14:paraId="3E83B5D7" w14:textId="77777777" w:rsidR="005917E1" w:rsidRDefault="005917E1" w:rsidP="00B95DEB">
      <w:pPr>
        <w:jc w:val="both"/>
        <w:rPr>
          <w:rFonts w:asciiTheme="minorHAnsi" w:hAnsiTheme="minorHAnsi"/>
        </w:rPr>
      </w:pPr>
    </w:p>
    <w:p w14:paraId="5DE3C2AF" w14:textId="77777777" w:rsidR="005917E1" w:rsidRDefault="005917E1" w:rsidP="00B95DEB">
      <w:pPr>
        <w:jc w:val="both"/>
        <w:rPr>
          <w:rFonts w:asciiTheme="minorHAnsi" w:hAnsiTheme="minorHAnsi"/>
        </w:rPr>
      </w:pPr>
    </w:p>
    <w:p w14:paraId="05B09BA7" w14:textId="77777777" w:rsidR="005917E1" w:rsidRDefault="005917E1" w:rsidP="00B95DEB">
      <w:pPr>
        <w:jc w:val="both"/>
        <w:rPr>
          <w:rFonts w:asciiTheme="minorHAnsi" w:hAnsiTheme="minorHAnsi"/>
        </w:rPr>
      </w:pPr>
    </w:p>
    <w:p w14:paraId="6350149B" w14:textId="77777777" w:rsidR="005917E1" w:rsidRDefault="005917E1" w:rsidP="00B95DEB">
      <w:pPr>
        <w:jc w:val="both"/>
        <w:rPr>
          <w:rFonts w:asciiTheme="minorHAnsi" w:hAnsiTheme="minorHAnsi"/>
        </w:rPr>
      </w:pPr>
    </w:p>
    <w:p w14:paraId="12336E54" w14:textId="77777777" w:rsidR="005917E1" w:rsidRDefault="005917E1" w:rsidP="00B95DEB">
      <w:pPr>
        <w:jc w:val="both"/>
        <w:rPr>
          <w:rFonts w:asciiTheme="minorHAnsi" w:hAnsiTheme="minorHAnsi"/>
        </w:rPr>
      </w:pPr>
    </w:p>
    <w:p w14:paraId="5A1C5532" w14:textId="77777777" w:rsidR="005917E1" w:rsidRDefault="005917E1" w:rsidP="00B95DEB">
      <w:pPr>
        <w:jc w:val="both"/>
        <w:rPr>
          <w:rFonts w:asciiTheme="minorHAnsi" w:hAnsiTheme="minorHAnsi"/>
        </w:rPr>
      </w:pPr>
    </w:p>
    <w:p w14:paraId="0BFD4059" w14:textId="77777777" w:rsidR="005917E1" w:rsidRDefault="005917E1" w:rsidP="00B95DEB">
      <w:pPr>
        <w:jc w:val="both"/>
        <w:rPr>
          <w:rFonts w:asciiTheme="minorHAnsi" w:hAnsiTheme="minorHAnsi"/>
        </w:rPr>
      </w:pPr>
    </w:p>
    <w:p w14:paraId="6665FC5B" w14:textId="77777777" w:rsidR="005917E1" w:rsidRDefault="005917E1" w:rsidP="00B95DEB">
      <w:pPr>
        <w:jc w:val="both"/>
        <w:rPr>
          <w:rFonts w:asciiTheme="minorHAnsi" w:hAnsiTheme="minorHAnsi"/>
        </w:rPr>
      </w:pPr>
    </w:p>
    <w:p w14:paraId="718F1CFA" w14:textId="77777777" w:rsidR="005917E1" w:rsidRDefault="005917E1" w:rsidP="00B95DEB">
      <w:pPr>
        <w:jc w:val="both"/>
        <w:rPr>
          <w:rFonts w:asciiTheme="minorHAnsi" w:hAnsiTheme="minorHAnsi"/>
        </w:rPr>
      </w:pPr>
    </w:p>
    <w:p w14:paraId="1A578E92" w14:textId="77777777" w:rsidR="005917E1" w:rsidRDefault="005917E1" w:rsidP="00B95DEB">
      <w:pPr>
        <w:jc w:val="both"/>
        <w:rPr>
          <w:rFonts w:asciiTheme="minorHAnsi" w:hAnsiTheme="minorHAnsi"/>
        </w:rPr>
      </w:pPr>
    </w:p>
    <w:p w14:paraId="2C05324F" w14:textId="77777777" w:rsidR="005917E1" w:rsidRDefault="005917E1" w:rsidP="00B95DEB">
      <w:pPr>
        <w:jc w:val="both"/>
        <w:rPr>
          <w:rFonts w:asciiTheme="minorHAnsi" w:hAnsiTheme="minorHAnsi"/>
        </w:rPr>
      </w:pPr>
    </w:p>
    <w:p w14:paraId="5E67CE2C" w14:textId="77777777" w:rsidR="005917E1" w:rsidRDefault="005917E1" w:rsidP="00B95DEB">
      <w:pPr>
        <w:jc w:val="both"/>
        <w:rPr>
          <w:rFonts w:asciiTheme="minorHAnsi" w:hAnsiTheme="minorHAnsi"/>
        </w:rPr>
      </w:pPr>
    </w:p>
    <w:p w14:paraId="4F5D6725" w14:textId="77777777" w:rsidR="005917E1" w:rsidRDefault="005917E1" w:rsidP="00B95DEB">
      <w:pPr>
        <w:jc w:val="both"/>
        <w:rPr>
          <w:rFonts w:asciiTheme="minorHAnsi" w:hAnsiTheme="minorHAnsi"/>
        </w:rPr>
      </w:pPr>
    </w:p>
    <w:p w14:paraId="4D4AC544" w14:textId="77777777" w:rsidR="005917E1" w:rsidRDefault="005917E1" w:rsidP="00B95DEB">
      <w:pPr>
        <w:jc w:val="both"/>
        <w:rPr>
          <w:rFonts w:asciiTheme="minorHAnsi" w:hAnsiTheme="minorHAnsi"/>
        </w:rPr>
      </w:pPr>
    </w:p>
    <w:p w14:paraId="3CA06F7A" w14:textId="766D8701" w:rsidR="00B95DEB" w:rsidRPr="00A65C27" w:rsidRDefault="00B95DEB" w:rsidP="00B95DEB">
      <w:pPr>
        <w:pStyle w:val="BodyText"/>
        <w:rPr>
          <w:rFonts w:asciiTheme="minorHAnsi" w:hAnsiTheme="minorHAnsi"/>
          <w:b/>
          <w:i/>
          <w:color w:val="C0504D"/>
          <w:sz w:val="28"/>
          <w:szCs w:val="28"/>
          <w:u w:val="double"/>
        </w:rPr>
      </w:pPr>
      <w:r w:rsidRPr="00A65C27">
        <w:rPr>
          <w:rFonts w:asciiTheme="minorHAnsi" w:hAnsiTheme="minorHAnsi"/>
          <w:b/>
          <w:i/>
          <w:color w:val="C0504D"/>
          <w:sz w:val="28"/>
          <w:szCs w:val="28"/>
          <w:u w:val="double"/>
        </w:rPr>
        <w:lastRenderedPageBreak/>
        <w:t>___________________________________________________________________</w:t>
      </w:r>
    </w:p>
    <w:p w14:paraId="71E17F32" w14:textId="77777777" w:rsidR="00B95DEB" w:rsidRPr="00A65C27" w:rsidRDefault="00B95DEB" w:rsidP="00692BF8">
      <w:pPr>
        <w:pStyle w:val="BodyText"/>
        <w:spacing w:after="0"/>
        <w:jc w:val="center"/>
        <w:rPr>
          <w:rFonts w:asciiTheme="minorHAnsi" w:hAnsiTheme="minorHAnsi"/>
          <w:b/>
          <w:i/>
          <w:color w:val="C0504D"/>
          <w:sz w:val="28"/>
          <w:szCs w:val="28"/>
        </w:rPr>
      </w:pPr>
      <w:r w:rsidRPr="00A65C27">
        <w:rPr>
          <w:rFonts w:asciiTheme="minorHAnsi" w:hAnsiTheme="minorHAnsi"/>
          <w:b/>
          <w:i/>
          <w:color w:val="C0504D"/>
          <w:sz w:val="28"/>
          <w:szCs w:val="28"/>
        </w:rPr>
        <w:t xml:space="preserve">FORMAT OF THE COMPETITION </w:t>
      </w:r>
    </w:p>
    <w:p w14:paraId="72D9A63C" w14:textId="77777777" w:rsidR="00B95DEB" w:rsidRPr="00A65C27" w:rsidRDefault="00B95DEB" w:rsidP="00B95DEB">
      <w:pPr>
        <w:rPr>
          <w:rFonts w:asciiTheme="minorHAnsi" w:hAnsiTheme="minorHAnsi"/>
          <w:color w:val="C0504D"/>
        </w:rPr>
      </w:pPr>
      <w:r w:rsidRPr="00A65C27">
        <w:rPr>
          <w:rFonts w:asciiTheme="minorHAnsi" w:hAnsiTheme="minorHAnsi"/>
          <w:b/>
          <w:i/>
          <w:color w:val="C0504D"/>
          <w:sz w:val="28"/>
          <w:szCs w:val="28"/>
          <w:u w:val="double"/>
        </w:rPr>
        <w:t>____________________________________________________________________</w:t>
      </w:r>
    </w:p>
    <w:p w14:paraId="22CB3C6B" w14:textId="77777777" w:rsidR="00B95DEB" w:rsidRPr="00692BF8" w:rsidRDefault="00B95DEB" w:rsidP="00B95DEB">
      <w:pPr>
        <w:tabs>
          <w:tab w:val="center" w:pos="4513"/>
        </w:tabs>
        <w:jc w:val="both"/>
        <w:rPr>
          <w:rFonts w:asciiTheme="minorHAnsi" w:hAnsiTheme="minorHAnsi"/>
          <w:sz w:val="16"/>
          <w:szCs w:val="16"/>
        </w:rPr>
      </w:pPr>
    </w:p>
    <w:p w14:paraId="69D988A5" w14:textId="77777777" w:rsidR="00B95DEB" w:rsidRPr="001C4430" w:rsidRDefault="00B95DEB" w:rsidP="00B95DEB">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595C0F7C" w14:textId="77777777" w:rsidR="00B95DEB" w:rsidRPr="00692BF8" w:rsidRDefault="00B95DEB" w:rsidP="00B95DEB">
      <w:pPr>
        <w:tabs>
          <w:tab w:val="left" w:pos="-720"/>
          <w:tab w:val="left" w:pos="0"/>
          <w:tab w:val="left" w:pos="720"/>
          <w:tab w:val="left" w:pos="1440"/>
        </w:tabs>
        <w:ind w:right="-225"/>
        <w:jc w:val="both"/>
        <w:rPr>
          <w:rFonts w:asciiTheme="minorHAnsi" w:hAnsiTheme="minorHAnsi"/>
          <w:sz w:val="18"/>
          <w:szCs w:val="18"/>
        </w:rPr>
      </w:pPr>
    </w:p>
    <w:p w14:paraId="3BCAF751" w14:textId="77777777" w:rsidR="00B95DEB" w:rsidRPr="001C4430" w:rsidRDefault="00B95DEB" w:rsidP="00692BF8">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747EAE26" w14:textId="77777777" w:rsidR="00B95DEB" w:rsidRPr="00692BF8" w:rsidRDefault="00B95DEB" w:rsidP="00692BF8">
      <w:pPr>
        <w:tabs>
          <w:tab w:val="left" w:pos="-720"/>
          <w:tab w:val="left" w:pos="0"/>
          <w:tab w:val="left" w:pos="720"/>
          <w:tab w:val="left" w:pos="1440"/>
        </w:tabs>
        <w:ind w:right="-225"/>
        <w:jc w:val="both"/>
        <w:rPr>
          <w:rFonts w:asciiTheme="minorHAnsi" w:hAnsiTheme="minorHAnsi"/>
          <w:sz w:val="18"/>
          <w:szCs w:val="18"/>
        </w:rPr>
      </w:pPr>
    </w:p>
    <w:p w14:paraId="3AEBCBD6" w14:textId="77777777" w:rsidR="00B95DEB" w:rsidRPr="001C4430" w:rsidRDefault="00B95DEB" w:rsidP="00692BF8">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02F7971B" w14:textId="77777777" w:rsidR="00B95DEB" w:rsidRPr="00692BF8" w:rsidRDefault="00B95DEB" w:rsidP="00B95DEB">
      <w:pPr>
        <w:ind w:right="-9"/>
        <w:jc w:val="both"/>
        <w:rPr>
          <w:rFonts w:asciiTheme="minorHAnsi" w:hAnsiTheme="minorHAnsi"/>
          <w:sz w:val="18"/>
          <w:szCs w:val="18"/>
        </w:rPr>
      </w:pPr>
    </w:p>
    <w:p w14:paraId="6F6C896C" w14:textId="77777777" w:rsidR="00B95DEB" w:rsidRPr="001C4430" w:rsidRDefault="00B95DEB" w:rsidP="00B95DEB">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14:paraId="31E0F14B" w14:textId="77777777" w:rsidR="00B95DEB" w:rsidRPr="001C4430" w:rsidRDefault="00B95DEB" w:rsidP="005917E1">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sidR="005917E1">
        <w:rPr>
          <w:rFonts w:asciiTheme="minorHAnsi" w:hAnsiTheme="minorHAnsi"/>
          <w:b/>
          <w:sz w:val="22"/>
          <w:szCs w:val="22"/>
        </w:rPr>
        <w:t xml:space="preserve"> </w:t>
      </w:r>
      <w:r w:rsidR="005917E1" w:rsidRPr="005917E1">
        <w:rPr>
          <w:rFonts w:asciiTheme="minorHAnsi" w:hAnsiTheme="minorHAnsi"/>
          <w:b/>
          <w:sz w:val="22"/>
          <w:szCs w:val="22"/>
        </w:rPr>
        <w:t>(Desktop and/or Interview)</w:t>
      </w:r>
    </w:p>
    <w:p w14:paraId="1D959ACC" w14:textId="77777777" w:rsidR="00B95DEB" w:rsidRPr="001C4430" w:rsidRDefault="00B95DEB" w:rsidP="00B95DEB">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14:paraId="0F6041B4" w14:textId="77777777" w:rsidR="00B95DEB" w:rsidRPr="00692BF8" w:rsidRDefault="00B95DEB" w:rsidP="00B95DEB">
      <w:pPr>
        <w:tabs>
          <w:tab w:val="left" w:pos="-720"/>
        </w:tabs>
        <w:jc w:val="both"/>
        <w:rPr>
          <w:rFonts w:asciiTheme="minorHAnsi" w:hAnsiTheme="minorHAnsi"/>
          <w:sz w:val="18"/>
          <w:szCs w:val="18"/>
        </w:rPr>
      </w:pPr>
    </w:p>
    <w:p w14:paraId="7AC555B4" w14:textId="77777777" w:rsidR="00B95DEB" w:rsidRDefault="00B95DEB" w:rsidP="00692BF8">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7F75C6E2" w14:textId="77777777" w:rsidR="00692BF8" w:rsidRPr="00692BF8" w:rsidRDefault="00692BF8" w:rsidP="00692BF8">
      <w:pPr>
        <w:pStyle w:val="BodyText3"/>
        <w:spacing w:after="0"/>
        <w:jc w:val="both"/>
        <w:rPr>
          <w:rFonts w:asciiTheme="minorHAnsi" w:hAnsiTheme="minorHAnsi"/>
          <w:sz w:val="18"/>
          <w:szCs w:val="18"/>
        </w:rPr>
      </w:pPr>
    </w:p>
    <w:p w14:paraId="645BCCE7" w14:textId="77777777" w:rsidR="00B95DEB" w:rsidRDefault="00B95DEB" w:rsidP="00692BF8">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30D09D0D" w14:textId="77777777" w:rsidR="00692BF8" w:rsidRPr="00692BF8" w:rsidRDefault="00692BF8" w:rsidP="00692BF8">
      <w:pPr>
        <w:pStyle w:val="BodyText3"/>
        <w:suppressAutoHyphens w:val="0"/>
        <w:spacing w:after="0"/>
        <w:ind w:right="-9"/>
        <w:jc w:val="both"/>
        <w:rPr>
          <w:rFonts w:asciiTheme="minorHAnsi" w:hAnsiTheme="minorHAnsi"/>
          <w:sz w:val="18"/>
          <w:szCs w:val="18"/>
        </w:rPr>
      </w:pPr>
    </w:p>
    <w:p w14:paraId="4E25BB1D" w14:textId="77777777" w:rsidR="00B95DEB" w:rsidRPr="001C4430" w:rsidRDefault="00B95DEB" w:rsidP="00692BF8">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188814A4" w14:textId="77777777" w:rsidR="00B95DEB" w:rsidRPr="00692BF8" w:rsidRDefault="00B95DEB" w:rsidP="00B95DEB">
      <w:pPr>
        <w:tabs>
          <w:tab w:val="left" w:pos="-720"/>
        </w:tabs>
        <w:jc w:val="both"/>
        <w:rPr>
          <w:rFonts w:asciiTheme="minorHAnsi" w:hAnsiTheme="minorHAnsi"/>
          <w:sz w:val="18"/>
          <w:szCs w:val="18"/>
        </w:rPr>
      </w:pPr>
    </w:p>
    <w:p w14:paraId="378C8788" w14:textId="77777777" w:rsidR="00B95DEB" w:rsidRPr="001C4430" w:rsidRDefault="00B95DEB" w:rsidP="00B95DEB">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25384FD7" w14:textId="77777777" w:rsidR="00B95DEB" w:rsidRPr="00692BF8" w:rsidRDefault="00B95DEB" w:rsidP="00B95DEB">
      <w:pPr>
        <w:tabs>
          <w:tab w:val="left" w:pos="-720"/>
        </w:tabs>
        <w:jc w:val="both"/>
        <w:rPr>
          <w:rFonts w:asciiTheme="minorHAnsi" w:hAnsiTheme="minorHAnsi"/>
          <w:sz w:val="18"/>
          <w:szCs w:val="18"/>
        </w:rPr>
      </w:pPr>
    </w:p>
    <w:p w14:paraId="7C5BA000" w14:textId="77777777" w:rsidR="00692BF8" w:rsidRDefault="00692BF8" w:rsidP="00B95DEB">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14:paraId="62162958" w14:textId="77777777" w:rsidR="00692BF8" w:rsidRPr="00692BF8" w:rsidRDefault="00692BF8" w:rsidP="00B95DEB">
      <w:pPr>
        <w:tabs>
          <w:tab w:val="left" w:pos="-720"/>
        </w:tabs>
        <w:jc w:val="both"/>
        <w:rPr>
          <w:rFonts w:asciiTheme="minorHAnsi" w:hAnsiTheme="minorHAnsi"/>
          <w:sz w:val="18"/>
          <w:szCs w:val="18"/>
        </w:rPr>
      </w:pPr>
    </w:p>
    <w:p w14:paraId="073CECDD" w14:textId="77777777" w:rsidR="00B95DEB" w:rsidRDefault="00B95DEB" w:rsidP="00B95DEB">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14:paraId="4757903C" w14:textId="77777777" w:rsidR="00692BF8" w:rsidRPr="00692BF8" w:rsidRDefault="00692BF8" w:rsidP="00B95DEB">
      <w:pPr>
        <w:tabs>
          <w:tab w:val="left" w:pos="-720"/>
        </w:tabs>
        <w:ind w:right="-225"/>
        <w:jc w:val="both"/>
        <w:rPr>
          <w:rFonts w:asciiTheme="minorHAnsi" w:hAnsiTheme="minorHAnsi"/>
          <w:b/>
          <w:sz w:val="20"/>
          <w:szCs w:val="20"/>
        </w:rPr>
      </w:pPr>
    </w:p>
    <w:p w14:paraId="05451F3F" w14:textId="77777777" w:rsidR="00B95DEB" w:rsidRDefault="00B95DEB" w:rsidP="00692BF8">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14:paraId="47CC785F" w14:textId="77777777" w:rsidR="00556105" w:rsidRPr="00692BF8" w:rsidRDefault="00556105" w:rsidP="00692BF8">
      <w:pPr>
        <w:jc w:val="center"/>
        <w:rPr>
          <w:rFonts w:asciiTheme="minorHAnsi" w:hAnsiTheme="minorHAnsi"/>
          <w:b/>
          <w:bCs/>
          <w:i/>
          <w:iCs/>
          <w:sz w:val="22"/>
          <w:szCs w:val="22"/>
        </w:rPr>
      </w:pPr>
    </w:p>
    <w:p w14:paraId="0A32AF1B" w14:textId="77777777" w:rsidR="00B95DEB" w:rsidRPr="00A65C27" w:rsidRDefault="00B95DEB" w:rsidP="00B95DEB">
      <w:pPr>
        <w:pStyle w:val="BodyText"/>
        <w:rPr>
          <w:rFonts w:asciiTheme="minorHAnsi" w:hAnsiTheme="minorHAnsi"/>
          <w:b/>
          <w:i/>
          <w:color w:val="C0504D"/>
          <w:sz w:val="28"/>
          <w:szCs w:val="28"/>
          <w:u w:val="double"/>
        </w:rPr>
      </w:pPr>
      <w:r w:rsidRPr="00A65C27">
        <w:rPr>
          <w:rFonts w:asciiTheme="minorHAnsi" w:hAnsiTheme="minorHAnsi"/>
          <w:b/>
          <w:i/>
          <w:color w:val="C0504D"/>
          <w:sz w:val="28"/>
          <w:szCs w:val="28"/>
          <w:u w:val="double"/>
        </w:rPr>
        <w:lastRenderedPageBreak/>
        <w:t>____________________________________________________________________</w:t>
      </w:r>
    </w:p>
    <w:p w14:paraId="55744313" w14:textId="77777777" w:rsidR="00B95DEB" w:rsidRPr="00A65C27" w:rsidRDefault="00B95DEB" w:rsidP="00B95DEB">
      <w:pPr>
        <w:pStyle w:val="BodyText"/>
        <w:jc w:val="center"/>
        <w:rPr>
          <w:rFonts w:asciiTheme="minorHAnsi" w:hAnsiTheme="minorHAnsi"/>
          <w:b/>
          <w:i/>
          <w:color w:val="C0504D"/>
          <w:sz w:val="28"/>
          <w:szCs w:val="28"/>
        </w:rPr>
      </w:pPr>
      <w:r w:rsidRPr="00A65C27">
        <w:rPr>
          <w:rFonts w:asciiTheme="minorHAnsi" w:hAnsiTheme="minorHAnsi"/>
          <w:b/>
          <w:i/>
          <w:color w:val="C0504D"/>
          <w:sz w:val="28"/>
          <w:szCs w:val="28"/>
        </w:rPr>
        <w:t>GENERAL INFORMATION</w:t>
      </w:r>
    </w:p>
    <w:p w14:paraId="683E0671" w14:textId="77777777" w:rsidR="00B95DEB" w:rsidRPr="00A65C27" w:rsidRDefault="00B95DEB" w:rsidP="00B95DEB">
      <w:pPr>
        <w:rPr>
          <w:rFonts w:asciiTheme="minorHAnsi" w:hAnsiTheme="minorHAnsi"/>
          <w:color w:val="C0504D"/>
        </w:rPr>
      </w:pPr>
      <w:r w:rsidRPr="00A65C27">
        <w:rPr>
          <w:rFonts w:asciiTheme="minorHAnsi" w:hAnsiTheme="minorHAnsi"/>
          <w:b/>
          <w:i/>
          <w:color w:val="C0504D"/>
          <w:sz w:val="28"/>
          <w:szCs w:val="28"/>
          <w:u w:val="double"/>
        </w:rPr>
        <w:t>____________________________________________________________________</w:t>
      </w:r>
    </w:p>
    <w:p w14:paraId="2E8A1563" w14:textId="77777777" w:rsidR="00B95DEB" w:rsidRDefault="00B95DEB" w:rsidP="00B95DEB">
      <w:pPr>
        <w:pStyle w:val="BodyText3"/>
        <w:ind w:right="-17"/>
        <w:jc w:val="both"/>
        <w:rPr>
          <w:rFonts w:ascii="Cambria" w:hAnsi="Cambria"/>
          <w:sz w:val="24"/>
        </w:rPr>
      </w:pPr>
    </w:p>
    <w:p w14:paraId="026345DE" w14:textId="77777777" w:rsidR="00B95DEB" w:rsidRPr="00BA332C" w:rsidRDefault="00B95DEB" w:rsidP="00AB0827">
      <w:pPr>
        <w:pStyle w:val="BodyText3"/>
        <w:spacing w:after="0"/>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357C1364" w14:textId="77777777" w:rsidR="00B95DEB" w:rsidRPr="00BA332C" w:rsidRDefault="00B95DEB" w:rsidP="00AB0827">
      <w:pPr>
        <w:jc w:val="both"/>
        <w:rPr>
          <w:rStyle w:val="Strong"/>
          <w:rFonts w:asciiTheme="minorHAnsi" w:hAnsiTheme="minorHAnsi"/>
          <w:u w:val="single"/>
        </w:rPr>
      </w:pPr>
    </w:p>
    <w:p w14:paraId="7400B094" w14:textId="77777777" w:rsidR="00B95DEB" w:rsidRPr="00BA332C" w:rsidRDefault="00B95DEB" w:rsidP="00B95DEB">
      <w:pPr>
        <w:rPr>
          <w:rFonts w:asciiTheme="minorHAnsi" w:hAnsiTheme="minorHAnsi"/>
          <w:u w:val="single"/>
        </w:rPr>
      </w:pPr>
      <w:r w:rsidRPr="00BA332C">
        <w:rPr>
          <w:rStyle w:val="Strong"/>
          <w:rFonts w:asciiTheme="minorHAnsi" w:hAnsiTheme="minorHAnsi"/>
          <w:u w:val="single"/>
        </w:rPr>
        <w:t>Closing Date:</w:t>
      </w:r>
    </w:p>
    <w:p w14:paraId="59831905" w14:textId="59298FA5" w:rsidR="00B95DEB" w:rsidRPr="00BA332C" w:rsidRDefault="00B95DEB" w:rsidP="00B95DEB">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than</w:t>
      </w:r>
      <w:r w:rsidRPr="001C4430">
        <w:rPr>
          <w:rFonts w:asciiTheme="minorHAnsi" w:hAnsiTheme="minorHAnsi"/>
        </w:rPr>
        <w:t xml:space="preserve"> </w:t>
      </w:r>
      <w:r w:rsidRPr="00332F89">
        <w:rPr>
          <w:rFonts w:asciiTheme="minorHAnsi" w:hAnsiTheme="minorHAnsi"/>
          <w:b/>
        </w:rPr>
        <w:t>4</w:t>
      </w:r>
      <w:r w:rsidR="00B85590">
        <w:rPr>
          <w:rFonts w:asciiTheme="minorHAnsi" w:hAnsiTheme="minorHAnsi"/>
          <w:b/>
        </w:rPr>
        <w:t>.00</w:t>
      </w:r>
      <w:r w:rsidRPr="00332F89">
        <w:rPr>
          <w:rFonts w:asciiTheme="minorHAnsi" w:hAnsiTheme="minorHAnsi"/>
          <w:b/>
        </w:rPr>
        <w:t>pm on</w:t>
      </w:r>
      <w:r w:rsidR="00332F89" w:rsidRPr="00332F89">
        <w:rPr>
          <w:rFonts w:asciiTheme="minorHAnsi" w:hAnsiTheme="minorHAnsi"/>
          <w:b/>
        </w:rPr>
        <w:t xml:space="preserve"> </w:t>
      </w:r>
      <w:r w:rsidR="00D76C29">
        <w:rPr>
          <w:rFonts w:asciiTheme="minorHAnsi" w:hAnsiTheme="minorHAnsi"/>
          <w:b/>
        </w:rPr>
        <w:t>Friday 14</w:t>
      </w:r>
      <w:r w:rsidR="00D76C29" w:rsidRPr="00D76C29">
        <w:rPr>
          <w:rFonts w:asciiTheme="minorHAnsi" w:hAnsiTheme="minorHAnsi"/>
          <w:b/>
          <w:vertAlign w:val="superscript"/>
        </w:rPr>
        <w:t>th</w:t>
      </w:r>
      <w:r w:rsidR="005D7B02">
        <w:rPr>
          <w:rFonts w:asciiTheme="minorHAnsi" w:hAnsiTheme="minorHAnsi"/>
          <w:b/>
        </w:rPr>
        <w:t xml:space="preserve"> April 2023.</w:t>
      </w:r>
      <w:r w:rsidR="006B7DB6">
        <w:rPr>
          <w:rFonts w:asciiTheme="minorHAnsi" w:hAnsiTheme="minorHAnsi"/>
          <w:b/>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14:paraId="1563CD61" w14:textId="77777777" w:rsidR="00B95DEB" w:rsidRPr="00BA332C" w:rsidRDefault="00B95DEB" w:rsidP="00B95DEB">
      <w:pPr>
        <w:tabs>
          <w:tab w:val="left" w:pos="-720"/>
          <w:tab w:val="left" w:pos="720"/>
          <w:tab w:val="left" w:pos="1440"/>
        </w:tabs>
        <w:ind w:right="-225"/>
        <w:jc w:val="both"/>
        <w:rPr>
          <w:rFonts w:asciiTheme="minorHAnsi" w:hAnsiTheme="minorHAnsi"/>
          <w:i/>
        </w:rPr>
      </w:pPr>
    </w:p>
    <w:p w14:paraId="30CABFAE" w14:textId="77777777" w:rsidR="00B95DEB" w:rsidRPr="00BA332C" w:rsidRDefault="00B95DEB" w:rsidP="00B95DEB">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6D284DF3" w14:textId="77777777" w:rsidR="00B95DEB" w:rsidRDefault="00B95DEB" w:rsidP="00B95DEB">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3E435804" w14:textId="77777777" w:rsidR="00B95DEB" w:rsidRPr="00BA332C" w:rsidRDefault="00B95DEB" w:rsidP="00AB0827">
      <w:pPr>
        <w:pStyle w:val="BodyText3"/>
        <w:spacing w:after="0"/>
        <w:ind w:right="-17"/>
        <w:jc w:val="both"/>
        <w:rPr>
          <w:rFonts w:asciiTheme="minorHAnsi" w:hAnsiTheme="minorHAnsi"/>
          <w:sz w:val="24"/>
          <w:lang w:val="en-US"/>
        </w:rPr>
      </w:pPr>
    </w:p>
    <w:p w14:paraId="38946B4B" w14:textId="77777777" w:rsidR="00FF7F7A" w:rsidRDefault="00FF7F7A" w:rsidP="00B95DEB">
      <w:pPr>
        <w:tabs>
          <w:tab w:val="left" w:pos="-720"/>
        </w:tabs>
        <w:ind w:right="-17"/>
        <w:jc w:val="both"/>
        <w:rPr>
          <w:rStyle w:val="Strong"/>
          <w:rFonts w:asciiTheme="minorHAnsi" w:hAnsiTheme="minorHAnsi"/>
          <w:u w:val="single"/>
        </w:rPr>
      </w:pPr>
      <w:r w:rsidRPr="00FF7F7A">
        <w:rPr>
          <w:rStyle w:val="Strong"/>
          <w:rFonts w:asciiTheme="minorHAnsi" w:hAnsiTheme="minorHAnsi"/>
          <w:u w:val="single"/>
        </w:rPr>
        <w:t>Data Protection Acts 1988 – 2018 and General Data Protection Regulation:</w:t>
      </w:r>
    </w:p>
    <w:p w14:paraId="30E4EDEB" w14:textId="77777777" w:rsidR="00B95DEB" w:rsidRDefault="00B95DEB" w:rsidP="00B95DEB">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598829C2" w14:textId="77777777" w:rsidR="00FF7F7A" w:rsidRDefault="00FF7F7A" w:rsidP="00B52E27">
      <w:pPr>
        <w:tabs>
          <w:tab w:val="left" w:pos="-720"/>
        </w:tabs>
        <w:ind w:right="-17"/>
        <w:jc w:val="both"/>
        <w:rPr>
          <w:rFonts w:asciiTheme="minorHAnsi" w:hAnsiTheme="minorHAnsi"/>
          <w:b/>
          <w:u w:val="single"/>
        </w:rPr>
      </w:pPr>
    </w:p>
    <w:p w14:paraId="57B6EC10" w14:textId="77777777" w:rsidR="00B52E27" w:rsidRPr="009D54D2" w:rsidRDefault="00B52E27" w:rsidP="00B52E27">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00FF7F7A"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r w:rsidR="00FF7F7A" w:rsidRPr="009D54D2">
        <w:rPr>
          <w:rFonts w:asciiTheme="minorHAnsi" w:hAnsiTheme="minorHAnsi" w:cstheme="minorHAnsi"/>
        </w:rPr>
        <w:t xml:space="preserve">i.e. </w:t>
      </w:r>
      <w:r w:rsidRPr="009D54D2">
        <w:rPr>
          <w:rFonts w:asciiTheme="minorHAnsi" w:hAnsiTheme="minorHAnsi" w:cstheme="minorHAnsi"/>
        </w:rPr>
        <w:t>Section 1 &amp; Section 2) will only be shared for progressing the competition for whi</w:t>
      </w:r>
      <w:r w:rsidR="00FF7F7A" w:rsidRPr="009D54D2">
        <w:rPr>
          <w:rFonts w:asciiTheme="minorHAnsi" w:hAnsiTheme="minorHAnsi" w:cstheme="minorHAnsi"/>
        </w:rPr>
        <w:t xml:space="preserve">ch you have applied for, with a </w:t>
      </w:r>
      <w:r w:rsidRPr="009D54D2">
        <w:rPr>
          <w:rFonts w:asciiTheme="minorHAnsi" w:hAnsiTheme="minorHAnsi" w:cstheme="minorHAnsi"/>
        </w:rPr>
        <w:t>designated short‐listing and/or interview board.</w:t>
      </w:r>
    </w:p>
    <w:p w14:paraId="1F8B13EE" w14:textId="77777777" w:rsidR="00B95DEB" w:rsidRPr="00D178BD" w:rsidRDefault="00B95DEB" w:rsidP="00B95DEB">
      <w:pPr>
        <w:tabs>
          <w:tab w:val="left" w:pos="-720"/>
          <w:tab w:val="left" w:pos="720"/>
          <w:tab w:val="left" w:pos="1440"/>
        </w:tabs>
        <w:ind w:right="-17"/>
        <w:jc w:val="both"/>
        <w:rPr>
          <w:rFonts w:asciiTheme="minorHAnsi" w:hAnsiTheme="minorHAnsi"/>
          <w:b/>
          <w:smallCaps/>
          <w:u w:val="single"/>
        </w:rPr>
      </w:pPr>
    </w:p>
    <w:p w14:paraId="35885D70" w14:textId="77777777" w:rsidR="00B95DEB" w:rsidRPr="00D178BD" w:rsidRDefault="00B95DEB" w:rsidP="00B95DEB">
      <w:pPr>
        <w:ind w:right="-17"/>
        <w:jc w:val="both"/>
        <w:rPr>
          <w:rFonts w:asciiTheme="minorHAnsi" w:hAnsiTheme="minorHAnsi"/>
        </w:rPr>
      </w:pPr>
      <w:r w:rsidRPr="00D178BD">
        <w:rPr>
          <w:rStyle w:val="Strong"/>
          <w:rFonts w:asciiTheme="minorHAnsi" w:hAnsiTheme="minorHAnsi"/>
          <w:u w:val="single"/>
        </w:rPr>
        <w:t>Confidentiality:</w:t>
      </w:r>
    </w:p>
    <w:p w14:paraId="4B757292" w14:textId="77777777" w:rsidR="00B95DEB" w:rsidRDefault="00B95DEB" w:rsidP="00B95DEB">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73B91F8E" w14:textId="77777777" w:rsidR="00B95DEB" w:rsidRDefault="00B95DEB" w:rsidP="00B95DEB">
      <w:pPr>
        <w:pStyle w:val="BodyText3"/>
        <w:ind w:right="-17"/>
        <w:jc w:val="both"/>
        <w:rPr>
          <w:rFonts w:asciiTheme="minorHAnsi" w:hAnsiTheme="minorHAnsi"/>
          <w:sz w:val="24"/>
        </w:rPr>
      </w:pPr>
    </w:p>
    <w:p w14:paraId="1FFC8698" w14:textId="77777777" w:rsidR="00B95DEB" w:rsidRDefault="00B95DEB" w:rsidP="00B95DEB">
      <w:pPr>
        <w:pStyle w:val="BodyText3"/>
        <w:ind w:right="-17"/>
        <w:jc w:val="both"/>
        <w:rPr>
          <w:rFonts w:asciiTheme="minorHAnsi" w:hAnsiTheme="minorHAnsi"/>
          <w:sz w:val="24"/>
        </w:rPr>
      </w:pPr>
    </w:p>
    <w:p w14:paraId="35C4405F" w14:textId="77777777" w:rsidR="00B95DEB" w:rsidRPr="004E7A8C" w:rsidRDefault="00B95DEB" w:rsidP="00B95DEB">
      <w:pPr>
        <w:pStyle w:val="BodyText3"/>
        <w:ind w:right="-17"/>
        <w:jc w:val="both"/>
        <w:rPr>
          <w:rFonts w:asciiTheme="minorHAnsi" w:hAnsiTheme="minorHAnsi"/>
          <w:b/>
          <w:sz w:val="40"/>
          <w:szCs w:val="40"/>
        </w:rPr>
      </w:pPr>
    </w:p>
    <w:p w14:paraId="44E65D78" w14:textId="77777777" w:rsidR="00B95DEB" w:rsidRPr="00E3045E" w:rsidRDefault="00B95DEB" w:rsidP="00B95DEB">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B95DEB" w:rsidRPr="00E3045E" w:rsidSect="00556105">
      <w:footerReference w:type="default" r:id="rId11"/>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71FFC" w14:textId="77777777" w:rsidR="0039102C" w:rsidRDefault="0039102C">
      <w:r>
        <w:separator/>
      </w:r>
    </w:p>
  </w:endnote>
  <w:endnote w:type="continuationSeparator" w:id="0">
    <w:p w14:paraId="4D014C39" w14:textId="77777777" w:rsidR="0039102C" w:rsidRDefault="0039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3C7B5C91" w14:textId="77777777" w:rsidR="00E66ED5" w:rsidRDefault="00E66ED5">
        <w:pPr>
          <w:pStyle w:val="Footer"/>
          <w:jc w:val="right"/>
        </w:pPr>
        <w:r>
          <w:fldChar w:fldCharType="begin"/>
        </w:r>
        <w:r>
          <w:instrText xml:space="preserve"> PAGE   \* MERGEFORMAT </w:instrText>
        </w:r>
        <w:r>
          <w:fldChar w:fldCharType="separate"/>
        </w:r>
        <w:r w:rsidR="00A85D52">
          <w:rPr>
            <w:noProof/>
          </w:rPr>
          <w:t>12</w:t>
        </w:r>
        <w:r>
          <w:rPr>
            <w:noProof/>
          </w:rPr>
          <w:fldChar w:fldCharType="end"/>
        </w:r>
      </w:p>
    </w:sdtContent>
  </w:sdt>
  <w:p w14:paraId="639B0C5A" w14:textId="77777777" w:rsidR="00857E48" w:rsidRDefault="00555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270" w14:textId="77777777" w:rsidR="0039102C" w:rsidRDefault="0039102C">
      <w:r>
        <w:separator/>
      </w:r>
    </w:p>
  </w:footnote>
  <w:footnote w:type="continuationSeparator" w:id="0">
    <w:p w14:paraId="074F145C" w14:textId="77777777" w:rsidR="0039102C" w:rsidRDefault="00391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11658B"/>
    <w:multiLevelType w:val="multilevel"/>
    <w:tmpl w:val="80C456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4"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0"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3E54A68"/>
    <w:multiLevelType w:val="multilevel"/>
    <w:tmpl w:val="8C901C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7"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CC6579"/>
    <w:multiLevelType w:val="hybridMultilevel"/>
    <w:tmpl w:val="5D2C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87E5C5F"/>
    <w:multiLevelType w:val="hybridMultilevel"/>
    <w:tmpl w:val="F4ECA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2117210894">
    <w:abstractNumId w:val="1"/>
  </w:num>
  <w:num w:numId="2" w16cid:durableId="165437858">
    <w:abstractNumId w:val="2"/>
  </w:num>
  <w:num w:numId="3" w16cid:durableId="1898853680">
    <w:abstractNumId w:val="0"/>
  </w:num>
  <w:num w:numId="4" w16cid:durableId="1079015191">
    <w:abstractNumId w:val="6"/>
  </w:num>
  <w:num w:numId="5" w16cid:durableId="549923984">
    <w:abstractNumId w:val="39"/>
  </w:num>
  <w:num w:numId="6" w16cid:durableId="1190872980">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0526065">
    <w:abstractNumId w:val="26"/>
  </w:num>
  <w:num w:numId="8" w16cid:durableId="2032953292">
    <w:abstractNumId w:val="13"/>
  </w:num>
  <w:num w:numId="9" w16cid:durableId="10107321">
    <w:abstractNumId w:val="40"/>
  </w:num>
  <w:num w:numId="10" w16cid:durableId="412313150">
    <w:abstractNumId w:val="16"/>
  </w:num>
  <w:num w:numId="11" w16cid:durableId="8915402">
    <w:abstractNumId w:val="34"/>
  </w:num>
  <w:num w:numId="12" w16cid:durableId="890312104">
    <w:abstractNumId w:val="25"/>
  </w:num>
  <w:num w:numId="13" w16cid:durableId="1733772336">
    <w:abstractNumId w:val="15"/>
  </w:num>
  <w:num w:numId="14" w16cid:durableId="148057384">
    <w:abstractNumId w:val="28"/>
  </w:num>
  <w:num w:numId="15" w16cid:durableId="1949307834">
    <w:abstractNumId w:val="21"/>
  </w:num>
  <w:num w:numId="16" w16cid:durableId="1492134775">
    <w:abstractNumId w:val="11"/>
  </w:num>
  <w:num w:numId="17" w16cid:durableId="362093365">
    <w:abstractNumId w:val="18"/>
  </w:num>
  <w:num w:numId="18" w16cid:durableId="873734104">
    <w:abstractNumId w:val="5"/>
  </w:num>
  <w:num w:numId="19" w16cid:durableId="1671521748">
    <w:abstractNumId w:val="3"/>
  </w:num>
  <w:num w:numId="20" w16cid:durableId="2143379739">
    <w:abstractNumId w:val="19"/>
  </w:num>
  <w:num w:numId="21" w16cid:durableId="1531647679">
    <w:abstractNumId w:val="24"/>
  </w:num>
  <w:num w:numId="22" w16cid:durableId="1694846146">
    <w:abstractNumId w:val="29"/>
  </w:num>
  <w:num w:numId="23" w16cid:durableId="277100646">
    <w:abstractNumId w:val="17"/>
  </w:num>
  <w:num w:numId="24" w16cid:durableId="321202024">
    <w:abstractNumId w:val="8"/>
  </w:num>
  <w:num w:numId="25" w16cid:durableId="2119792062">
    <w:abstractNumId w:val="36"/>
  </w:num>
  <w:num w:numId="26" w16cid:durableId="1545672965">
    <w:abstractNumId w:val="37"/>
  </w:num>
  <w:num w:numId="27" w16cid:durableId="967278307">
    <w:abstractNumId w:val="14"/>
  </w:num>
  <w:num w:numId="28" w16cid:durableId="644510150">
    <w:abstractNumId w:val="7"/>
  </w:num>
  <w:num w:numId="29" w16cid:durableId="1924148504">
    <w:abstractNumId w:val="27"/>
  </w:num>
  <w:num w:numId="30" w16cid:durableId="1267078256">
    <w:abstractNumId w:val="12"/>
  </w:num>
  <w:num w:numId="31" w16cid:durableId="1072889866">
    <w:abstractNumId w:val="10"/>
  </w:num>
  <w:num w:numId="32" w16cid:durableId="583101422">
    <w:abstractNumId w:val="4"/>
  </w:num>
  <w:num w:numId="33" w16cid:durableId="1449160226">
    <w:abstractNumId w:val="30"/>
  </w:num>
  <w:num w:numId="34" w16cid:durableId="1769503467">
    <w:abstractNumId w:val="31"/>
  </w:num>
  <w:num w:numId="35" w16cid:durableId="837890413">
    <w:abstractNumId w:val="38"/>
  </w:num>
  <w:num w:numId="36" w16cid:durableId="357120636">
    <w:abstractNumId w:val="32"/>
  </w:num>
  <w:num w:numId="37" w16cid:durableId="1373385259">
    <w:abstractNumId w:val="33"/>
  </w:num>
  <w:num w:numId="38" w16cid:durableId="1366175476">
    <w:abstractNumId w:val="20"/>
  </w:num>
  <w:num w:numId="39" w16cid:durableId="1850870841">
    <w:abstractNumId w:val="22"/>
  </w:num>
  <w:num w:numId="40" w16cid:durableId="426078410">
    <w:abstractNumId w:val="9"/>
  </w:num>
  <w:num w:numId="41" w16cid:durableId="1415585070">
    <w:abstractNumId w:val="23"/>
  </w:num>
  <w:num w:numId="42" w16cid:durableId="1368606785">
    <w:abstractNumId w:val="35"/>
  </w:num>
  <w:num w:numId="43" w16cid:durableId="169176238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4E7F"/>
    <w:rsid w:val="000214A2"/>
    <w:rsid w:val="000240B9"/>
    <w:rsid w:val="00051A2B"/>
    <w:rsid w:val="000739B8"/>
    <w:rsid w:val="0009399F"/>
    <w:rsid w:val="000A08A2"/>
    <w:rsid w:val="000B2BA6"/>
    <w:rsid w:val="000B6A7E"/>
    <w:rsid w:val="000B7D04"/>
    <w:rsid w:val="000C4C99"/>
    <w:rsid w:val="000F4E20"/>
    <w:rsid w:val="00142163"/>
    <w:rsid w:val="001428F3"/>
    <w:rsid w:val="001438C0"/>
    <w:rsid w:val="0014485F"/>
    <w:rsid w:val="00172FC1"/>
    <w:rsid w:val="00173C0F"/>
    <w:rsid w:val="001758A4"/>
    <w:rsid w:val="0019603C"/>
    <w:rsid w:val="001A162B"/>
    <w:rsid w:val="001C57CD"/>
    <w:rsid w:val="001D4D1C"/>
    <w:rsid w:val="002A5FAA"/>
    <w:rsid w:val="002A67F9"/>
    <w:rsid w:val="002B422A"/>
    <w:rsid w:val="002D29EE"/>
    <w:rsid w:val="002E66AE"/>
    <w:rsid w:val="00307C1C"/>
    <w:rsid w:val="00317CF2"/>
    <w:rsid w:val="00321B8C"/>
    <w:rsid w:val="00332F89"/>
    <w:rsid w:val="00334A22"/>
    <w:rsid w:val="00336FAA"/>
    <w:rsid w:val="00361693"/>
    <w:rsid w:val="00363B1D"/>
    <w:rsid w:val="00366802"/>
    <w:rsid w:val="0039102C"/>
    <w:rsid w:val="003F625A"/>
    <w:rsid w:val="004476B9"/>
    <w:rsid w:val="00450A94"/>
    <w:rsid w:val="00464273"/>
    <w:rsid w:val="004712EA"/>
    <w:rsid w:val="004B7471"/>
    <w:rsid w:val="004C4DE1"/>
    <w:rsid w:val="004C5A53"/>
    <w:rsid w:val="004D0291"/>
    <w:rsid w:val="004F1602"/>
    <w:rsid w:val="004F7B2F"/>
    <w:rsid w:val="00515138"/>
    <w:rsid w:val="00546A30"/>
    <w:rsid w:val="005551C5"/>
    <w:rsid w:val="00556105"/>
    <w:rsid w:val="00562ECA"/>
    <w:rsid w:val="00574966"/>
    <w:rsid w:val="00584264"/>
    <w:rsid w:val="005917E1"/>
    <w:rsid w:val="005A20B5"/>
    <w:rsid w:val="005A464C"/>
    <w:rsid w:val="005C1102"/>
    <w:rsid w:val="005D7B02"/>
    <w:rsid w:val="005E0734"/>
    <w:rsid w:val="005E5757"/>
    <w:rsid w:val="005F26FA"/>
    <w:rsid w:val="00605A6A"/>
    <w:rsid w:val="00652DB3"/>
    <w:rsid w:val="00654495"/>
    <w:rsid w:val="00661D70"/>
    <w:rsid w:val="00671217"/>
    <w:rsid w:val="00692BF8"/>
    <w:rsid w:val="00695376"/>
    <w:rsid w:val="006B3240"/>
    <w:rsid w:val="006B6A68"/>
    <w:rsid w:val="006B7DB6"/>
    <w:rsid w:val="006C79F5"/>
    <w:rsid w:val="006E33BC"/>
    <w:rsid w:val="006E5A96"/>
    <w:rsid w:val="006E66A1"/>
    <w:rsid w:val="0074135B"/>
    <w:rsid w:val="007677A4"/>
    <w:rsid w:val="0077488D"/>
    <w:rsid w:val="00776375"/>
    <w:rsid w:val="007C65C7"/>
    <w:rsid w:val="007C7252"/>
    <w:rsid w:val="007F21E7"/>
    <w:rsid w:val="00854FD4"/>
    <w:rsid w:val="008645FB"/>
    <w:rsid w:val="00866C72"/>
    <w:rsid w:val="008804A0"/>
    <w:rsid w:val="00887E12"/>
    <w:rsid w:val="00914B61"/>
    <w:rsid w:val="0092310B"/>
    <w:rsid w:val="009655F4"/>
    <w:rsid w:val="00992836"/>
    <w:rsid w:val="009A16E0"/>
    <w:rsid w:val="009A6147"/>
    <w:rsid w:val="009C21D7"/>
    <w:rsid w:val="009C790E"/>
    <w:rsid w:val="009D0DE9"/>
    <w:rsid w:val="009D54D2"/>
    <w:rsid w:val="009F5921"/>
    <w:rsid w:val="00A06BF0"/>
    <w:rsid w:val="00A243C0"/>
    <w:rsid w:val="00A65C27"/>
    <w:rsid w:val="00A85D52"/>
    <w:rsid w:val="00A945B2"/>
    <w:rsid w:val="00AA4DD0"/>
    <w:rsid w:val="00AB0827"/>
    <w:rsid w:val="00AD6C08"/>
    <w:rsid w:val="00AE4502"/>
    <w:rsid w:val="00AE6D5E"/>
    <w:rsid w:val="00B0581F"/>
    <w:rsid w:val="00B1192F"/>
    <w:rsid w:val="00B52E27"/>
    <w:rsid w:val="00B81C97"/>
    <w:rsid w:val="00B81D35"/>
    <w:rsid w:val="00B85590"/>
    <w:rsid w:val="00B95DEB"/>
    <w:rsid w:val="00BB3348"/>
    <w:rsid w:val="00BD78FA"/>
    <w:rsid w:val="00BE459F"/>
    <w:rsid w:val="00C437EA"/>
    <w:rsid w:val="00C56853"/>
    <w:rsid w:val="00CA3D22"/>
    <w:rsid w:val="00CB1634"/>
    <w:rsid w:val="00CC1DB5"/>
    <w:rsid w:val="00D371D7"/>
    <w:rsid w:val="00D37FB9"/>
    <w:rsid w:val="00D50550"/>
    <w:rsid w:val="00D53E7E"/>
    <w:rsid w:val="00D743B9"/>
    <w:rsid w:val="00D76C29"/>
    <w:rsid w:val="00D85AFE"/>
    <w:rsid w:val="00DA3554"/>
    <w:rsid w:val="00DB5C33"/>
    <w:rsid w:val="00DD18C8"/>
    <w:rsid w:val="00DE5C16"/>
    <w:rsid w:val="00DF1B6A"/>
    <w:rsid w:val="00E04825"/>
    <w:rsid w:val="00E3045E"/>
    <w:rsid w:val="00E52137"/>
    <w:rsid w:val="00E6137B"/>
    <w:rsid w:val="00E638E8"/>
    <w:rsid w:val="00E66D0C"/>
    <w:rsid w:val="00E66ED5"/>
    <w:rsid w:val="00E8126E"/>
    <w:rsid w:val="00E86709"/>
    <w:rsid w:val="00E9059F"/>
    <w:rsid w:val="00EA3B94"/>
    <w:rsid w:val="00EB5F18"/>
    <w:rsid w:val="00EC2C46"/>
    <w:rsid w:val="00EC6F0B"/>
    <w:rsid w:val="00EE112C"/>
    <w:rsid w:val="00EE6A7C"/>
    <w:rsid w:val="00F25741"/>
    <w:rsid w:val="00F6220A"/>
    <w:rsid w:val="00F82B06"/>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54E91"/>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qFormat/>
    <w:rsid w:val="00B95DEB"/>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UnresolvedMention">
    <w:name w:val="Unresolved Mention"/>
    <w:basedOn w:val="DefaultParagraphFont"/>
    <w:uiPriority w:val="99"/>
    <w:semiHidden/>
    <w:unhideWhenUsed/>
    <w:rsid w:val="00CC1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0395">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86746-ED5C-400B-9BF2-CDBF10CF6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Pages>
  <Words>4189</Words>
  <Characters>23882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16</cp:revision>
  <cp:lastPrinted>2021-09-20T10:43:00Z</cp:lastPrinted>
  <dcterms:created xsi:type="dcterms:W3CDTF">2021-09-29T20:30:00Z</dcterms:created>
  <dcterms:modified xsi:type="dcterms:W3CDTF">2023-04-03T07:42:00Z</dcterms:modified>
</cp:coreProperties>
</file>