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5CF2C" w14:textId="77777777" w:rsidR="00D17D5F" w:rsidRPr="003A284C" w:rsidRDefault="00D17D5F" w:rsidP="00D17D5F">
      <w:pPr>
        <w:pStyle w:val="BlockText"/>
        <w:spacing w:line="360" w:lineRule="auto"/>
        <w:ind w:right="-765"/>
        <w:jc w:val="center"/>
        <w:rPr>
          <w:rFonts w:asciiTheme="minorHAnsi" w:hAnsiTheme="minorHAnsi" w:cstheme="minorHAnsi"/>
          <w:b/>
          <w:sz w:val="40"/>
        </w:rPr>
      </w:pPr>
      <w:r w:rsidRPr="003A284C">
        <w:rPr>
          <w:rFonts w:asciiTheme="minorHAnsi" w:hAnsiTheme="minorHAnsi" w:cstheme="minorHAnsi"/>
          <w:noProof/>
          <w:lang w:val="en-IE" w:eastAsia="en-IE" w:bidi="ar-SA"/>
        </w:rPr>
        <w:drawing>
          <wp:inline distT="0" distB="0" distL="0" distR="0" wp14:anchorId="7FC3DD5F" wp14:editId="181078E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0099BE9" w14:textId="77777777" w:rsidR="00D17D5F" w:rsidRPr="003A284C" w:rsidRDefault="00D17D5F" w:rsidP="00D17D5F">
      <w:pPr>
        <w:pStyle w:val="BlockText"/>
        <w:spacing w:line="360" w:lineRule="auto"/>
        <w:ind w:right="-765"/>
        <w:jc w:val="center"/>
        <w:rPr>
          <w:rFonts w:asciiTheme="minorHAnsi" w:hAnsiTheme="minorHAnsi" w:cstheme="minorHAnsi"/>
          <w:b/>
          <w:sz w:val="40"/>
        </w:rPr>
      </w:pPr>
    </w:p>
    <w:p w14:paraId="2BAEF3B7" w14:textId="77777777" w:rsidR="00D17D5F" w:rsidRPr="003A284C" w:rsidRDefault="001349C5" w:rsidP="00D17D5F">
      <w:pPr>
        <w:pStyle w:val="BlockText"/>
        <w:spacing w:line="360" w:lineRule="auto"/>
        <w:ind w:right="-765"/>
        <w:jc w:val="center"/>
        <w:rPr>
          <w:rFonts w:asciiTheme="minorHAnsi" w:hAnsiTheme="minorHAnsi" w:cstheme="minorHAnsi"/>
          <w:b/>
          <w:sz w:val="48"/>
          <w:szCs w:val="48"/>
        </w:rPr>
      </w:pPr>
      <w:r w:rsidRPr="003A284C">
        <w:rPr>
          <w:rFonts w:asciiTheme="minorHAnsi" w:hAnsiTheme="minorHAnsi" w:cstheme="minorHAnsi"/>
          <w:b/>
          <w:sz w:val="48"/>
          <w:szCs w:val="48"/>
        </w:rPr>
        <w:t>Galway City Council</w:t>
      </w:r>
    </w:p>
    <w:p w14:paraId="71C8848D" w14:textId="77777777" w:rsidR="00F90F1C" w:rsidRPr="003A284C" w:rsidRDefault="00F90F1C" w:rsidP="00F90F1C">
      <w:pPr>
        <w:pStyle w:val="NoSpacing"/>
        <w:jc w:val="center"/>
        <w:rPr>
          <w:rFonts w:asciiTheme="minorHAnsi" w:hAnsiTheme="minorHAnsi" w:cstheme="minorHAnsi"/>
          <w:b/>
          <w:sz w:val="48"/>
          <w:szCs w:val="48"/>
          <w:lang w:val="en-IE"/>
        </w:rPr>
      </w:pPr>
      <w:r w:rsidRPr="003A284C">
        <w:rPr>
          <w:rFonts w:asciiTheme="minorHAnsi" w:hAnsiTheme="minorHAnsi" w:cstheme="minorHAnsi"/>
          <w:b/>
          <w:sz w:val="48"/>
          <w:szCs w:val="48"/>
          <w:lang w:val="en-IE"/>
        </w:rPr>
        <w:t>Comhairle Cathrach na Gaillimhe</w:t>
      </w:r>
    </w:p>
    <w:p w14:paraId="34920398" w14:textId="77777777" w:rsidR="00C25431" w:rsidRPr="003A284C" w:rsidRDefault="00C25431" w:rsidP="00F90F1C">
      <w:pPr>
        <w:pStyle w:val="NoSpacing"/>
        <w:jc w:val="center"/>
        <w:rPr>
          <w:rFonts w:asciiTheme="minorHAnsi" w:hAnsiTheme="minorHAnsi" w:cstheme="minorHAnsi"/>
          <w:b/>
          <w:sz w:val="48"/>
          <w:szCs w:val="48"/>
          <w:lang w:val="en-IE"/>
        </w:rPr>
      </w:pPr>
    </w:p>
    <w:p w14:paraId="60A0A71F" w14:textId="77777777" w:rsidR="00C25431" w:rsidRPr="003A284C" w:rsidRDefault="00F62E7F" w:rsidP="00C25431">
      <w:pPr>
        <w:pStyle w:val="NoSpacing"/>
        <w:rPr>
          <w:rFonts w:asciiTheme="minorHAnsi" w:hAnsiTheme="minorHAnsi" w:cstheme="minorHAnsi"/>
          <w:b/>
          <w:color w:val="C00000"/>
          <w:sz w:val="40"/>
          <w:szCs w:val="40"/>
        </w:rPr>
      </w:pPr>
      <w:r w:rsidRPr="003A284C">
        <w:rPr>
          <w:rFonts w:asciiTheme="minorHAnsi" w:hAnsiTheme="minorHAnsi" w:cstheme="minorHAnsi"/>
          <w:b/>
          <w:sz w:val="36"/>
          <w:szCs w:val="36"/>
          <w:lang w:val="en-US"/>
        </w:rPr>
        <w:tab/>
      </w:r>
      <w:r w:rsidRPr="003A284C">
        <w:rPr>
          <w:rFonts w:asciiTheme="minorHAnsi" w:hAnsiTheme="minorHAnsi" w:cstheme="minorHAnsi"/>
          <w:b/>
          <w:sz w:val="36"/>
          <w:szCs w:val="36"/>
          <w:lang w:val="en-US"/>
        </w:rPr>
        <w:tab/>
      </w:r>
      <w:r w:rsidRPr="003A284C">
        <w:rPr>
          <w:rFonts w:asciiTheme="minorHAnsi" w:hAnsiTheme="minorHAnsi" w:cstheme="minorHAnsi"/>
          <w:b/>
          <w:sz w:val="40"/>
          <w:szCs w:val="40"/>
          <w:lang w:val="en-US"/>
        </w:rPr>
        <w:tab/>
      </w:r>
      <w:r w:rsidRPr="003A284C">
        <w:rPr>
          <w:rFonts w:asciiTheme="minorHAnsi" w:hAnsiTheme="minorHAnsi" w:cstheme="minorHAnsi"/>
          <w:b/>
          <w:sz w:val="40"/>
          <w:szCs w:val="40"/>
          <w:lang w:val="en-US"/>
        </w:rPr>
        <w:tab/>
        <w:t xml:space="preserve"> </w:t>
      </w:r>
      <w:r w:rsidR="00C25431" w:rsidRPr="003A284C">
        <w:rPr>
          <w:rFonts w:asciiTheme="minorHAnsi" w:hAnsiTheme="minorHAnsi" w:cstheme="minorHAnsi"/>
          <w:b/>
          <w:color w:val="C00000"/>
          <w:sz w:val="40"/>
          <w:szCs w:val="40"/>
        </w:rPr>
        <w:t xml:space="preserve">INFORMATION BOOKLET </w:t>
      </w:r>
    </w:p>
    <w:p w14:paraId="0E38465A" w14:textId="77777777" w:rsidR="00C25431" w:rsidRPr="003A284C" w:rsidRDefault="00C25431" w:rsidP="00C25431">
      <w:pPr>
        <w:pStyle w:val="NoSpacing"/>
        <w:rPr>
          <w:rFonts w:asciiTheme="minorHAnsi" w:hAnsiTheme="minorHAnsi" w:cstheme="minorHAnsi"/>
          <w:b/>
          <w:color w:val="C00000"/>
          <w:sz w:val="36"/>
          <w:szCs w:val="36"/>
        </w:rPr>
      </w:pPr>
    </w:p>
    <w:p w14:paraId="1FEFA85D" w14:textId="77777777" w:rsidR="00C732C5" w:rsidRPr="003A284C" w:rsidRDefault="00C732C5" w:rsidP="00C732C5">
      <w:pPr>
        <w:pStyle w:val="BlockText"/>
        <w:spacing w:line="360" w:lineRule="auto"/>
        <w:ind w:right="-765"/>
        <w:jc w:val="center"/>
        <w:rPr>
          <w:rFonts w:asciiTheme="minorHAnsi" w:hAnsiTheme="minorHAnsi" w:cstheme="minorHAnsi"/>
          <w:b/>
          <w:color w:val="C00000"/>
          <w:sz w:val="40"/>
          <w:szCs w:val="40"/>
        </w:rPr>
      </w:pPr>
      <w:r w:rsidRPr="003A284C">
        <w:rPr>
          <w:rFonts w:asciiTheme="minorHAnsi" w:hAnsiTheme="minorHAnsi" w:cstheme="minorHAnsi"/>
          <w:b/>
          <w:color w:val="C00000"/>
          <w:sz w:val="32"/>
          <w:szCs w:val="32"/>
        </w:rPr>
        <w:t xml:space="preserve"> </w:t>
      </w:r>
      <w:r w:rsidRPr="003A284C">
        <w:rPr>
          <w:rFonts w:asciiTheme="minorHAnsi" w:hAnsiTheme="minorHAnsi" w:cstheme="minorHAnsi"/>
          <w:b/>
          <w:color w:val="C00000"/>
          <w:sz w:val="40"/>
          <w:szCs w:val="40"/>
        </w:rPr>
        <w:t xml:space="preserve">FOR THE POSITION </w:t>
      </w:r>
      <w:r w:rsidR="001349C5" w:rsidRPr="003A284C">
        <w:rPr>
          <w:rFonts w:asciiTheme="minorHAnsi" w:hAnsiTheme="minorHAnsi" w:cstheme="minorHAnsi"/>
          <w:b/>
          <w:color w:val="C00000"/>
          <w:sz w:val="40"/>
          <w:szCs w:val="40"/>
        </w:rPr>
        <w:t>OF</w:t>
      </w:r>
      <w:r w:rsidRPr="003A284C">
        <w:rPr>
          <w:rFonts w:asciiTheme="minorHAnsi" w:hAnsiTheme="minorHAnsi" w:cstheme="minorHAnsi"/>
          <w:b/>
          <w:color w:val="C00000"/>
          <w:sz w:val="40"/>
          <w:szCs w:val="40"/>
        </w:rPr>
        <w:t xml:space="preserve"> </w:t>
      </w:r>
    </w:p>
    <w:p w14:paraId="481ABE11" w14:textId="4E7A96DA" w:rsidR="00E600BE" w:rsidRPr="003A284C" w:rsidRDefault="007B0D26" w:rsidP="00C732C5">
      <w:pPr>
        <w:pStyle w:val="BlockText"/>
        <w:spacing w:line="360" w:lineRule="auto"/>
        <w:ind w:right="-765"/>
        <w:jc w:val="center"/>
        <w:rPr>
          <w:rFonts w:asciiTheme="minorHAnsi" w:hAnsiTheme="minorHAnsi" w:cstheme="minorHAnsi"/>
          <w:b/>
          <w:color w:val="C00000"/>
          <w:sz w:val="40"/>
          <w:szCs w:val="40"/>
        </w:rPr>
      </w:pPr>
      <w:r w:rsidRPr="003A284C">
        <w:rPr>
          <w:rFonts w:asciiTheme="minorHAnsi" w:hAnsiTheme="minorHAnsi" w:cstheme="minorHAnsi"/>
          <w:b/>
          <w:color w:val="C00000"/>
          <w:sz w:val="40"/>
          <w:szCs w:val="40"/>
        </w:rPr>
        <w:t>EXECUTIVE ACCOUNTANT</w:t>
      </w:r>
    </w:p>
    <w:p w14:paraId="44FA7A8D" w14:textId="77777777" w:rsidR="00E600BE" w:rsidRPr="003A284C" w:rsidRDefault="00E600BE" w:rsidP="001349C5">
      <w:pPr>
        <w:ind w:left="720" w:right="-327"/>
        <w:jc w:val="both"/>
        <w:rPr>
          <w:rFonts w:asciiTheme="minorHAnsi" w:hAnsiTheme="minorHAnsi" w:cstheme="minorHAnsi"/>
          <w:sz w:val="22"/>
          <w:szCs w:val="22"/>
        </w:rPr>
      </w:pPr>
    </w:p>
    <w:p w14:paraId="583C4E09" w14:textId="77777777" w:rsidR="00E600BE" w:rsidRPr="003A284C" w:rsidRDefault="00E600BE" w:rsidP="001349C5">
      <w:pPr>
        <w:ind w:left="720" w:right="-327"/>
        <w:jc w:val="both"/>
        <w:rPr>
          <w:rFonts w:asciiTheme="minorHAnsi" w:hAnsiTheme="minorHAnsi" w:cstheme="minorHAnsi"/>
        </w:rPr>
      </w:pPr>
    </w:p>
    <w:p w14:paraId="1C8A8ECE" w14:textId="77777777" w:rsidR="00F62E7F" w:rsidRPr="003A284C" w:rsidRDefault="00F57B99" w:rsidP="00363748">
      <w:pPr>
        <w:ind w:left="720" w:right="-327"/>
        <w:jc w:val="both"/>
        <w:rPr>
          <w:rFonts w:asciiTheme="minorHAnsi" w:hAnsiTheme="minorHAnsi" w:cstheme="minorHAnsi"/>
          <w:b/>
          <w:sz w:val="28"/>
          <w:szCs w:val="28"/>
        </w:rPr>
      </w:pPr>
      <w:r w:rsidRPr="003A284C">
        <w:rPr>
          <w:rFonts w:asciiTheme="minorHAnsi" w:hAnsiTheme="minorHAnsi" w:cstheme="minorHAnsi"/>
          <w:b/>
          <w:sz w:val="28"/>
          <w:szCs w:val="28"/>
        </w:rPr>
        <w:t xml:space="preserve">Completed Applications </w:t>
      </w:r>
      <w:r w:rsidR="005B7071" w:rsidRPr="003A284C">
        <w:rPr>
          <w:rFonts w:asciiTheme="minorHAnsi" w:hAnsiTheme="minorHAnsi" w:cstheme="minorHAnsi"/>
          <w:b/>
          <w:sz w:val="28"/>
          <w:szCs w:val="28"/>
        </w:rPr>
        <w:t xml:space="preserve">including both </w:t>
      </w:r>
      <w:r w:rsidR="005B7071" w:rsidRPr="003A284C">
        <w:rPr>
          <w:rFonts w:asciiTheme="minorHAnsi" w:hAnsiTheme="minorHAnsi" w:cstheme="minorHAnsi"/>
          <w:b/>
          <w:sz w:val="28"/>
          <w:szCs w:val="28"/>
          <w:u w:val="single"/>
        </w:rPr>
        <w:t>Section 1</w:t>
      </w:r>
      <w:r w:rsidR="005B7071" w:rsidRPr="003A284C">
        <w:rPr>
          <w:rFonts w:asciiTheme="minorHAnsi" w:hAnsiTheme="minorHAnsi" w:cstheme="minorHAnsi"/>
          <w:b/>
          <w:sz w:val="28"/>
          <w:szCs w:val="28"/>
        </w:rPr>
        <w:t xml:space="preserve"> and </w:t>
      </w:r>
      <w:r w:rsidR="005B7071" w:rsidRPr="003A284C">
        <w:rPr>
          <w:rFonts w:asciiTheme="minorHAnsi" w:hAnsiTheme="minorHAnsi" w:cstheme="minorHAnsi"/>
          <w:b/>
          <w:sz w:val="28"/>
          <w:szCs w:val="28"/>
          <w:u w:val="single"/>
        </w:rPr>
        <w:t>Section 2</w:t>
      </w:r>
      <w:r w:rsidR="005B7071" w:rsidRPr="003A284C">
        <w:rPr>
          <w:rFonts w:asciiTheme="minorHAnsi" w:hAnsiTheme="minorHAnsi" w:cstheme="minorHAnsi"/>
          <w:b/>
          <w:sz w:val="28"/>
          <w:szCs w:val="28"/>
        </w:rPr>
        <w:t xml:space="preserve"> </w:t>
      </w:r>
      <w:r w:rsidRPr="003A284C">
        <w:rPr>
          <w:rFonts w:asciiTheme="minorHAnsi" w:hAnsiTheme="minorHAnsi" w:cstheme="minorHAnsi"/>
          <w:b/>
          <w:sz w:val="28"/>
          <w:szCs w:val="28"/>
        </w:rPr>
        <w:t xml:space="preserve">should be </w:t>
      </w:r>
    </w:p>
    <w:p w14:paraId="0A953F05" w14:textId="77777777" w:rsidR="000B438E" w:rsidRPr="003A284C" w:rsidRDefault="005B7071" w:rsidP="00363748">
      <w:pPr>
        <w:ind w:left="720" w:right="-327"/>
        <w:jc w:val="both"/>
        <w:rPr>
          <w:rFonts w:asciiTheme="minorHAnsi" w:hAnsiTheme="minorHAnsi" w:cstheme="minorHAnsi"/>
          <w:b/>
          <w:sz w:val="28"/>
          <w:szCs w:val="28"/>
        </w:rPr>
      </w:pPr>
      <w:r w:rsidRPr="003A284C">
        <w:rPr>
          <w:rFonts w:asciiTheme="minorHAnsi" w:hAnsiTheme="minorHAnsi" w:cstheme="minorHAnsi"/>
          <w:b/>
          <w:sz w:val="28"/>
          <w:szCs w:val="28"/>
        </w:rPr>
        <w:t>posted / delivered to</w:t>
      </w:r>
      <w:r w:rsidR="000B438E" w:rsidRPr="003A284C">
        <w:rPr>
          <w:rFonts w:asciiTheme="minorHAnsi" w:hAnsiTheme="minorHAnsi" w:cstheme="minorHAnsi"/>
          <w:b/>
          <w:sz w:val="28"/>
          <w:szCs w:val="28"/>
        </w:rPr>
        <w:t>:</w:t>
      </w:r>
    </w:p>
    <w:p w14:paraId="1A9F4F8D" w14:textId="77777777" w:rsidR="005B7071" w:rsidRPr="003A284C" w:rsidRDefault="005B7071" w:rsidP="00363748">
      <w:pPr>
        <w:ind w:left="720" w:right="-327"/>
        <w:jc w:val="both"/>
        <w:rPr>
          <w:rFonts w:asciiTheme="minorHAnsi" w:hAnsiTheme="minorHAnsi" w:cstheme="minorHAnsi"/>
          <w:b/>
          <w:sz w:val="28"/>
          <w:szCs w:val="28"/>
        </w:rPr>
      </w:pPr>
    </w:p>
    <w:p w14:paraId="6CBB988E" w14:textId="77777777" w:rsidR="005B7071" w:rsidRPr="003A284C" w:rsidRDefault="005B7071" w:rsidP="005B7071">
      <w:pPr>
        <w:ind w:left="720" w:right="-327"/>
        <w:jc w:val="both"/>
        <w:rPr>
          <w:rFonts w:asciiTheme="minorHAnsi" w:hAnsiTheme="minorHAnsi" w:cstheme="minorHAnsi"/>
          <w:b/>
          <w:sz w:val="28"/>
          <w:szCs w:val="28"/>
        </w:rPr>
      </w:pPr>
      <w:r w:rsidRPr="003A284C">
        <w:rPr>
          <w:rFonts w:asciiTheme="minorHAnsi" w:hAnsiTheme="minorHAnsi" w:cstheme="minorHAnsi"/>
          <w:b/>
          <w:sz w:val="28"/>
          <w:szCs w:val="28"/>
        </w:rPr>
        <w:t>HUMAN RESOURCES DEPARTMENT,</w:t>
      </w:r>
    </w:p>
    <w:p w14:paraId="73D87299" w14:textId="77777777" w:rsidR="005B7071" w:rsidRPr="003A284C" w:rsidRDefault="005B7071" w:rsidP="005B7071">
      <w:pPr>
        <w:ind w:right="-327" w:firstLine="720"/>
        <w:jc w:val="both"/>
        <w:rPr>
          <w:rFonts w:asciiTheme="minorHAnsi" w:hAnsiTheme="minorHAnsi" w:cstheme="minorHAnsi"/>
          <w:b/>
          <w:sz w:val="28"/>
          <w:szCs w:val="28"/>
        </w:rPr>
      </w:pPr>
      <w:r w:rsidRPr="003A284C">
        <w:rPr>
          <w:rFonts w:asciiTheme="minorHAnsi" w:hAnsiTheme="minorHAnsi" w:cstheme="minorHAnsi"/>
          <w:b/>
          <w:sz w:val="28"/>
          <w:szCs w:val="28"/>
        </w:rPr>
        <w:t xml:space="preserve">Galway City Council, </w:t>
      </w:r>
    </w:p>
    <w:p w14:paraId="51B150E4" w14:textId="77777777" w:rsidR="005B7071" w:rsidRPr="003A284C" w:rsidRDefault="005B7071" w:rsidP="005B7071">
      <w:pPr>
        <w:ind w:right="-327" w:firstLine="720"/>
        <w:jc w:val="both"/>
        <w:rPr>
          <w:rFonts w:asciiTheme="minorHAnsi" w:hAnsiTheme="minorHAnsi" w:cstheme="minorHAnsi"/>
          <w:b/>
          <w:sz w:val="28"/>
          <w:szCs w:val="28"/>
        </w:rPr>
      </w:pPr>
      <w:r w:rsidRPr="003A284C">
        <w:rPr>
          <w:rFonts w:asciiTheme="minorHAnsi" w:hAnsiTheme="minorHAnsi" w:cstheme="minorHAnsi"/>
          <w:b/>
          <w:sz w:val="28"/>
          <w:szCs w:val="28"/>
        </w:rPr>
        <w:t xml:space="preserve">City Hall, </w:t>
      </w:r>
    </w:p>
    <w:p w14:paraId="1A7917AB" w14:textId="77777777" w:rsidR="005B7071" w:rsidRPr="003A284C" w:rsidRDefault="005B7071" w:rsidP="005B7071">
      <w:pPr>
        <w:ind w:right="-327" w:firstLine="720"/>
        <w:jc w:val="both"/>
        <w:rPr>
          <w:rFonts w:asciiTheme="minorHAnsi" w:hAnsiTheme="minorHAnsi" w:cstheme="minorHAnsi"/>
          <w:b/>
          <w:sz w:val="28"/>
          <w:szCs w:val="28"/>
        </w:rPr>
      </w:pPr>
      <w:r w:rsidRPr="003A284C">
        <w:rPr>
          <w:rFonts w:asciiTheme="minorHAnsi" w:hAnsiTheme="minorHAnsi" w:cstheme="minorHAnsi"/>
          <w:b/>
          <w:sz w:val="28"/>
          <w:szCs w:val="28"/>
        </w:rPr>
        <w:t xml:space="preserve">College Road, </w:t>
      </w:r>
    </w:p>
    <w:p w14:paraId="328DB09F" w14:textId="77777777" w:rsidR="005B7071" w:rsidRPr="003A284C" w:rsidRDefault="005B7071" w:rsidP="005B7071">
      <w:pPr>
        <w:ind w:right="-327" w:firstLine="720"/>
        <w:jc w:val="both"/>
        <w:rPr>
          <w:rFonts w:asciiTheme="minorHAnsi" w:hAnsiTheme="minorHAnsi" w:cstheme="minorHAnsi"/>
          <w:b/>
          <w:sz w:val="28"/>
          <w:szCs w:val="28"/>
        </w:rPr>
      </w:pPr>
      <w:r w:rsidRPr="003A284C">
        <w:rPr>
          <w:rFonts w:asciiTheme="minorHAnsi" w:hAnsiTheme="minorHAnsi" w:cstheme="minorHAnsi"/>
          <w:b/>
          <w:sz w:val="28"/>
          <w:szCs w:val="28"/>
        </w:rPr>
        <w:t>Galway.</w:t>
      </w:r>
    </w:p>
    <w:p w14:paraId="00BD91C4" w14:textId="77777777" w:rsidR="005B7071" w:rsidRPr="003A284C" w:rsidRDefault="006F4427" w:rsidP="005B7071">
      <w:pPr>
        <w:ind w:right="-327" w:firstLine="720"/>
        <w:jc w:val="both"/>
        <w:rPr>
          <w:rFonts w:asciiTheme="minorHAnsi" w:hAnsiTheme="minorHAnsi" w:cstheme="minorHAnsi"/>
          <w:b/>
          <w:sz w:val="28"/>
          <w:szCs w:val="28"/>
        </w:rPr>
      </w:pPr>
      <w:r w:rsidRPr="003A284C">
        <w:rPr>
          <w:rFonts w:asciiTheme="minorHAnsi" w:hAnsiTheme="minorHAnsi" w:cstheme="minorHAnsi"/>
          <w:b/>
          <w:sz w:val="28"/>
          <w:szCs w:val="28"/>
        </w:rPr>
        <w:t>H91 X4K8</w:t>
      </w:r>
    </w:p>
    <w:p w14:paraId="038DC30E" w14:textId="77777777" w:rsidR="005B7071" w:rsidRPr="003A284C" w:rsidRDefault="005B7071" w:rsidP="005B7071">
      <w:pPr>
        <w:ind w:right="-327"/>
        <w:jc w:val="both"/>
        <w:rPr>
          <w:rFonts w:asciiTheme="minorHAnsi" w:hAnsiTheme="minorHAnsi" w:cstheme="minorHAnsi"/>
          <w:sz w:val="28"/>
          <w:szCs w:val="28"/>
        </w:rPr>
      </w:pPr>
    </w:p>
    <w:p w14:paraId="7080A210" w14:textId="77777777" w:rsidR="005B7071" w:rsidRPr="003A284C" w:rsidRDefault="005B7071" w:rsidP="005B7071">
      <w:pPr>
        <w:ind w:right="-327"/>
        <w:jc w:val="both"/>
        <w:rPr>
          <w:rFonts w:asciiTheme="minorHAnsi" w:hAnsiTheme="minorHAnsi" w:cstheme="minorHAnsi"/>
          <w:sz w:val="28"/>
          <w:szCs w:val="28"/>
        </w:rPr>
      </w:pPr>
    </w:p>
    <w:p w14:paraId="11D62B12" w14:textId="535FA064" w:rsidR="005B7071" w:rsidRPr="003A284C" w:rsidRDefault="005B7071" w:rsidP="005B7071">
      <w:pPr>
        <w:tabs>
          <w:tab w:val="left" w:pos="748"/>
          <w:tab w:val="left" w:pos="3927"/>
        </w:tabs>
        <w:ind w:left="720" w:right="-327"/>
        <w:jc w:val="both"/>
        <w:rPr>
          <w:rFonts w:asciiTheme="minorHAnsi" w:hAnsiTheme="minorHAnsi" w:cstheme="minorHAnsi"/>
          <w:b/>
          <w:iCs/>
          <w:sz w:val="28"/>
          <w:szCs w:val="28"/>
          <w:lang w:val="en-US"/>
        </w:rPr>
      </w:pPr>
      <w:r w:rsidRPr="003A284C">
        <w:rPr>
          <w:rFonts w:asciiTheme="minorHAnsi" w:hAnsiTheme="minorHAnsi" w:cstheme="minorHAnsi"/>
          <w:b/>
          <w:iCs/>
          <w:sz w:val="28"/>
          <w:szCs w:val="28"/>
          <w:lang w:val="en-US"/>
        </w:rPr>
        <w:tab/>
        <w:t xml:space="preserve">Applications may also be emailed to </w:t>
      </w:r>
      <w:hyperlink r:id="rId8" w:history="1">
        <w:r w:rsidR="002467AA" w:rsidRPr="003A284C">
          <w:rPr>
            <w:rStyle w:val="Hyperlink"/>
            <w:rFonts w:asciiTheme="minorHAnsi" w:hAnsiTheme="minorHAnsi" w:cstheme="minorHAnsi"/>
            <w:b/>
            <w:iCs/>
            <w:sz w:val="28"/>
            <w:szCs w:val="28"/>
            <w:lang w:val="en-US"/>
          </w:rPr>
          <w:t>recruitment@galwaycity.ie</w:t>
        </w:r>
      </w:hyperlink>
      <w:r w:rsidRPr="003A284C">
        <w:rPr>
          <w:rFonts w:asciiTheme="minorHAnsi" w:hAnsiTheme="minorHAnsi" w:cstheme="minorHAnsi"/>
          <w:b/>
          <w:iCs/>
          <w:sz w:val="28"/>
          <w:szCs w:val="28"/>
          <w:lang w:val="en-US"/>
        </w:rPr>
        <w:t xml:space="preserve"> please ensure to populate the subject bar with ‘</w:t>
      </w:r>
      <w:r w:rsidR="00CB6A01" w:rsidRPr="003A284C">
        <w:rPr>
          <w:rFonts w:asciiTheme="minorHAnsi" w:hAnsiTheme="minorHAnsi" w:cstheme="minorHAnsi"/>
          <w:b/>
          <w:iCs/>
          <w:sz w:val="28"/>
          <w:szCs w:val="28"/>
          <w:lang w:val="en-US"/>
        </w:rPr>
        <w:t>Executive Accountant</w:t>
      </w:r>
      <w:r w:rsidR="002C00EB" w:rsidRPr="003A284C">
        <w:rPr>
          <w:rFonts w:asciiTheme="minorHAnsi" w:hAnsiTheme="minorHAnsi" w:cstheme="minorHAnsi"/>
          <w:b/>
          <w:iCs/>
          <w:sz w:val="28"/>
          <w:szCs w:val="28"/>
          <w:lang w:val="en-US"/>
        </w:rPr>
        <w:t xml:space="preserve"> -</w:t>
      </w:r>
      <w:r w:rsidR="00A10D32" w:rsidRPr="003A284C">
        <w:rPr>
          <w:rFonts w:asciiTheme="minorHAnsi" w:hAnsiTheme="minorHAnsi" w:cstheme="minorHAnsi"/>
          <w:b/>
          <w:iCs/>
          <w:sz w:val="28"/>
          <w:szCs w:val="28"/>
          <w:lang w:val="en-US"/>
        </w:rPr>
        <w:t xml:space="preserve"> Application</w:t>
      </w:r>
      <w:r w:rsidR="00CB36CF" w:rsidRPr="003A284C">
        <w:rPr>
          <w:rFonts w:asciiTheme="minorHAnsi" w:hAnsiTheme="minorHAnsi" w:cstheme="minorHAnsi"/>
          <w:b/>
          <w:iCs/>
          <w:sz w:val="28"/>
          <w:szCs w:val="28"/>
          <w:lang w:val="en-US"/>
        </w:rPr>
        <w:t xml:space="preserve"> Form</w:t>
      </w:r>
      <w:r w:rsidR="00C732C5" w:rsidRPr="003A284C">
        <w:rPr>
          <w:rFonts w:asciiTheme="minorHAnsi" w:hAnsiTheme="minorHAnsi" w:cstheme="minorHAnsi"/>
          <w:b/>
          <w:iCs/>
          <w:sz w:val="28"/>
          <w:szCs w:val="28"/>
          <w:lang w:val="en-US"/>
        </w:rPr>
        <w:t>’</w:t>
      </w:r>
    </w:p>
    <w:p w14:paraId="603F114D" w14:textId="77777777" w:rsidR="005B7071" w:rsidRPr="003A284C" w:rsidRDefault="005B7071" w:rsidP="005B7071">
      <w:pPr>
        <w:tabs>
          <w:tab w:val="left" w:pos="748"/>
          <w:tab w:val="left" w:pos="3927"/>
        </w:tabs>
        <w:ind w:right="-327"/>
        <w:jc w:val="both"/>
        <w:rPr>
          <w:rFonts w:asciiTheme="minorHAnsi" w:hAnsiTheme="minorHAnsi" w:cstheme="minorHAnsi"/>
          <w:iCs/>
          <w:sz w:val="28"/>
          <w:szCs w:val="28"/>
          <w:lang w:val="en-US"/>
        </w:rPr>
      </w:pPr>
    </w:p>
    <w:p w14:paraId="6E87A6EA" w14:textId="77777777" w:rsidR="005B7071" w:rsidRPr="003A284C" w:rsidRDefault="005B7071" w:rsidP="005B7071">
      <w:pPr>
        <w:tabs>
          <w:tab w:val="left" w:pos="748"/>
          <w:tab w:val="left" w:pos="3927"/>
        </w:tabs>
        <w:ind w:right="-327"/>
        <w:jc w:val="both"/>
        <w:rPr>
          <w:rFonts w:asciiTheme="minorHAnsi" w:hAnsiTheme="minorHAnsi" w:cstheme="minorHAnsi"/>
          <w:b/>
          <w:iCs/>
          <w:sz w:val="28"/>
          <w:szCs w:val="28"/>
          <w:lang w:val="en-US"/>
        </w:rPr>
      </w:pPr>
      <w:r w:rsidRPr="003A284C">
        <w:rPr>
          <w:rFonts w:asciiTheme="minorHAnsi" w:hAnsiTheme="minorHAnsi" w:cstheme="minorHAnsi"/>
          <w:b/>
          <w:iCs/>
          <w:sz w:val="28"/>
          <w:szCs w:val="28"/>
          <w:lang w:val="en-US"/>
        </w:rPr>
        <w:tab/>
        <w:t>CLOSING DATE FOR RECEIPT OF COMPLETED APPLICATIONS:</w:t>
      </w:r>
      <w:r w:rsidRPr="003A284C">
        <w:rPr>
          <w:rFonts w:asciiTheme="minorHAnsi" w:hAnsiTheme="minorHAnsi" w:cstheme="minorHAnsi"/>
          <w:b/>
          <w:iCs/>
          <w:sz w:val="28"/>
          <w:szCs w:val="28"/>
          <w:lang w:val="en-US"/>
        </w:rPr>
        <w:tab/>
      </w:r>
    </w:p>
    <w:p w14:paraId="651B4715" w14:textId="77777777" w:rsidR="005B7071" w:rsidRPr="003A284C" w:rsidRDefault="005B7071" w:rsidP="005B7071">
      <w:pPr>
        <w:tabs>
          <w:tab w:val="left" w:pos="748"/>
          <w:tab w:val="left" w:pos="3927"/>
        </w:tabs>
        <w:ind w:right="-327"/>
        <w:jc w:val="both"/>
        <w:rPr>
          <w:rFonts w:asciiTheme="minorHAnsi" w:hAnsiTheme="minorHAnsi" w:cstheme="minorHAnsi"/>
          <w:b/>
          <w:iCs/>
          <w:sz w:val="28"/>
          <w:szCs w:val="28"/>
          <w:lang w:val="en-US"/>
        </w:rPr>
      </w:pPr>
      <w:r w:rsidRPr="003A284C">
        <w:rPr>
          <w:rFonts w:asciiTheme="minorHAnsi" w:hAnsiTheme="minorHAnsi" w:cstheme="minorHAnsi"/>
          <w:b/>
          <w:iCs/>
          <w:sz w:val="28"/>
          <w:szCs w:val="28"/>
          <w:lang w:val="en-US"/>
        </w:rPr>
        <w:tab/>
      </w:r>
    </w:p>
    <w:p w14:paraId="6282D601" w14:textId="25F4337B" w:rsidR="005B7071" w:rsidRPr="003A284C" w:rsidRDefault="005B7071" w:rsidP="005B7071">
      <w:pPr>
        <w:tabs>
          <w:tab w:val="left" w:pos="748"/>
          <w:tab w:val="left" w:pos="3927"/>
        </w:tabs>
        <w:ind w:right="-327"/>
        <w:jc w:val="both"/>
        <w:rPr>
          <w:rFonts w:asciiTheme="minorHAnsi" w:hAnsiTheme="minorHAnsi" w:cstheme="minorHAnsi"/>
          <w:b/>
          <w:iCs/>
          <w:color w:val="C00000"/>
          <w:sz w:val="28"/>
          <w:szCs w:val="28"/>
          <w:lang w:val="en-US"/>
        </w:rPr>
      </w:pPr>
      <w:r w:rsidRPr="003A284C">
        <w:rPr>
          <w:rFonts w:asciiTheme="minorHAnsi" w:hAnsiTheme="minorHAnsi" w:cstheme="minorHAnsi"/>
          <w:b/>
          <w:iCs/>
          <w:color w:val="C00000"/>
          <w:sz w:val="28"/>
          <w:szCs w:val="28"/>
          <w:lang w:val="en-US"/>
        </w:rPr>
        <w:tab/>
        <w:t xml:space="preserve">4.00 P.M. </w:t>
      </w:r>
      <w:r w:rsidR="000353B9" w:rsidRPr="003A284C">
        <w:rPr>
          <w:rFonts w:asciiTheme="minorHAnsi" w:hAnsiTheme="minorHAnsi" w:cstheme="minorHAnsi"/>
          <w:b/>
          <w:iCs/>
          <w:color w:val="C00000"/>
          <w:sz w:val="28"/>
          <w:szCs w:val="28"/>
          <w:lang w:val="en-US"/>
        </w:rPr>
        <w:t xml:space="preserve">Tuesday </w:t>
      </w:r>
      <w:r w:rsidR="00D11BB0" w:rsidRPr="003A284C">
        <w:rPr>
          <w:rFonts w:asciiTheme="minorHAnsi" w:hAnsiTheme="minorHAnsi" w:cstheme="minorHAnsi"/>
          <w:b/>
          <w:iCs/>
          <w:color w:val="C00000"/>
          <w:sz w:val="28"/>
          <w:szCs w:val="28"/>
          <w:lang w:val="en-US"/>
        </w:rPr>
        <w:t>14</w:t>
      </w:r>
      <w:r w:rsidR="00D11BB0" w:rsidRPr="003A284C">
        <w:rPr>
          <w:rFonts w:asciiTheme="minorHAnsi" w:hAnsiTheme="minorHAnsi" w:cstheme="minorHAnsi"/>
          <w:b/>
          <w:iCs/>
          <w:color w:val="C00000"/>
          <w:sz w:val="28"/>
          <w:szCs w:val="28"/>
          <w:vertAlign w:val="superscript"/>
          <w:lang w:val="en-US"/>
        </w:rPr>
        <w:t>th</w:t>
      </w:r>
      <w:r w:rsidR="00D11BB0" w:rsidRPr="003A284C">
        <w:rPr>
          <w:rFonts w:asciiTheme="minorHAnsi" w:hAnsiTheme="minorHAnsi" w:cstheme="minorHAnsi"/>
          <w:b/>
          <w:iCs/>
          <w:color w:val="C00000"/>
          <w:sz w:val="28"/>
          <w:szCs w:val="28"/>
          <w:lang w:val="en-US"/>
        </w:rPr>
        <w:t xml:space="preserve"> February 2023</w:t>
      </w:r>
    </w:p>
    <w:p w14:paraId="5058DB59" w14:textId="77777777" w:rsidR="004614A7" w:rsidRPr="003A284C" w:rsidRDefault="004614A7" w:rsidP="004614A7">
      <w:pPr>
        <w:tabs>
          <w:tab w:val="left" w:pos="748"/>
          <w:tab w:val="left" w:pos="3927"/>
        </w:tabs>
        <w:ind w:right="-327"/>
        <w:jc w:val="both"/>
        <w:rPr>
          <w:rFonts w:asciiTheme="minorHAnsi" w:hAnsiTheme="minorHAnsi" w:cstheme="minorHAnsi"/>
          <w:b/>
          <w:iCs/>
          <w:color w:val="C0504D" w:themeColor="accent2"/>
          <w:sz w:val="28"/>
          <w:szCs w:val="28"/>
          <w:lang w:val="en-US"/>
        </w:rPr>
      </w:pPr>
    </w:p>
    <w:p w14:paraId="7BE3D040" w14:textId="77777777" w:rsidR="00482D73" w:rsidRPr="003A284C" w:rsidRDefault="00482D73" w:rsidP="00482D73">
      <w:pPr>
        <w:widowControl/>
        <w:suppressAutoHyphens w:val="0"/>
        <w:spacing w:after="200" w:line="276" w:lineRule="auto"/>
        <w:rPr>
          <w:rFonts w:asciiTheme="minorHAnsi" w:hAnsiTheme="minorHAnsi" w:cstheme="minorHAnsi"/>
          <w:b/>
          <w:bCs/>
          <w:sz w:val="22"/>
          <w:szCs w:val="22"/>
        </w:rPr>
      </w:pPr>
    </w:p>
    <w:p w14:paraId="6DB92F2B" w14:textId="77777777" w:rsidR="001A0609" w:rsidRPr="003A284C" w:rsidRDefault="001A0609" w:rsidP="00482D73">
      <w:pPr>
        <w:widowControl/>
        <w:suppressAutoHyphens w:val="0"/>
        <w:spacing w:after="200" w:line="276" w:lineRule="auto"/>
        <w:rPr>
          <w:rFonts w:asciiTheme="minorHAnsi" w:hAnsiTheme="minorHAnsi" w:cstheme="minorHAnsi"/>
          <w:b/>
          <w:bCs/>
          <w:sz w:val="22"/>
          <w:szCs w:val="22"/>
        </w:rPr>
      </w:pPr>
    </w:p>
    <w:p w14:paraId="745371A4" w14:textId="77777777" w:rsidR="00482D73" w:rsidRPr="003A284C" w:rsidRDefault="00482D73" w:rsidP="00482D73">
      <w:pPr>
        <w:pStyle w:val="BodyText"/>
        <w:jc w:val="both"/>
        <w:rPr>
          <w:rFonts w:asciiTheme="minorHAnsi" w:hAnsiTheme="minorHAnsi" w:cstheme="minorHAnsi"/>
          <w:sz w:val="22"/>
          <w:szCs w:val="22"/>
        </w:rPr>
      </w:pPr>
    </w:p>
    <w:p w14:paraId="403B8582" w14:textId="77777777" w:rsidR="00482D73" w:rsidRPr="003A284C" w:rsidRDefault="00482D73" w:rsidP="00482D73">
      <w:pPr>
        <w:rPr>
          <w:rFonts w:asciiTheme="minorHAnsi" w:hAnsiTheme="minorHAnsi" w:cstheme="minorHAnsi"/>
          <w:sz w:val="22"/>
          <w:szCs w:val="22"/>
        </w:rPr>
      </w:pPr>
    </w:p>
    <w:p w14:paraId="467D997A" w14:textId="77777777" w:rsidR="00482D73" w:rsidRPr="003A284C" w:rsidRDefault="00C43E92" w:rsidP="00482D73">
      <w:pPr>
        <w:rPr>
          <w:rFonts w:asciiTheme="minorHAnsi" w:hAnsiTheme="minorHAnsi" w:cstheme="minorHAnsi"/>
          <w:sz w:val="22"/>
          <w:szCs w:val="22"/>
        </w:rPr>
      </w:pPr>
      <w:r w:rsidRPr="003A284C">
        <w:rPr>
          <w:rFonts w:asciiTheme="minorHAnsi" w:hAnsiTheme="minorHAnsi" w:cs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4AFB0544" wp14:editId="1B05E942">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0AB38C0"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B05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0AB38C0"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B75C193" w14:textId="77777777" w:rsidR="00482D73" w:rsidRPr="003A284C" w:rsidRDefault="00482D73" w:rsidP="00482D73">
      <w:pPr>
        <w:jc w:val="both"/>
        <w:rPr>
          <w:rFonts w:asciiTheme="minorHAnsi" w:hAnsiTheme="minorHAnsi" w:cstheme="minorHAnsi"/>
          <w:b/>
          <w:u w:val="single"/>
        </w:rPr>
      </w:pPr>
      <w:r w:rsidRPr="003A284C">
        <w:rPr>
          <w:rFonts w:asciiTheme="minorHAnsi" w:hAnsiTheme="minorHAnsi" w:cstheme="minorHAnsi"/>
          <w:b/>
          <w:sz w:val="22"/>
          <w:szCs w:val="22"/>
        </w:rPr>
        <w:tab/>
      </w:r>
      <w:r w:rsidRPr="003A284C">
        <w:rPr>
          <w:rFonts w:asciiTheme="minorHAnsi" w:hAnsiTheme="minorHAnsi" w:cstheme="minorHAnsi"/>
          <w:b/>
          <w:u w:val="single"/>
        </w:rPr>
        <w:t xml:space="preserve">Please check the following points before sending this form:  </w:t>
      </w:r>
    </w:p>
    <w:p w14:paraId="4F8FFF97" w14:textId="77777777" w:rsidR="00482D73" w:rsidRPr="00B73B33" w:rsidRDefault="00482D73" w:rsidP="00482D73">
      <w:pPr>
        <w:jc w:val="both"/>
        <w:rPr>
          <w:rFonts w:asciiTheme="minorHAnsi" w:hAnsiTheme="minorHAnsi" w:cstheme="minorHAnsi"/>
          <w:sz w:val="18"/>
          <w:szCs w:val="18"/>
        </w:rPr>
      </w:pPr>
    </w:p>
    <w:p w14:paraId="624D1FDE" w14:textId="06FDC493" w:rsidR="00482D73" w:rsidRPr="003A284C" w:rsidRDefault="00405A8C" w:rsidP="00363748">
      <w:pPr>
        <w:numPr>
          <w:ilvl w:val="0"/>
          <w:numId w:val="1"/>
        </w:numPr>
        <w:jc w:val="both"/>
        <w:rPr>
          <w:rFonts w:asciiTheme="minorHAnsi" w:hAnsiTheme="minorHAnsi" w:cstheme="minorHAnsi"/>
        </w:rPr>
      </w:pPr>
      <w:r w:rsidRPr="003A284C">
        <w:rPr>
          <w:rFonts w:asciiTheme="minorHAnsi" w:hAnsiTheme="minorHAnsi" w:cstheme="minorHAnsi"/>
        </w:rPr>
        <w:t>All a</w:t>
      </w:r>
      <w:r w:rsidR="00482D73" w:rsidRPr="003A284C">
        <w:rPr>
          <w:rFonts w:asciiTheme="minorHAnsi" w:hAnsiTheme="minorHAnsi" w:cstheme="minorHAnsi"/>
        </w:rPr>
        <w:t>pplication forms must be submitted</w:t>
      </w:r>
      <w:r w:rsidRPr="003A284C">
        <w:rPr>
          <w:rFonts w:asciiTheme="minorHAnsi" w:hAnsiTheme="minorHAnsi" w:cstheme="minorHAnsi"/>
        </w:rPr>
        <w:t xml:space="preserve">, </w:t>
      </w:r>
      <w:r w:rsidR="00482D73" w:rsidRPr="003A284C">
        <w:rPr>
          <w:rFonts w:asciiTheme="minorHAnsi" w:hAnsiTheme="minorHAnsi" w:cstheme="minorHAnsi"/>
        </w:rPr>
        <w:t>fully completed</w:t>
      </w:r>
      <w:r w:rsidR="002E3E4D" w:rsidRPr="003A284C">
        <w:rPr>
          <w:rFonts w:asciiTheme="minorHAnsi" w:hAnsiTheme="minorHAnsi" w:cstheme="minorHAnsi"/>
        </w:rPr>
        <w:t xml:space="preserve"> </w:t>
      </w:r>
      <w:r w:rsidR="002E3E4D" w:rsidRPr="003A284C">
        <w:rPr>
          <w:rFonts w:asciiTheme="minorHAnsi" w:hAnsiTheme="minorHAnsi" w:cstheme="minorHAnsi"/>
          <w:b/>
          <w:i/>
        </w:rPr>
        <w:t>(i.e Section 1 &amp; Section 2)</w:t>
      </w:r>
      <w:r w:rsidR="00482D73" w:rsidRPr="003A284C">
        <w:rPr>
          <w:rFonts w:asciiTheme="minorHAnsi" w:hAnsiTheme="minorHAnsi" w:cstheme="minorHAnsi"/>
        </w:rPr>
        <w:t xml:space="preserve"> and inclusive of all the requested documentation by </w:t>
      </w:r>
      <w:r w:rsidR="00482D73" w:rsidRPr="003A284C">
        <w:rPr>
          <w:rFonts w:asciiTheme="minorHAnsi" w:hAnsiTheme="minorHAnsi" w:cstheme="minorHAnsi"/>
          <w:b/>
          <w:bCs/>
          <w:u w:val="single"/>
        </w:rPr>
        <w:t xml:space="preserve">4.00 pm </w:t>
      </w:r>
      <w:r w:rsidR="000B438E" w:rsidRPr="003A284C">
        <w:rPr>
          <w:rFonts w:asciiTheme="minorHAnsi" w:hAnsiTheme="minorHAnsi" w:cstheme="minorHAnsi"/>
          <w:b/>
          <w:bCs/>
          <w:u w:val="single"/>
        </w:rPr>
        <w:t xml:space="preserve">on </w:t>
      </w:r>
      <w:r w:rsidR="00D11BB0" w:rsidRPr="003A284C">
        <w:rPr>
          <w:rFonts w:asciiTheme="minorHAnsi" w:hAnsiTheme="minorHAnsi" w:cstheme="minorHAnsi"/>
          <w:b/>
          <w:bCs/>
          <w:u w:val="single"/>
        </w:rPr>
        <w:t>Tuesday, 14th February 2023</w:t>
      </w:r>
      <w:r w:rsidR="00482D73" w:rsidRPr="003A284C">
        <w:rPr>
          <w:rFonts w:asciiTheme="minorHAnsi" w:hAnsiTheme="minorHAnsi" w:cstheme="minorHAnsi"/>
        </w:rPr>
        <w:t xml:space="preserve">All </w:t>
      </w:r>
      <w:r w:rsidR="00482D73" w:rsidRPr="003A284C">
        <w:rPr>
          <w:rFonts w:asciiTheme="minorHAnsi" w:hAnsiTheme="minorHAnsi" w:cstheme="minorHAnsi"/>
          <w:b/>
          <w:u w:val="single"/>
        </w:rPr>
        <w:t>incomplete applications</w:t>
      </w:r>
      <w:r w:rsidR="00482D73" w:rsidRPr="003A284C">
        <w:rPr>
          <w:rFonts w:asciiTheme="minorHAnsi" w:hAnsiTheme="minorHAnsi" w:cstheme="minorHAnsi"/>
        </w:rPr>
        <w:t xml:space="preserve"> will be returned as </w:t>
      </w:r>
      <w:r w:rsidR="00482D73" w:rsidRPr="003A284C">
        <w:rPr>
          <w:rFonts w:asciiTheme="minorHAnsi" w:hAnsiTheme="minorHAnsi" w:cstheme="minorHAnsi"/>
          <w:b/>
          <w:u w:val="single"/>
        </w:rPr>
        <w:t>invalid</w:t>
      </w:r>
      <w:r w:rsidR="00482D73" w:rsidRPr="003A284C">
        <w:rPr>
          <w:rFonts w:asciiTheme="minorHAnsi" w:hAnsiTheme="minorHAnsi" w:cstheme="minorHAnsi"/>
        </w:rPr>
        <w:t xml:space="preserve"> after the closing date and will not be included in the competition.</w:t>
      </w:r>
    </w:p>
    <w:p w14:paraId="43CC6396" w14:textId="77777777" w:rsidR="00482D73" w:rsidRPr="00B73B33" w:rsidRDefault="00482D73" w:rsidP="00482D73">
      <w:pPr>
        <w:jc w:val="both"/>
        <w:rPr>
          <w:rFonts w:asciiTheme="minorHAnsi" w:hAnsiTheme="minorHAnsi" w:cstheme="minorHAnsi"/>
          <w:sz w:val="16"/>
          <w:szCs w:val="16"/>
        </w:rPr>
      </w:pPr>
    </w:p>
    <w:p w14:paraId="13154677" w14:textId="77777777" w:rsidR="00482D73" w:rsidRPr="003A284C" w:rsidRDefault="00482D73" w:rsidP="00482D73">
      <w:pPr>
        <w:numPr>
          <w:ilvl w:val="0"/>
          <w:numId w:val="1"/>
        </w:numPr>
        <w:jc w:val="both"/>
        <w:rPr>
          <w:rFonts w:asciiTheme="minorHAnsi" w:hAnsiTheme="minorHAnsi" w:cstheme="minorHAnsi"/>
        </w:rPr>
      </w:pPr>
      <w:r w:rsidRPr="003A284C">
        <w:rPr>
          <w:rFonts w:asciiTheme="minorHAnsi" w:hAnsiTheme="minorHAnsi" w:cstheme="minorHAnsi"/>
        </w:rPr>
        <w:t xml:space="preserve">All information must only be provided on the formal application form. Additional information via Curriculum Vitae </w:t>
      </w:r>
      <w:r w:rsidRPr="003A284C">
        <w:rPr>
          <w:rFonts w:asciiTheme="minorHAnsi" w:hAnsiTheme="minorHAnsi" w:cstheme="minorHAnsi"/>
          <w:b/>
        </w:rPr>
        <w:t>will not</w:t>
      </w:r>
      <w:r w:rsidRPr="003A284C">
        <w:rPr>
          <w:rFonts w:asciiTheme="minorHAnsi" w:hAnsiTheme="minorHAnsi" w:cstheme="minorHAnsi"/>
        </w:rPr>
        <w:t xml:space="preserve"> be considered.  </w:t>
      </w:r>
    </w:p>
    <w:p w14:paraId="323CF5F5" w14:textId="77777777" w:rsidR="00482D73" w:rsidRPr="00B73B33" w:rsidRDefault="00482D73" w:rsidP="00482D73">
      <w:pPr>
        <w:ind w:left="360"/>
        <w:jc w:val="both"/>
        <w:rPr>
          <w:rFonts w:asciiTheme="minorHAnsi" w:hAnsiTheme="minorHAnsi" w:cstheme="minorHAnsi"/>
          <w:sz w:val="18"/>
          <w:szCs w:val="18"/>
        </w:rPr>
      </w:pPr>
    </w:p>
    <w:p w14:paraId="67B490B8" w14:textId="77777777" w:rsidR="00482D73" w:rsidRPr="003A284C" w:rsidRDefault="006E18E2" w:rsidP="00482D73">
      <w:pPr>
        <w:numPr>
          <w:ilvl w:val="0"/>
          <w:numId w:val="1"/>
        </w:numPr>
        <w:jc w:val="both"/>
        <w:rPr>
          <w:rFonts w:asciiTheme="minorHAnsi" w:hAnsiTheme="minorHAnsi" w:cstheme="minorHAnsi"/>
        </w:rPr>
      </w:pPr>
      <w:r w:rsidRPr="003A284C">
        <w:rPr>
          <w:rFonts w:asciiTheme="minorHAnsi" w:hAnsiTheme="minorHAnsi" w:cstheme="minorHAnsi"/>
        </w:rPr>
        <w:t xml:space="preserve">Ensure that your application form is completed in </w:t>
      </w:r>
      <w:r w:rsidRPr="003A284C">
        <w:rPr>
          <w:rFonts w:asciiTheme="minorHAnsi" w:hAnsiTheme="minorHAnsi" w:cstheme="minorHAnsi"/>
          <w:b/>
          <w:u w:val="single"/>
        </w:rPr>
        <w:t>typed format</w:t>
      </w:r>
      <w:r w:rsidRPr="003A284C">
        <w:rPr>
          <w:rFonts w:asciiTheme="minorHAnsi" w:hAnsiTheme="minorHAnsi" w:cstheme="minorHAnsi"/>
        </w:rPr>
        <w:t xml:space="preserve"> and you have answered all questions fully.  </w:t>
      </w:r>
    </w:p>
    <w:p w14:paraId="1520BF15" w14:textId="77777777" w:rsidR="000119A3" w:rsidRPr="003A284C" w:rsidRDefault="000119A3" w:rsidP="000119A3">
      <w:pPr>
        <w:pStyle w:val="ListParagraph"/>
        <w:rPr>
          <w:rFonts w:asciiTheme="minorHAnsi" w:hAnsiTheme="minorHAnsi" w:cstheme="minorHAnsi"/>
          <w:szCs w:val="24"/>
        </w:rPr>
      </w:pPr>
    </w:p>
    <w:p w14:paraId="244F531C" w14:textId="058F116D" w:rsidR="000119A3" w:rsidRPr="003A284C" w:rsidRDefault="000119A3" w:rsidP="000119A3">
      <w:pPr>
        <w:numPr>
          <w:ilvl w:val="0"/>
          <w:numId w:val="1"/>
        </w:numPr>
        <w:jc w:val="both"/>
        <w:rPr>
          <w:rFonts w:asciiTheme="minorHAnsi" w:hAnsiTheme="minorHAnsi" w:cstheme="minorHAnsi"/>
        </w:rPr>
      </w:pPr>
      <w:r w:rsidRPr="003A284C">
        <w:rPr>
          <w:rFonts w:asciiTheme="minorHAnsi" w:hAnsiTheme="minorHAnsi" w:cstheme="minorHAnsi"/>
          <w:b/>
          <w:u w:val="single"/>
        </w:rPr>
        <w:t>Email Applications:</w:t>
      </w:r>
      <w:r w:rsidRPr="003A284C">
        <w:rPr>
          <w:rFonts w:asciiTheme="minorHAnsi" w:hAnsiTheme="minorHAnsi" w:cstheme="minorHAnsi"/>
        </w:rPr>
        <w:t xml:space="preserve">  The completed application form, along with scanned copies of relevant Educational Qualifications must be submitted via email to </w:t>
      </w:r>
      <w:hyperlink r:id="rId9" w:history="1">
        <w:r w:rsidR="00D11BB0" w:rsidRPr="003A284C">
          <w:rPr>
            <w:rStyle w:val="Hyperlink"/>
            <w:rFonts w:asciiTheme="minorHAnsi" w:hAnsiTheme="minorHAnsi" w:cstheme="minorHAnsi"/>
          </w:rPr>
          <w:t>recruitment@galwaycity.ie</w:t>
        </w:r>
      </w:hyperlink>
      <w:r w:rsidRPr="003A284C">
        <w:rPr>
          <w:rFonts w:asciiTheme="minorHAnsi" w:hAnsiTheme="minorHAnsi" w:cstheme="minorHAnsi"/>
        </w:rPr>
        <w:t xml:space="preserve">  by</w:t>
      </w:r>
      <w:r w:rsidRPr="003A284C">
        <w:rPr>
          <w:rFonts w:asciiTheme="minorHAnsi" w:hAnsiTheme="minorHAnsi" w:cstheme="minorHAnsi"/>
          <w:b/>
          <w:u w:val="single"/>
        </w:rPr>
        <w:t xml:space="preserve"> 4.00pm, </w:t>
      </w:r>
      <w:r w:rsidR="00D11BB0" w:rsidRPr="003A284C">
        <w:rPr>
          <w:rFonts w:asciiTheme="minorHAnsi" w:hAnsiTheme="minorHAnsi" w:cstheme="minorHAnsi"/>
          <w:b/>
          <w:u w:val="single"/>
        </w:rPr>
        <w:t>Tuesday, 14th February 2023</w:t>
      </w:r>
      <w:r w:rsidRPr="003A284C">
        <w:rPr>
          <w:rFonts w:asciiTheme="minorHAnsi" w:hAnsiTheme="minorHAnsi" w:cstheme="minorHAnsi"/>
          <w:b/>
          <w:color w:val="C00000"/>
        </w:rPr>
        <w:t xml:space="preserve"> </w:t>
      </w:r>
      <w:r w:rsidR="00C25431" w:rsidRPr="003A284C">
        <w:rPr>
          <w:rFonts w:asciiTheme="minorHAnsi" w:hAnsiTheme="minorHAnsi" w:cstheme="minorHAnsi"/>
          <w:b/>
          <w:color w:val="C00000"/>
        </w:rPr>
        <w:t>Please ensure subject bar of email states “</w:t>
      </w:r>
      <w:r w:rsidR="00CB6A01" w:rsidRPr="003A284C">
        <w:rPr>
          <w:rFonts w:asciiTheme="minorHAnsi" w:hAnsiTheme="minorHAnsi" w:cstheme="minorHAnsi"/>
          <w:b/>
          <w:color w:val="C00000"/>
        </w:rPr>
        <w:t xml:space="preserve">Executive Accountant - </w:t>
      </w:r>
      <w:r w:rsidR="00C25431" w:rsidRPr="003A284C">
        <w:rPr>
          <w:rFonts w:asciiTheme="minorHAnsi" w:hAnsiTheme="minorHAnsi" w:cstheme="minorHAnsi"/>
          <w:b/>
          <w:color w:val="C00000"/>
        </w:rPr>
        <w:t xml:space="preserve"> Application Form”</w:t>
      </w:r>
    </w:p>
    <w:p w14:paraId="123421C8" w14:textId="77777777" w:rsidR="000119A3" w:rsidRPr="003A284C" w:rsidRDefault="000119A3" w:rsidP="000119A3">
      <w:pPr>
        <w:pStyle w:val="ListParagraph"/>
        <w:rPr>
          <w:rFonts w:asciiTheme="minorHAnsi" w:hAnsiTheme="minorHAnsi" w:cstheme="minorHAnsi"/>
          <w:szCs w:val="24"/>
        </w:rPr>
      </w:pPr>
    </w:p>
    <w:p w14:paraId="7500A981" w14:textId="3063C511" w:rsidR="000119A3" w:rsidRPr="003A284C" w:rsidRDefault="000119A3" w:rsidP="000119A3">
      <w:pPr>
        <w:numPr>
          <w:ilvl w:val="0"/>
          <w:numId w:val="1"/>
        </w:numPr>
        <w:jc w:val="both"/>
        <w:rPr>
          <w:rFonts w:asciiTheme="minorHAnsi" w:hAnsiTheme="minorHAnsi" w:cstheme="minorHAnsi"/>
        </w:rPr>
      </w:pPr>
      <w:r w:rsidRPr="003A284C">
        <w:rPr>
          <w:rFonts w:asciiTheme="minorHAnsi" w:hAnsiTheme="minorHAnsi" w:cstheme="minorHAnsi"/>
          <w:b/>
          <w:u w:val="single"/>
        </w:rPr>
        <w:t>Postal/Delivered Applications:</w:t>
      </w:r>
      <w:r w:rsidRPr="003A284C">
        <w:rPr>
          <w:rFonts w:asciiTheme="minorHAnsi" w:hAnsiTheme="minorHAnsi" w:cstheme="minorHAnsi"/>
        </w:rPr>
        <w:t xml:space="preserve">  The completed application form can be submitted by post/delivered and must include </w:t>
      </w:r>
      <w:r w:rsidRPr="003A284C">
        <w:rPr>
          <w:rFonts w:asciiTheme="minorHAnsi" w:hAnsiTheme="minorHAnsi" w:cstheme="minorHAnsi"/>
          <w:b/>
        </w:rPr>
        <w:t>4 Copies</w:t>
      </w:r>
      <w:r w:rsidRPr="003A284C">
        <w:rPr>
          <w:rFonts w:asciiTheme="minorHAnsi" w:hAnsiTheme="minorHAnsi" w:cstheme="minorHAnsi"/>
        </w:rPr>
        <w:t xml:space="preserve"> i.e. 1 original &amp; 3 copies of the application form, </w:t>
      </w:r>
      <w:r w:rsidRPr="003A284C">
        <w:rPr>
          <w:rFonts w:asciiTheme="minorHAnsi" w:hAnsiTheme="minorHAnsi" w:cstheme="minorHAnsi"/>
          <w:b/>
        </w:rPr>
        <w:t>along with</w:t>
      </w:r>
      <w:r w:rsidRPr="003A284C">
        <w:rPr>
          <w:rFonts w:asciiTheme="minorHAnsi" w:hAnsiTheme="minorHAnsi" w:cstheme="minorHAnsi"/>
        </w:rPr>
        <w:t xml:space="preserve"> </w:t>
      </w:r>
      <w:r w:rsidRPr="003A284C">
        <w:rPr>
          <w:rFonts w:asciiTheme="minorHAnsi" w:hAnsiTheme="minorHAnsi" w:cstheme="minorHAnsi"/>
          <w:b/>
        </w:rPr>
        <w:t>4 copies</w:t>
      </w:r>
      <w:r w:rsidRPr="003A284C">
        <w:rPr>
          <w:rFonts w:asciiTheme="minorHAnsi" w:hAnsiTheme="minorHAnsi" w:cstheme="minorHAnsi"/>
        </w:rPr>
        <w:t xml:space="preserve"> of relevant Educational Qualifications must be submitted by </w:t>
      </w:r>
      <w:r w:rsidR="005B2B7B" w:rsidRPr="003A284C">
        <w:rPr>
          <w:rFonts w:asciiTheme="minorHAnsi" w:hAnsiTheme="minorHAnsi" w:cstheme="minorHAnsi"/>
          <w:b/>
          <w:u w:val="single"/>
        </w:rPr>
        <w:t xml:space="preserve">4.00pm, </w:t>
      </w:r>
      <w:r w:rsidR="00D11BB0" w:rsidRPr="003A284C">
        <w:rPr>
          <w:rFonts w:asciiTheme="minorHAnsi" w:hAnsiTheme="minorHAnsi" w:cstheme="minorHAnsi"/>
          <w:b/>
          <w:u w:val="single"/>
        </w:rPr>
        <w:t>Tuesday, 14th February 2023</w:t>
      </w:r>
      <w:r w:rsidR="005B2B7B" w:rsidRPr="003A284C">
        <w:rPr>
          <w:rFonts w:asciiTheme="minorHAnsi" w:hAnsiTheme="minorHAnsi" w:cstheme="minorHAnsi"/>
          <w:b/>
          <w:u w:val="single"/>
        </w:rPr>
        <w:t xml:space="preserve">. </w:t>
      </w:r>
    </w:p>
    <w:p w14:paraId="3573AE61" w14:textId="77777777" w:rsidR="00482D73" w:rsidRPr="003A284C" w:rsidRDefault="00482D73" w:rsidP="00482D73">
      <w:pPr>
        <w:jc w:val="both"/>
        <w:rPr>
          <w:rFonts w:asciiTheme="minorHAnsi" w:hAnsiTheme="minorHAnsi" w:cstheme="minorHAnsi"/>
        </w:rPr>
      </w:pPr>
    </w:p>
    <w:p w14:paraId="31F58419" w14:textId="77777777" w:rsidR="0049555B" w:rsidRPr="003A284C" w:rsidRDefault="00B51A16" w:rsidP="00B51A16">
      <w:pPr>
        <w:numPr>
          <w:ilvl w:val="0"/>
          <w:numId w:val="1"/>
        </w:numPr>
        <w:jc w:val="both"/>
        <w:rPr>
          <w:rFonts w:asciiTheme="minorHAnsi" w:hAnsiTheme="minorHAnsi" w:cstheme="minorHAnsi"/>
        </w:rPr>
      </w:pPr>
      <w:r w:rsidRPr="003A284C">
        <w:rPr>
          <w:rFonts w:asciiTheme="minorHAnsi" w:hAnsiTheme="minorHAnsi" w:cstheme="minorHAnsi"/>
        </w:rPr>
        <w:t>Original certificates will be required prior to any appointment.</w:t>
      </w:r>
      <w:r w:rsidRPr="003A284C">
        <w:rPr>
          <w:rFonts w:asciiTheme="minorHAnsi" w:hAnsiTheme="minorHAnsi" w:cstheme="minorHAnsi"/>
          <w:u w:val="single"/>
        </w:rPr>
        <w:t xml:space="preserve">  </w:t>
      </w:r>
      <w:r w:rsidRPr="003A284C">
        <w:rPr>
          <w:rFonts w:asciiTheme="minorHAnsi" w:hAnsiTheme="minorHAnsi" w:cstheme="minorHAnsi"/>
          <w:b/>
          <w:color w:val="C00000"/>
          <w:u w:val="single"/>
        </w:rPr>
        <w:t>Applications submitted that do not meet the requirements as outlined will be deemed invalid, will be returned to the candidate and will NOT included in the next stage of competition.</w:t>
      </w:r>
    </w:p>
    <w:p w14:paraId="32D98A26" w14:textId="77777777" w:rsidR="0049555B" w:rsidRPr="003A284C" w:rsidRDefault="0049555B" w:rsidP="0049555B">
      <w:pPr>
        <w:pStyle w:val="ListParagraph"/>
        <w:rPr>
          <w:rFonts w:asciiTheme="minorHAnsi" w:hAnsiTheme="minorHAnsi" w:cstheme="minorHAnsi"/>
          <w:b/>
          <w:szCs w:val="24"/>
          <w:u w:val="single"/>
        </w:rPr>
      </w:pPr>
    </w:p>
    <w:p w14:paraId="5E95B031" w14:textId="77777777" w:rsidR="008651B3" w:rsidRPr="003A284C" w:rsidRDefault="002A7558" w:rsidP="00BA332C">
      <w:pPr>
        <w:numPr>
          <w:ilvl w:val="0"/>
          <w:numId w:val="1"/>
        </w:numPr>
        <w:jc w:val="both"/>
        <w:rPr>
          <w:rFonts w:asciiTheme="minorHAnsi" w:hAnsiTheme="minorHAnsi" w:cstheme="minorHAnsi"/>
        </w:rPr>
      </w:pPr>
      <w:r w:rsidRPr="003A284C">
        <w:rPr>
          <w:rFonts w:asciiTheme="minorHAnsi" w:hAnsiTheme="minorHAnsi" w:cstheme="minorHAnsi"/>
          <w:b/>
        </w:rPr>
        <w:t>Please note that a previous submission of relevant Education Qualificati</w:t>
      </w:r>
      <w:r w:rsidR="007902DA" w:rsidRPr="003A284C">
        <w:rPr>
          <w:rFonts w:asciiTheme="minorHAnsi" w:hAnsiTheme="minorHAnsi" w:cstheme="minorHAnsi"/>
          <w:b/>
        </w:rPr>
        <w:t>ons</w:t>
      </w:r>
      <w:r w:rsidR="00EC230F" w:rsidRPr="003A284C">
        <w:rPr>
          <w:rFonts w:asciiTheme="minorHAnsi" w:hAnsiTheme="minorHAnsi" w:cstheme="minorHAnsi"/>
          <w:b/>
        </w:rPr>
        <w:t xml:space="preserve"> </w:t>
      </w:r>
      <w:r w:rsidRPr="003A284C">
        <w:rPr>
          <w:rFonts w:asciiTheme="minorHAnsi" w:hAnsiTheme="minorHAnsi" w:cstheme="minorHAnsi"/>
          <w:b/>
        </w:rPr>
        <w:t>to this office will not suffice as fulfilling the current application requirements.</w:t>
      </w:r>
      <w:r w:rsidRPr="003A284C">
        <w:rPr>
          <w:rFonts w:asciiTheme="minorHAnsi" w:hAnsiTheme="minorHAnsi" w:cstheme="minorHAnsi"/>
        </w:rPr>
        <w:t xml:space="preserve">   </w:t>
      </w:r>
    </w:p>
    <w:p w14:paraId="2F952038" w14:textId="77777777" w:rsidR="008651B3" w:rsidRPr="00B73B33" w:rsidRDefault="008651B3" w:rsidP="008651B3">
      <w:pPr>
        <w:pStyle w:val="ListParagraph"/>
        <w:rPr>
          <w:rFonts w:asciiTheme="minorHAnsi" w:hAnsiTheme="minorHAnsi" w:cstheme="minorHAnsi"/>
          <w:sz w:val="18"/>
          <w:szCs w:val="18"/>
        </w:rPr>
      </w:pPr>
    </w:p>
    <w:p w14:paraId="0701C4B6" w14:textId="77777777" w:rsidR="00482D73" w:rsidRPr="003A284C" w:rsidRDefault="00482D73" w:rsidP="00482D73">
      <w:pPr>
        <w:numPr>
          <w:ilvl w:val="0"/>
          <w:numId w:val="1"/>
        </w:numPr>
        <w:spacing w:line="200" w:lineRule="atLeast"/>
        <w:jc w:val="both"/>
        <w:rPr>
          <w:rFonts w:asciiTheme="minorHAnsi" w:hAnsiTheme="minorHAnsi" w:cstheme="minorHAnsi"/>
          <w:b/>
        </w:rPr>
      </w:pPr>
      <w:r w:rsidRPr="003A284C">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69E42EB7" w14:textId="77777777" w:rsidR="00482D73" w:rsidRPr="00B73B33" w:rsidRDefault="00482D73" w:rsidP="00482D73">
      <w:pPr>
        <w:ind w:left="360"/>
        <w:jc w:val="both"/>
        <w:rPr>
          <w:rFonts w:asciiTheme="minorHAnsi" w:hAnsiTheme="minorHAnsi" w:cstheme="minorHAnsi"/>
          <w:sz w:val="18"/>
          <w:szCs w:val="18"/>
        </w:rPr>
      </w:pPr>
    </w:p>
    <w:p w14:paraId="71E10FF3" w14:textId="77777777" w:rsidR="00482D73" w:rsidRPr="003A284C" w:rsidRDefault="00482D73" w:rsidP="00482D73">
      <w:pPr>
        <w:numPr>
          <w:ilvl w:val="0"/>
          <w:numId w:val="1"/>
        </w:numPr>
        <w:jc w:val="both"/>
        <w:rPr>
          <w:rFonts w:asciiTheme="minorHAnsi" w:hAnsiTheme="minorHAnsi" w:cstheme="minorHAnsi"/>
        </w:rPr>
      </w:pPr>
      <w:r w:rsidRPr="003A284C">
        <w:rPr>
          <w:rFonts w:asciiTheme="minorHAnsi" w:hAnsiTheme="minorHAnsi" w:cstheme="minorHAnsi"/>
        </w:rPr>
        <w:t xml:space="preserve">Candidates should allow sufficient time to ensure delivery </w:t>
      </w:r>
      <w:r w:rsidR="008651B3" w:rsidRPr="003A284C">
        <w:rPr>
          <w:rFonts w:asciiTheme="minorHAnsi" w:hAnsiTheme="minorHAnsi" w:cstheme="minorHAnsi"/>
        </w:rPr>
        <w:t xml:space="preserve">is </w:t>
      </w:r>
      <w:r w:rsidRPr="003A284C">
        <w:rPr>
          <w:rFonts w:asciiTheme="minorHAnsi" w:hAnsiTheme="minorHAnsi" w:cstheme="minorHAnsi"/>
          <w:u w:val="single"/>
        </w:rPr>
        <w:t>not later</w:t>
      </w:r>
      <w:r w:rsidRPr="003A284C">
        <w:rPr>
          <w:rFonts w:asciiTheme="minorHAnsi" w:hAnsiTheme="minorHAnsi" w:cstheme="minorHAnsi"/>
        </w:rPr>
        <w:t xml:space="preserve"> than the latest time for acceptance.  The responsibility rests with the applicant to ensure the application form, in full, is </w:t>
      </w:r>
      <w:r w:rsidRPr="003A284C">
        <w:rPr>
          <w:rFonts w:asciiTheme="minorHAnsi" w:hAnsiTheme="minorHAnsi" w:cstheme="minorHAnsi"/>
          <w:b/>
          <w:u w:val="single"/>
        </w:rPr>
        <w:t>received</w:t>
      </w:r>
      <w:r w:rsidRPr="003A284C">
        <w:rPr>
          <w:rFonts w:asciiTheme="minorHAnsi" w:hAnsiTheme="minorHAnsi" w:cstheme="minorHAnsi"/>
        </w:rPr>
        <w:t xml:space="preserve"> on time by the Human Resources Department, Galway City Council.  </w:t>
      </w:r>
    </w:p>
    <w:p w14:paraId="622DC593" w14:textId="77777777" w:rsidR="00482D73" w:rsidRPr="00B73B33" w:rsidRDefault="00482D73" w:rsidP="00482D73">
      <w:pPr>
        <w:jc w:val="both"/>
        <w:rPr>
          <w:rFonts w:asciiTheme="minorHAnsi" w:hAnsiTheme="minorHAnsi" w:cstheme="minorHAnsi"/>
          <w:sz w:val="18"/>
          <w:szCs w:val="18"/>
        </w:rPr>
      </w:pPr>
    </w:p>
    <w:p w14:paraId="1101929D" w14:textId="77777777" w:rsidR="00363748" w:rsidRPr="003A284C" w:rsidRDefault="00482D73" w:rsidP="00B51A16">
      <w:pPr>
        <w:numPr>
          <w:ilvl w:val="0"/>
          <w:numId w:val="1"/>
        </w:numPr>
        <w:jc w:val="both"/>
        <w:rPr>
          <w:rFonts w:asciiTheme="minorHAnsi" w:hAnsiTheme="minorHAnsi" w:cstheme="minorHAnsi"/>
        </w:rPr>
      </w:pPr>
      <w:r w:rsidRPr="003A284C">
        <w:rPr>
          <w:rFonts w:asciiTheme="minorHAnsi" w:hAnsiTheme="minorHAnsi" w:cstheme="minorHAnsi"/>
        </w:rPr>
        <w:t>Please notify the Human Resources Department of any change of address.</w:t>
      </w:r>
      <w:r w:rsidR="008651B3" w:rsidRPr="003A284C">
        <w:rPr>
          <w:rFonts w:asciiTheme="minorHAnsi" w:hAnsiTheme="minorHAnsi" w:cstheme="minorHAnsi"/>
        </w:rPr>
        <w:t xml:space="preserve">  Please ensure that you include a current valid contact </w:t>
      </w:r>
      <w:r w:rsidRPr="003A284C">
        <w:rPr>
          <w:rFonts w:asciiTheme="minorHAnsi" w:hAnsiTheme="minorHAnsi" w:cstheme="minorHAnsi"/>
        </w:rPr>
        <w:t>number</w:t>
      </w:r>
      <w:r w:rsidR="001A0609" w:rsidRPr="003A284C">
        <w:rPr>
          <w:rFonts w:asciiTheme="minorHAnsi" w:hAnsiTheme="minorHAnsi" w:cstheme="minorHAnsi"/>
        </w:rPr>
        <w:t xml:space="preserve"> and current email address</w:t>
      </w:r>
      <w:r w:rsidRPr="003A284C">
        <w:rPr>
          <w:rFonts w:asciiTheme="minorHAnsi" w:hAnsiTheme="minorHAnsi" w:cstheme="minorHAnsi"/>
        </w:rPr>
        <w:t xml:space="preserve"> on your application form.</w:t>
      </w:r>
    </w:p>
    <w:p w14:paraId="04624E55" w14:textId="77777777" w:rsidR="00363748" w:rsidRPr="00B73B33" w:rsidRDefault="00363748" w:rsidP="00363748">
      <w:pPr>
        <w:pStyle w:val="ListParagraph"/>
        <w:rPr>
          <w:rFonts w:asciiTheme="minorHAnsi" w:hAnsiTheme="minorHAnsi" w:cstheme="minorHAnsi"/>
          <w:sz w:val="18"/>
          <w:szCs w:val="18"/>
        </w:rPr>
      </w:pPr>
    </w:p>
    <w:p w14:paraId="4A63B652" w14:textId="77777777" w:rsidR="00B51A16" w:rsidRPr="003A284C" w:rsidRDefault="00363748" w:rsidP="00632596">
      <w:pPr>
        <w:numPr>
          <w:ilvl w:val="0"/>
          <w:numId w:val="1"/>
        </w:numPr>
        <w:jc w:val="both"/>
        <w:rPr>
          <w:rFonts w:asciiTheme="minorHAnsi" w:hAnsiTheme="minorHAnsi" w:cstheme="minorHAnsi"/>
        </w:rPr>
      </w:pPr>
      <w:r w:rsidRPr="003A284C">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EB620FA" w14:textId="77777777" w:rsidR="0018001D" w:rsidRPr="003A284C" w:rsidRDefault="0018001D" w:rsidP="0018001D">
      <w:pPr>
        <w:pStyle w:val="BlockText"/>
        <w:spacing w:line="360" w:lineRule="auto"/>
        <w:ind w:left="0" w:right="-765"/>
        <w:jc w:val="left"/>
        <w:rPr>
          <w:rFonts w:asciiTheme="minorHAnsi" w:hAnsiTheme="minorHAnsi" w:cstheme="minorHAnsi"/>
          <w:b/>
          <w:i/>
          <w:color w:val="C0504D" w:themeColor="accent2"/>
          <w:sz w:val="32"/>
          <w:szCs w:val="32"/>
        </w:rPr>
      </w:pPr>
      <w:r w:rsidRPr="003A284C">
        <w:rPr>
          <w:rFonts w:asciiTheme="minorHAnsi" w:hAnsiTheme="minorHAnsi" w:cstheme="minorHAnsi"/>
          <w:b/>
          <w:i/>
          <w:color w:val="C0504D" w:themeColor="accent2"/>
          <w:sz w:val="32"/>
          <w:szCs w:val="32"/>
        </w:rPr>
        <w:lastRenderedPageBreak/>
        <w:t>______________________________________________________________</w:t>
      </w:r>
    </w:p>
    <w:p w14:paraId="1C1BECD7" w14:textId="03CDBDF0" w:rsidR="0018001D" w:rsidRPr="003A284C" w:rsidRDefault="0018001D" w:rsidP="0018001D">
      <w:pPr>
        <w:pStyle w:val="BlockText"/>
        <w:spacing w:line="360" w:lineRule="auto"/>
        <w:ind w:right="-765"/>
        <w:jc w:val="center"/>
        <w:rPr>
          <w:rFonts w:asciiTheme="minorHAnsi" w:hAnsiTheme="minorHAnsi" w:cstheme="minorHAnsi"/>
          <w:b/>
          <w:color w:val="C0504D" w:themeColor="accent2"/>
          <w:sz w:val="32"/>
          <w:szCs w:val="32"/>
        </w:rPr>
      </w:pPr>
      <w:r w:rsidRPr="003A284C">
        <w:rPr>
          <w:rFonts w:asciiTheme="minorHAnsi" w:hAnsiTheme="minorHAnsi" w:cstheme="minorHAnsi"/>
          <w:b/>
          <w:color w:val="C0504D" w:themeColor="accent2"/>
          <w:sz w:val="32"/>
          <w:szCs w:val="32"/>
        </w:rPr>
        <w:t xml:space="preserve">POSITION OF </w:t>
      </w:r>
      <w:r w:rsidR="00A62FCC" w:rsidRPr="003A284C">
        <w:rPr>
          <w:rFonts w:asciiTheme="minorHAnsi" w:hAnsiTheme="minorHAnsi" w:cstheme="minorHAnsi"/>
          <w:b/>
          <w:color w:val="C0504D" w:themeColor="accent2"/>
          <w:sz w:val="32"/>
          <w:szCs w:val="32"/>
        </w:rPr>
        <w:t>EXECUTIVE ACCOUNTANT</w:t>
      </w:r>
    </w:p>
    <w:p w14:paraId="7659BBA9" w14:textId="77777777" w:rsidR="0018001D" w:rsidRPr="003A284C" w:rsidRDefault="0018001D" w:rsidP="0018001D">
      <w:pPr>
        <w:pStyle w:val="BlockText"/>
        <w:spacing w:line="360" w:lineRule="auto"/>
        <w:ind w:right="-765"/>
        <w:jc w:val="center"/>
        <w:rPr>
          <w:rFonts w:asciiTheme="minorHAnsi" w:hAnsiTheme="minorHAnsi" w:cstheme="minorHAnsi"/>
          <w:b/>
          <w:i/>
          <w:color w:val="C0504D" w:themeColor="accent2"/>
        </w:rPr>
      </w:pPr>
      <w:r w:rsidRPr="003A284C">
        <w:rPr>
          <w:rFonts w:asciiTheme="minorHAnsi" w:hAnsiTheme="minorHAnsi" w:cstheme="minorHAnsi"/>
          <w:b/>
          <w:color w:val="C0504D" w:themeColor="accent2"/>
          <w:sz w:val="32"/>
          <w:szCs w:val="32"/>
        </w:rPr>
        <w:t>JOB DESCRIPTION</w:t>
      </w:r>
      <w:r w:rsidRPr="003A284C">
        <w:rPr>
          <w:rFonts w:asciiTheme="minorHAnsi" w:hAnsiTheme="minorHAnsi" w:cstheme="minorHAnsi"/>
          <w:b/>
          <w:i/>
          <w:color w:val="C0504D" w:themeColor="accent2"/>
        </w:rPr>
        <w:tab/>
        <w:t>__________________________________________________________________________________</w:t>
      </w:r>
    </w:p>
    <w:p w14:paraId="16911831" w14:textId="47CAE1D0" w:rsidR="00A62FCC" w:rsidRPr="003A284C" w:rsidRDefault="00A62FCC" w:rsidP="00A62FC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24"/>
        </w:rPr>
      </w:pPr>
      <w:r w:rsidRPr="003A284C">
        <w:rPr>
          <w:rFonts w:asciiTheme="minorHAnsi" w:hAnsiTheme="minorHAnsi" w:cstheme="minorHAnsi"/>
          <w:b w:val="0"/>
          <w:i w:val="0"/>
          <w:sz w:val="24"/>
        </w:rPr>
        <w:t xml:space="preserve">The person appointed will work under the direction of the Financial/Management Accountant, Head of Finance or other officer designated by the Chief Executive.  </w:t>
      </w:r>
    </w:p>
    <w:p w14:paraId="5759C96B" w14:textId="77777777" w:rsidR="00A62FCC" w:rsidRPr="003A284C" w:rsidRDefault="00A62FCC" w:rsidP="00A62FC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24"/>
        </w:rPr>
      </w:pPr>
    </w:p>
    <w:p w14:paraId="2A9101DD" w14:textId="77777777" w:rsidR="00A62FCC" w:rsidRPr="003A284C" w:rsidRDefault="00A62FCC" w:rsidP="00A62FC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24"/>
        </w:rPr>
      </w:pPr>
      <w:r w:rsidRPr="003A284C">
        <w:rPr>
          <w:rFonts w:asciiTheme="minorHAnsi" w:hAnsiTheme="minorHAnsi" w:cstheme="minorHAnsi"/>
          <w:i w:val="0"/>
          <w:sz w:val="24"/>
        </w:rPr>
        <w:t>Duties will include</w:t>
      </w:r>
      <w:r w:rsidRPr="003A284C">
        <w:rPr>
          <w:rFonts w:asciiTheme="minorHAnsi" w:hAnsiTheme="minorHAnsi" w:cstheme="minorHAnsi"/>
          <w:b w:val="0"/>
          <w:i w:val="0"/>
          <w:sz w:val="24"/>
        </w:rPr>
        <w:t>:</w:t>
      </w:r>
    </w:p>
    <w:p w14:paraId="180135A8" w14:textId="77777777" w:rsidR="00A62FCC" w:rsidRPr="003A284C" w:rsidRDefault="00A62FCC" w:rsidP="00A62FC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24"/>
        </w:rPr>
      </w:pPr>
    </w:p>
    <w:p w14:paraId="0174349E" w14:textId="77777777" w:rsidR="00A62FCC" w:rsidRPr="003A284C" w:rsidRDefault="00A62FCC" w:rsidP="00A62FCC">
      <w:pPr>
        <w:pStyle w:val="BodyText2"/>
        <w:widowControl/>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Responsibility for the management of one or more sections within the Finance Department of Galway City Council and responsibility for the day-to-day operations of these sections;</w:t>
      </w:r>
    </w:p>
    <w:p w14:paraId="621348EB" w14:textId="77777777" w:rsidR="00A62FCC" w:rsidRPr="003A284C" w:rsidRDefault="00A62FCC" w:rsidP="00A62FCC">
      <w:pPr>
        <w:pStyle w:val="ListParagraph"/>
        <w:jc w:val="both"/>
        <w:rPr>
          <w:rFonts w:asciiTheme="minorHAnsi" w:hAnsiTheme="minorHAnsi" w:cstheme="minorHAnsi"/>
          <w:b/>
          <w:szCs w:val="24"/>
        </w:rPr>
      </w:pPr>
    </w:p>
    <w:p w14:paraId="18E15011"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i w:val="0"/>
          <w:sz w:val="24"/>
        </w:rPr>
      </w:pPr>
      <w:r w:rsidRPr="003A284C">
        <w:rPr>
          <w:rFonts w:asciiTheme="minorHAnsi" w:hAnsiTheme="minorHAnsi" w:cstheme="minorHAnsi"/>
          <w:b w:val="0"/>
          <w:i w:val="0"/>
          <w:sz w:val="24"/>
        </w:rPr>
        <w:t>Ensuring the timely and accurate preparation of financial and management reports through use of automated systems.</w:t>
      </w:r>
    </w:p>
    <w:p w14:paraId="16C96250" w14:textId="77777777" w:rsidR="00A62FCC" w:rsidRPr="003A284C" w:rsidRDefault="00A62FCC" w:rsidP="00A62FCC">
      <w:pPr>
        <w:pStyle w:val="ListParagraph"/>
        <w:rPr>
          <w:rFonts w:asciiTheme="minorHAnsi" w:hAnsiTheme="minorHAnsi" w:cstheme="minorHAnsi"/>
          <w:szCs w:val="24"/>
        </w:rPr>
      </w:pPr>
    </w:p>
    <w:p w14:paraId="46CD4B23"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Developing and assisting with implementation of changes to existing financial controls and procedures;</w:t>
      </w:r>
    </w:p>
    <w:p w14:paraId="4CC860C5" w14:textId="77777777" w:rsidR="00A62FCC" w:rsidRPr="003A284C" w:rsidRDefault="00A62FCC" w:rsidP="00A62FCC">
      <w:pPr>
        <w:pStyle w:val="ListParagraph"/>
        <w:rPr>
          <w:rFonts w:asciiTheme="minorHAnsi" w:hAnsiTheme="minorHAnsi" w:cstheme="minorHAnsi"/>
          <w:b/>
          <w:szCs w:val="24"/>
        </w:rPr>
      </w:pPr>
    </w:p>
    <w:p w14:paraId="3E35445A" w14:textId="080378B3"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Responsibility for tax compliance such as  VAT and other tax returns and to monitor and update all processes and controls, as required to ensure ongoing compliance;</w:t>
      </w:r>
    </w:p>
    <w:p w14:paraId="1C8C01EC" w14:textId="77777777" w:rsidR="00A62FCC" w:rsidRPr="003A284C" w:rsidRDefault="00A62FCC" w:rsidP="00A62FCC">
      <w:pPr>
        <w:pStyle w:val="ListParagraph"/>
        <w:rPr>
          <w:rFonts w:asciiTheme="minorHAnsi" w:hAnsiTheme="minorHAnsi" w:cstheme="minorHAnsi"/>
          <w:b/>
          <w:szCs w:val="24"/>
        </w:rPr>
      </w:pPr>
    </w:p>
    <w:p w14:paraId="42326A50"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Assisting with the planning, scheduling and preparation of annual statutory accounts in accordance with currently accepted accounting standards and relevant codes of practice;</w:t>
      </w:r>
    </w:p>
    <w:p w14:paraId="23256604" w14:textId="77777777" w:rsidR="00A62FCC" w:rsidRPr="003A284C" w:rsidRDefault="00A62FCC" w:rsidP="00A62FCC">
      <w:pPr>
        <w:pStyle w:val="ListParagraph"/>
        <w:jc w:val="both"/>
        <w:rPr>
          <w:rFonts w:asciiTheme="minorHAnsi" w:hAnsiTheme="minorHAnsi" w:cstheme="minorHAnsi"/>
          <w:b/>
          <w:szCs w:val="24"/>
        </w:rPr>
      </w:pPr>
    </w:p>
    <w:p w14:paraId="6CC770F5"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Assisting with the compilation and preparation of the statutory local authority revenue and capital budgets;</w:t>
      </w:r>
    </w:p>
    <w:p w14:paraId="3A45481D" w14:textId="77777777" w:rsidR="00A62FCC" w:rsidRPr="003A284C" w:rsidRDefault="00A62FCC" w:rsidP="00A62FCC">
      <w:pPr>
        <w:pStyle w:val="ListParagraph"/>
        <w:jc w:val="both"/>
        <w:rPr>
          <w:rFonts w:asciiTheme="minorHAnsi" w:hAnsiTheme="minorHAnsi" w:cstheme="minorHAnsi"/>
          <w:b/>
          <w:szCs w:val="24"/>
        </w:rPr>
      </w:pPr>
    </w:p>
    <w:p w14:paraId="0EEC4399"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Provision of advice to sections/departments with the preparation and evaluation of capital appraisal forms, ensuring compliance with the Public Spending Code;</w:t>
      </w:r>
    </w:p>
    <w:p w14:paraId="18EA0DDD" w14:textId="77777777" w:rsidR="00A62FCC" w:rsidRPr="003A284C" w:rsidRDefault="00A62FCC" w:rsidP="00A62FCC">
      <w:pPr>
        <w:pStyle w:val="ListParagraph"/>
        <w:rPr>
          <w:rFonts w:asciiTheme="minorHAnsi" w:hAnsiTheme="minorHAnsi" w:cstheme="minorHAnsi"/>
          <w:b/>
          <w:szCs w:val="24"/>
        </w:rPr>
      </w:pPr>
    </w:p>
    <w:p w14:paraId="6622A37C"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Responsibility for maintaining the fixed asset register;</w:t>
      </w:r>
    </w:p>
    <w:p w14:paraId="59E6C1D5" w14:textId="77777777" w:rsidR="00A62FCC" w:rsidRPr="00F76122" w:rsidRDefault="00A62FCC" w:rsidP="00A62FCC">
      <w:pPr>
        <w:pStyle w:val="ListParagraph"/>
        <w:jc w:val="both"/>
        <w:rPr>
          <w:rFonts w:asciiTheme="minorHAnsi" w:hAnsiTheme="minorHAnsi" w:cstheme="minorHAnsi"/>
          <w:b/>
          <w:sz w:val="18"/>
          <w:szCs w:val="18"/>
        </w:rPr>
      </w:pPr>
    </w:p>
    <w:p w14:paraId="04A6F6E7"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Managing and supervising staff up to the position/grade of Senior Staff Officer or analogous grades and ensuring the training and development of such staff;</w:t>
      </w:r>
    </w:p>
    <w:p w14:paraId="145AAC53" w14:textId="77777777" w:rsidR="00A62FCC" w:rsidRPr="00F76122" w:rsidRDefault="00A62FCC" w:rsidP="00A62FCC">
      <w:pPr>
        <w:pStyle w:val="ListParagraph"/>
        <w:jc w:val="both"/>
        <w:rPr>
          <w:rFonts w:asciiTheme="minorHAnsi" w:hAnsiTheme="minorHAnsi" w:cstheme="minorHAnsi"/>
          <w:b/>
          <w:sz w:val="18"/>
          <w:szCs w:val="18"/>
        </w:rPr>
      </w:pPr>
    </w:p>
    <w:p w14:paraId="7591ACAA"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Building effective teams, developing motivation and commitment and maintaining sound employee relations and morale as relevant, in accordance with good employment practice and relevant legislation;</w:t>
      </w:r>
    </w:p>
    <w:p w14:paraId="7099DEA8" w14:textId="77777777" w:rsidR="00A62FCC" w:rsidRPr="00F76122" w:rsidRDefault="00A62FCC" w:rsidP="00A62FCC">
      <w:pPr>
        <w:jc w:val="both"/>
        <w:rPr>
          <w:rFonts w:asciiTheme="minorHAnsi" w:hAnsiTheme="minorHAnsi" w:cstheme="minorHAnsi"/>
          <w:b/>
          <w:sz w:val="18"/>
          <w:szCs w:val="18"/>
        </w:rPr>
      </w:pPr>
    </w:p>
    <w:p w14:paraId="59FFB842" w14:textId="77777777" w:rsidR="00A62FCC" w:rsidRPr="003A284C" w:rsidRDefault="00A62FCC" w:rsidP="00A62FCC">
      <w:pPr>
        <w:pStyle w:val="BodyText2"/>
        <w:widowControl/>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Providing advice and assistance to all departments and to contribute to the strategic and policy making decisions of Galway City Council;</w:t>
      </w:r>
    </w:p>
    <w:p w14:paraId="424CA51A" w14:textId="77777777" w:rsidR="00A62FCC" w:rsidRPr="00F76122" w:rsidRDefault="00A62FCC" w:rsidP="00A62FCC">
      <w:pPr>
        <w:pStyle w:val="BodyText2"/>
        <w:tabs>
          <w:tab w:val="left" w:pos="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18"/>
          <w:szCs w:val="18"/>
        </w:rPr>
      </w:pPr>
    </w:p>
    <w:p w14:paraId="1166AA38"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Undertaking any other duties of a similar level and responsibility as may be required from time to time;</w:t>
      </w:r>
    </w:p>
    <w:p w14:paraId="2A9CDCAB" w14:textId="77777777" w:rsidR="00A62FCC" w:rsidRPr="003A284C" w:rsidRDefault="00A62FCC" w:rsidP="00A62FCC">
      <w:pPr>
        <w:pStyle w:val="ListParagraph"/>
        <w:rPr>
          <w:rFonts w:asciiTheme="minorHAnsi" w:hAnsiTheme="minorHAnsi" w:cstheme="minorHAnsi"/>
          <w:b/>
          <w:szCs w:val="24"/>
        </w:rPr>
      </w:pPr>
    </w:p>
    <w:p w14:paraId="5ECA5A0C" w14:textId="77777777" w:rsidR="00A62FCC" w:rsidRPr="003A284C" w:rsidRDefault="00A62FCC" w:rsidP="00A62FCC">
      <w:pPr>
        <w:pStyle w:val="BodyText2"/>
        <w:widowControl/>
        <w:numPr>
          <w:ilvl w:val="0"/>
          <w:numId w:val="16"/>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rPr>
      </w:pPr>
      <w:r w:rsidRPr="003A284C">
        <w:rPr>
          <w:rFonts w:asciiTheme="minorHAnsi" w:hAnsiTheme="minorHAnsi" w:cstheme="minorHAnsi"/>
          <w:b w:val="0"/>
          <w:i w:val="0"/>
          <w:sz w:val="24"/>
        </w:rPr>
        <w:t>Undertaking those duties as assigned by the Line Manager.</w:t>
      </w:r>
    </w:p>
    <w:p w14:paraId="13ED549B" w14:textId="77777777" w:rsidR="00A62FCC" w:rsidRPr="003A284C" w:rsidRDefault="00A62FCC" w:rsidP="00A62FC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i w:val="0"/>
          <w:smallCaps/>
          <w:sz w:val="24"/>
          <w:u w:val="single"/>
        </w:rPr>
      </w:pPr>
    </w:p>
    <w:p w14:paraId="12D37469" w14:textId="64700F09" w:rsidR="00A62FCC" w:rsidRPr="003A284C" w:rsidRDefault="00A62FCC" w:rsidP="00A62FCC">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i w:val="0"/>
          <w:sz w:val="24"/>
          <w:u w:val="single"/>
        </w:rPr>
      </w:pPr>
      <w:r w:rsidRPr="003A284C">
        <w:rPr>
          <w:rFonts w:asciiTheme="minorHAnsi" w:hAnsiTheme="minorHAnsi" w:cstheme="minorHAnsi"/>
          <w:i w:val="0"/>
          <w:sz w:val="24"/>
          <w:u w:val="single"/>
        </w:rPr>
        <w:t>The Person</w:t>
      </w:r>
      <w:r w:rsidR="0065064C" w:rsidRPr="003A284C">
        <w:rPr>
          <w:rFonts w:asciiTheme="minorHAnsi" w:hAnsiTheme="minorHAnsi" w:cstheme="minorHAnsi"/>
          <w:i w:val="0"/>
          <w:sz w:val="24"/>
          <w:u w:val="single"/>
        </w:rPr>
        <w:t>:</w:t>
      </w:r>
    </w:p>
    <w:p w14:paraId="5525992A" w14:textId="77777777" w:rsidR="00A62FCC" w:rsidRPr="003A284C" w:rsidRDefault="00A62FCC" w:rsidP="00A62FCC">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b w:val="0"/>
          <w:i w:val="0"/>
          <w:sz w:val="24"/>
        </w:rPr>
      </w:pPr>
    </w:p>
    <w:p w14:paraId="1E71C2DE" w14:textId="57C12DD1" w:rsidR="00A62FCC" w:rsidRPr="003A284C" w:rsidRDefault="00A62FCC" w:rsidP="00A62FCC">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b w:val="0"/>
          <w:i w:val="0"/>
          <w:sz w:val="24"/>
        </w:rPr>
      </w:pPr>
      <w:r w:rsidRPr="003A284C">
        <w:rPr>
          <w:rFonts w:asciiTheme="minorHAnsi" w:hAnsiTheme="minorHAnsi" w:cstheme="minorHAnsi"/>
          <w:b w:val="0"/>
          <w:i w:val="0"/>
          <w:sz w:val="24"/>
        </w:rPr>
        <w:t xml:space="preserve">The person will demonstrate through their application form and at interview that </w:t>
      </w:r>
      <w:r w:rsidR="0065064C" w:rsidRPr="003A284C">
        <w:rPr>
          <w:rFonts w:asciiTheme="minorHAnsi" w:hAnsiTheme="minorHAnsi" w:cstheme="minorHAnsi"/>
          <w:b w:val="0"/>
          <w:i w:val="0"/>
          <w:sz w:val="24"/>
        </w:rPr>
        <w:t>they have</w:t>
      </w:r>
      <w:r w:rsidRPr="003A284C">
        <w:rPr>
          <w:rFonts w:asciiTheme="minorHAnsi" w:hAnsiTheme="minorHAnsi" w:cstheme="minorHAnsi"/>
          <w:b w:val="0"/>
          <w:i w:val="0"/>
          <w:sz w:val="24"/>
        </w:rPr>
        <w:t>:</w:t>
      </w:r>
    </w:p>
    <w:p w14:paraId="0D4D73A0" w14:textId="77777777" w:rsidR="00A62FCC" w:rsidRPr="003A284C" w:rsidRDefault="00A62FCC" w:rsidP="00A62FCC">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b w:val="0"/>
          <w:i w:val="0"/>
          <w:sz w:val="24"/>
        </w:rPr>
      </w:pPr>
    </w:p>
    <w:p w14:paraId="6F5984B5"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A high degree of analytical, conceptual and problem solving skills;</w:t>
      </w:r>
    </w:p>
    <w:p w14:paraId="58450DD0"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An ability to determine priorities and organise workloads in order to achieve tight deadlines with attention to detail;</w:t>
      </w:r>
    </w:p>
    <w:p w14:paraId="6C2FBA5A"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Experience of managing, motivating and developing staff, including performance management;</w:t>
      </w:r>
    </w:p>
    <w:p w14:paraId="7E0D0E12"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Experience in the identification of critical/significant financial issues and briefing management on same;</w:t>
      </w:r>
    </w:p>
    <w:p w14:paraId="55E1C0A6"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Strong communication, team and organisational skills;</w:t>
      </w:r>
    </w:p>
    <w:p w14:paraId="50A880BD"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Commitment to self development and enthusiastic about acquiring new skills;</w:t>
      </w:r>
    </w:p>
    <w:p w14:paraId="6B5FA3BB" w14:textId="77777777" w:rsidR="00A62FCC" w:rsidRPr="003A284C" w:rsidRDefault="00A62FCC" w:rsidP="00A62FCC">
      <w:pPr>
        <w:widowControl/>
        <w:numPr>
          <w:ilvl w:val="0"/>
          <w:numId w:val="17"/>
        </w:numPr>
        <w:suppressAutoHyphens w:val="0"/>
        <w:jc w:val="both"/>
        <w:rPr>
          <w:rFonts w:asciiTheme="minorHAnsi" w:hAnsiTheme="minorHAnsi" w:cstheme="minorHAnsi"/>
        </w:rPr>
      </w:pPr>
      <w:r w:rsidRPr="003A284C">
        <w:rPr>
          <w:rFonts w:asciiTheme="minorHAnsi" w:hAnsiTheme="minorHAnsi" w:cstheme="minorHAnsi"/>
        </w:rPr>
        <w:t>It is desirable but not essential that the candidate hold a valid class B driving licence.</w:t>
      </w:r>
    </w:p>
    <w:p w14:paraId="4880DFC6" w14:textId="77777777" w:rsidR="00F1792D" w:rsidRPr="003A284C" w:rsidRDefault="00F1792D" w:rsidP="00C97E2C">
      <w:pPr>
        <w:widowControl/>
        <w:suppressAutoHyphens w:val="0"/>
        <w:spacing w:after="200" w:line="276" w:lineRule="auto"/>
        <w:jc w:val="both"/>
        <w:rPr>
          <w:rFonts w:asciiTheme="minorHAnsi" w:hAnsiTheme="minorHAnsi" w:cstheme="minorHAnsi"/>
          <w:highlight w:val="yellow"/>
          <w:lang w:val="en-IE"/>
        </w:rPr>
      </w:pPr>
    </w:p>
    <w:p w14:paraId="13159642"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3E3227F6"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2533D4DF"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507A33F2"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7B27A8F2"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3B894A8B"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1CFD8F70" w14:textId="7A9B7BB2"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39E54F94" w14:textId="2D2ABA9B"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5B459DFB" w14:textId="18CA7F93"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2B8CF8A1" w14:textId="5A2B043D"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3F4E8A80" w14:textId="43243162"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5E87511E" w14:textId="083FE7E9"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16B07A5D" w14:textId="0B52F56A"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089D9CC2" w14:textId="77777777" w:rsidR="00917A6A" w:rsidRPr="003A284C" w:rsidRDefault="00917A6A" w:rsidP="00C97E2C">
      <w:pPr>
        <w:widowControl/>
        <w:suppressAutoHyphens w:val="0"/>
        <w:spacing w:after="200" w:line="276" w:lineRule="auto"/>
        <w:jc w:val="both"/>
        <w:rPr>
          <w:rFonts w:asciiTheme="minorHAnsi" w:hAnsiTheme="minorHAnsi" w:cstheme="minorHAnsi"/>
          <w:highlight w:val="yellow"/>
          <w:lang w:val="en-IE"/>
        </w:rPr>
      </w:pPr>
    </w:p>
    <w:p w14:paraId="46748677" w14:textId="77777777" w:rsidR="00536D5C" w:rsidRPr="003A284C" w:rsidRDefault="00536D5C" w:rsidP="00C97E2C">
      <w:pPr>
        <w:widowControl/>
        <w:suppressAutoHyphens w:val="0"/>
        <w:spacing w:after="200" w:line="276" w:lineRule="auto"/>
        <w:jc w:val="both"/>
        <w:rPr>
          <w:rFonts w:asciiTheme="minorHAnsi" w:hAnsiTheme="minorHAnsi" w:cstheme="minorHAnsi"/>
          <w:highlight w:val="yellow"/>
          <w:lang w:val="en-IE"/>
        </w:rPr>
      </w:pPr>
    </w:p>
    <w:p w14:paraId="7F5767B5" w14:textId="12159B4B" w:rsidR="00B330C3" w:rsidRDefault="00B330C3" w:rsidP="00C97E2C">
      <w:pPr>
        <w:widowControl/>
        <w:suppressAutoHyphens w:val="0"/>
        <w:spacing w:after="200" w:line="276" w:lineRule="auto"/>
        <w:jc w:val="both"/>
        <w:rPr>
          <w:rFonts w:asciiTheme="minorHAnsi" w:hAnsiTheme="minorHAnsi" w:cstheme="minorHAnsi"/>
          <w:highlight w:val="yellow"/>
          <w:lang w:val="en-IE"/>
        </w:rPr>
      </w:pPr>
    </w:p>
    <w:p w14:paraId="61F348C9" w14:textId="4D3C3E3B" w:rsidR="00F76122" w:rsidRDefault="00F76122" w:rsidP="00C97E2C">
      <w:pPr>
        <w:widowControl/>
        <w:suppressAutoHyphens w:val="0"/>
        <w:spacing w:after="200" w:line="276" w:lineRule="auto"/>
        <w:jc w:val="both"/>
        <w:rPr>
          <w:rFonts w:asciiTheme="minorHAnsi" w:hAnsiTheme="minorHAnsi" w:cstheme="minorHAnsi"/>
          <w:highlight w:val="yellow"/>
          <w:lang w:val="en-IE"/>
        </w:rPr>
      </w:pPr>
    </w:p>
    <w:p w14:paraId="44348F62" w14:textId="77777777" w:rsidR="00F76122" w:rsidRPr="003A284C" w:rsidRDefault="00F76122" w:rsidP="00C97E2C">
      <w:pPr>
        <w:widowControl/>
        <w:suppressAutoHyphens w:val="0"/>
        <w:spacing w:after="200" w:line="276" w:lineRule="auto"/>
        <w:jc w:val="both"/>
        <w:rPr>
          <w:rFonts w:asciiTheme="minorHAnsi" w:hAnsiTheme="minorHAnsi" w:cstheme="minorHAnsi"/>
          <w:highlight w:val="yellow"/>
          <w:lang w:val="en-IE"/>
        </w:rPr>
      </w:pPr>
    </w:p>
    <w:p w14:paraId="75C299BE" w14:textId="6DD45040" w:rsidR="0018001D" w:rsidRPr="003A284C" w:rsidRDefault="0018001D" w:rsidP="0018001D">
      <w:pPr>
        <w:pStyle w:val="BodyText"/>
        <w:rPr>
          <w:rFonts w:asciiTheme="minorHAnsi" w:hAnsiTheme="minorHAnsi" w:cstheme="minorHAnsi"/>
          <w:b/>
          <w:i/>
          <w:color w:val="C0504D" w:themeColor="accent2"/>
          <w:sz w:val="28"/>
          <w:szCs w:val="28"/>
          <w:u w:val="double"/>
        </w:rPr>
      </w:pPr>
      <w:r w:rsidRPr="003A284C">
        <w:rPr>
          <w:rFonts w:asciiTheme="minorHAnsi" w:hAnsiTheme="minorHAnsi" w:cstheme="minorHAnsi"/>
          <w:b/>
          <w:i/>
          <w:color w:val="C0504D" w:themeColor="accent2"/>
          <w:sz w:val="28"/>
          <w:szCs w:val="28"/>
          <w:u w:val="double"/>
        </w:rPr>
        <w:lastRenderedPageBreak/>
        <w:t>___________________________________________________________________</w:t>
      </w:r>
    </w:p>
    <w:p w14:paraId="4590FECA" w14:textId="0B93BB67" w:rsidR="0018001D" w:rsidRPr="003A284C" w:rsidRDefault="0018001D" w:rsidP="001A0609">
      <w:pPr>
        <w:pStyle w:val="BodyText"/>
        <w:jc w:val="center"/>
        <w:rPr>
          <w:rFonts w:asciiTheme="minorHAnsi" w:hAnsiTheme="minorHAnsi" w:cstheme="minorHAnsi"/>
          <w:b/>
          <w:i/>
          <w:color w:val="C0504D" w:themeColor="accent2"/>
          <w:sz w:val="28"/>
          <w:szCs w:val="28"/>
        </w:rPr>
      </w:pPr>
      <w:r w:rsidRPr="003A284C">
        <w:rPr>
          <w:rFonts w:asciiTheme="minorHAnsi" w:hAnsiTheme="minorHAnsi" w:cstheme="minorHAnsi"/>
          <w:b/>
          <w:i/>
          <w:color w:val="C0504D" w:themeColor="accent2"/>
          <w:sz w:val="28"/>
          <w:szCs w:val="28"/>
        </w:rPr>
        <w:t xml:space="preserve">QUALIFICATIONS FOR THE POST OF </w:t>
      </w:r>
      <w:r w:rsidR="00917A6A" w:rsidRPr="003A284C">
        <w:rPr>
          <w:rFonts w:asciiTheme="minorHAnsi" w:hAnsiTheme="minorHAnsi" w:cstheme="minorHAnsi"/>
          <w:b/>
          <w:i/>
          <w:color w:val="C0504D" w:themeColor="accent2"/>
          <w:sz w:val="28"/>
          <w:szCs w:val="28"/>
        </w:rPr>
        <w:t>EXECUTIVE ACCOUNTANT</w:t>
      </w:r>
    </w:p>
    <w:p w14:paraId="668B7375" w14:textId="77777777" w:rsidR="0018001D" w:rsidRPr="003A284C" w:rsidRDefault="0018001D" w:rsidP="0018001D">
      <w:pPr>
        <w:pStyle w:val="BodyText"/>
        <w:rPr>
          <w:rFonts w:asciiTheme="minorHAnsi" w:hAnsiTheme="minorHAnsi" w:cstheme="minorHAnsi"/>
          <w:b/>
          <w:i/>
          <w:color w:val="C0504D" w:themeColor="accent2"/>
          <w:sz w:val="28"/>
          <w:szCs w:val="28"/>
          <w:u w:val="double"/>
        </w:rPr>
      </w:pPr>
      <w:r w:rsidRPr="003A284C">
        <w:rPr>
          <w:rFonts w:asciiTheme="minorHAnsi" w:hAnsiTheme="minorHAnsi" w:cstheme="minorHAnsi"/>
          <w:b/>
          <w:i/>
          <w:color w:val="C0504D" w:themeColor="accent2"/>
          <w:sz w:val="28"/>
          <w:szCs w:val="28"/>
          <w:u w:val="double"/>
        </w:rPr>
        <w:t>____________________________________________________________________</w:t>
      </w:r>
    </w:p>
    <w:p w14:paraId="0ED934CF" w14:textId="77777777" w:rsidR="0018001D" w:rsidRPr="003A284C" w:rsidRDefault="0018001D" w:rsidP="0018001D">
      <w:pPr>
        <w:rPr>
          <w:rFonts w:asciiTheme="minorHAnsi" w:hAnsiTheme="minorHAnsi" w:cstheme="minorHAnsi"/>
        </w:rPr>
      </w:pPr>
    </w:p>
    <w:p w14:paraId="3DCBB2DB" w14:textId="77777777" w:rsidR="0018001D" w:rsidRPr="003A284C" w:rsidRDefault="0018001D" w:rsidP="00536D5C">
      <w:pPr>
        <w:widowControl/>
        <w:numPr>
          <w:ilvl w:val="0"/>
          <w:numId w:val="5"/>
        </w:numPr>
        <w:suppressAutoHyphens w:val="0"/>
        <w:jc w:val="both"/>
        <w:rPr>
          <w:rFonts w:asciiTheme="minorHAnsi" w:hAnsiTheme="minorHAnsi" w:cstheme="minorHAnsi"/>
          <w:b/>
        </w:rPr>
      </w:pPr>
      <w:r w:rsidRPr="003A284C">
        <w:rPr>
          <w:rFonts w:asciiTheme="minorHAnsi" w:hAnsiTheme="minorHAnsi" w:cstheme="minorHAnsi"/>
          <w:b/>
          <w:u w:val="single"/>
        </w:rPr>
        <w:t>Character</w:t>
      </w:r>
      <w:r w:rsidRPr="003A284C">
        <w:rPr>
          <w:rFonts w:asciiTheme="minorHAnsi" w:hAnsiTheme="minorHAnsi" w:cstheme="minorHAnsi"/>
          <w:b/>
        </w:rPr>
        <w:t xml:space="preserve">: </w:t>
      </w:r>
    </w:p>
    <w:p w14:paraId="4A99443D" w14:textId="77777777" w:rsidR="0018001D" w:rsidRPr="003A284C" w:rsidRDefault="0018001D" w:rsidP="0018001D">
      <w:pPr>
        <w:ind w:left="720"/>
        <w:jc w:val="both"/>
        <w:rPr>
          <w:rFonts w:asciiTheme="minorHAnsi" w:hAnsiTheme="minorHAnsi" w:cstheme="minorHAnsi"/>
        </w:rPr>
      </w:pPr>
      <w:r w:rsidRPr="003A284C">
        <w:rPr>
          <w:rFonts w:asciiTheme="minorHAnsi" w:hAnsiTheme="minorHAnsi" w:cstheme="minorHAnsi"/>
        </w:rPr>
        <w:t>Candidates shall be of good character</w:t>
      </w:r>
    </w:p>
    <w:p w14:paraId="74DBB957" w14:textId="77777777" w:rsidR="0018001D" w:rsidRPr="003A284C" w:rsidRDefault="0018001D" w:rsidP="0018001D">
      <w:pPr>
        <w:ind w:left="720"/>
        <w:jc w:val="both"/>
        <w:rPr>
          <w:rFonts w:asciiTheme="minorHAnsi" w:hAnsiTheme="minorHAnsi" w:cstheme="minorHAnsi"/>
        </w:rPr>
      </w:pPr>
    </w:p>
    <w:p w14:paraId="2C622F00" w14:textId="77777777" w:rsidR="0018001D" w:rsidRPr="003A284C" w:rsidRDefault="0018001D" w:rsidP="00536D5C">
      <w:pPr>
        <w:pStyle w:val="BodyText"/>
        <w:numPr>
          <w:ilvl w:val="0"/>
          <w:numId w:val="5"/>
        </w:numPr>
        <w:spacing w:after="0"/>
        <w:jc w:val="both"/>
        <w:rPr>
          <w:rFonts w:asciiTheme="minorHAnsi" w:hAnsiTheme="minorHAnsi" w:cstheme="minorHAnsi"/>
          <w:b/>
          <w:szCs w:val="24"/>
        </w:rPr>
      </w:pPr>
      <w:r w:rsidRPr="003A284C">
        <w:rPr>
          <w:rFonts w:asciiTheme="minorHAnsi" w:hAnsiTheme="minorHAnsi" w:cstheme="minorHAnsi"/>
          <w:b/>
          <w:szCs w:val="24"/>
          <w:u w:val="single"/>
        </w:rPr>
        <w:t>Health</w:t>
      </w:r>
      <w:r w:rsidRPr="003A284C">
        <w:rPr>
          <w:rFonts w:asciiTheme="minorHAnsi" w:hAnsiTheme="minorHAnsi" w:cstheme="minorHAnsi"/>
          <w:b/>
          <w:szCs w:val="24"/>
        </w:rPr>
        <w:t xml:space="preserve">: </w:t>
      </w:r>
    </w:p>
    <w:p w14:paraId="671991E4" w14:textId="032B57E5" w:rsidR="009E4725" w:rsidRPr="003A284C" w:rsidRDefault="0018001D" w:rsidP="0018001D">
      <w:pPr>
        <w:pStyle w:val="ListParagraph"/>
        <w:jc w:val="both"/>
        <w:rPr>
          <w:rFonts w:asciiTheme="minorHAnsi" w:hAnsiTheme="minorHAnsi" w:cstheme="minorHAnsi"/>
        </w:rPr>
      </w:pPr>
      <w:r w:rsidRPr="003A284C">
        <w:rPr>
          <w:rFonts w:asciiTheme="minorHAnsi" w:hAnsiTheme="minorHAnsi" w:cs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sidR="00052450" w:rsidRPr="003A284C">
        <w:rPr>
          <w:rFonts w:asciiTheme="minorHAnsi" w:hAnsiTheme="minorHAnsi" w:cstheme="minorHAnsi"/>
        </w:rPr>
        <w:t xml:space="preserve"> during </w:t>
      </w:r>
      <w:r w:rsidR="00F64463" w:rsidRPr="003A284C">
        <w:rPr>
          <w:rFonts w:asciiTheme="minorHAnsi" w:hAnsiTheme="minorHAnsi" w:cstheme="minorHAnsi"/>
        </w:rPr>
        <w:t>their</w:t>
      </w:r>
      <w:r w:rsidR="00052450" w:rsidRPr="003A284C">
        <w:rPr>
          <w:rFonts w:asciiTheme="minorHAnsi" w:hAnsiTheme="minorHAnsi" w:cstheme="minorHAnsi"/>
        </w:rPr>
        <w:t xml:space="preserve"> employment as an </w:t>
      </w:r>
      <w:r w:rsidR="00F64463" w:rsidRPr="003A284C">
        <w:rPr>
          <w:rFonts w:asciiTheme="minorHAnsi" w:hAnsiTheme="minorHAnsi" w:cstheme="minorHAnsi"/>
        </w:rPr>
        <w:t>Executive Accountant</w:t>
      </w:r>
      <w:r w:rsidRPr="003A284C">
        <w:rPr>
          <w:rFonts w:asciiTheme="minorHAnsi" w:hAnsiTheme="minorHAnsi" w:cstheme="minorHAnsi"/>
        </w:rPr>
        <w:t xml:space="preserve"> by a qualified medical practitioner to be nominated by the Local Authority.  </w:t>
      </w:r>
    </w:p>
    <w:p w14:paraId="265E41C5" w14:textId="77777777" w:rsidR="009E4725" w:rsidRPr="003A284C" w:rsidRDefault="009E4725" w:rsidP="009E4725">
      <w:pPr>
        <w:pStyle w:val="ListParagraph"/>
        <w:jc w:val="both"/>
        <w:rPr>
          <w:rFonts w:asciiTheme="minorHAnsi" w:hAnsiTheme="minorHAnsi" w:cstheme="minorHAnsi"/>
        </w:rPr>
      </w:pPr>
    </w:p>
    <w:p w14:paraId="090DFB0F" w14:textId="77777777" w:rsidR="009E4725" w:rsidRPr="003A284C" w:rsidRDefault="009E4725" w:rsidP="009E4725">
      <w:pPr>
        <w:pStyle w:val="BodyText"/>
        <w:numPr>
          <w:ilvl w:val="0"/>
          <w:numId w:val="5"/>
        </w:numPr>
        <w:spacing w:after="0"/>
        <w:jc w:val="both"/>
        <w:rPr>
          <w:rFonts w:asciiTheme="minorHAnsi" w:hAnsiTheme="minorHAnsi" w:cstheme="minorHAnsi"/>
          <w:b/>
          <w:szCs w:val="24"/>
          <w:u w:val="single"/>
        </w:rPr>
      </w:pPr>
      <w:r w:rsidRPr="003A284C">
        <w:rPr>
          <w:rFonts w:asciiTheme="minorHAnsi" w:hAnsiTheme="minorHAnsi" w:cstheme="minorHAnsi"/>
          <w:b/>
          <w:szCs w:val="24"/>
          <w:u w:val="single"/>
        </w:rPr>
        <w:t xml:space="preserve">Citizenship: </w:t>
      </w:r>
    </w:p>
    <w:p w14:paraId="786535C7" w14:textId="77777777" w:rsidR="009E4725" w:rsidRPr="003A284C" w:rsidRDefault="009E4725" w:rsidP="009E4725">
      <w:pPr>
        <w:pStyle w:val="BodyTextIndent"/>
        <w:tabs>
          <w:tab w:val="left" w:pos="0"/>
          <w:tab w:val="left" w:pos="142"/>
        </w:tabs>
        <w:ind w:left="0"/>
        <w:rPr>
          <w:rFonts w:asciiTheme="minorHAnsi" w:hAnsiTheme="minorHAnsi" w:cstheme="minorHAnsi"/>
        </w:rPr>
      </w:pPr>
      <w:r w:rsidRPr="003A284C">
        <w:rPr>
          <w:rFonts w:asciiTheme="minorHAnsi" w:hAnsiTheme="minorHAnsi" w:cstheme="minorHAnsi"/>
        </w:rPr>
        <w:tab/>
      </w:r>
      <w:r w:rsidRPr="003A284C">
        <w:rPr>
          <w:rFonts w:asciiTheme="minorHAnsi" w:hAnsiTheme="minorHAnsi" w:cstheme="minorHAnsi"/>
        </w:rPr>
        <w:tab/>
        <w:t>Candidates must, by the date of any job offer, be:</w:t>
      </w:r>
    </w:p>
    <w:p w14:paraId="5DCD107F" w14:textId="7777777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IE"/>
        </w:rPr>
        <w:t>A citizen of the European Economic Area (EEA). The EEA consists of the Member States of the European Union, Iceland, Liechtenstein and Norway; or</w:t>
      </w:r>
    </w:p>
    <w:p w14:paraId="1EFEC60F" w14:textId="7777777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IE"/>
        </w:rPr>
        <w:t>A citizen of the United Kingdom (UK); or</w:t>
      </w:r>
    </w:p>
    <w:p w14:paraId="2F00F2D6" w14:textId="7777777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IE"/>
        </w:rPr>
        <w:t>A citizen of Switzerland pursuant to the agreement between the EU and Switzerland on the free movement of persons; or</w:t>
      </w:r>
    </w:p>
    <w:p w14:paraId="5270B6DC" w14:textId="7777777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IE"/>
        </w:rPr>
        <w:t>A non-EEA citizen who is a spouse or child of an EEA or UK or Swiss citizen and has a stamp 4 visa; or</w:t>
      </w:r>
    </w:p>
    <w:p w14:paraId="4923FBD3" w14:textId="7777777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0480A8B2" w14:textId="76BC9C57" w:rsidR="009E4725" w:rsidRPr="003A284C" w:rsidRDefault="009E4725" w:rsidP="009E4725">
      <w:pPr>
        <w:pStyle w:val="BodyTextIndent"/>
        <w:numPr>
          <w:ilvl w:val="0"/>
          <w:numId w:val="19"/>
        </w:numPr>
        <w:tabs>
          <w:tab w:val="left" w:pos="0"/>
          <w:tab w:val="left" w:pos="142"/>
        </w:tabs>
        <w:rPr>
          <w:rFonts w:asciiTheme="minorHAnsi" w:hAnsiTheme="minorHAnsi" w:cstheme="minorHAnsi"/>
          <w:lang w:val="en-IE"/>
        </w:rPr>
      </w:pPr>
      <w:r w:rsidRPr="003A284C">
        <w:rPr>
          <w:rFonts w:asciiTheme="minorHAnsi" w:hAnsiTheme="minorHAnsi" w:cstheme="minorHAnsi"/>
          <w:lang w:val="en"/>
        </w:rPr>
        <w:t>A non-EEA citizen who is a parent of a dependent child who is a citizen of, and resident in, an EEA member state or the UK or Switzerland and has a stamp 4 visa.</w:t>
      </w:r>
    </w:p>
    <w:p w14:paraId="3CC6BF8D" w14:textId="77777777" w:rsidR="009E4725" w:rsidRPr="003A284C" w:rsidRDefault="009E4725" w:rsidP="009E4725">
      <w:pPr>
        <w:pStyle w:val="BodyTextIndent"/>
        <w:tabs>
          <w:tab w:val="left" w:pos="0"/>
          <w:tab w:val="left" w:pos="142"/>
        </w:tabs>
        <w:ind w:left="1080"/>
        <w:rPr>
          <w:rFonts w:asciiTheme="minorHAnsi" w:hAnsiTheme="minorHAnsi" w:cstheme="minorHAnsi"/>
          <w:lang w:val="en-IE"/>
        </w:rPr>
      </w:pPr>
    </w:p>
    <w:p w14:paraId="6B8B284A" w14:textId="58C35693" w:rsidR="00917A6A" w:rsidRPr="003A284C" w:rsidRDefault="0018001D" w:rsidP="00B5361D">
      <w:pPr>
        <w:pStyle w:val="ListParagraph"/>
        <w:numPr>
          <w:ilvl w:val="0"/>
          <w:numId w:val="5"/>
        </w:numPr>
        <w:tabs>
          <w:tab w:val="left" w:pos="-720"/>
          <w:tab w:val="left" w:pos="0"/>
        </w:tabs>
        <w:ind w:left="0" w:firstLine="0"/>
        <w:jc w:val="both"/>
        <w:rPr>
          <w:rFonts w:asciiTheme="minorHAnsi" w:hAnsiTheme="minorHAnsi" w:cstheme="minorHAnsi"/>
          <w:szCs w:val="24"/>
        </w:rPr>
      </w:pPr>
      <w:r w:rsidRPr="003A284C">
        <w:rPr>
          <w:rFonts w:asciiTheme="minorHAnsi" w:hAnsiTheme="minorHAnsi" w:cstheme="minorHAnsi"/>
          <w:b/>
          <w:u w:val="single"/>
        </w:rPr>
        <w:t>Education, Training, Experience, Etc.:</w:t>
      </w:r>
    </w:p>
    <w:p w14:paraId="77BF5E4B" w14:textId="15FED056" w:rsidR="00917A6A" w:rsidRPr="003A284C" w:rsidRDefault="00917A6A" w:rsidP="00995558">
      <w:pPr>
        <w:pStyle w:val="TOC6"/>
        <w:tabs>
          <w:tab w:val="clear" w:pos="9000"/>
          <w:tab w:val="clear" w:pos="9360"/>
          <w:tab w:val="left" w:pos="-720"/>
          <w:tab w:val="left" w:pos="0"/>
        </w:tabs>
        <w:ind w:firstLine="0"/>
        <w:jc w:val="both"/>
        <w:rPr>
          <w:rFonts w:asciiTheme="minorHAnsi" w:hAnsiTheme="minorHAnsi" w:cstheme="minorHAnsi"/>
          <w:szCs w:val="24"/>
          <w:lang w:val="en-GB"/>
        </w:rPr>
      </w:pPr>
      <w:r w:rsidRPr="003A284C">
        <w:rPr>
          <w:rFonts w:asciiTheme="minorHAnsi" w:hAnsiTheme="minorHAnsi" w:cstheme="minorHAnsi"/>
          <w:szCs w:val="24"/>
          <w:lang w:val="en-GB"/>
        </w:rPr>
        <w:t xml:space="preserve">Each candidate must, on the latest date for receipt of completed application forms - </w:t>
      </w:r>
    </w:p>
    <w:p w14:paraId="03916181" w14:textId="77777777" w:rsidR="00917A6A" w:rsidRPr="003A284C" w:rsidRDefault="00917A6A" w:rsidP="00995558">
      <w:pPr>
        <w:ind w:left="720"/>
        <w:jc w:val="both"/>
        <w:rPr>
          <w:rFonts w:asciiTheme="minorHAnsi" w:hAnsiTheme="minorHAnsi" w:cstheme="minorHAnsi"/>
        </w:rPr>
      </w:pPr>
    </w:p>
    <w:p w14:paraId="7B5647E2" w14:textId="77777777" w:rsidR="00917A6A" w:rsidRPr="003A284C" w:rsidRDefault="00917A6A" w:rsidP="00995558">
      <w:pPr>
        <w:widowControl/>
        <w:numPr>
          <w:ilvl w:val="0"/>
          <w:numId w:val="17"/>
        </w:numPr>
        <w:suppressAutoHyphens w:val="0"/>
        <w:ind w:left="1080"/>
        <w:jc w:val="both"/>
        <w:rPr>
          <w:rFonts w:asciiTheme="minorHAnsi" w:hAnsiTheme="minorHAnsi" w:cstheme="minorHAnsi"/>
          <w:b/>
        </w:rPr>
      </w:pPr>
      <w:r w:rsidRPr="003A284C">
        <w:rPr>
          <w:rFonts w:asciiTheme="minorHAnsi" w:hAnsiTheme="minorHAnsi" w:cstheme="minorHAnsi"/>
        </w:rPr>
        <w:t xml:space="preserve">Possess a professional accountancy qualification and be a member of a recognised body of accountants </w:t>
      </w:r>
    </w:p>
    <w:p w14:paraId="3810A7E2" w14:textId="77777777" w:rsidR="00917A6A" w:rsidRPr="003A284C" w:rsidRDefault="00917A6A" w:rsidP="00995558">
      <w:pPr>
        <w:widowControl/>
        <w:numPr>
          <w:ilvl w:val="0"/>
          <w:numId w:val="17"/>
        </w:numPr>
        <w:suppressAutoHyphens w:val="0"/>
        <w:ind w:left="1080"/>
        <w:jc w:val="both"/>
        <w:rPr>
          <w:rFonts w:asciiTheme="minorHAnsi" w:hAnsiTheme="minorHAnsi" w:cstheme="minorHAnsi"/>
          <w:b/>
        </w:rPr>
      </w:pPr>
      <w:r w:rsidRPr="003A284C">
        <w:rPr>
          <w:rFonts w:asciiTheme="minorHAnsi" w:hAnsiTheme="minorHAnsi" w:cstheme="minorHAnsi"/>
        </w:rPr>
        <w:t>Have not less than three years satisfactory and relevant post-qualification experience;</w:t>
      </w:r>
    </w:p>
    <w:p w14:paraId="72054976" w14:textId="77777777" w:rsidR="00917A6A" w:rsidRPr="003A284C" w:rsidRDefault="00917A6A" w:rsidP="00995558">
      <w:pPr>
        <w:widowControl/>
        <w:numPr>
          <w:ilvl w:val="0"/>
          <w:numId w:val="17"/>
        </w:numPr>
        <w:suppressAutoHyphens w:val="0"/>
        <w:ind w:left="1080"/>
        <w:jc w:val="both"/>
        <w:rPr>
          <w:rFonts w:asciiTheme="minorHAnsi" w:hAnsiTheme="minorHAnsi" w:cstheme="minorHAnsi"/>
        </w:rPr>
      </w:pPr>
      <w:r w:rsidRPr="003A284C">
        <w:rPr>
          <w:rFonts w:asciiTheme="minorHAnsi" w:hAnsiTheme="minorHAnsi" w:cstheme="minorHAnsi"/>
        </w:rPr>
        <w:t xml:space="preserve">Possess a high standard of accountancy experience and adequate experience in an office organisation and in the control of staff and </w:t>
      </w:r>
    </w:p>
    <w:p w14:paraId="5F17D6C6" w14:textId="30D78C90" w:rsidR="00917A6A" w:rsidRPr="003A284C" w:rsidRDefault="00917A6A" w:rsidP="00BB1C0E">
      <w:pPr>
        <w:widowControl/>
        <w:numPr>
          <w:ilvl w:val="0"/>
          <w:numId w:val="17"/>
        </w:numPr>
        <w:suppressAutoHyphens w:val="0"/>
        <w:ind w:left="1080"/>
        <w:jc w:val="both"/>
        <w:rPr>
          <w:rFonts w:asciiTheme="minorHAnsi" w:hAnsiTheme="minorHAnsi" w:cstheme="minorHAnsi"/>
          <w:b/>
          <w:u w:val="single"/>
        </w:rPr>
      </w:pPr>
      <w:r w:rsidRPr="003A284C">
        <w:rPr>
          <w:rFonts w:asciiTheme="minorHAnsi" w:hAnsiTheme="minorHAnsi" w:cstheme="minorHAnsi"/>
        </w:rPr>
        <w:t>possess a knowledge of public sector finance;</w:t>
      </w:r>
    </w:p>
    <w:p w14:paraId="288388B5" w14:textId="77777777" w:rsidR="003A284C" w:rsidRDefault="003A284C" w:rsidP="00995558">
      <w:pPr>
        <w:ind w:firstLine="360"/>
        <w:jc w:val="both"/>
        <w:rPr>
          <w:rFonts w:asciiTheme="minorHAnsi" w:hAnsiTheme="minorHAnsi" w:cstheme="minorHAnsi"/>
          <w:b/>
          <w:u w:val="single"/>
        </w:rPr>
      </w:pPr>
    </w:p>
    <w:p w14:paraId="30974E56" w14:textId="28CF01C4" w:rsidR="00917A6A" w:rsidRPr="003A284C" w:rsidRDefault="00917A6A" w:rsidP="00995558">
      <w:pPr>
        <w:ind w:firstLine="360"/>
        <w:jc w:val="both"/>
        <w:rPr>
          <w:rFonts w:asciiTheme="minorHAnsi" w:hAnsiTheme="minorHAnsi" w:cstheme="minorHAnsi"/>
          <w:b/>
          <w:u w:val="single"/>
        </w:rPr>
      </w:pPr>
      <w:r w:rsidRPr="003A284C">
        <w:rPr>
          <w:rFonts w:asciiTheme="minorHAnsi" w:hAnsiTheme="minorHAnsi" w:cstheme="minorHAnsi"/>
          <w:b/>
          <w:u w:val="single"/>
        </w:rPr>
        <w:t>It is desirable that the ideal candidate should:</w:t>
      </w:r>
    </w:p>
    <w:p w14:paraId="37A4FC01" w14:textId="7E571487" w:rsidR="00917A6A" w:rsidRPr="003A284C" w:rsidRDefault="00917A6A" w:rsidP="00917A6A">
      <w:pPr>
        <w:pStyle w:val="ListParagraph"/>
        <w:widowControl/>
        <w:numPr>
          <w:ilvl w:val="0"/>
          <w:numId w:val="18"/>
        </w:numPr>
        <w:suppressAutoHyphens w:val="0"/>
        <w:jc w:val="both"/>
        <w:rPr>
          <w:rFonts w:asciiTheme="minorHAnsi" w:hAnsiTheme="minorHAnsi" w:cstheme="minorHAnsi"/>
          <w:szCs w:val="24"/>
        </w:rPr>
      </w:pPr>
      <w:r w:rsidRPr="003A284C">
        <w:rPr>
          <w:rFonts w:asciiTheme="minorHAnsi" w:hAnsiTheme="minorHAnsi" w:cstheme="minorHAnsi"/>
          <w:szCs w:val="24"/>
        </w:rPr>
        <w:t>Have an excellent working knowledge of integrated Financial Management Systems.</w:t>
      </w:r>
    </w:p>
    <w:p w14:paraId="6DBB8A2F" w14:textId="5BF6961C" w:rsidR="00D31B20" w:rsidRPr="003A284C" w:rsidRDefault="00D31B20" w:rsidP="00917A6A">
      <w:pPr>
        <w:pStyle w:val="ListParagraph"/>
        <w:widowControl/>
        <w:numPr>
          <w:ilvl w:val="0"/>
          <w:numId w:val="18"/>
        </w:numPr>
        <w:suppressAutoHyphens w:val="0"/>
        <w:jc w:val="both"/>
        <w:rPr>
          <w:rFonts w:asciiTheme="minorHAnsi" w:hAnsiTheme="minorHAnsi" w:cstheme="minorHAnsi"/>
          <w:szCs w:val="24"/>
        </w:rPr>
      </w:pPr>
      <w:r w:rsidRPr="003A284C">
        <w:rPr>
          <w:rFonts w:asciiTheme="minorHAnsi" w:hAnsiTheme="minorHAnsi" w:cstheme="minorHAnsi"/>
          <w:szCs w:val="24"/>
        </w:rPr>
        <w:t xml:space="preserve">A knowledge of Agresso Financial Management System would be beneficial but not essential. </w:t>
      </w:r>
    </w:p>
    <w:p w14:paraId="14466401" w14:textId="77777777" w:rsidR="00F76122" w:rsidRDefault="00F76122" w:rsidP="009E4725">
      <w:pPr>
        <w:pStyle w:val="BodyText"/>
        <w:jc w:val="center"/>
        <w:rPr>
          <w:rFonts w:asciiTheme="minorHAnsi" w:hAnsiTheme="minorHAnsi" w:cstheme="minorHAnsi"/>
          <w:b/>
          <w:sz w:val="32"/>
          <w:szCs w:val="32"/>
          <w:u w:val="single"/>
        </w:rPr>
      </w:pPr>
    </w:p>
    <w:p w14:paraId="5EE38CB7" w14:textId="2F6D6EF4" w:rsidR="00C25431" w:rsidRPr="003A284C" w:rsidRDefault="009E4725" w:rsidP="009E4725">
      <w:pPr>
        <w:pStyle w:val="BodyText"/>
        <w:jc w:val="center"/>
        <w:rPr>
          <w:rFonts w:asciiTheme="minorHAnsi" w:hAnsiTheme="minorHAnsi" w:cstheme="minorHAnsi"/>
          <w:szCs w:val="24"/>
        </w:rPr>
      </w:pPr>
      <w:r w:rsidRPr="003A284C">
        <w:rPr>
          <w:rFonts w:asciiTheme="minorHAnsi" w:hAnsiTheme="minorHAnsi" w:cstheme="minorHAnsi"/>
          <w:b/>
          <w:sz w:val="32"/>
          <w:szCs w:val="32"/>
          <w:u w:val="single"/>
        </w:rPr>
        <w:lastRenderedPageBreak/>
        <w:t>Co</w:t>
      </w:r>
      <w:r w:rsidR="00F1792D" w:rsidRPr="003A284C">
        <w:rPr>
          <w:rFonts w:asciiTheme="minorHAnsi" w:hAnsiTheme="minorHAnsi" w:cstheme="minorHAnsi"/>
          <w:b/>
          <w:sz w:val="32"/>
          <w:szCs w:val="32"/>
          <w:u w:val="single"/>
        </w:rPr>
        <w:t>mpetencies for the P</w:t>
      </w:r>
      <w:r w:rsidR="00C25431" w:rsidRPr="003A284C">
        <w:rPr>
          <w:rFonts w:asciiTheme="minorHAnsi" w:hAnsiTheme="minorHAnsi" w:cstheme="minorHAnsi"/>
          <w:b/>
          <w:sz w:val="32"/>
          <w:szCs w:val="32"/>
          <w:u w:val="single"/>
        </w:rPr>
        <w:t xml:space="preserve">ost of </w:t>
      </w:r>
      <w:r w:rsidR="00D31B20" w:rsidRPr="003A284C">
        <w:rPr>
          <w:rFonts w:asciiTheme="minorHAnsi" w:hAnsiTheme="minorHAnsi" w:cstheme="minorHAnsi"/>
          <w:b/>
          <w:sz w:val="32"/>
          <w:szCs w:val="32"/>
          <w:u w:val="single"/>
        </w:rPr>
        <w:t>Executive Accountant</w:t>
      </w:r>
    </w:p>
    <w:p w14:paraId="5A9A34AD" w14:textId="77777777" w:rsidR="00C25431" w:rsidRPr="003A284C" w:rsidRDefault="00C25431" w:rsidP="00A93945">
      <w:pPr>
        <w:pStyle w:val="BodyText"/>
        <w:jc w:val="both"/>
        <w:rPr>
          <w:rFonts w:asciiTheme="minorHAnsi" w:hAnsiTheme="minorHAnsi" w:cstheme="minorHAnsi"/>
          <w:szCs w:val="24"/>
        </w:rPr>
      </w:pPr>
      <w:r w:rsidRPr="003A284C">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3A284C">
        <w:rPr>
          <w:rFonts w:asciiTheme="minorHAnsi" w:hAnsiTheme="minorHAnsi" w:cstheme="minorHAnsi"/>
          <w:szCs w:val="24"/>
        </w:rPr>
        <w:t>application</w:t>
      </w:r>
      <w:r w:rsidRPr="003A284C">
        <w:rPr>
          <w:rFonts w:asciiTheme="minorHAnsi" w:hAnsiTheme="minorHAnsi" w:cstheme="minorHAnsi"/>
          <w:szCs w:val="24"/>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3A284C" w14:paraId="29E59F41" w14:textId="77777777" w:rsidTr="00C0486A">
        <w:tc>
          <w:tcPr>
            <w:tcW w:w="3256" w:type="dxa"/>
            <w:shd w:val="clear" w:color="auto" w:fill="D9D9D9" w:themeFill="background1" w:themeFillShade="D9"/>
          </w:tcPr>
          <w:p w14:paraId="68E3B5C6" w14:textId="77777777" w:rsidR="006D1E28" w:rsidRPr="003A284C" w:rsidRDefault="006D1E28" w:rsidP="0018001D">
            <w:pPr>
              <w:pStyle w:val="BodyText"/>
              <w:rPr>
                <w:rFonts w:asciiTheme="minorHAnsi" w:hAnsiTheme="minorHAnsi" w:cstheme="minorHAnsi"/>
                <w:b/>
                <w:szCs w:val="24"/>
              </w:rPr>
            </w:pPr>
          </w:p>
          <w:p w14:paraId="02C16079" w14:textId="77777777" w:rsidR="00C0486A" w:rsidRPr="003A284C" w:rsidRDefault="00C0486A" w:rsidP="0018001D">
            <w:pPr>
              <w:pStyle w:val="BodyText"/>
              <w:rPr>
                <w:rFonts w:asciiTheme="minorHAnsi" w:hAnsiTheme="minorHAnsi" w:cstheme="minorHAnsi"/>
                <w:b/>
                <w:szCs w:val="24"/>
              </w:rPr>
            </w:pPr>
          </w:p>
          <w:p w14:paraId="4F9EB8E1" w14:textId="77777777" w:rsidR="00C0486A" w:rsidRPr="003A284C" w:rsidRDefault="00C0486A" w:rsidP="0018001D">
            <w:pPr>
              <w:pStyle w:val="BodyText"/>
              <w:rPr>
                <w:rFonts w:asciiTheme="minorHAnsi" w:hAnsiTheme="minorHAnsi" w:cstheme="minorHAnsi"/>
                <w:b/>
                <w:szCs w:val="24"/>
              </w:rPr>
            </w:pPr>
            <w:r w:rsidRPr="003A284C">
              <w:rPr>
                <w:rFonts w:asciiTheme="minorHAnsi" w:hAnsiTheme="minorHAnsi" w:cstheme="minorHAnsi"/>
                <w:b/>
                <w:szCs w:val="24"/>
              </w:rPr>
              <w:t xml:space="preserve">Strategic Management &amp; Change </w:t>
            </w:r>
          </w:p>
        </w:tc>
        <w:tc>
          <w:tcPr>
            <w:tcW w:w="6373" w:type="dxa"/>
            <w:shd w:val="clear" w:color="auto" w:fill="auto"/>
          </w:tcPr>
          <w:p w14:paraId="17276F0D" w14:textId="77777777" w:rsidR="00C0486A" w:rsidRPr="003A284C" w:rsidRDefault="00C0486A" w:rsidP="00536D5C">
            <w:pPr>
              <w:pStyle w:val="ListParagraph"/>
              <w:numPr>
                <w:ilvl w:val="0"/>
                <w:numId w:val="13"/>
              </w:numPr>
              <w:jc w:val="both"/>
              <w:rPr>
                <w:rFonts w:asciiTheme="minorHAnsi" w:hAnsiTheme="minorHAnsi" w:cstheme="minorHAnsi"/>
              </w:rPr>
            </w:pPr>
            <w:r w:rsidRPr="003A284C">
              <w:rPr>
                <w:rFonts w:asciiTheme="minorHAnsi" w:hAnsiTheme="minorHAnsi" w:cstheme="minorHAnsi"/>
              </w:rPr>
              <w:t>Ability to think and act strategically to ensure functional responsibility is properly aligned with corporate policies and strategies</w:t>
            </w:r>
            <w:r w:rsidR="00536D5C" w:rsidRPr="003A284C">
              <w:rPr>
                <w:rFonts w:asciiTheme="minorHAnsi" w:hAnsiTheme="minorHAnsi" w:cstheme="minorHAnsi"/>
              </w:rPr>
              <w:t>;</w:t>
            </w:r>
          </w:p>
          <w:p w14:paraId="5EDC1200" w14:textId="77777777" w:rsidR="00C0486A" w:rsidRPr="003A284C"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3A284C">
              <w:rPr>
                <w:rFonts w:asciiTheme="minorHAnsi" w:hAnsiTheme="minorHAnsi" w:cstheme="minorHAnsi"/>
              </w:rPr>
              <w:t>Clear understanding of political reality and context of the local authority</w:t>
            </w:r>
            <w:r w:rsidR="00536D5C" w:rsidRPr="003A284C">
              <w:rPr>
                <w:rFonts w:asciiTheme="minorHAnsi" w:hAnsiTheme="minorHAnsi" w:cstheme="minorHAnsi"/>
              </w:rPr>
              <w:t>;</w:t>
            </w:r>
          </w:p>
          <w:p w14:paraId="3BAB6065" w14:textId="77777777" w:rsidR="00C0486A" w:rsidRPr="003A284C"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3A284C">
              <w:rPr>
                <w:rFonts w:asciiTheme="minorHAnsi" w:hAnsiTheme="minorHAnsi" w:cstheme="minorHAnsi"/>
              </w:rPr>
              <w:t>Embeds good governance practices into day to day activities, practices and processes</w:t>
            </w:r>
            <w:r w:rsidR="00536D5C" w:rsidRPr="003A284C">
              <w:rPr>
                <w:rFonts w:asciiTheme="minorHAnsi" w:hAnsiTheme="minorHAnsi" w:cstheme="minorHAnsi"/>
              </w:rPr>
              <w:t>;</w:t>
            </w:r>
          </w:p>
          <w:p w14:paraId="389DC6BA" w14:textId="77777777" w:rsidR="00C0486A" w:rsidRPr="003A284C"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3A284C">
              <w:rPr>
                <w:rFonts w:asciiTheme="minorHAnsi" w:hAnsiTheme="minorHAnsi" w:cstheme="minorHAnsi"/>
              </w:rPr>
              <w:t>Develops and maintains positive and productive professional relationships both internally and externally to the local authority</w:t>
            </w:r>
            <w:r w:rsidR="00536D5C" w:rsidRPr="003A284C">
              <w:rPr>
                <w:rFonts w:asciiTheme="minorHAnsi" w:hAnsiTheme="minorHAnsi" w:cstheme="minorHAnsi"/>
              </w:rPr>
              <w:t>;</w:t>
            </w:r>
          </w:p>
          <w:p w14:paraId="17DDA4B7" w14:textId="77777777" w:rsidR="00C0486A" w:rsidRPr="003A284C"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3A284C">
              <w:rPr>
                <w:rFonts w:asciiTheme="minorHAnsi" w:hAnsiTheme="minorHAnsi" w:cstheme="minorHAnsi"/>
              </w:rPr>
              <w:t>Effectively manages change, foster a culture of creativity in employees and overcomes resistance to change</w:t>
            </w:r>
            <w:r w:rsidR="00536D5C" w:rsidRPr="003A284C">
              <w:rPr>
                <w:rFonts w:asciiTheme="minorHAnsi" w:hAnsiTheme="minorHAnsi" w:cstheme="minorHAnsi"/>
              </w:rPr>
              <w:t>.</w:t>
            </w:r>
          </w:p>
          <w:p w14:paraId="2D04BD79" w14:textId="77777777" w:rsidR="00B745BA" w:rsidRPr="003A284C" w:rsidRDefault="00B745BA" w:rsidP="00CC6A65">
            <w:pPr>
              <w:pStyle w:val="NoSpacing"/>
              <w:jc w:val="both"/>
              <w:rPr>
                <w:rFonts w:asciiTheme="minorHAnsi" w:hAnsiTheme="minorHAnsi" w:cstheme="minorHAnsi"/>
                <w:sz w:val="22"/>
                <w:szCs w:val="22"/>
              </w:rPr>
            </w:pPr>
          </w:p>
        </w:tc>
      </w:tr>
      <w:tr w:rsidR="00CC6A65" w:rsidRPr="003A284C" w14:paraId="796EF7CF" w14:textId="77777777" w:rsidTr="00C0486A">
        <w:tc>
          <w:tcPr>
            <w:tcW w:w="3256" w:type="dxa"/>
            <w:shd w:val="clear" w:color="auto" w:fill="D9D9D9" w:themeFill="background1" w:themeFillShade="D9"/>
          </w:tcPr>
          <w:p w14:paraId="691B4159" w14:textId="77777777" w:rsidR="00536D5C" w:rsidRPr="003A284C" w:rsidRDefault="00536D5C" w:rsidP="0018001D">
            <w:pPr>
              <w:pStyle w:val="BodyText"/>
              <w:rPr>
                <w:rFonts w:asciiTheme="minorHAnsi" w:hAnsiTheme="minorHAnsi" w:cstheme="minorHAnsi"/>
                <w:b/>
                <w:szCs w:val="24"/>
              </w:rPr>
            </w:pPr>
          </w:p>
          <w:p w14:paraId="55A6F123" w14:textId="77777777" w:rsidR="00536D5C" w:rsidRPr="003A284C" w:rsidRDefault="00536D5C" w:rsidP="0018001D">
            <w:pPr>
              <w:pStyle w:val="BodyText"/>
              <w:rPr>
                <w:rFonts w:asciiTheme="minorHAnsi" w:hAnsiTheme="minorHAnsi" w:cstheme="minorHAnsi"/>
                <w:b/>
                <w:szCs w:val="24"/>
              </w:rPr>
            </w:pPr>
          </w:p>
          <w:p w14:paraId="007DA496" w14:textId="77777777" w:rsidR="00536D5C" w:rsidRPr="003A284C" w:rsidRDefault="00536D5C" w:rsidP="0018001D">
            <w:pPr>
              <w:pStyle w:val="BodyText"/>
              <w:rPr>
                <w:rFonts w:asciiTheme="minorHAnsi" w:hAnsiTheme="minorHAnsi" w:cstheme="minorHAnsi"/>
                <w:b/>
                <w:szCs w:val="24"/>
              </w:rPr>
            </w:pPr>
          </w:p>
          <w:p w14:paraId="6F1FABF0" w14:textId="77777777" w:rsidR="00536D5C" w:rsidRPr="003A284C" w:rsidRDefault="00536D5C" w:rsidP="0018001D">
            <w:pPr>
              <w:pStyle w:val="BodyText"/>
              <w:rPr>
                <w:rFonts w:asciiTheme="minorHAnsi" w:hAnsiTheme="minorHAnsi" w:cstheme="minorHAnsi"/>
                <w:b/>
                <w:szCs w:val="24"/>
              </w:rPr>
            </w:pPr>
          </w:p>
          <w:p w14:paraId="2D13FECA" w14:textId="77777777" w:rsidR="00536D5C" w:rsidRPr="003A284C" w:rsidRDefault="00536D5C" w:rsidP="0018001D">
            <w:pPr>
              <w:pStyle w:val="BodyText"/>
              <w:rPr>
                <w:rFonts w:asciiTheme="minorHAnsi" w:hAnsiTheme="minorHAnsi" w:cstheme="minorHAnsi"/>
                <w:b/>
                <w:szCs w:val="24"/>
              </w:rPr>
            </w:pPr>
          </w:p>
          <w:p w14:paraId="73226046" w14:textId="77777777" w:rsidR="00CC6A65" w:rsidRPr="003A284C" w:rsidRDefault="00C0486A" w:rsidP="0018001D">
            <w:pPr>
              <w:pStyle w:val="BodyText"/>
              <w:rPr>
                <w:rFonts w:asciiTheme="minorHAnsi" w:hAnsiTheme="minorHAnsi" w:cstheme="minorHAnsi"/>
                <w:b/>
                <w:szCs w:val="24"/>
              </w:rPr>
            </w:pPr>
            <w:r w:rsidRPr="003A284C">
              <w:rPr>
                <w:rFonts w:asciiTheme="minorHAnsi" w:hAnsiTheme="minorHAnsi" w:cstheme="minorHAnsi"/>
                <w:b/>
                <w:szCs w:val="24"/>
              </w:rPr>
              <w:t xml:space="preserve">Delivering Results </w:t>
            </w:r>
          </w:p>
        </w:tc>
        <w:tc>
          <w:tcPr>
            <w:tcW w:w="6373" w:type="dxa"/>
            <w:shd w:val="clear" w:color="auto" w:fill="auto"/>
          </w:tcPr>
          <w:p w14:paraId="08D455EB" w14:textId="77777777" w:rsidR="00C0486A" w:rsidRPr="003A284C" w:rsidRDefault="00C0486A" w:rsidP="00C0486A">
            <w:pPr>
              <w:ind w:left="1069" w:hanging="709"/>
              <w:rPr>
                <w:rFonts w:asciiTheme="minorHAnsi" w:hAnsiTheme="minorHAnsi" w:cstheme="minorHAnsi"/>
                <w:lang w:val="en-IE"/>
              </w:rPr>
            </w:pPr>
          </w:p>
          <w:p w14:paraId="54F0CED8"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Acts decisively and makes timely, informed and effective decisions</w:t>
            </w:r>
            <w:r w:rsidR="00536D5C" w:rsidRPr="003A284C">
              <w:rPr>
                <w:rFonts w:asciiTheme="minorHAnsi" w:hAnsiTheme="minorHAnsi" w:cstheme="minorHAnsi"/>
              </w:rPr>
              <w:t>;</w:t>
            </w:r>
          </w:p>
          <w:p w14:paraId="353C1055"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Pinpoints critical information and address issues logically</w:t>
            </w:r>
            <w:r w:rsidR="00536D5C" w:rsidRPr="003A284C">
              <w:rPr>
                <w:rFonts w:asciiTheme="minorHAnsi" w:hAnsiTheme="minorHAnsi" w:cstheme="minorHAnsi"/>
              </w:rPr>
              <w:t>;</w:t>
            </w:r>
          </w:p>
          <w:p w14:paraId="5C4B5AE1"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Develops operational and team plans having regard to corporate priorities, operational objectives and available resources</w:t>
            </w:r>
            <w:r w:rsidR="00536D5C" w:rsidRPr="003A284C">
              <w:rPr>
                <w:rFonts w:asciiTheme="minorHAnsi" w:hAnsiTheme="minorHAnsi" w:cstheme="minorHAnsi"/>
              </w:rPr>
              <w:t>;</w:t>
            </w:r>
          </w:p>
          <w:p w14:paraId="51EA46F3"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Establishes high quality service and customer care standards</w:t>
            </w:r>
            <w:r w:rsidR="00536D5C" w:rsidRPr="003A284C">
              <w:rPr>
                <w:rFonts w:asciiTheme="minorHAnsi" w:hAnsiTheme="minorHAnsi" w:cstheme="minorHAnsi"/>
              </w:rPr>
              <w:t>;</w:t>
            </w:r>
          </w:p>
          <w:p w14:paraId="23B0B09F"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Allocates resources effectively to deliver on operational plans</w:t>
            </w:r>
            <w:r w:rsidR="00536D5C" w:rsidRPr="003A284C">
              <w:rPr>
                <w:rFonts w:asciiTheme="minorHAnsi" w:hAnsiTheme="minorHAnsi" w:cstheme="minorHAnsi"/>
              </w:rPr>
              <w:t>;</w:t>
            </w:r>
          </w:p>
          <w:p w14:paraId="4C747D28"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Identifies and achieves efficiencies</w:t>
            </w:r>
            <w:r w:rsidR="00536D5C" w:rsidRPr="003A284C">
              <w:rPr>
                <w:rFonts w:asciiTheme="minorHAnsi" w:hAnsiTheme="minorHAnsi" w:cstheme="minorHAnsi"/>
              </w:rPr>
              <w:t>;</w:t>
            </w:r>
          </w:p>
          <w:p w14:paraId="2BF2469E" w14:textId="77777777" w:rsidR="00C0486A" w:rsidRPr="003A284C"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3A284C">
              <w:rPr>
                <w:rFonts w:asciiTheme="minorHAnsi" w:hAnsiTheme="minorHAnsi" w:cstheme="minorHAnsi"/>
              </w:rPr>
              <w:t>Ensures compliance with legislation, regulation and procedures</w:t>
            </w:r>
            <w:r w:rsidR="00536D5C" w:rsidRPr="003A284C">
              <w:rPr>
                <w:rFonts w:asciiTheme="minorHAnsi" w:hAnsiTheme="minorHAnsi" w:cstheme="minorHAnsi"/>
              </w:rPr>
              <w:t>.</w:t>
            </w:r>
          </w:p>
          <w:p w14:paraId="088BE222" w14:textId="77777777" w:rsidR="00B745BA" w:rsidRPr="003A284C" w:rsidRDefault="00B745BA" w:rsidP="00B745BA">
            <w:pPr>
              <w:pStyle w:val="NoSpacing"/>
              <w:ind w:left="420"/>
              <w:jc w:val="both"/>
              <w:rPr>
                <w:rFonts w:asciiTheme="minorHAnsi" w:hAnsiTheme="minorHAnsi" w:cstheme="minorHAnsi"/>
              </w:rPr>
            </w:pPr>
          </w:p>
        </w:tc>
      </w:tr>
      <w:tr w:rsidR="00E016A9" w:rsidRPr="003A284C" w14:paraId="033AA188" w14:textId="77777777" w:rsidTr="00192995">
        <w:tc>
          <w:tcPr>
            <w:tcW w:w="3256" w:type="dxa"/>
            <w:shd w:val="clear" w:color="auto" w:fill="D9D9D9" w:themeFill="background1" w:themeFillShade="D9"/>
          </w:tcPr>
          <w:p w14:paraId="0CC3CA3D" w14:textId="57A8033A" w:rsidR="00536D5C" w:rsidRDefault="00536D5C" w:rsidP="0018001D">
            <w:pPr>
              <w:pStyle w:val="BodyText"/>
              <w:rPr>
                <w:rFonts w:asciiTheme="minorHAnsi" w:hAnsiTheme="minorHAnsi" w:cstheme="minorHAnsi"/>
                <w:b/>
                <w:szCs w:val="24"/>
              </w:rPr>
            </w:pPr>
          </w:p>
          <w:p w14:paraId="6390B564" w14:textId="77777777" w:rsidR="00DB7885" w:rsidRPr="003A284C" w:rsidRDefault="00DB7885" w:rsidP="0018001D">
            <w:pPr>
              <w:pStyle w:val="BodyText"/>
              <w:rPr>
                <w:rFonts w:asciiTheme="minorHAnsi" w:hAnsiTheme="minorHAnsi" w:cstheme="minorHAnsi"/>
                <w:b/>
                <w:szCs w:val="24"/>
              </w:rPr>
            </w:pPr>
          </w:p>
          <w:p w14:paraId="7A2CF91D" w14:textId="582A7AFF" w:rsidR="00C0486A" w:rsidRPr="003A284C" w:rsidRDefault="003A284C" w:rsidP="0018001D">
            <w:pPr>
              <w:pStyle w:val="BodyText"/>
              <w:rPr>
                <w:rFonts w:asciiTheme="minorHAnsi" w:hAnsiTheme="minorHAnsi" w:cstheme="minorHAnsi"/>
                <w:b/>
                <w:szCs w:val="24"/>
              </w:rPr>
            </w:pPr>
            <w:r>
              <w:rPr>
                <w:rFonts w:asciiTheme="minorHAnsi" w:hAnsiTheme="minorHAnsi" w:cstheme="minorHAnsi"/>
                <w:b/>
                <w:szCs w:val="24"/>
              </w:rPr>
              <w:t>P</w:t>
            </w:r>
            <w:r w:rsidR="00C0486A" w:rsidRPr="003A284C">
              <w:rPr>
                <w:rFonts w:asciiTheme="minorHAnsi" w:hAnsiTheme="minorHAnsi" w:cstheme="minorHAnsi"/>
                <w:b/>
                <w:szCs w:val="24"/>
              </w:rPr>
              <w:t xml:space="preserve">erformance Through People </w:t>
            </w:r>
          </w:p>
        </w:tc>
        <w:tc>
          <w:tcPr>
            <w:tcW w:w="6373" w:type="dxa"/>
          </w:tcPr>
          <w:p w14:paraId="2A5DC439"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Effectively manages performance of individuals and teams to achieve operational plan targets and objectives</w:t>
            </w:r>
            <w:r w:rsidR="00536D5C" w:rsidRPr="003A284C">
              <w:rPr>
                <w:rFonts w:asciiTheme="minorHAnsi" w:hAnsiTheme="minorHAnsi" w:cstheme="minorHAnsi"/>
              </w:rPr>
              <w:t>;</w:t>
            </w:r>
          </w:p>
          <w:p w14:paraId="6A3D8DC1"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Leads by example to motivate staff in the delivery of high quality outcomes and customer service</w:t>
            </w:r>
            <w:r w:rsidR="00536D5C" w:rsidRPr="003A284C">
              <w:rPr>
                <w:rFonts w:asciiTheme="minorHAnsi" w:hAnsiTheme="minorHAnsi" w:cstheme="minorHAnsi"/>
              </w:rPr>
              <w:t>;</w:t>
            </w:r>
          </w:p>
          <w:p w14:paraId="56741727"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Develops staff potential</w:t>
            </w:r>
            <w:r w:rsidR="00536D5C" w:rsidRPr="003A284C">
              <w:rPr>
                <w:rFonts w:asciiTheme="minorHAnsi" w:hAnsiTheme="minorHAnsi" w:cstheme="minorHAnsi"/>
              </w:rPr>
              <w:t>;</w:t>
            </w:r>
          </w:p>
          <w:p w14:paraId="3EA91E8A"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Manages underperformance or conflict</w:t>
            </w:r>
            <w:r w:rsidR="00536D5C" w:rsidRPr="003A284C">
              <w:rPr>
                <w:rFonts w:asciiTheme="minorHAnsi" w:hAnsiTheme="minorHAnsi" w:cstheme="minorHAnsi"/>
              </w:rPr>
              <w:t>;</w:t>
            </w:r>
          </w:p>
          <w:p w14:paraId="79057922"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lastRenderedPageBreak/>
              <w:t>Understands effective communications at all levels within the organisation</w:t>
            </w:r>
            <w:r w:rsidR="00536D5C" w:rsidRPr="003A284C">
              <w:rPr>
                <w:rFonts w:asciiTheme="minorHAnsi" w:hAnsiTheme="minorHAnsi" w:cstheme="minorHAnsi"/>
              </w:rPr>
              <w:t>;</w:t>
            </w:r>
          </w:p>
          <w:p w14:paraId="620507DC"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Actively listen to others</w:t>
            </w:r>
            <w:r w:rsidR="00536D5C" w:rsidRPr="003A284C">
              <w:rPr>
                <w:rFonts w:asciiTheme="minorHAnsi" w:hAnsiTheme="minorHAnsi" w:cstheme="minorHAnsi"/>
              </w:rPr>
              <w:t>;</w:t>
            </w:r>
          </w:p>
          <w:p w14:paraId="760B5C29"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Demonstrates high level of verbal and written communication skills</w:t>
            </w:r>
            <w:r w:rsidR="00536D5C" w:rsidRPr="003A284C">
              <w:rPr>
                <w:rFonts w:asciiTheme="minorHAnsi" w:hAnsiTheme="minorHAnsi" w:cstheme="minorHAnsi"/>
              </w:rPr>
              <w:t>;</w:t>
            </w:r>
          </w:p>
          <w:p w14:paraId="2CDB778C" w14:textId="77777777" w:rsidR="00C0486A" w:rsidRPr="003A284C"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3A284C">
              <w:rPr>
                <w:rFonts w:asciiTheme="minorHAnsi" w:hAnsiTheme="minorHAnsi" w:cstheme="minorHAnsi"/>
              </w:rPr>
              <w:t>Ability to foster and maintain productive working relationships within the organisation and with relevant stakeholders externally.</w:t>
            </w:r>
          </w:p>
          <w:p w14:paraId="7A860A00" w14:textId="77777777" w:rsidR="00B745BA" w:rsidRPr="003A284C" w:rsidRDefault="00B745BA" w:rsidP="00B745BA">
            <w:pPr>
              <w:pStyle w:val="NoSpacing"/>
              <w:ind w:left="420"/>
              <w:jc w:val="both"/>
              <w:rPr>
                <w:rFonts w:asciiTheme="minorHAnsi" w:hAnsiTheme="minorHAnsi" w:cstheme="minorHAnsi"/>
              </w:rPr>
            </w:pPr>
          </w:p>
        </w:tc>
      </w:tr>
      <w:tr w:rsidR="00E016A9" w:rsidRPr="003A284C" w14:paraId="116615AB" w14:textId="77777777" w:rsidTr="00192995">
        <w:tc>
          <w:tcPr>
            <w:tcW w:w="3256" w:type="dxa"/>
            <w:shd w:val="clear" w:color="auto" w:fill="D9D9D9" w:themeFill="background1" w:themeFillShade="D9"/>
          </w:tcPr>
          <w:p w14:paraId="7B5397DF" w14:textId="77777777" w:rsidR="00F1792D" w:rsidRPr="003A284C" w:rsidRDefault="00F1792D" w:rsidP="0018001D">
            <w:pPr>
              <w:pStyle w:val="BodyText"/>
              <w:rPr>
                <w:rFonts w:asciiTheme="minorHAnsi" w:hAnsiTheme="minorHAnsi" w:cstheme="minorHAnsi"/>
                <w:b/>
                <w:szCs w:val="24"/>
              </w:rPr>
            </w:pPr>
          </w:p>
          <w:p w14:paraId="50F6526E" w14:textId="77777777" w:rsidR="00713AAF" w:rsidRPr="003A284C" w:rsidRDefault="00713AAF" w:rsidP="0018001D">
            <w:pPr>
              <w:pStyle w:val="BodyText"/>
              <w:rPr>
                <w:rFonts w:asciiTheme="minorHAnsi" w:hAnsiTheme="minorHAnsi" w:cstheme="minorHAnsi"/>
                <w:b/>
                <w:szCs w:val="24"/>
              </w:rPr>
            </w:pPr>
          </w:p>
          <w:p w14:paraId="14C51FA7" w14:textId="77777777" w:rsidR="00536D5C" w:rsidRPr="003A284C" w:rsidRDefault="00536D5C" w:rsidP="0018001D">
            <w:pPr>
              <w:pStyle w:val="BodyText"/>
              <w:rPr>
                <w:rFonts w:asciiTheme="minorHAnsi" w:hAnsiTheme="minorHAnsi" w:cstheme="minorHAnsi"/>
                <w:b/>
                <w:szCs w:val="24"/>
              </w:rPr>
            </w:pPr>
          </w:p>
          <w:p w14:paraId="695C0D67" w14:textId="77777777" w:rsidR="00E016A9" w:rsidRPr="003A284C" w:rsidRDefault="00271968" w:rsidP="0018001D">
            <w:pPr>
              <w:pStyle w:val="BodyText"/>
              <w:rPr>
                <w:rFonts w:asciiTheme="minorHAnsi" w:hAnsiTheme="minorHAnsi" w:cstheme="minorHAnsi"/>
                <w:b/>
                <w:szCs w:val="24"/>
              </w:rPr>
            </w:pPr>
            <w:r w:rsidRPr="003A284C">
              <w:rPr>
                <w:rFonts w:asciiTheme="minorHAnsi" w:hAnsiTheme="minorHAnsi" w:cstheme="minorHAnsi"/>
                <w:b/>
                <w:szCs w:val="24"/>
              </w:rPr>
              <w:t>Personal Effectiveness</w:t>
            </w:r>
          </w:p>
        </w:tc>
        <w:tc>
          <w:tcPr>
            <w:tcW w:w="6373" w:type="dxa"/>
          </w:tcPr>
          <w:p w14:paraId="0B7B0A0E" w14:textId="77777777" w:rsidR="00713AAF" w:rsidRPr="003A284C" w:rsidRDefault="00713AAF" w:rsidP="00713AAF">
            <w:pPr>
              <w:pStyle w:val="NoSpacing"/>
              <w:ind w:left="420"/>
              <w:jc w:val="both"/>
              <w:rPr>
                <w:rFonts w:asciiTheme="minorHAnsi" w:hAnsiTheme="minorHAnsi" w:cstheme="minorHAnsi"/>
              </w:rPr>
            </w:pPr>
          </w:p>
          <w:p w14:paraId="0A3D6234"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Initiative and creativity</w:t>
            </w:r>
            <w:r w:rsidR="00536D5C" w:rsidRPr="003A284C">
              <w:rPr>
                <w:rFonts w:asciiTheme="minorHAnsi" w:hAnsiTheme="minorHAnsi" w:cstheme="minorHAnsi"/>
              </w:rPr>
              <w:t>;</w:t>
            </w:r>
          </w:p>
          <w:p w14:paraId="6FED1152"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Enthusiasm and positivity about the role</w:t>
            </w:r>
            <w:r w:rsidR="00536D5C" w:rsidRPr="003A284C">
              <w:rPr>
                <w:rFonts w:asciiTheme="minorHAnsi" w:hAnsiTheme="minorHAnsi" w:cstheme="minorHAnsi"/>
              </w:rPr>
              <w:t>;</w:t>
            </w:r>
          </w:p>
          <w:p w14:paraId="74BE6BF9"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Resilience and Personal Well-Being</w:t>
            </w:r>
            <w:r w:rsidR="00536D5C" w:rsidRPr="003A284C">
              <w:rPr>
                <w:rFonts w:asciiTheme="minorHAnsi" w:hAnsiTheme="minorHAnsi" w:cstheme="minorHAnsi"/>
              </w:rPr>
              <w:t>;</w:t>
            </w:r>
          </w:p>
          <w:p w14:paraId="484132F5"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Personal Motivation</w:t>
            </w:r>
            <w:r w:rsidR="00536D5C" w:rsidRPr="003A284C">
              <w:rPr>
                <w:rFonts w:asciiTheme="minorHAnsi" w:hAnsiTheme="minorHAnsi" w:cstheme="minorHAnsi"/>
              </w:rPr>
              <w:t>;</w:t>
            </w:r>
          </w:p>
          <w:p w14:paraId="084CB274"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Understands the importance of corporate governance</w:t>
            </w:r>
            <w:r w:rsidR="00536D5C" w:rsidRPr="003A284C">
              <w:rPr>
                <w:rFonts w:asciiTheme="minorHAnsi" w:hAnsiTheme="minorHAnsi" w:cstheme="minorHAnsi"/>
              </w:rPr>
              <w:t>;</w:t>
            </w:r>
          </w:p>
          <w:p w14:paraId="0166D0A1"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Commitment to integrity &amp; good public service values</w:t>
            </w:r>
            <w:r w:rsidR="00536D5C" w:rsidRPr="003A284C">
              <w:rPr>
                <w:rFonts w:asciiTheme="minorHAnsi" w:hAnsiTheme="minorHAnsi" w:cstheme="minorHAnsi"/>
              </w:rPr>
              <w:t>;</w:t>
            </w:r>
          </w:p>
          <w:p w14:paraId="605E64B6" w14:textId="07F93F48"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 xml:space="preserve">Understanding the structures and environment within which the local authority sector operates and the role of an </w:t>
            </w:r>
            <w:r w:rsidR="00D31B20" w:rsidRPr="003A284C">
              <w:rPr>
                <w:rFonts w:asciiTheme="minorHAnsi" w:hAnsiTheme="minorHAnsi" w:cstheme="minorHAnsi"/>
              </w:rPr>
              <w:t>Executive Accountant</w:t>
            </w:r>
            <w:r w:rsidRPr="003A284C">
              <w:rPr>
                <w:rFonts w:asciiTheme="minorHAnsi" w:hAnsiTheme="minorHAnsi" w:cstheme="minorHAnsi"/>
              </w:rPr>
              <w:t xml:space="preserve"> in this context</w:t>
            </w:r>
            <w:r w:rsidR="00536D5C" w:rsidRPr="003A284C">
              <w:rPr>
                <w:rFonts w:asciiTheme="minorHAnsi" w:hAnsiTheme="minorHAnsi" w:cstheme="minorHAnsi"/>
              </w:rPr>
              <w:t>;</w:t>
            </w:r>
          </w:p>
          <w:p w14:paraId="204A8B1D" w14:textId="77777777" w:rsidR="00C0486A" w:rsidRPr="003A284C"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3A284C">
              <w:rPr>
                <w:rFonts w:asciiTheme="minorHAnsi" w:hAnsiTheme="minorHAnsi" w:cstheme="minorHAnsi"/>
              </w:rPr>
              <w:t>Political awareness</w:t>
            </w:r>
            <w:r w:rsidR="00536D5C" w:rsidRPr="003A284C">
              <w:rPr>
                <w:rFonts w:asciiTheme="minorHAnsi" w:hAnsiTheme="minorHAnsi" w:cstheme="minorHAnsi"/>
              </w:rPr>
              <w:t>.</w:t>
            </w:r>
          </w:p>
          <w:p w14:paraId="66C7932D" w14:textId="77777777" w:rsidR="00713AAF" w:rsidRPr="003A284C" w:rsidRDefault="00713AAF" w:rsidP="00713AAF">
            <w:pPr>
              <w:pStyle w:val="NoSpacing"/>
              <w:ind w:left="420"/>
              <w:jc w:val="both"/>
              <w:rPr>
                <w:rFonts w:asciiTheme="minorHAnsi" w:hAnsiTheme="minorHAnsi" w:cstheme="minorHAnsi"/>
              </w:rPr>
            </w:pPr>
          </w:p>
        </w:tc>
      </w:tr>
    </w:tbl>
    <w:p w14:paraId="1459FF51" w14:textId="77777777" w:rsidR="00C25431" w:rsidRPr="003A284C" w:rsidRDefault="00C25431" w:rsidP="0018001D">
      <w:pPr>
        <w:pStyle w:val="BodyText"/>
        <w:rPr>
          <w:rFonts w:asciiTheme="minorHAnsi" w:hAnsiTheme="minorHAnsi" w:cstheme="minorHAnsi"/>
          <w:szCs w:val="24"/>
        </w:rPr>
      </w:pPr>
    </w:p>
    <w:p w14:paraId="5BA470C2" w14:textId="77777777" w:rsidR="00C25431" w:rsidRPr="003A284C" w:rsidRDefault="00C25431" w:rsidP="0018001D">
      <w:pPr>
        <w:pStyle w:val="BodyText"/>
        <w:rPr>
          <w:rFonts w:asciiTheme="minorHAnsi" w:hAnsiTheme="minorHAnsi" w:cstheme="minorHAnsi"/>
          <w:b/>
          <w:i/>
          <w:color w:val="C0504D" w:themeColor="accent2"/>
          <w:sz w:val="28"/>
          <w:szCs w:val="28"/>
          <w:u w:val="double"/>
        </w:rPr>
      </w:pPr>
    </w:p>
    <w:p w14:paraId="4E86B45E"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20C25796"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5AA6DC60"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4E612245"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7F6C9145"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030E0CF7"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4D140DD0"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1562B33E" w14:textId="6C2B030E" w:rsidR="00536D5C" w:rsidRDefault="00536D5C" w:rsidP="0018001D">
      <w:pPr>
        <w:pStyle w:val="BodyText"/>
        <w:rPr>
          <w:rFonts w:asciiTheme="minorHAnsi" w:hAnsiTheme="minorHAnsi" w:cstheme="minorHAnsi"/>
          <w:b/>
          <w:i/>
          <w:color w:val="C0504D" w:themeColor="accent2"/>
          <w:sz w:val="28"/>
          <w:szCs w:val="28"/>
          <w:u w:val="double"/>
        </w:rPr>
      </w:pPr>
    </w:p>
    <w:p w14:paraId="49212AE5" w14:textId="187761F2" w:rsidR="004F7F8F" w:rsidRDefault="004F7F8F" w:rsidP="0018001D">
      <w:pPr>
        <w:pStyle w:val="BodyText"/>
        <w:rPr>
          <w:rFonts w:asciiTheme="minorHAnsi" w:hAnsiTheme="minorHAnsi" w:cstheme="minorHAnsi"/>
          <w:b/>
          <w:i/>
          <w:color w:val="C0504D" w:themeColor="accent2"/>
          <w:sz w:val="28"/>
          <w:szCs w:val="28"/>
          <w:u w:val="double"/>
        </w:rPr>
      </w:pPr>
    </w:p>
    <w:p w14:paraId="36F530B8" w14:textId="775AD855" w:rsidR="004F7F8F" w:rsidRDefault="004F7F8F" w:rsidP="0018001D">
      <w:pPr>
        <w:pStyle w:val="BodyText"/>
        <w:rPr>
          <w:rFonts w:asciiTheme="minorHAnsi" w:hAnsiTheme="minorHAnsi" w:cstheme="minorHAnsi"/>
          <w:b/>
          <w:i/>
          <w:color w:val="C0504D" w:themeColor="accent2"/>
          <w:sz w:val="28"/>
          <w:szCs w:val="28"/>
          <w:u w:val="double"/>
        </w:rPr>
      </w:pPr>
    </w:p>
    <w:p w14:paraId="732A3EBF" w14:textId="36B6079E" w:rsidR="004F7F8F" w:rsidRDefault="004F7F8F" w:rsidP="0018001D">
      <w:pPr>
        <w:pStyle w:val="BodyText"/>
        <w:rPr>
          <w:rFonts w:asciiTheme="minorHAnsi" w:hAnsiTheme="minorHAnsi" w:cstheme="minorHAnsi"/>
          <w:b/>
          <w:i/>
          <w:color w:val="C0504D" w:themeColor="accent2"/>
          <w:sz w:val="28"/>
          <w:szCs w:val="28"/>
          <w:u w:val="double"/>
        </w:rPr>
      </w:pPr>
    </w:p>
    <w:p w14:paraId="004F1756" w14:textId="418B97B1" w:rsidR="004F7F8F" w:rsidRDefault="004F7F8F" w:rsidP="0018001D">
      <w:pPr>
        <w:pStyle w:val="BodyText"/>
        <w:rPr>
          <w:rFonts w:asciiTheme="minorHAnsi" w:hAnsiTheme="minorHAnsi" w:cstheme="minorHAnsi"/>
          <w:b/>
          <w:i/>
          <w:color w:val="C0504D" w:themeColor="accent2"/>
          <w:sz w:val="28"/>
          <w:szCs w:val="28"/>
          <w:u w:val="double"/>
        </w:rPr>
      </w:pPr>
    </w:p>
    <w:p w14:paraId="23473D64" w14:textId="77777777" w:rsidR="00DB7885" w:rsidRPr="003A284C" w:rsidRDefault="00DB7885" w:rsidP="0018001D">
      <w:pPr>
        <w:pStyle w:val="BodyText"/>
        <w:rPr>
          <w:rFonts w:asciiTheme="minorHAnsi" w:hAnsiTheme="minorHAnsi" w:cstheme="minorHAnsi"/>
          <w:b/>
          <w:i/>
          <w:color w:val="C0504D" w:themeColor="accent2"/>
          <w:sz w:val="28"/>
          <w:szCs w:val="28"/>
          <w:u w:val="double"/>
        </w:rPr>
      </w:pPr>
    </w:p>
    <w:p w14:paraId="0683115E" w14:textId="77777777" w:rsidR="00536D5C" w:rsidRPr="003A284C" w:rsidRDefault="00536D5C" w:rsidP="0018001D">
      <w:pPr>
        <w:pStyle w:val="BodyText"/>
        <w:rPr>
          <w:rFonts w:asciiTheme="minorHAnsi" w:hAnsiTheme="minorHAnsi" w:cstheme="minorHAnsi"/>
          <w:b/>
          <w:i/>
          <w:color w:val="C0504D" w:themeColor="accent2"/>
          <w:sz w:val="28"/>
          <w:szCs w:val="28"/>
          <w:u w:val="double"/>
        </w:rPr>
      </w:pPr>
    </w:p>
    <w:p w14:paraId="24ED6907" w14:textId="77777777" w:rsidR="0018001D" w:rsidRPr="003A284C" w:rsidRDefault="00713AAF" w:rsidP="0018001D">
      <w:pPr>
        <w:pStyle w:val="BodyText"/>
        <w:rPr>
          <w:rFonts w:asciiTheme="minorHAnsi" w:hAnsiTheme="minorHAnsi" w:cstheme="minorHAnsi"/>
          <w:b/>
          <w:i/>
          <w:color w:val="C0504D" w:themeColor="accent2"/>
          <w:sz w:val="28"/>
          <w:szCs w:val="28"/>
          <w:u w:val="double"/>
        </w:rPr>
      </w:pPr>
      <w:r w:rsidRPr="003A284C">
        <w:rPr>
          <w:rFonts w:asciiTheme="minorHAnsi" w:hAnsiTheme="minorHAnsi" w:cstheme="minorHAnsi"/>
          <w:b/>
          <w:i/>
          <w:color w:val="C0504D" w:themeColor="accent2"/>
          <w:sz w:val="28"/>
          <w:szCs w:val="28"/>
          <w:u w:val="double"/>
        </w:rPr>
        <w:lastRenderedPageBreak/>
        <w:t>_</w:t>
      </w:r>
      <w:r w:rsidR="0018001D" w:rsidRPr="003A284C">
        <w:rPr>
          <w:rFonts w:asciiTheme="minorHAnsi" w:hAnsiTheme="minorHAnsi" w:cstheme="minorHAnsi"/>
          <w:b/>
          <w:i/>
          <w:color w:val="C0504D" w:themeColor="accent2"/>
          <w:sz w:val="28"/>
          <w:szCs w:val="28"/>
          <w:u w:val="double"/>
        </w:rPr>
        <w:t>_________________________________</w:t>
      </w:r>
      <w:r w:rsidR="00E016A9" w:rsidRPr="003A284C">
        <w:rPr>
          <w:rFonts w:asciiTheme="minorHAnsi" w:hAnsiTheme="minorHAnsi" w:cstheme="minorHAnsi"/>
          <w:b/>
          <w:i/>
          <w:color w:val="C0504D" w:themeColor="accent2"/>
          <w:sz w:val="28"/>
          <w:szCs w:val="28"/>
          <w:u w:val="double"/>
        </w:rPr>
        <w:t>________________________________</w:t>
      </w:r>
      <w:r w:rsidR="0018001D" w:rsidRPr="003A284C">
        <w:rPr>
          <w:rFonts w:asciiTheme="minorHAnsi" w:hAnsiTheme="minorHAnsi" w:cstheme="minorHAnsi"/>
          <w:b/>
          <w:i/>
          <w:color w:val="C0504D" w:themeColor="accent2"/>
          <w:sz w:val="28"/>
          <w:szCs w:val="28"/>
          <w:u w:val="double"/>
        </w:rPr>
        <w:t>__</w:t>
      </w:r>
    </w:p>
    <w:p w14:paraId="42E309A9" w14:textId="77777777" w:rsidR="0018001D" w:rsidRPr="003A284C" w:rsidRDefault="0018001D" w:rsidP="0018001D">
      <w:pPr>
        <w:pStyle w:val="BodyText"/>
        <w:jc w:val="center"/>
        <w:rPr>
          <w:rFonts w:asciiTheme="minorHAnsi" w:hAnsiTheme="minorHAnsi" w:cstheme="minorHAnsi"/>
          <w:b/>
          <w:i/>
          <w:color w:val="C0504D" w:themeColor="accent2"/>
          <w:sz w:val="28"/>
          <w:szCs w:val="28"/>
        </w:rPr>
      </w:pPr>
      <w:r w:rsidRPr="003A284C">
        <w:rPr>
          <w:rFonts w:asciiTheme="minorHAnsi" w:hAnsiTheme="minorHAnsi" w:cstheme="minorHAnsi"/>
          <w:b/>
          <w:i/>
          <w:color w:val="C0504D" w:themeColor="accent2"/>
          <w:sz w:val="28"/>
          <w:szCs w:val="28"/>
        </w:rPr>
        <w:t>PRINCIPAL CONDITIONS OF SERVICE</w:t>
      </w:r>
    </w:p>
    <w:p w14:paraId="1AF66340" w14:textId="77777777" w:rsidR="0018001D" w:rsidRPr="003A284C" w:rsidRDefault="0018001D" w:rsidP="0018001D">
      <w:pPr>
        <w:rPr>
          <w:rFonts w:asciiTheme="minorHAnsi" w:hAnsiTheme="minorHAnsi" w:cstheme="minorHAnsi"/>
        </w:rPr>
      </w:pPr>
      <w:r w:rsidRPr="003A284C">
        <w:rPr>
          <w:rFonts w:asciiTheme="minorHAnsi" w:hAnsiTheme="minorHAnsi" w:cstheme="minorHAnsi"/>
          <w:b/>
          <w:i/>
          <w:color w:val="C0504D" w:themeColor="accent2"/>
          <w:sz w:val="28"/>
          <w:szCs w:val="28"/>
          <w:u w:val="double"/>
        </w:rPr>
        <w:t>____________________________________________________________________</w:t>
      </w:r>
    </w:p>
    <w:p w14:paraId="794A5355" w14:textId="77777777" w:rsidR="0018001D" w:rsidRPr="003A284C" w:rsidRDefault="0018001D" w:rsidP="0018001D">
      <w:pPr>
        <w:jc w:val="both"/>
        <w:rPr>
          <w:rFonts w:asciiTheme="minorHAnsi" w:hAnsiTheme="minorHAnsi" w:cstheme="minorHAnsi"/>
        </w:rPr>
      </w:pPr>
    </w:p>
    <w:p w14:paraId="336BCFDA" w14:textId="77777777" w:rsidR="0018001D" w:rsidRPr="003A284C" w:rsidRDefault="0018001D" w:rsidP="0018001D">
      <w:pPr>
        <w:ind w:left="2160" w:hanging="2160"/>
        <w:jc w:val="both"/>
        <w:rPr>
          <w:rFonts w:asciiTheme="minorHAnsi" w:hAnsiTheme="minorHAnsi" w:cstheme="minorHAnsi"/>
          <w:b/>
          <w:bCs/>
          <w:u w:val="single"/>
        </w:rPr>
      </w:pPr>
      <w:r w:rsidRPr="003A284C">
        <w:rPr>
          <w:rFonts w:asciiTheme="minorHAnsi" w:hAnsiTheme="minorHAnsi" w:cstheme="minorHAnsi"/>
          <w:b/>
          <w:bCs/>
          <w:u w:val="single"/>
        </w:rPr>
        <w:t xml:space="preserve">Type of Post </w:t>
      </w:r>
    </w:p>
    <w:p w14:paraId="4A11AE4B" w14:textId="77777777" w:rsidR="0018001D" w:rsidRPr="003A284C" w:rsidRDefault="0018001D" w:rsidP="0018001D">
      <w:pPr>
        <w:jc w:val="both"/>
        <w:rPr>
          <w:rFonts w:asciiTheme="minorHAnsi" w:hAnsiTheme="minorHAnsi" w:cstheme="minorHAnsi"/>
          <w:bCs/>
        </w:rPr>
      </w:pPr>
      <w:r w:rsidRPr="003A284C">
        <w:rPr>
          <w:rFonts w:asciiTheme="minorHAnsi" w:hAnsiTheme="minorHAnsi" w:cstheme="minorHAnsi"/>
          <w:bCs/>
        </w:rPr>
        <w:t xml:space="preserve">Future relevant </w:t>
      </w:r>
      <w:r w:rsidR="00A93945" w:rsidRPr="003A284C">
        <w:rPr>
          <w:rFonts w:asciiTheme="minorHAnsi" w:hAnsiTheme="minorHAnsi" w:cstheme="minorHAnsi"/>
          <w:bCs/>
        </w:rPr>
        <w:t xml:space="preserve">permanent and </w:t>
      </w:r>
      <w:r w:rsidRPr="003A284C">
        <w:rPr>
          <w:rFonts w:asciiTheme="minorHAnsi" w:hAnsiTheme="minorHAnsi" w:cstheme="minorHAnsi"/>
          <w:bCs/>
        </w:rPr>
        <w:t>temporary posts will be filled from the panel</w:t>
      </w:r>
      <w:r w:rsidR="00A93945" w:rsidRPr="003A284C">
        <w:rPr>
          <w:rFonts w:asciiTheme="minorHAnsi" w:hAnsiTheme="minorHAnsi" w:cstheme="minorHAnsi"/>
          <w:bCs/>
        </w:rPr>
        <w:t>(s)</w:t>
      </w:r>
      <w:r w:rsidRPr="003A284C">
        <w:rPr>
          <w:rFonts w:asciiTheme="minorHAnsi" w:hAnsiTheme="minorHAnsi" w:cstheme="minorHAnsi"/>
          <w:bCs/>
        </w:rPr>
        <w:t xml:space="preserve"> formed.  The post(s) will be </w:t>
      </w:r>
      <w:r w:rsidR="00D746D1" w:rsidRPr="003A284C">
        <w:rPr>
          <w:rFonts w:asciiTheme="minorHAnsi" w:hAnsiTheme="minorHAnsi" w:cstheme="minorHAnsi"/>
          <w:bCs/>
        </w:rPr>
        <w:t>whole time</w:t>
      </w:r>
      <w:r w:rsidR="00082C40" w:rsidRPr="003A284C">
        <w:rPr>
          <w:rFonts w:asciiTheme="minorHAnsi" w:hAnsiTheme="minorHAnsi" w:cstheme="minorHAnsi"/>
          <w:bCs/>
        </w:rPr>
        <w:t xml:space="preserve">, </w:t>
      </w:r>
      <w:r w:rsidR="00A93945" w:rsidRPr="003A284C">
        <w:rPr>
          <w:rFonts w:asciiTheme="minorHAnsi" w:hAnsiTheme="minorHAnsi" w:cstheme="minorHAnsi"/>
          <w:bCs/>
        </w:rPr>
        <w:t>permanent/</w:t>
      </w:r>
      <w:r w:rsidR="00082C40" w:rsidRPr="003A284C">
        <w:rPr>
          <w:rFonts w:asciiTheme="minorHAnsi" w:hAnsiTheme="minorHAnsi" w:cstheme="minorHAnsi"/>
          <w:bCs/>
        </w:rPr>
        <w:t>temporary</w:t>
      </w:r>
      <w:r w:rsidRPr="003A284C">
        <w:rPr>
          <w:rFonts w:asciiTheme="minorHAnsi" w:hAnsiTheme="minorHAnsi" w:cstheme="minorHAnsi"/>
          <w:bCs/>
        </w:rPr>
        <w:t xml:space="preserve"> and pensionable.  </w:t>
      </w:r>
      <w:r w:rsidR="00F1792D" w:rsidRPr="003A284C">
        <w:rPr>
          <w:rFonts w:asciiTheme="minorHAnsi" w:hAnsiTheme="minorHAnsi" w:cstheme="minorHAnsi"/>
          <w:bCs/>
        </w:rPr>
        <w:t xml:space="preserve"> Any such panel formed shall </w:t>
      </w:r>
      <w:r w:rsidR="007902DA" w:rsidRPr="003A284C">
        <w:rPr>
          <w:rFonts w:asciiTheme="minorHAnsi" w:hAnsiTheme="minorHAnsi" w:cstheme="minorHAnsi"/>
          <w:bCs/>
        </w:rPr>
        <w:t xml:space="preserve">be one year in duration.  </w:t>
      </w:r>
    </w:p>
    <w:p w14:paraId="235853C1" w14:textId="77777777" w:rsidR="0041055F" w:rsidRPr="003A284C" w:rsidRDefault="0041055F" w:rsidP="0018001D">
      <w:pPr>
        <w:jc w:val="both"/>
        <w:rPr>
          <w:rFonts w:asciiTheme="minorHAnsi" w:hAnsiTheme="minorHAnsi" w:cstheme="minorHAnsi"/>
          <w:bCs/>
        </w:rPr>
      </w:pPr>
    </w:p>
    <w:p w14:paraId="0EF7216B" w14:textId="5A99F0B6" w:rsidR="0018001D" w:rsidRPr="003A284C" w:rsidRDefault="0018001D" w:rsidP="009E4725">
      <w:pPr>
        <w:jc w:val="both"/>
        <w:rPr>
          <w:rFonts w:asciiTheme="minorHAnsi" w:hAnsiTheme="minorHAnsi" w:cstheme="minorHAnsi"/>
        </w:rPr>
      </w:pPr>
      <w:r w:rsidRPr="003A284C">
        <w:rPr>
          <w:rFonts w:asciiTheme="minorHAnsi" w:hAnsiTheme="minorHAnsi" w:cstheme="minorHAnsi"/>
          <w:b/>
          <w:bCs/>
          <w:u w:val="single"/>
        </w:rPr>
        <w:t xml:space="preserve">Remuneration </w:t>
      </w:r>
      <w:r w:rsidRPr="003A284C">
        <w:rPr>
          <w:rFonts w:asciiTheme="minorHAnsi" w:hAnsiTheme="minorHAnsi" w:cstheme="minorHAnsi"/>
          <w:b/>
          <w:bCs/>
        </w:rPr>
        <w:tab/>
      </w:r>
    </w:p>
    <w:p w14:paraId="2FEC1D87" w14:textId="77777777" w:rsidR="009E4725" w:rsidRPr="003A284C" w:rsidRDefault="009E4725" w:rsidP="009E4725">
      <w:pPr>
        <w:jc w:val="both"/>
        <w:rPr>
          <w:rFonts w:asciiTheme="minorHAnsi" w:hAnsiTheme="minorHAnsi" w:cstheme="minorHAnsi"/>
          <w:b/>
          <w:bCs/>
        </w:rPr>
      </w:pPr>
      <w:r w:rsidRPr="003A284C">
        <w:rPr>
          <w:rFonts w:asciiTheme="minorHAnsi" w:hAnsiTheme="minorHAnsi" w:cstheme="minorHAnsi"/>
          <w:b/>
          <w:bCs/>
        </w:rPr>
        <w:t>(Min) €53,943 to (Max) €65,429 with LSI 1 €67,772, LSI 2 €70,126 (Circular EL 05/2022)</w:t>
      </w:r>
    </w:p>
    <w:p w14:paraId="0E19F781" w14:textId="77777777" w:rsidR="004A0488" w:rsidRPr="003A284C" w:rsidRDefault="004A0488" w:rsidP="004A0488">
      <w:pPr>
        <w:jc w:val="both"/>
        <w:rPr>
          <w:rFonts w:asciiTheme="minorHAnsi" w:hAnsiTheme="minorHAnsi" w:cstheme="minorHAnsi"/>
          <w:b/>
          <w:bCs/>
          <w:u w:val="single"/>
        </w:rPr>
      </w:pPr>
    </w:p>
    <w:p w14:paraId="1538BD0C" w14:textId="72D8ACB9" w:rsidR="004A0488" w:rsidRPr="003A284C" w:rsidRDefault="004A0488" w:rsidP="004A0488">
      <w:pPr>
        <w:jc w:val="both"/>
        <w:rPr>
          <w:rFonts w:asciiTheme="minorHAnsi" w:hAnsiTheme="minorHAnsi" w:cstheme="minorHAnsi"/>
          <w:bCs/>
        </w:rPr>
      </w:pPr>
      <w:r w:rsidRPr="003A284C">
        <w:rPr>
          <w:rFonts w:asciiTheme="minorHAnsi" w:hAnsiTheme="minorHAnsi" w:cstheme="minorHAnsi"/>
          <w:b/>
          <w:bCs/>
          <w:u w:val="single"/>
        </w:rPr>
        <w:t>IMPORTANT NOTE:  Candidates should note that the starting salary is not subject to negotiation</w:t>
      </w:r>
      <w:r w:rsidRPr="003A284C">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622C8" w:rsidRPr="003A284C">
        <w:rPr>
          <w:rFonts w:asciiTheme="minorHAnsi" w:hAnsiTheme="minorHAnsi" w:cstheme="minorHAnsi"/>
          <w:bCs/>
        </w:rPr>
        <w:t>€53,943</w:t>
      </w:r>
    </w:p>
    <w:p w14:paraId="3CB93D24" w14:textId="77777777" w:rsidR="004A0488" w:rsidRPr="003A284C" w:rsidRDefault="004A0488" w:rsidP="004A0488">
      <w:pPr>
        <w:jc w:val="both"/>
        <w:rPr>
          <w:rFonts w:asciiTheme="minorHAnsi" w:hAnsiTheme="minorHAnsi" w:cstheme="minorHAnsi"/>
          <w:bCs/>
        </w:rPr>
      </w:pPr>
    </w:p>
    <w:p w14:paraId="296B685E" w14:textId="77777777" w:rsidR="0018001D" w:rsidRPr="003A284C" w:rsidRDefault="0018001D" w:rsidP="0018001D">
      <w:pPr>
        <w:jc w:val="both"/>
        <w:rPr>
          <w:rFonts w:asciiTheme="minorHAnsi" w:hAnsiTheme="minorHAnsi" w:cstheme="minorHAnsi"/>
          <w:bCs/>
        </w:rPr>
      </w:pPr>
      <w:r w:rsidRPr="003A284C">
        <w:rPr>
          <w:rFonts w:asciiTheme="minorHAnsi" w:hAnsiTheme="minorHAnsi" w:cstheme="minorHAnsi"/>
          <w:bCs/>
        </w:rPr>
        <w:t>The rate of remuneration may be adjusted from time to time in line with Government pay policy.</w:t>
      </w:r>
      <w:r w:rsidR="004A0488" w:rsidRPr="003A284C">
        <w:rPr>
          <w:rFonts w:asciiTheme="minorHAnsi" w:hAnsiTheme="minorHAnsi" w:cstheme="minorHAnsi"/>
          <w:bCs/>
        </w:rPr>
        <w:t xml:space="preserve"> </w:t>
      </w:r>
    </w:p>
    <w:p w14:paraId="188FB345" w14:textId="77777777" w:rsidR="004A0488" w:rsidRPr="003A284C" w:rsidRDefault="004A0488" w:rsidP="0018001D">
      <w:pPr>
        <w:jc w:val="both"/>
        <w:rPr>
          <w:rFonts w:asciiTheme="minorHAnsi" w:hAnsiTheme="minorHAnsi" w:cstheme="minorHAnsi"/>
          <w:b/>
          <w:bCs/>
        </w:rPr>
      </w:pPr>
    </w:p>
    <w:p w14:paraId="5BDD1EBA" w14:textId="77777777" w:rsidR="004A0488" w:rsidRPr="003A284C" w:rsidRDefault="004A0488" w:rsidP="004A0488">
      <w:pPr>
        <w:jc w:val="both"/>
        <w:rPr>
          <w:rFonts w:asciiTheme="minorHAnsi" w:hAnsiTheme="minorHAnsi" w:cstheme="minorHAnsi"/>
        </w:rPr>
      </w:pPr>
      <w:r w:rsidRPr="003A284C">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4CF0BC68" w14:textId="77777777" w:rsidR="0018001D" w:rsidRPr="003A284C" w:rsidRDefault="0018001D" w:rsidP="0018001D">
      <w:pPr>
        <w:tabs>
          <w:tab w:val="left" w:pos="990"/>
        </w:tabs>
        <w:jc w:val="both"/>
        <w:rPr>
          <w:rFonts w:asciiTheme="minorHAnsi" w:hAnsiTheme="minorHAnsi" w:cstheme="minorHAnsi"/>
          <w:u w:val="single"/>
        </w:rPr>
      </w:pPr>
    </w:p>
    <w:p w14:paraId="153B4F01" w14:textId="77777777" w:rsidR="0018001D" w:rsidRPr="003A284C" w:rsidRDefault="0018001D" w:rsidP="0018001D">
      <w:pPr>
        <w:tabs>
          <w:tab w:val="left" w:pos="540"/>
        </w:tabs>
        <w:jc w:val="both"/>
        <w:rPr>
          <w:rFonts w:asciiTheme="minorHAnsi" w:hAnsiTheme="minorHAnsi" w:cstheme="minorHAnsi"/>
          <w:b/>
          <w:smallCaps/>
          <w:u w:val="single"/>
        </w:rPr>
      </w:pPr>
      <w:r w:rsidRPr="003A284C">
        <w:rPr>
          <w:rFonts w:asciiTheme="minorHAnsi" w:hAnsiTheme="minorHAnsi" w:cstheme="minorHAnsi"/>
          <w:b/>
          <w:smallCaps/>
          <w:u w:val="single"/>
        </w:rPr>
        <w:t>Probation:</w:t>
      </w:r>
    </w:p>
    <w:p w14:paraId="1F529F20" w14:textId="77777777" w:rsidR="0018001D" w:rsidRPr="003A284C"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284C">
        <w:rPr>
          <w:rFonts w:asciiTheme="minorHAnsi" w:hAnsiTheme="minorHAnsi" w:cstheme="minorHAnsi"/>
        </w:rPr>
        <w:t>there shall be a period after such appointments take effect during which such persons shall hold the position on probation,</w:t>
      </w:r>
    </w:p>
    <w:p w14:paraId="3FAF4639" w14:textId="6A2318AC" w:rsidR="0018001D" w:rsidRPr="003A284C"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284C">
        <w:rPr>
          <w:rFonts w:asciiTheme="minorHAnsi" w:hAnsiTheme="minorHAnsi" w:cstheme="minorHAnsi"/>
        </w:rPr>
        <w:t xml:space="preserve">such period shall be </w:t>
      </w:r>
      <w:r w:rsidR="008F3AB7">
        <w:rPr>
          <w:rFonts w:asciiTheme="minorHAnsi" w:hAnsiTheme="minorHAnsi" w:cstheme="minorHAnsi"/>
        </w:rPr>
        <w:t>12</w:t>
      </w:r>
      <w:r w:rsidRPr="003A284C">
        <w:rPr>
          <w:rFonts w:asciiTheme="minorHAnsi" w:hAnsiTheme="minorHAnsi" w:cstheme="minorHAnsi"/>
        </w:rPr>
        <w:t xml:space="preserve"> months but, the Chief Executive may at his or her discretion extend such period,</w:t>
      </w:r>
    </w:p>
    <w:p w14:paraId="4225CA01" w14:textId="77777777" w:rsidR="0018001D" w:rsidRPr="003A284C"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284C">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3EC36546" w14:textId="77777777" w:rsidR="0018001D" w:rsidRPr="003A284C" w:rsidRDefault="0018001D" w:rsidP="0018001D">
      <w:pPr>
        <w:pStyle w:val="BodyTextIndent"/>
        <w:spacing w:after="0"/>
        <w:ind w:left="0"/>
        <w:jc w:val="both"/>
        <w:rPr>
          <w:rFonts w:asciiTheme="minorHAnsi" w:hAnsiTheme="minorHAnsi" w:cstheme="minorHAnsi"/>
          <w:b/>
          <w:u w:val="single"/>
        </w:rPr>
      </w:pPr>
    </w:p>
    <w:p w14:paraId="69111142" w14:textId="77777777" w:rsidR="0041055F" w:rsidRPr="003A284C" w:rsidRDefault="0041055F" w:rsidP="0018001D">
      <w:pPr>
        <w:pStyle w:val="BodyTextIndent"/>
        <w:spacing w:after="0"/>
        <w:ind w:left="0"/>
        <w:jc w:val="both"/>
        <w:rPr>
          <w:rFonts w:asciiTheme="minorHAnsi" w:hAnsiTheme="minorHAnsi" w:cstheme="minorHAnsi"/>
          <w:b/>
          <w:u w:val="single"/>
        </w:rPr>
      </w:pPr>
    </w:p>
    <w:p w14:paraId="4ED00138" w14:textId="77777777" w:rsidR="0018001D" w:rsidRPr="003A284C" w:rsidRDefault="0018001D" w:rsidP="0018001D">
      <w:pPr>
        <w:tabs>
          <w:tab w:val="left" w:pos="540"/>
        </w:tabs>
        <w:jc w:val="both"/>
        <w:rPr>
          <w:rFonts w:asciiTheme="minorHAnsi" w:hAnsiTheme="minorHAnsi" w:cstheme="minorHAnsi"/>
          <w:b/>
          <w:smallCaps/>
          <w:u w:val="single"/>
        </w:rPr>
      </w:pPr>
      <w:r w:rsidRPr="003A284C">
        <w:rPr>
          <w:rFonts w:asciiTheme="minorHAnsi" w:hAnsiTheme="minorHAnsi" w:cstheme="minorHAnsi"/>
          <w:b/>
          <w:smallCaps/>
          <w:u w:val="single"/>
        </w:rPr>
        <w:t xml:space="preserve">Hours of Duty </w:t>
      </w:r>
    </w:p>
    <w:p w14:paraId="1CCB9EEF" w14:textId="6BA8108D" w:rsidR="0018001D" w:rsidRPr="003A284C" w:rsidRDefault="0018001D" w:rsidP="0018001D">
      <w:pPr>
        <w:tabs>
          <w:tab w:val="left" w:pos="540"/>
        </w:tabs>
        <w:jc w:val="both"/>
        <w:rPr>
          <w:rFonts w:asciiTheme="minorHAnsi" w:hAnsiTheme="minorHAnsi" w:cstheme="minorHAnsi"/>
        </w:rPr>
      </w:pPr>
      <w:r w:rsidRPr="003A284C">
        <w:rPr>
          <w:rFonts w:asciiTheme="minorHAnsi" w:hAnsiTheme="minorHAnsi" w:cstheme="minorHAnsi"/>
        </w:rPr>
        <w:t>The person appointed will be required to work a 3</w:t>
      </w:r>
      <w:r w:rsidR="00D31B20" w:rsidRPr="003A284C">
        <w:rPr>
          <w:rFonts w:asciiTheme="minorHAnsi" w:hAnsiTheme="minorHAnsi" w:cstheme="minorHAnsi"/>
        </w:rPr>
        <w:t>5</w:t>
      </w:r>
      <w:r w:rsidRPr="003A284C">
        <w:rPr>
          <w:rFonts w:asciiTheme="minorHAnsi" w:hAnsiTheme="minorHAnsi" w:cs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4A9CE548" w14:textId="77777777" w:rsidR="0018001D" w:rsidRPr="003A284C" w:rsidRDefault="0018001D" w:rsidP="0018001D">
      <w:pPr>
        <w:tabs>
          <w:tab w:val="left" w:pos="540"/>
        </w:tabs>
        <w:jc w:val="both"/>
        <w:rPr>
          <w:rFonts w:asciiTheme="minorHAnsi" w:hAnsiTheme="minorHAnsi" w:cstheme="minorHAnsi"/>
        </w:rPr>
      </w:pPr>
    </w:p>
    <w:p w14:paraId="0014C650" w14:textId="77777777" w:rsidR="0018001D" w:rsidRPr="003A284C" w:rsidRDefault="0018001D" w:rsidP="00536D5C">
      <w:pPr>
        <w:pStyle w:val="BodyTextIndent"/>
        <w:numPr>
          <w:ilvl w:val="0"/>
          <w:numId w:val="2"/>
        </w:numPr>
        <w:spacing w:after="0"/>
        <w:ind w:left="709" w:hanging="709"/>
        <w:jc w:val="both"/>
        <w:rPr>
          <w:rFonts w:asciiTheme="minorHAnsi" w:hAnsiTheme="minorHAnsi" w:cstheme="minorHAnsi"/>
          <w:b/>
          <w:u w:val="single"/>
        </w:rPr>
      </w:pPr>
      <w:r w:rsidRPr="003A284C">
        <w:rPr>
          <w:rFonts w:asciiTheme="minorHAnsi" w:hAnsiTheme="minorHAnsi" w:cstheme="minorHAnsi"/>
          <w:b/>
          <w:u w:val="single"/>
        </w:rPr>
        <w:t>Annual Leave:</w:t>
      </w:r>
    </w:p>
    <w:p w14:paraId="3808A5A8" w14:textId="77777777" w:rsidR="0018001D" w:rsidRPr="003A284C" w:rsidRDefault="0018001D" w:rsidP="0018001D">
      <w:pPr>
        <w:pStyle w:val="BodyTextIndent"/>
        <w:spacing w:after="0"/>
        <w:ind w:left="0"/>
        <w:jc w:val="both"/>
        <w:rPr>
          <w:rFonts w:asciiTheme="minorHAnsi" w:hAnsiTheme="minorHAnsi" w:cstheme="minorHAnsi"/>
        </w:rPr>
      </w:pPr>
      <w:r w:rsidRPr="003A284C">
        <w:rPr>
          <w:rFonts w:asciiTheme="minorHAnsi" w:hAnsiTheme="minorHAnsi" w:cstheme="minorHAnsi"/>
        </w:rPr>
        <w:t xml:space="preserve">The annual leave entitlement will </w:t>
      </w:r>
      <w:r w:rsidR="00A74F44" w:rsidRPr="003A284C">
        <w:rPr>
          <w:rFonts w:asciiTheme="minorHAnsi" w:hAnsiTheme="minorHAnsi" w:cstheme="minorHAnsi"/>
        </w:rPr>
        <w:t xml:space="preserve">be </w:t>
      </w:r>
      <w:r w:rsidR="00052450" w:rsidRPr="003A284C">
        <w:rPr>
          <w:rFonts w:asciiTheme="minorHAnsi" w:hAnsiTheme="minorHAnsi" w:cstheme="minorHAnsi"/>
        </w:rPr>
        <w:t xml:space="preserve">30 days per annum. </w:t>
      </w:r>
    </w:p>
    <w:p w14:paraId="3EC7F985" w14:textId="77777777" w:rsidR="002F14EF" w:rsidRPr="003A284C" w:rsidRDefault="002F14EF" w:rsidP="002F14EF">
      <w:pPr>
        <w:pStyle w:val="BodyTextIndent"/>
        <w:spacing w:after="0"/>
        <w:ind w:left="0"/>
        <w:jc w:val="both"/>
        <w:rPr>
          <w:rFonts w:asciiTheme="minorHAnsi" w:hAnsiTheme="minorHAnsi" w:cstheme="minorHAnsi"/>
        </w:rPr>
      </w:pPr>
    </w:p>
    <w:p w14:paraId="18BC427A" w14:textId="77777777" w:rsidR="0018001D" w:rsidRPr="003A284C" w:rsidRDefault="0018001D" w:rsidP="0018001D">
      <w:pPr>
        <w:jc w:val="both"/>
        <w:rPr>
          <w:rFonts w:asciiTheme="minorHAnsi" w:hAnsiTheme="minorHAnsi" w:cstheme="minorHAnsi"/>
          <w:b/>
          <w:u w:val="single"/>
        </w:rPr>
      </w:pPr>
      <w:r w:rsidRPr="003A284C">
        <w:rPr>
          <w:rFonts w:asciiTheme="minorHAnsi" w:hAnsiTheme="minorHAnsi" w:cstheme="minorHAnsi"/>
          <w:b/>
          <w:u w:val="single"/>
        </w:rPr>
        <w:t>Garda Vetting:</w:t>
      </w:r>
    </w:p>
    <w:p w14:paraId="094F1006" w14:textId="5EB46C81" w:rsidR="0018001D" w:rsidRPr="003A284C" w:rsidRDefault="0018001D" w:rsidP="00536D5C">
      <w:pPr>
        <w:numPr>
          <w:ilvl w:val="0"/>
          <w:numId w:val="2"/>
        </w:numPr>
        <w:jc w:val="both"/>
        <w:rPr>
          <w:rFonts w:asciiTheme="minorHAnsi" w:hAnsiTheme="minorHAnsi" w:cstheme="minorHAnsi"/>
        </w:rPr>
      </w:pPr>
      <w:r w:rsidRPr="003A284C">
        <w:rPr>
          <w:rFonts w:asciiTheme="minorHAnsi" w:hAnsiTheme="minorHAnsi" w:cstheme="minorHAnsi"/>
        </w:rPr>
        <w:t>The successful applicant may be required to undergo Garda Vetting prior to appointment.</w:t>
      </w:r>
    </w:p>
    <w:p w14:paraId="739C8383" w14:textId="77777777" w:rsidR="002467AA" w:rsidRPr="003A284C" w:rsidRDefault="002467AA" w:rsidP="002467AA">
      <w:pPr>
        <w:jc w:val="both"/>
        <w:rPr>
          <w:rFonts w:asciiTheme="minorHAnsi" w:hAnsiTheme="minorHAnsi" w:cstheme="minorHAnsi"/>
        </w:rPr>
      </w:pPr>
    </w:p>
    <w:p w14:paraId="08DC26FF" w14:textId="77777777" w:rsidR="002467AA" w:rsidRPr="003A284C" w:rsidRDefault="002467AA" w:rsidP="002467AA">
      <w:pPr>
        <w:pStyle w:val="BodyTextIndent"/>
        <w:numPr>
          <w:ilvl w:val="0"/>
          <w:numId w:val="2"/>
        </w:numPr>
        <w:spacing w:after="0"/>
        <w:jc w:val="both"/>
        <w:rPr>
          <w:rFonts w:asciiTheme="minorHAnsi" w:hAnsiTheme="minorHAnsi" w:cstheme="minorHAnsi"/>
          <w:b/>
          <w:u w:val="single"/>
        </w:rPr>
      </w:pPr>
      <w:r w:rsidRPr="003A284C">
        <w:rPr>
          <w:rFonts w:asciiTheme="minorHAnsi" w:hAnsiTheme="minorHAnsi" w:cstheme="minorHAnsi"/>
          <w:b/>
          <w:u w:val="single"/>
        </w:rPr>
        <w:t>Residence:</w:t>
      </w:r>
    </w:p>
    <w:p w14:paraId="273543C1" w14:textId="77777777" w:rsidR="008B2267" w:rsidRPr="003A284C" w:rsidRDefault="002467AA" w:rsidP="002467AA">
      <w:pPr>
        <w:pStyle w:val="BodyTextIndent"/>
        <w:numPr>
          <w:ilvl w:val="0"/>
          <w:numId w:val="2"/>
        </w:numPr>
        <w:spacing w:after="0"/>
        <w:jc w:val="both"/>
        <w:rPr>
          <w:rFonts w:asciiTheme="minorHAnsi" w:hAnsiTheme="minorHAnsi" w:cstheme="minorHAnsi"/>
        </w:rPr>
      </w:pPr>
      <w:r w:rsidRPr="003A284C">
        <w:rPr>
          <w:rFonts w:asciiTheme="minorHAnsi" w:hAnsiTheme="minorHAnsi" w:cstheme="minorHAnsi"/>
        </w:rPr>
        <w:t xml:space="preserve">Holder of the post shall reside in the district in which their duties are to be performed or within a </w:t>
      </w:r>
    </w:p>
    <w:p w14:paraId="00D0BF9C" w14:textId="4175128A" w:rsidR="002467AA" w:rsidRPr="003A284C" w:rsidRDefault="008B2267" w:rsidP="002467AA">
      <w:pPr>
        <w:pStyle w:val="BodyTextIndent"/>
        <w:numPr>
          <w:ilvl w:val="0"/>
          <w:numId w:val="2"/>
        </w:numPr>
        <w:spacing w:after="0"/>
        <w:jc w:val="both"/>
        <w:rPr>
          <w:rFonts w:asciiTheme="minorHAnsi" w:hAnsiTheme="minorHAnsi" w:cstheme="minorHAnsi"/>
        </w:rPr>
      </w:pPr>
      <w:r w:rsidRPr="003A284C">
        <w:rPr>
          <w:rFonts w:asciiTheme="minorHAnsi" w:hAnsiTheme="minorHAnsi" w:cstheme="minorHAnsi"/>
        </w:rPr>
        <w:t>r</w:t>
      </w:r>
      <w:r w:rsidR="002467AA" w:rsidRPr="003A284C">
        <w:rPr>
          <w:rFonts w:asciiTheme="minorHAnsi" w:hAnsiTheme="minorHAnsi" w:cstheme="minorHAnsi"/>
        </w:rPr>
        <w:t>easonable distance thereof.</w:t>
      </w:r>
    </w:p>
    <w:p w14:paraId="63537546" w14:textId="77777777" w:rsidR="002467AA" w:rsidRPr="003A284C" w:rsidRDefault="002467AA" w:rsidP="002467AA">
      <w:pPr>
        <w:pStyle w:val="BodyTextIndent"/>
        <w:numPr>
          <w:ilvl w:val="0"/>
          <w:numId w:val="2"/>
        </w:numPr>
        <w:spacing w:after="0"/>
        <w:jc w:val="both"/>
        <w:rPr>
          <w:rFonts w:asciiTheme="minorHAnsi" w:hAnsiTheme="minorHAnsi" w:cstheme="minorHAnsi"/>
        </w:rPr>
      </w:pPr>
    </w:p>
    <w:p w14:paraId="13C6E1B7" w14:textId="77777777" w:rsidR="002467AA" w:rsidRPr="003A284C" w:rsidRDefault="002467AA" w:rsidP="002467AA">
      <w:pPr>
        <w:pStyle w:val="BodyTextIndent"/>
        <w:numPr>
          <w:ilvl w:val="0"/>
          <w:numId w:val="2"/>
        </w:numPr>
        <w:spacing w:after="0"/>
        <w:jc w:val="both"/>
        <w:rPr>
          <w:rFonts w:asciiTheme="minorHAnsi" w:hAnsiTheme="minorHAnsi" w:cstheme="minorHAnsi"/>
          <w:b/>
          <w:u w:val="single"/>
        </w:rPr>
      </w:pPr>
      <w:r w:rsidRPr="003A284C">
        <w:rPr>
          <w:rFonts w:asciiTheme="minorHAnsi" w:hAnsiTheme="minorHAnsi" w:cstheme="minorHAnsi"/>
          <w:b/>
          <w:u w:val="single"/>
        </w:rPr>
        <w:t>Outside Employment:</w:t>
      </w:r>
    </w:p>
    <w:p w14:paraId="5F442F78" w14:textId="77777777" w:rsidR="002467AA" w:rsidRPr="003A284C" w:rsidRDefault="002467AA" w:rsidP="002467AA">
      <w:pPr>
        <w:pStyle w:val="BodyTextIndent"/>
        <w:numPr>
          <w:ilvl w:val="0"/>
          <w:numId w:val="2"/>
        </w:numPr>
        <w:spacing w:after="0"/>
        <w:jc w:val="both"/>
        <w:rPr>
          <w:rFonts w:asciiTheme="minorHAnsi" w:hAnsiTheme="minorHAnsi" w:cstheme="minorHAnsi"/>
        </w:rPr>
      </w:pPr>
      <w:r w:rsidRPr="003A284C">
        <w:rPr>
          <w:rFonts w:asciiTheme="minorHAnsi" w:hAnsiTheme="minorHAnsi" w:cstheme="minorHAnsi"/>
        </w:rPr>
        <w:t xml:space="preserve">The position is whole-time and the employee may not engage in private practice or be connected </w:t>
      </w:r>
    </w:p>
    <w:p w14:paraId="4FCDDBE8" w14:textId="55DE0AAD" w:rsidR="002467AA" w:rsidRPr="003A284C" w:rsidRDefault="002467AA" w:rsidP="002467AA">
      <w:pPr>
        <w:pStyle w:val="BodyTextIndent"/>
        <w:numPr>
          <w:ilvl w:val="0"/>
          <w:numId w:val="2"/>
        </w:numPr>
        <w:spacing w:after="0"/>
        <w:jc w:val="both"/>
        <w:rPr>
          <w:rFonts w:asciiTheme="minorHAnsi" w:hAnsiTheme="minorHAnsi" w:cstheme="minorHAnsi"/>
        </w:rPr>
      </w:pPr>
      <w:r w:rsidRPr="003A284C">
        <w:rPr>
          <w:rFonts w:asciiTheme="minorHAnsi" w:hAnsiTheme="minorHAnsi" w:cstheme="minorHAnsi"/>
        </w:rPr>
        <w:t xml:space="preserve">with any outside business which would interfere with the performance of official duties. </w:t>
      </w:r>
    </w:p>
    <w:p w14:paraId="13C3EBC8" w14:textId="77777777" w:rsidR="00B843CC" w:rsidRPr="003A284C" w:rsidRDefault="00B843CC" w:rsidP="00B843CC">
      <w:pPr>
        <w:jc w:val="both"/>
        <w:rPr>
          <w:rFonts w:asciiTheme="minorHAnsi" w:hAnsiTheme="minorHAnsi" w:cstheme="minorHAnsi"/>
        </w:rPr>
      </w:pPr>
    </w:p>
    <w:p w14:paraId="5E390F8D" w14:textId="77777777" w:rsidR="00B843CC" w:rsidRPr="003A284C" w:rsidRDefault="00B843CC" w:rsidP="00B843CC">
      <w:pPr>
        <w:pStyle w:val="BodyTextIndent"/>
        <w:numPr>
          <w:ilvl w:val="0"/>
          <w:numId w:val="2"/>
        </w:numPr>
        <w:spacing w:after="0"/>
        <w:jc w:val="both"/>
        <w:rPr>
          <w:rFonts w:asciiTheme="minorHAnsi" w:hAnsiTheme="minorHAnsi" w:cstheme="minorHAnsi"/>
          <w:b/>
          <w:u w:val="single"/>
        </w:rPr>
      </w:pPr>
      <w:r w:rsidRPr="003A284C">
        <w:rPr>
          <w:rFonts w:asciiTheme="minorHAnsi" w:hAnsiTheme="minorHAnsi" w:cstheme="minorHAnsi"/>
          <w:b/>
          <w:u w:val="single"/>
        </w:rPr>
        <w:t>Driving Licence:</w:t>
      </w:r>
    </w:p>
    <w:p w14:paraId="4E168165" w14:textId="77777777" w:rsidR="00B843CC" w:rsidRPr="003A284C" w:rsidRDefault="00B843CC" w:rsidP="00B843CC">
      <w:pPr>
        <w:jc w:val="both"/>
        <w:rPr>
          <w:rFonts w:asciiTheme="minorHAnsi" w:hAnsiTheme="minorHAnsi" w:cstheme="minorHAnsi"/>
        </w:rPr>
      </w:pPr>
      <w:r w:rsidRPr="003A284C">
        <w:rPr>
          <w:rFonts w:asciiTheme="minorHAnsi" w:hAnsiTheme="minorHAnsi" w:cstheme="minorHAnsi"/>
        </w:rPr>
        <w:t xml:space="preserve">A full clean driving licence is desirable.  If applicable, the successful candidate will be required to provide his/her own transport.  Expenses incurred in work related travel will be recompensed in line with departmental Circulars.  </w:t>
      </w:r>
    </w:p>
    <w:p w14:paraId="506ECC1E" w14:textId="77777777" w:rsidR="0018001D" w:rsidRPr="003A284C" w:rsidRDefault="0018001D" w:rsidP="0018001D">
      <w:pPr>
        <w:pStyle w:val="BodyTextIndent"/>
        <w:spacing w:after="0"/>
        <w:ind w:left="0"/>
        <w:jc w:val="both"/>
        <w:rPr>
          <w:rFonts w:asciiTheme="minorHAnsi" w:hAnsiTheme="minorHAnsi" w:cstheme="minorHAnsi"/>
          <w:b/>
          <w:u w:val="single"/>
        </w:rPr>
      </w:pPr>
    </w:p>
    <w:p w14:paraId="45997F3A" w14:textId="77777777" w:rsidR="0018001D" w:rsidRPr="003A284C" w:rsidRDefault="0018001D" w:rsidP="0018001D">
      <w:pPr>
        <w:pStyle w:val="BodyTextIndent"/>
        <w:spacing w:after="0"/>
        <w:ind w:left="0"/>
        <w:jc w:val="both"/>
        <w:rPr>
          <w:rFonts w:asciiTheme="minorHAnsi" w:hAnsiTheme="minorHAnsi" w:cstheme="minorHAnsi"/>
          <w:b/>
          <w:bCs/>
        </w:rPr>
      </w:pPr>
      <w:r w:rsidRPr="003A284C">
        <w:rPr>
          <w:rFonts w:asciiTheme="minorHAnsi" w:hAnsiTheme="minorHAnsi" w:cstheme="minorHAnsi"/>
          <w:b/>
          <w:u w:val="single"/>
        </w:rPr>
        <w:t>Superannuation Contribution:</w:t>
      </w:r>
      <w:r w:rsidRPr="003A284C">
        <w:rPr>
          <w:rFonts w:asciiTheme="minorHAnsi" w:hAnsiTheme="minorHAnsi" w:cstheme="minorHAnsi"/>
          <w:b/>
          <w:bCs/>
        </w:rPr>
        <w:t xml:space="preserve"> </w:t>
      </w:r>
    </w:p>
    <w:p w14:paraId="2CB2B63A" w14:textId="77777777" w:rsidR="0018001D" w:rsidRPr="003A284C" w:rsidRDefault="0018001D" w:rsidP="0018001D">
      <w:pPr>
        <w:ind w:right="-17"/>
        <w:jc w:val="both"/>
        <w:rPr>
          <w:rFonts w:asciiTheme="minorHAnsi" w:hAnsiTheme="minorHAnsi" w:cstheme="minorHAnsi"/>
        </w:rPr>
      </w:pPr>
      <w:r w:rsidRPr="003A284C">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5F05A6F6" w14:textId="77777777" w:rsidR="0018001D" w:rsidRPr="003A284C" w:rsidRDefault="0018001D" w:rsidP="0018001D">
      <w:pPr>
        <w:ind w:right="-17"/>
        <w:jc w:val="both"/>
        <w:rPr>
          <w:rFonts w:asciiTheme="minorHAnsi" w:hAnsiTheme="minorHAnsi" w:cstheme="minorHAnsi"/>
        </w:rPr>
      </w:pPr>
    </w:p>
    <w:p w14:paraId="76E307AD" w14:textId="77777777" w:rsidR="0018001D" w:rsidRPr="003A284C" w:rsidRDefault="0018001D" w:rsidP="0018001D">
      <w:pPr>
        <w:ind w:right="-17"/>
        <w:jc w:val="both"/>
        <w:rPr>
          <w:rFonts w:asciiTheme="minorHAnsi" w:hAnsiTheme="minorHAnsi" w:cstheme="minorHAnsi"/>
        </w:rPr>
      </w:pPr>
      <w:r w:rsidRPr="003A284C">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EAA6FA8" w14:textId="77777777" w:rsidR="0018001D" w:rsidRPr="003A284C" w:rsidRDefault="0018001D" w:rsidP="0018001D">
      <w:pPr>
        <w:ind w:right="-17"/>
        <w:jc w:val="both"/>
        <w:rPr>
          <w:rFonts w:asciiTheme="minorHAnsi" w:hAnsiTheme="minorHAnsi" w:cstheme="minorHAnsi"/>
        </w:rPr>
      </w:pPr>
    </w:p>
    <w:p w14:paraId="6B8A6AF4" w14:textId="77777777" w:rsidR="0018001D" w:rsidRPr="003A284C" w:rsidRDefault="0018001D" w:rsidP="0018001D">
      <w:pPr>
        <w:ind w:right="-17"/>
        <w:jc w:val="both"/>
        <w:rPr>
          <w:rFonts w:asciiTheme="minorHAnsi" w:hAnsiTheme="minorHAnsi" w:cstheme="minorHAnsi"/>
          <w:b/>
          <w:u w:val="single"/>
        </w:rPr>
      </w:pPr>
      <w:r w:rsidRPr="003A284C">
        <w:rPr>
          <w:rFonts w:asciiTheme="minorHAnsi" w:hAnsiTheme="minorHAnsi" w:cstheme="minorHAnsi"/>
          <w:b/>
          <w:u w:val="single"/>
        </w:rPr>
        <w:t>Widows &amp; Orphans/ Spouses &amp; Children’s Scheme</w:t>
      </w:r>
    </w:p>
    <w:p w14:paraId="3835F446" w14:textId="77777777" w:rsidR="0018001D" w:rsidRPr="003A284C" w:rsidRDefault="0018001D" w:rsidP="0018001D">
      <w:pPr>
        <w:ind w:right="-17"/>
        <w:jc w:val="both"/>
        <w:rPr>
          <w:rFonts w:asciiTheme="minorHAnsi" w:hAnsiTheme="minorHAnsi" w:cstheme="minorHAnsi"/>
        </w:rPr>
      </w:pPr>
      <w:r w:rsidRPr="003A284C">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08E8EEFC" w14:textId="77777777" w:rsidR="0018001D" w:rsidRPr="003A284C" w:rsidRDefault="0018001D" w:rsidP="0018001D">
      <w:pPr>
        <w:ind w:left="720"/>
        <w:jc w:val="both"/>
        <w:rPr>
          <w:rFonts w:asciiTheme="minorHAnsi" w:hAnsiTheme="minorHAnsi" w:cstheme="minorHAnsi"/>
        </w:rPr>
      </w:pPr>
    </w:p>
    <w:p w14:paraId="6B24ECF2" w14:textId="77777777" w:rsidR="0018001D" w:rsidRPr="003A284C" w:rsidRDefault="0018001D" w:rsidP="0018001D">
      <w:pPr>
        <w:ind w:right="-315"/>
        <w:jc w:val="both"/>
        <w:rPr>
          <w:rFonts w:asciiTheme="minorHAnsi" w:hAnsiTheme="minorHAnsi" w:cstheme="minorHAnsi"/>
          <w:b/>
          <w:u w:val="single"/>
        </w:rPr>
      </w:pPr>
      <w:r w:rsidRPr="003A284C">
        <w:rPr>
          <w:rFonts w:asciiTheme="minorHAnsi" w:hAnsiTheme="minorHAnsi" w:cstheme="minorHAnsi"/>
          <w:b/>
          <w:u w:val="single"/>
        </w:rPr>
        <w:t>New Entrants From 1</w:t>
      </w:r>
      <w:r w:rsidRPr="003A284C">
        <w:rPr>
          <w:rFonts w:asciiTheme="minorHAnsi" w:hAnsiTheme="minorHAnsi" w:cstheme="minorHAnsi"/>
          <w:b/>
          <w:u w:val="single"/>
          <w:vertAlign w:val="superscript"/>
        </w:rPr>
        <w:t>st</w:t>
      </w:r>
      <w:r w:rsidRPr="003A284C">
        <w:rPr>
          <w:rFonts w:asciiTheme="minorHAnsi" w:hAnsiTheme="minorHAnsi" w:cstheme="minorHAnsi"/>
          <w:b/>
          <w:u w:val="single"/>
        </w:rPr>
        <w:t xml:space="preserve"> January 2013 – Single Public Services Pension Scheme</w:t>
      </w:r>
    </w:p>
    <w:p w14:paraId="02A2F0FC" w14:textId="77777777" w:rsidR="0018001D" w:rsidRPr="003A284C" w:rsidRDefault="0018001D" w:rsidP="0018001D">
      <w:pPr>
        <w:jc w:val="both"/>
        <w:rPr>
          <w:rFonts w:asciiTheme="minorHAnsi" w:hAnsiTheme="minorHAnsi" w:cstheme="minorHAnsi"/>
          <w:bCs/>
          <w:iCs/>
        </w:rPr>
      </w:pPr>
      <w:r w:rsidRPr="003A284C">
        <w:rPr>
          <w:rFonts w:asciiTheme="minorHAnsi" w:hAnsiTheme="minorHAnsi" w:cstheme="minorHAnsi"/>
          <w:b/>
        </w:rPr>
        <w:t>FOR NEW ENTRANTS recruited on or after 1</w:t>
      </w:r>
      <w:r w:rsidRPr="003A284C">
        <w:rPr>
          <w:rFonts w:asciiTheme="minorHAnsi" w:hAnsiTheme="minorHAnsi" w:cstheme="minorHAnsi"/>
          <w:b/>
          <w:vertAlign w:val="superscript"/>
        </w:rPr>
        <w:t xml:space="preserve">st </w:t>
      </w:r>
      <w:r w:rsidRPr="003A284C">
        <w:rPr>
          <w:rFonts w:asciiTheme="minorHAnsi" w:hAnsiTheme="minorHAnsi" w:cstheme="minorHAnsi"/>
          <w:b/>
        </w:rPr>
        <w:t>January, 2013 as well as former public servants returning to the public service after a break of more than 26 weeks.</w:t>
      </w:r>
      <w:r w:rsidRPr="003A284C">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3A284C">
        <w:rPr>
          <w:rFonts w:asciiTheme="minorHAnsi" w:hAnsiTheme="minorHAnsi" w:cstheme="minorHAnsi"/>
          <w:bCs/>
          <w:iCs/>
        </w:rPr>
        <w:t>Class A rate of PRSI contribution.</w:t>
      </w:r>
    </w:p>
    <w:p w14:paraId="4003AAC5" w14:textId="77777777" w:rsidR="0018001D" w:rsidRPr="003A284C" w:rsidRDefault="0018001D" w:rsidP="0018001D">
      <w:pPr>
        <w:jc w:val="both"/>
        <w:rPr>
          <w:rFonts w:asciiTheme="minorHAnsi" w:hAnsiTheme="minorHAnsi" w:cstheme="minorHAnsi"/>
        </w:rPr>
      </w:pPr>
    </w:p>
    <w:p w14:paraId="67BB1C63" w14:textId="77777777" w:rsidR="0018001D" w:rsidRPr="003A284C" w:rsidRDefault="0018001D" w:rsidP="0018001D">
      <w:pPr>
        <w:jc w:val="both"/>
        <w:rPr>
          <w:rFonts w:asciiTheme="minorHAnsi" w:hAnsiTheme="minorHAnsi" w:cstheme="minorHAnsi"/>
          <w:b/>
          <w:u w:val="single"/>
        </w:rPr>
      </w:pPr>
      <w:r w:rsidRPr="003A284C">
        <w:rPr>
          <w:rFonts w:asciiTheme="minorHAnsi" w:hAnsiTheme="minorHAnsi" w:cstheme="minorHAnsi"/>
          <w:b/>
          <w:u w:val="single"/>
        </w:rPr>
        <w:t xml:space="preserve">Retirement Age: </w:t>
      </w:r>
    </w:p>
    <w:p w14:paraId="103CE420" w14:textId="77777777" w:rsidR="0018001D" w:rsidRPr="003A284C" w:rsidRDefault="0018001D" w:rsidP="0018001D">
      <w:pPr>
        <w:jc w:val="both"/>
        <w:rPr>
          <w:rFonts w:asciiTheme="minorHAnsi" w:hAnsiTheme="minorHAnsi" w:cstheme="minorHAnsi"/>
        </w:rPr>
      </w:pPr>
      <w:r w:rsidRPr="003A284C">
        <w:rPr>
          <w:rFonts w:asciiTheme="minorHAnsi" w:hAnsiTheme="minorHAnsi" w:cstheme="minorHAnsi"/>
        </w:rPr>
        <w:t>Retirement age will be determined on previous Public Sector Service (if any) and will be advised on appointment.</w:t>
      </w:r>
    </w:p>
    <w:p w14:paraId="0B085128" w14:textId="77777777" w:rsidR="0018001D" w:rsidRPr="003A284C" w:rsidRDefault="0018001D" w:rsidP="0018001D">
      <w:pPr>
        <w:jc w:val="both"/>
        <w:rPr>
          <w:rFonts w:asciiTheme="minorHAnsi" w:hAnsiTheme="minorHAnsi" w:cstheme="minorHAnsi"/>
        </w:rPr>
      </w:pPr>
    </w:p>
    <w:p w14:paraId="591E217A" w14:textId="77777777" w:rsidR="0018001D" w:rsidRPr="003A284C" w:rsidRDefault="0018001D" w:rsidP="0018001D">
      <w:pPr>
        <w:pStyle w:val="Default"/>
        <w:rPr>
          <w:rFonts w:asciiTheme="minorHAnsi" w:hAnsiTheme="minorHAnsi" w:cstheme="minorHAnsi"/>
          <w:iCs/>
          <w:u w:val="single"/>
        </w:rPr>
      </w:pPr>
      <w:r w:rsidRPr="003A284C">
        <w:rPr>
          <w:rFonts w:asciiTheme="minorHAnsi" w:hAnsiTheme="minorHAnsi" w:cstheme="minorHAnsi"/>
          <w:b/>
          <w:bCs/>
          <w:iCs/>
          <w:u w:val="single"/>
        </w:rPr>
        <w:t xml:space="preserve">Former Public Service Employees </w:t>
      </w:r>
    </w:p>
    <w:p w14:paraId="73F73D21" w14:textId="77777777" w:rsidR="0018001D" w:rsidRPr="003A284C" w:rsidRDefault="0018001D" w:rsidP="0018001D">
      <w:pPr>
        <w:pStyle w:val="Default"/>
        <w:jc w:val="both"/>
        <w:rPr>
          <w:rFonts w:asciiTheme="minorHAnsi" w:hAnsiTheme="minorHAnsi" w:cstheme="minorHAnsi"/>
        </w:rPr>
      </w:pPr>
      <w:r w:rsidRPr="003A284C">
        <w:rPr>
          <w:rFonts w:asciiTheme="minorHAnsi" w:hAnsiTheme="minorHAnsi" w:cstheme="minorHAnsi"/>
        </w:rPr>
        <w:t>Eligibility to compete may be affected where applicants were formerly employed by the Irish Public Service and previously availed of an Irish Public Service Scheme including:</w:t>
      </w:r>
    </w:p>
    <w:p w14:paraId="2F79BD7B" w14:textId="77777777" w:rsidR="0018001D" w:rsidRPr="003A284C" w:rsidRDefault="0018001D" w:rsidP="00536D5C">
      <w:pPr>
        <w:pStyle w:val="Default"/>
        <w:numPr>
          <w:ilvl w:val="0"/>
          <w:numId w:val="4"/>
        </w:numPr>
        <w:ind w:left="1440"/>
        <w:jc w:val="both"/>
        <w:rPr>
          <w:rFonts w:asciiTheme="minorHAnsi" w:hAnsiTheme="minorHAnsi" w:cstheme="minorHAnsi"/>
          <w:i/>
          <w:iCs/>
        </w:rPr>
      </w:pPr>
      <w:r w:rsidRPr="003A284C">
        <w:rPr>
          <w:rFonts w:asciiTheme="minorHAnsi" w:hAnsiTheme="minorHAnsi" w:cstheme="minorHAnsi"/>
          <w:i/>
          <w:iCs/>
        </w:rPr>
        <w:t>Incentivised Scheme for Early Retirement (ISER)</w:t>
      </w:r>
    </w:p>
    <w:p w14:paraId="6C66F052" w14:textId="77777777" w:rsidR="0018001D" w:rsidRPr="003A284C" w:rsidRDefault="0018001D" w:rsidP="00536D5C">
      <w:pPr>
        <w:pStyle w:val="Default"/>
        <w:numPr>
          <w:ilvl w:val="0"/>
          <w:numId w:val="4"/>
        </w:numPr>
        <w:ind w:left="1440"/>
        <w:jc w:val="both"/>
        <w:rPr>
          <w:rFonts w:asciiTheme="minorHAnsi" w:hAnsiTheme="minorHAnsi" w:cstheme="minorHAnsi"/>
          <w:i/>
          <w:iCs/>
          <w:color w:val="auto"/>
        </w:rPr>
      </w:pPr>
      <w:r w:rsidRPr="003A284C">
        <w:rPr>
          <w:rFonts w:asciiTheme="minorHAnsi" w:hAnsiTheme="minorHAnsi" w:cstheme="minorHAnsi"/>
          <w:i/>
          <w:iCs/>
          <w:color w:val="auto"/>
        </w:rPr>
        <w:t>Department of Health and Children Circular (7/2010)</w:t>
      </w:r>
      <w:r w:rsidRPr="003A284C">
        <w:rPr>
          <w:rFonts w:asciiTheme="minorHAnsi" w:hAnsiTheme="minorHAnsi" w:cstheme="minorHAnsi"/>
          <w:b/>
          <w:bCs/>
          <w:i/>
          <w:iCs/>
          <w:color w:val="auto"/>
        </w:rPr>
        <w:t xml:space="preserve"> </w:t>
      </w:r>
    </w:p>
    <w:p w14:paraId="441E756C" w14:textId="77777777" w:rsidR="0018001D" w:rsidRPr="003A284C" w:rsidRDefault="0018001D" w:rsidP="00536D5C">
      <w:pPr>
        <w:pStyle w:val="Default"/>
        <w:numPr>
          <w:ilvl w:val="0"/>
          <w:numId w:val="4"/>
        </w:numPr>
        <w:ind w:left="1440"/>
        <w:jc w:val="both"/>
        <w:rPr>
          <w:rFonts w:asciiTheme="minorHAnsi" w:hAnsiTheme="minorHAnsi" w:cstheme="minorHAnsi"/>
          <w:i/>
          <w:iCs/>
        </w:rPr>
      </w:pPr>
      <w:r w:rsidRPr="003A284C">
        <w:rPr>
          <w:rFonts w:asciiTheme="minorHAnsi" w:hAnsiTheme="minorHAnsi" w:cstheme="minorHAnsi"/>
          <w:i/>
          <w:iCs/>
        </w:rPr>
        <w:t xml:space="preserve">Collective Agreement: Redundancy Payments to Public Servants </w:t>
      </w:r>
    </w:p>
    <w:p w14:paraId="5F8B7EFB" w14:textId="77777777" w:rsidR="0018001D" w:rsidRPr="003A284C" w:rsidRDefault="0018001D" w:rsidP="0018001D">
      <w:pPr>
        <w:pStyle w:val="Default"/>
        <w:ind w:left="1440"/>
        <w:jc w:val="both"/>
        <w:rPr>
          <w:rFonts w:asciiTheme="minorHAnsi" w:hAnsiTheme="minorHAnsi" w:cstheme="minorHAnsi"/>
          <w:i/>
          <w:iCs/>
          <w:sz w:val="22"/>
          <w:szCs w:val="22"/>
        </w:rPr>
      </w:pPr>
    </w:p>
    <w:p w14:paraId="05935FB8" w14:textId="77777777" w:rsidR="0018001D" w:rsidRPr="003A284C" w:rsidRDefault="0018001D" w:rsidP="0018001D">
      <w:pPr>
        <w:pStyle w:val="Default"/>
        <w:jc w:val="both"/>
        <w:rPr>
          <w:rFonts w:asciiTheme="minorHAnsi" w:hAnsiTheme="minorHAnsi" w:cstheme="minorHAnsi"/>
        </w:rPr>
      </w:pPr>
      <w:r w:rsidRPr="003A284C">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1CBC4FA" w14:textId="77777777" w:rsidR="0018001D" w:rsidRPr="003A284C" w:rsidRDefault="0018001D" w:rsidP="0018001D">
      <w:pPr>
        <w:pStyle w:val="Default"/>
        <w:jc w:val="both"/>
        <w:rPr>
          <w:rFonts w:asciiTheme="minorHAnsi" w:hAnsiTheme="minorHAnsi" w:cstheme="minorHAnsi"/>
        </w:rPr>
      </w:pPr>
    </w:p>
    <w:p w14:paraId="015067F7" w14:textId="77777777" w:rsidR="0018001D" w:rsidRPr="003A284C" w:rsidRDefault="0018001D" w:rsidP="0018001D">
      <w:pPr>
        <w:pStyle w:val="Default"/>
        <w:jc w:val="both"/>
        <w:rPr>
          <w:rFonts w:asciiTheme="minorHAnsi" w:hAnsiTheme="minorHAnsi" w:cstheme="minorHAnsi"/>
          <w:b/>
          <w:iCs/>
          <w:u w:val="single"/>
        </w:rPr>
      </w:pPr>
      <w:r w:rsidRPr="003A284C">
        <w:rPr>
          <w:rFonts w:asciiTheme="minorHAnsi" w:hAnsiTheme="minorHAnsi" w:cstheme="minorHAnsi"/>
          <w:b/>
          <w:bCs/>
          <w:iCs/>
          <w:u w:val="single"/>
        </w:rPr>
        <w:t xml:space="preserve">Declaration </w:t>
      </w:r>
    </w:p>
    <w:p w14:paraId="04B12A9B" w14:textId="77777777" w:rsidR="00082C40" w:rsidRPr="003A284C" w:rsidRDefault="0018001D" w:rsidP="00082C40">
      <w:pPr>
        <w:jc w:val="both"/>
        <w:rPr>
          <w:rFonts w:asciiTheme="minorHAnsi" w:hAnsiTheme="minorHAnsi" w:cstheme="minorHAnsi"/>
        </w:rPr>
      </w:pPr>
      <w:r w:rsidRPr="003A284C">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1BBC2571" w14:textId="77777777" w:rsidR="00713AAF" w:rsidRPr="003A284C" w:rsidRDefault="00713AAF" w:rsidP="00082C40">
      <w:pPr>
        <w:jc w:val="both"/>
        <w:rPr>
          <w:rFonts w:asciiTheme="minorHAnsi" w:hAnsiTheme="minorHAnsi" w:cstheme="minorHAnsi"/>
        </w:rPr>
      </w:pPr>
    </w:p>
    <w:p w14:paraId="1BF51C0D" w14:textId="77777777" w:rsidR="0041055F" w:rsidRPr="003A284C" w:rsidRDefault="0041055F" w:rsidP="00082C40">
      <w:pPr>
        <w:jc w:val="both"/>
        <w:rPr>
          <w:rFonts w:asciiTheme="minorHAnsi" w:hAnsiTheme="minorHAnsi" w:cstheme="minorHAnsi"/>
        </w:rPr>
      </w:pPr>
    </w:p>
    <w:p w14:paraId="2541ED06" w14:textId="77777777" w:rsidR="00CC6A65" w:rsidRPr="003A284C" w:rsidRDefault="00CC6A65" w:rsidP="00CC6A65">
      <w:pPr>
        <w:pStyle w:val="NoSpacing"/>
        <w:jc w:val="both"/>
        <w:rPr>
          <w:rFonts w:asciiTheme="minorHAnsi" w:hAnsiTheme="minorHAnsi" w:cstheme="minorHAnsi"/>
          <w:b/>
          <w:u w:val="single"/>
        </w:rPr>
      </w:pPr>
      <w:r w:rsidRPr="003A284C">
        <w:rPr>
          <w:rFonts w:asciiTheme="minorHAnsi" w:hAnsiTheme="minorHAnsi" w:cstheme="minorHAnsi"/>
          <w:b/>
          <w:u w:val="single"/>
        </w:rPr>
        <w:t xml:space="preserve">Offer of Appointment </w:t>
      </w:r>
    </w:p>
    <w:p w14:paraId="6D2ED1E6" w14:textId="77777777" w:rsidR="00CC6A65" w:rsidRPr="003A284C" w:rsidRDefault="00CC6A65" w:rsidP="00CC6A65">
      <w:pPr>
        <w:pStyle w:val="NoSpacing"/>
        <w:jc w:val="both"/>
        <w:rPr>
          <w:rFonts w:asciiTheme="minorHAnsi" w:hAnsiTheme="minorHAnsi" w:cstheme="minorHAnsi"/>
        </w:rPr>
      </w:pPr>
      <w:r w:rsidRPr="003A284C">
        <w:rPr>
          <w:rFonts w:asciiTheme="minorHAnsi" w:hAnsiTheme="minorHAnsi" w:cstheme="minorHAnsi"/>
        </w:rPr>
        <w:t xml:space="preserve">Galway City Council shall require persons to whom an appointment is offered to take up such appointment within </w:t>
      </w:r>
      <w:r w:rsidRPr="003A284C">
        <w:rPr>
          <w:rFonts w:asciiTheme="minorHAnsi" w:hAnsiTheme="minorHAnsi" w:cstheme="minorHAnsi"/>
          <w:b/>
          <w:u w:val="single"/>
        </w:rPr>
        <w:t xml:space="preserve">a period of not more than one month </w:t>
      </w:r>
      <w:r w:rsidRPr="003A284C">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83752C6" w14:textId="77777777" w:rsidR="00CC6A65" w:rsidRPr="003A284C" w:rsidRDefault="00CC6A65" w:rsidP="00CC6A65">
      <w:pPr>
        <w:pStyle w:val="NoSpacing"/>
        <w:jc w:val="both"/>
        <w:rPr>
          <w:rFonts w:asciiTheme="minorHAnsi" w:hAnsiTheme="minorHAnsi" w:cstheme="minorHAnsi"/>
        </w:rPr>
      </w:pPr>
    </w:p>
    <w:p w14:paraId="3D6F5743" w14:textId="77777777" w:rsidR="00CC6A65" w:rsidRPr="003A284C" w:rsidRDefault="00CC6A65" w:rsidP="00CC6A65">
      <w:pPr>
        <w:pStyle w:val="NoSpacing"/>
        <w:jc w:val="both"/>
        <w:rPr>
          <w:rFonts w:asciiTheme="minorHAnsi" w:hAnsiTheme="minorHAnsi" w:cstheme="minorHAnsi"/>
        </w:rPr>
      </w:pPr>
      <w:r w:rsidRPr="003A284C">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73737D4E" w14:textId="77777777" w:rsidR="0041055F" w:rsidRPr="003A284C" w:rsidRDefault="0041055F" w:rsidP="00082C40">
      <w:pPr>
        <w:jc w:val="both"/>
        <w:rPr>
          <w:rFonts w:asciiTheme="minorHAnsi" w:hAnsiTheme="minorHAnsi" w:cstheme="minorHAnsi"/>
        </w:rPr>
      </w:pPr>
    </w:p>
    <w:p w14:paraId="309AFC9E" w14:textId="424C60E5" w:rsidR="0041055F" w:rsidRPr="003A284C" w:rsidRDefault="0041055F" w:rsidP="00082C40">
      <w:pPr>
        <w:jc w:val="both"/>
        <w:rPr>
          <w:rFonts w:asciiTheme="minorHAnsi" w:hAnsiTheme="minorHAnsi" w:cstheme="minorHAnsi"/>
        </w:rPr>
      </w:pPr>
    </w:p>
    <w:p w14:paraId="072E0710" w14:textId="0BD1AA70" w:rsidR="002467AA" w:rsidRPr="003A284C" w:rsidRDefault="002467AA" w:rsidP="00082C40">
      <w:pPr>
        <w:jc w:val="both"/>
        <w:rPr>
          <w:rFonts w:asciiTheme="minorHAnsi" w:hAnsiTheme="minorHAnsi" w:cstheme="minorHAnsi"/>
        </w:rPr>
      </w:pPr>
    </w:p>
    <w:p w14:paraId="058431F4" w14:textId="3B7D1803" w:rsidR="002467AA" w:rsidRPr="003A284C" w:rsidRDefault="002467AA" w:rsidP="00082C40">
      <w:pPr>
        <w:jc w:val="both"/>
        <w:rPr>
          <w:rFonts w:asciiTheme="minorHAnsi" w:hAnsiTheme="minorHAnsi" w:cstheme="minorHAnsi"/>
        </w:rPr>
      </w:pPr>
    </w:p>
    <w:p w14:paraId="490EF1AC" w14:textId="5D5A315E" w:rsidR="002467AA" w:rsidRPr="003A284C" w:rsidRDefault="002467AA" w:rsidP="00082C40">
      <w:pPr>
        <w:jc w:val="both"/>
        <w:rPr>
          <w:rFonts w:asciiTheme="minorHAnsi" w:hAnsiTheme="minorHAnsi" w:cstheme="minorHAnsi"/>
        </w:rPr>
      </w:pPr>
    </w:p>
    <w:p w14:paraId="6824D3D7" w14:textId="67DFC023" w:rsidR="002467AA" w:rsidRPr="003A284C" w:rsidRDefault="002467AA" w:rsidP="00082C40">
      <w:pPr>
        <w:jc w:val="both"/>
        <w:rPr>
          <w:rFonts w:asciiTheme="minorHAnsi" w:hAnsiTheme="minorHAnsi" w:cstheme="minorHAnsi"/>
        </w:rPr>
      </w:pPr>
    </w:p>
    <w:p w14:paraId="0DDAE12D" w14:textId="20FD2263" w:rsidR="002467AA" w:rsidRPr="003A284C" w:rsidRDefault="002467AA" w:rsidP="00082C40">
      <w:pPr>
        <w:jc w:val="both"/>
        <w:rPr>
          <w:rFonts w:asciiTheme="minorHAnsi" w:hAnsiTheme="minorHAnsi" w:cstheme="minorHAnsi"/>
        </w:rPr>
      </w:pPr>
    </w:p>
    <w:p w14:paraId="2A1CFBCB" w14:textId="34F46DB1" w:rsidR="002467AA" w:rsidRPr="003A284C" w:rsidRDefault="002467AA" w:rsidP="00082C40">
      <w:pPr>
        <w:jc w:val="both"/>
        <w:rPr>
          <w:rFonts w:asciiTheme="minorHAnsi" w:hAnsiTheme="minorHAnsi" w:cstheme="minorHAnsi"/>
        </w:rPr>
      </w:pPr>
    </w:p>
    <w:p w14:paraId="2020FC10" w14:textId="2C72C6B5" w:rsidR="002467AA" w:rsidRPr="003A284C" w:rsidRDefault="002467AA" w:rsidP="00082C40">
      <w:pPr>
        <w:jc w:val="both"/>
        <w:rPr>
          <w:rFonts w:asciiTheme="minorHAnsi" w:hAnsiTheme="minorHAnsi" w:cstheme="minorHAnsi"/>
        </w:rPr>
      </w:pPr>
    </w:p>
    <w:p w14:paraId="4A3DDFE0" w14:textId="42C27136" w:rsidR="002467AA" w:rsidRPr="003A284C" w:rsidRDefault="002467AA" w:rsidP="00082C40">
      <w:pPr>
        <w:jc w:val="both"/>
        <w:rPr>
          <w:rFonts w:asciiTheme="minorHAnsi" w:hAnsiTheme="minorHAnsi" w:cstheme="minorHAnsi"/>
        </w:rPr>
      </w:pPr>
    </w:p>
    <w:p w14:paraId="387E007B" w14:textId="54E53CAF" w:rsidR="002467AA" w:rsidRPr="003A284C" w:rsidRDefault="002467AA" w:rsidP="00082C40">
      <w:pPr>
        <w:jc w:val="both"/>
        <w:rPr>
          <w:rFonts w:asciiTheme="minorHAnsi" w:hAnsiTheme="minorHAnsi" w:cstheme="minorHAnsi"/>
        </w:rPr>
      </w:pPr>
    </w:p>
    <w:p w14:paraId="7955E2C8" w14:textId="6EEA115C" w:rsidR="002467AA" w:rsidRPr="003A284C" w:rsidRDefault="002467AA" w:rsidP="00082C40">
      <w:pPr>
        <w:jc w:val="both"/>
        <w:rPr>
          <w:rFonts w:asciiTheme="minorHAnsi" w:hAnsiTheme="minorHAnsi" w:cstheme="minorHAnsi"/>
        </w:rPr>
      </w:pPr>
    </w:p>
    <w:p w14:paraId="24A8D642" w14:textId="7C3061BD" w:rsidR="002467AA" w:rsidRPr="003A284C" w:rsidRDefault="002467AA" w:rsidP="00082C40">
      <w:pPr>
        <w:jc w:val="both"/>
        <w:rPr>
          <w:rFonts w:asciiTheme="minorHAnsi" w:hAnsiTheme="minorHAnsi" w:cstheme="minorHAnsi"/>
        </w:rPr>
      </w:pPr>
    </w:p>
    <w:p w14:paraId="67227F9A" w14:textId="31861F2C" w:rsidR="002467AA" w:rsidRPr="003A284C" w:rsidRDefault="002467AA" w:rsidP="00082C40">
      <w:pPr>
        <w:jc w:val="both"/>
        <w:rPr>
          <w:rFonts w:asciiTheme="minorHAnsi" w:hAnsiTheme="minorHAnsi" w:cstheme="minorHAnsi"/>
        </w:rPr>
      </w:pPr>
    </w:p>
    <w:p w14:paraId="0166A7DD" w14:textId="5A428AB2" w:rsidR="002467AA" w:rsidRPr="003A284C" w:rsidRDefault="002467AA" w:rsidP="00082C40">
      <w:pPr>
        <w:jc w:val="both"/>
        <w:rPr>
          <w:rFonts w:asciiTheme="minorHAnsi" w:hAnsiTheme="minorHAnsi" w:cstheme="minorHAnsi"/>
        </w:rPr>
      </w:pPr>
    </w:p>
    <w:p w14:paraId="45CFBE75" w14:textId="4DCA741B" w:rsidR="002467AA" w:rsidRPr="003A284C" w:rsidRDefault="002467AA" w:rsidP="00082C40">
      <w:pPr>
        <w:jc w:val="both"/>
        <w:rPr>
          <w:rFonts w:asciiTheme="minorHAnsi" w:hAnsiTheme="minorHAnsi" w:cstheme="minorHAnsi"/>
        </w:rPr>
      </w:pPr>
    </w:p>
    <w:p w14:paraId="6AD51556" w14:textId="0BA062CE" w:rsidR="002467AA" w:rsidRPr="003A284C" w:rsidRDefault="002467AA" w:rsidP="00082C40">
      <w:pPr>
        <w:jc w:val="both"/>
        <w:rPr>
          <w:rFonts w:asciiTheme="minorHAnsi" w:hAnsiTheme="minorHAnsi" w:cstheme="minorHAnsi"/>
        </w:rPr>
      </w:pPr>
    </w:p>
    <w:p w14:paraId="22FB354E" w14:textId="1A38BB38" w:rsidR="002467AA" w:rsidRPr="003A284C" w:rsidRDefault="002467AA" w:rsidP="00082C40">
      <w:pPr>
        <w:jc w:val="both"/>
        <w:rPr>
          <w:rFonts w:asciiTheme="minorHAnsi" w:hAnsiTheme="minorHAnsi" w:cstheme="minorHAnsi"/>
        </w:rPr>
      </w:pPr>
    </w:p>
    <w:p w14:paraId="0D730A92" w14:textId="1169317F" w:rsidR="002467AA" w:rsidRPr="003A284C" w:rsidRDefault="002467AA" w:rsidP="00082C40">
      <w:pPr>
        <w:jc w:val="both"/>
        <w:rPr>
          <w:rFonts w:asciiTheme="minorHAnsi" w:hAnsiTheme="minorHAnsi" w:cstheme="minorHAnsi"/>
        </w:rPr>
      </w:pPr>
    </w:p>
    <w:p w14:paraId="0B9CA04B" w14:textId="12BE17D8" w:rsidR="002467AA" w:rsidRPr="003A284C" w:rsidRDefault="002467AA" w:rsidP="00082C40">
      <w:pPr>
        <w:jc w:val="both"/>
        <w:rPr>
          <w:rFonts w:asciiTheme="minorHAnsi" w:hAnsiTheme="minorHAnsi" w:cstheme="minorHAnsi"/>
        </w:rPr>
      </w:pPr>
    </w:p>
    <w:p w14:paraId="21A56E98" w14:textId="62908EBD" w:rsidR="002467AA" w:rsidRPr="003A284C" w:rsidRDefault="002467AA" w:rsidP="00082C40">
      <w:pPr>
        <w:jc w:val="both"/>
        <w:rPr>
          <w:rFonts w:asciiTheme="minorHAnsi" w:hAnsiTheme="minorHAnsi" w:cstheme="minorHAnsi"/>
        </w:rPr>
      </w:pPr>
    </w:p>
    <w:p w14:paraId="5EC0DA7A" w14:textId="278A50CA" w:rsidR="002467AA" w:rsidRPr="003A284C" w:rsidRDefault="002467AA" w:rsidP="00082C40">
      <w:pPr>
        <w:jc w:val="both"/>
        <w:rPr>
          <w:rFonts w:asciiTheme="minorHAnsi" w:hAnsiTheme="minorHAnsi" w:cstheme="minorHAnsi"/>
        </w:rPr>
      </w:pPr>
    </w:p>
    <w:p w14:paraId="004A2064" w14:textId="36C948FC" w:rsidR="002467AA" w:rsidRPr="003A284C" w:rsidRDefault="002467AA" w:rsidP="00082C40">
      <w:pPr>
        <w:jc w:val="both"/>
        <w:rPr>
          <w:rFonts w:asciiTheme="minorHAnsi" w:hAnsiTheme="minorHAnsi" w:cstheme="minorHAnsi"/>
        </w:rPr>
      </w:pPr>
    </w:p>
    <w:p w14:paraId="6301CF47" w14:textId="5779B5F3" w:rsidR="002467AA" w:rsidRPr="003A284C" w:rsidRDefault="002467AA" w:rsidP="00082C40">
      <w:pPr>
        <w:jc w:val="both"/>
        <w:rPr>
          <w:rFonts w:asciiTheme="minorHAnsi" w:hAnsiTheme="minorHAnsi" w:cstheme="minorHAnsi"/>
        </w:rPr>
      </w:pPr>
    </w:p>
    <w:p w14:paraId="73461F57" w14:textId="642D344E" w:rsidR="002467AA" w:rsidRPr="003A284C" w:rsidRDefault="002467AA" w:rsidP="00082C40">
      <w:pPr>
        <w:jc w:val="both"/>
        <w:rPr>
          <w:rFonts w:asciiTheme="minorHAnsi" w:hAnsiTheme="minorHAnsi" w:cstheme="minorHAnsi"/>
        </w:rPr>
      </w:pPr>
    </w:p>
    <w:p w14:paraId="353C7D29" w14:textId="6C9A6C27" w:rsidR="002467AA" w:rsidRPr="003A284C" w:rsidRDefault="002467AA" w:rsidP="00082C40">
      <w:pPr>
        <w:jc w:val="both"/>
        <w:rPr>
          <w:rFonts w:asciiTheme="minorHAnsi" w:hAnsiTheme="minorHAnsi" w:cstheme="minorHAnsi"/>
        </w:rPr>
      </w:pPr>
    </w:p>
    <w:p w14:paraId="7B340156" w14:textId="753EF709" w:rsidR="002467AA" w:rsidRDefault="002467AA" w:rsidP="00082C40">
      <w:pPr>
        <w:jc w:val="both"/>
        <w:rPr>
          <w:rFonts w:asciiTheme="minorHAnsi" w:hAnsiTheme="minorHAnsi" w:cstheme="minorHAnsi"/>
        </w:rPr>
      </w:pPr>
    </w:p>
    <w:p w14:paraId="0B980857" w14:textId="77777777" w:rsidR="004F7F8F" w:rsidRPr="003A284C" w:rsidRDefault="004F7F8F" w:rsidP="00082C40">
      <w:pPr>
        <w:jc w:val="both"/>
        <w:rPr>
          <w:rFonts w:asciiTheme="minorHAnsi" w:hAnsiTheme="minorHAnsi" w:cstheme="minorHAnsi"/>
        </w:rPr>
      </w:pPr>
    </w:p>
    <w:p w14:paraId="28C97E2F" w14:textId="58A7FA68" w:rsidR="002467AA" w:rsidRDefault="002467AA" w:rsidP="00082C40">
      <w:pPr>
        <w:jc w:val="both"/>
        <w:rPr>
          <w:rFonts w:asciiTheme="minorHAnsi" w:hAnsiTheme="minorHAnsi" w:cstheme="minorHAnsi"/>
        </w:rPr>
      </w:pPr>
    </w:p>
    <w:p w14:paraId="3F3E5986" w14:textId="55FD392D" w:rsidR="000B4D22" w:rsidRDefault="000B4D22" w:rsidP="00082C40">
      <w:pPr>
        <w:jc w:val="both"/>
        <w:rPr>
          <w:rFonts w:asciiTheme="minorHAnsi" w:hAnsiTheme="minorHAnsi" w:cstheme="minorHAnsi"/>
        </w:rPr>
      </w:pPr>
    </w:p>
    <w:p w14:paraId="6E8768D5" w14:textId="5BCDAC63" w:rsidR="000B4D22" w:rsidRDefault="000B4D22" w:rsidP="00082C40">
      <w:pPr>
        <w:jc w:val="both"/>
        <w:rPr>
          <w:rFonts w:asciiTheme="minorHAnsi" w:hAnsiTheme="minorHAnsi" w:cstheme="minorHAnsi"/>
        </w:rPr>
      </w:pPr>
    </w:p>
    <w:p w14:paraId="7C5B394A" w14:textId="77777777" w:rsidR="000B4D22" w:rsidRPr="003A284C" w:rsidRDefault="000B4D22" w:rsidP="00082C40">
      <w:pPr>
        <w:jc w:val="both"/>
        <w:rPr>
          <w:rFonts w:asciiTheme="minorHAnsi" w:hAnsiTheme="minorHAnsi" w:cstheme="minorHAnsi"/>
        </w:rPr>
      </w:pPr>
    </w:p>
    <w:p w14:paraId="44DA06CD" w14:textId="77777777" w:rsidR="0018001D" w:rsidRPr="003A284C" w:rsidRDefault="00A93945" w:rsidP="00082C40">
      <w:pPr>
        <w:jc w:val="both"/>
        <w:rPr>
          <w:rFonts w:asciiTheme="minorHAnsi" w:hAnsiTheme="minorHAnsi" w:cstheme="minorHAnsi"/>
        </w:rPr>
      </w:pPr>
      <w:r w:rsidRPr="003A284C">
        <w:rPr>
          <w:rFonts w:asciiTheme="minorHAnsi" w:hAnsiTheme="minorHAnsi" w:cstheme="minorHAnsi"/>
          <w:b/>
          <w:i/>
          <w:color w:val="C0504D" w:themeColor="accent2"/>
          <w:sz w:val="28"/>
          <w:szCs w:val="28"/>
          <w:u w:val="double"/>
        </w:rPr>
        <w:lastRenderedPageBreak/>
        <w:t>_</w:t>
      </w:r>
      <w:r w:rsidR="0018001D" w:rsidRPr="003A284C">
        <w:rPr>
          <w:rFonts w:asciiTheme="minorHAnsi" w:hAnsiTheme="minorHAnsi" w:cstheme="minorHAnsi"/>
          <w:b/>
          <w:i/>
          <w:color w:val="C0504D" w:themeColor="accent2"/>
          <w:sz w:val="28"/>
          <w:szCs w:val="28"/>
          <w:u w:val="double"/>
        </w:rPr>
        <w:t>___________________________________________________________________</w:t>
      </w:r>
    </w:p>
    <w:p w14:paraId="7B43B24C" w14:textId="77777777" w:rsidR="00C30E8A" w:rsidRPr="003A284C" w:rsidRDefault="00C30E8A" w:rsidP="0018001D">
      <w:pPr>
        <w:pStyle w:val="BodyText"/>
        <w:jc w:val="center"/>
        <w:rPr>
          <w:rFonts w:asciiTheme="minorHAnsi" w:hAnsiTheme="minorHAnsi" w:cstheme="minorHAnsi"/>
          <w:b/>
          <w:i/>
          <w:color w:val="C0504D" w:themeColor="accent2"/>
          <w:sz w:val="28"/>
          <w:szCs w:val="28"/>
        </w:rPr>
      </w:pPr>
    </w:p>
    <w:p w14:paraId="6F1C06EA" w14:textId="77777777" w:rsidR="0018001D" w:rsidRPr="003A284C" w:rsidRDefault="0018001D" w:rsidP="0018001D">
      <w:pPr>
        <w:pStyle w:val="BodyText"/>
        <w:jc w:val="center"/>
        <w:rPr>
          <w:rFonts w:asciiTheme="minorHAnsi" w:hAnsiTheme="minorHAnsi" w:cstheme="minorHAnsi"/>
          <w:b/>
          <w:i/>
          <w:color w:val="C0504D" w:themeColor="accent2"/>
          <w:sz w:val="28"/>
          <w:szCs w:val="28"/>
        </w:rPr>
      </w:pPr>
      <w:r w:rsidRPr="003A284C">
        <w:rPr>
          <w:rFonts w:asciiTheme="minorHAnsi" w:hAnsiTheme="minorHAnsi" w:cstheme="minorHAnsi"/>
          <w:b/>
          <w:i/>
          <w:color w:val="C0504D" w:themeColor="accent2"/>
          <w:sz w:val="28"/>
          <w:szCs w:val="28"/>
        </w:rPr>
        <w:t xml:space="preserve">FORMAT OF THE COMPETITION </w:t>
      </w:r>
    </w:p>
    <w:p w14:paraId="21424236" w14:textId="77777777" w:rsidR="0018001D" w:rsidRPr="003A284C" w:rsidRDefault="0018001D" w:rsidP="0018001D">
      <w:pPr>
        <w:rPr>
          <w:rFonts w:asciiTheme="minorHAnsi" w:hAnsiTheme="minorHAnsi" w:cstheme="minorHAnsi"/>
        </w:rPr>
      </w:pPr>
      <w:r w:rsidRPr="003A284C">
        <w:rPr>
          <w:rFonts w:asciiTheme="minorHAnsi" w:hAnsiTheme="minorHAnsi" w:cstheme="minorHAnsi"/>
          <w:b/>
          <w:i/>
          <w:color w:val="C0504D" w:themeColor="accent2"/>
          <w:sz w:val="28"/>
          <w:szCs w:val="28"/>
          <w:u w:val="double"/>
        </w:rPr>
        <w:t>____________________________________________________________________</w:t>
      </w:r>
    </w:p>
    <w:p w14:paraId="05F2C732" w14:textId="77777777" w:rsidR="0018001D" w:rsidRPr="003A284C" w:rsidRDefault="0018001D" w:rsidP="00A74F44">
      <w:pPr>
        <w:pStyle w:val="NoSpacing"/>
        <w:jc w:val="both"/>
        <w:rPr>
          <w:rFonts w:asciiTheme="minorHAnsi" w:hAnsiTheme="minorHAnsi" w:cstheme="minorHAnsi"/>
        </w:rPr>
      </w:pPr>
    </w:p>
    <w:p w14:paraId="4DD077C5" w14:textId="77777777" w:rsidR="0018001D" w:rsidRPr="003A284C" w:rsidRDefault="0018001D" w:rsidP="00A74F44">
      <w:pPr>
        <w:pStyle w:val="NoSpacing"/>
        <w:jc w:val="both"/>
        <w:rPr>
          <w:rFonts w:asciiTheme="minorHAnsi" w:hAnsiTheme="minorHAnsi" w:cstheme="minorHAnsi"/>
          <w:szCs w:val="24"/>
        </w:rPr>
      </w:pPr>
      <w:r w:rsidRPr="003A284C">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w:t>
      </w:r>
      <w:r w:rsidR="00C30E8A" w:rsidRPr="003A284C">
        <w:rPr>
          <w:rFonts w:asciiTheme="minorHAnsi" w:hAnsiTheme="minorHAnsi" w:cstheme="minorHAnsi"/>
          <w:szCs w:val="24"/>
        </w:rPr>
        <w:t>the next stage</w:t>
      </w:r>
      <w:r w:rsidRPr="003A284C">
        <w:rPr>
          <w:rFonts w:asciiTheme="minorHAnsi" w:hAnsiTheme="minorHAnsi" w:cstheme="minorHAnsi"/>
          <w:szCs w:val="24"/>
        </w:rPr>
        <w:t xml:space="preserve"> of the process may be determined based on this information. </w:t>
      </w:r>
    </w:p>
    <w:p w14:paraId="518F99A8" w14:textId="77777777" w:rsidR="00C30E8A" w:rsidRPr="003A284C" w:rsidRDefault="00C30E8A" w:rsidP="00A74F44">
      <w:pPr>
        <w:pStyle w:val="NoSpacing"/>
        <w:jc w:val="both"/>
        <w:rPr>
          <w:rFonts w:asciiTheme="minorHAnsi" w:hAnsiTheme="minorHAnsi" w:cstheme="minorHAnsi"/>
          <w:szCs w:val="24"/>
        </w:rPr>
      </w:pPr>
    </w:p>
    <w:p w14:paraId="0D069AC0" w14:textId="77777777" w:rsidR="00C30E8A" w:rsidRPr="003A284C" w:rsidRDefault="00C30E8A" w:rsidP="00C30E8A">
      <w:pPr>
        <w:pStyle w:val="NoSpacing"/>
        <w:jc w:val="both"/>
        <w:rPr>
          <w:rFonts w:asciiTheme="minorHAnsi" w:hAnsiTheme="minorHAnsi" w:cstheme="minorHAnsi"/>
          <w:szCs w:val="24"/>
        </w:rPr>
      </w:pPr>
      <w:r w:rsidRPr="003A284C">
        <w:rPr>
          <w:rFonts w:asciiTheme="minorHAnsi" w:hAnsiTheme="minorHAnsi" w:cstheme="minorHAnsi"/>
          <w:szCs w:val="24"/>
        </w:rPr>
        <w:t>The co</w:t>
      </w:r>
      <w:r w:rsidR="00052450" w:rsidRPr="003A284C">
        <w:rPr>
          <w:rFonts w:asciiTheme="minorHAnsi" w:hAnsiTheme="minorHAnsi" w:cstheme="minorHAnsi"/>
          <w:szCs w:val="24"/>
        </w:rPr>
        <w:t xml:space="preserve">mpetition may consist of a two </w:t>
      </w:r>
      <w:r w:rsidRPr="003A284C">
        <w:rPr>
          <w:rFonts w:asciiTheme="minorHAnsi" w:hAnsiTheme="minorHAnsi" w:cstheme="minorHAnsi"/>
          <w:szCs w:val="24"/>
        </w:rPr>
        <w:t>stage process:</w:t>
      </w:r>
    </w:p>
    <w:p w14:paraId="516B6D9F" w14:textId="77777777" w:rsidR="00C30E8A" w:rsidRPr="003A284C" w:rsidRDefault="00C30E8A" w:rsidP="00536D5C">
      <w:pPr>
        <w:pStyle w:val="NoSpacing"/>
        <w:numPr>
          <w:ilvl w:val="0"/>
          <w:numId w:val="6"/>
        </w:numPr>
        <w:jc w:val="both"/>
        <w:rPr>
          <w:rFonts w:asciiTheme="minorHAnsi" w:hAnsiTheme="minorHAnsi" w:cstheme="minorHAnsi"/>
          <w:b/>
          <w:szCs w:val="24"/>
        </w:rPr>
      </w:pPr>
      <w:r w:rsidRPr="003A284C">
        <w:rPr>
          <w:rFonts w:asciiTheme="minorHAnsi" w:hAnsiTheme="minorHAnsi" w:cstheme="minorHAnsi"/>
          <w:b/>
          <w:szCs w:val="24"/>
        </w:rPr>
        <w:t>Short-listing (Desktop and/or Interview)</w:t>
      </w:r>
    </w:p>
    <w:p w14:paraId="21595D9B" w14:textId="77777777" w:rsidR="00C30E8A" w:rsidRPr="003A284C" w:rsidRDefault="00C30E8A" w:rsidP="00536D5C">
      <w:pPr>
        <w:pStyle w:val="NoSpacing"/>
        <w:numPr>
          <w:ilvl w:val="0"/>
          <w:numId w:val="6"/>
        </w:numPr>
        <w:jc w:val="both"/>
        <w:rPr>
          <w:rFonts w:asciiTheme="minorHAnsi" w:hAnsiTheme="minorHAnsi" w:cstheme="minorHAnsi"/>
          <w:b/>
          <w:szCs w:val="24"/>
        </w:rPr>
      </w:pPr>
      <w:r w:rsidRPr="003A284C">
        <w:rPr>
          <w:rFonts w:asciiTheme="minorHAnsi" w:hAnsiTheme="minorHAnsi" w:cstheme="minorHAnsi"/>
          <w:b/>
          <w:szCs w:val="24"/>
        </w:rPr>
        <w:t>Final interview</w:t>
      </w:r>
    </w:p>
    <w:p w14:paraId="7C68CBE9" w14:textId="77777777" w:rsidR="0018001D" w:rsidRPr="003A284C" w:rsidRDefault="0018001D" w:rsidP="00A74F44">
      <w:pPr>
        <w:pStyle w:val="NoSpacing"/>
        <w:jc w:val="both"/>
        <w:rPr>
          <w:rFonts w:asciiTheme="minorHAnsi" w:hAnsiTheme="minorHAnsi" w:cstheme="minorHAnsi"/>
          <w:szCs w:val="24"/>
        </w:rPr>
      </w:pPr>
    </w:p>
    <w:p w14:paraId="5B63AA38" w14:textId="77777777" w:rsidR="0018001D" w:rsidRPr="003A284C" w:rsidRDefault="0018001D" w:rsidP="00A74F44">
      <w:pPr>
        <w:pStyle w:val="NoSpacing"/>
        <w:jc w:val="both"/>
        <w:rPr>
          <w:rFonts w:asciiTheme="minorHAnsi" w:hAnsiTheme="minorHAnsi" w:cstheme="minorHAnsi"/>
          <w:szCs w:val="24"/>
        </w:rPr>
      </w:pPr>
      <w:r w:rsidRPr="003A284C">
        <w:rPr>
          <w:rFonts w:asciiTheme="minorHAnsi" w:hAnsiTheme="minorHAnsi" w:cstheme="minorHAnsi"/>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3A284C">
        <w:rPr>
          <w:rFonts w:asciiTheme="minorHAnsi" w:hAnsiTheme="minorHAnsi" w:cstheme="minorHAnsi"/>
          <w:szCs w:val="24"/>
        </w:rPr>
        <w:t xml:space="preserve">  This may be determined by the use of desktop shortlisting exercise and/or shortlisting interview. </w:t>
      </w:r>
    </w:p>
    <w:p w14:paraId="19861ADC" w14:textId="77777777" w:rsidR="00C30E8A" w:rsidRPr="003A284C" w:rsidRDefault="00C30E8A" w:rsidP="00A74F44">
      <w:pPr>
        <w:pStyle w:val="NoSpacing"/>
        <w:jc w:val="both"/>
        <w:rPr>
          <w:rFonts w:asciiTheme="minorHAnsi" w:hAnsiTheme="minorHAnsi" w:cstheme="minorHAnsi"/>
          <w:szCs w:val="24"/>
        </w:rPr>
      </w:pPr>
    </w:p>
    <w:p w14:paraId="48C12EB5" w14:textId="77777777" w:rsidR="00C30E8A" w:rsidRPr="003A284C" w:rsidRDefault="00C30E8A" w:rsidP="00C30E8A">
      <w:pPr>
        <w:pStyle w:val="NoSpacing"/>
        <w:jc w:val="both"/>
        <w:rPr>
          <w:rFonts w:asciiTheme="minorHAnsi" w:hAnsiTheme="minorHAnsi" w:cstheme="minorHAnsi"/>
          <w:szCs w:val="24"/>
        </w:rPr>
      </w:pPr>
      <w:r w:rsidRPr="003A284C">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3629A5DA" w14:textId="77777777" w:rsidR="0018001D" w:rsidRPr="003A284C" w:rsidRDefault="0018001D" w:rsidP="00A74F44">
      <w:pPr>
        <w:pStyle w:val="NoSpacing"/>
        <w:jc w:val="both"/>
        <w:rPr>
          <w:rFonts w:asciiTheme="minorHAnsi" w:hAnsiTheme="minorHAnsi" w:cstheme="minorHAnsi"/>
          <w:szCs w:val="24"/>
        </w:rPr>
      </w:pPr>
    </w:p>
    <w:p w14:paraId="76CC7CB3" w14:textId="77777777" w:rsidR="0018001D" w:rsidRPr="003A284C" w:rsidRDefault="0018001D" w:rsidP="00A74F44">
      <w:pPr>
        <w:pStyle w:val="NoSpacing"/>
        <w:jc w:val="both"/>
        <w:rPr>
          <w:rFonts w:asciiTheme="minorHAnsi" w:hAnsiTheme="minorHAnsi" w:cstheme="minorHAnsi"/>
          <w:szCs w:val="24"/>
        </w:rPr>
      </w:pPr>
      <w:r w:rsidRPr="003A284C">
        <w:rPr>
          <w:rFonts w:asciiTheme="minorHAnsi" w:hAnsiTheme="minorHAnsi" w:cstheme="minorHAnsi"/>
          <w:szCs w:val="24"/>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1DD8DD6F" w14:textId="77777777" w:rsidR="00A74F44" w:rsidRPr="003A284C" w:rsidRDefault="00A74F44" w:rsidP="00A74F44">
      <w:pPr>
        <w:pStyle w:val="NoSpacing"/>
        <w:jc w:val="both"/>
        <w:rPr>
          <w:rFonts w:asciiTheme="minorHAnsi" w:hAnsiTheme="minorHAnsi" w:cstheme="minorHAnsi"/>
          <w:szCs w:val="24"/>
        </w:rPr>
      </w:pPr>
    </w:p>
    <w:p w14:paraId="23B3AF49" w14:textId="77777777" w:rsidR="00C30E8A" w:rsidRPr="003A284C" w:rsidRDefault="00C30E8A" w:rsidP="00A74F44">
      <w:pPr>
        <w:pStyle w:val="NoSpacing"/>
        <w:jc w:val="both"/>
        <w:rPr>
          <w:rFonts w:asciiTheme="minorHAnsi" w:hAnsiTheme="minorHAnsi" w:cstheme="minorHAnsi"/>
          <w:szCs w:val="24"/>
        </w:rPr>
      </w:pPr>
    </w:p>
    <w:p w14:paraId="3F5853B1" w14:textId="77777777" w:rsidR="0018001D" w:rsidRPr="003A284C" w:rsidRDefault="0018001D" w:rsidP="00A74F44">
      <w:pPr>
        <w:pStyle w:val="NoSpacing"/>
        <w:jc w:val="both"/>
        <w:rPr>
          <w:rFonts w:asciiTheme="minorHAnsi" w:hAnsiTheme="minorHAnsi" w:cstheme="minorHAnsi"/>
          <w:szCs w:val="24"/>
        </w:rPr>
      </w:pPr>
      <w:r w:rsidRPr="003A284C">
        <w:rPr>
          <w:rFonts w:asciiTheme="minorHAnsi" w:hAnsiTheme="minorHAnsi" w:cstheme="minorHAnsi"/>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3A8F94C7" w14:textId="77777777" w:rsidR="0018001D" w:rsidRPr="003A284C" w:rsidRDefault="0018001D" w:rsidP="00A74F44">
      <w:pPr>
        <w:pStyle w:val="NoSpacing"/>
        <w:jc w:val="both"/>
        <w:rPr>
          <w:rFonts w:asciiTheme="minorHAnsi" w:hAnsiTheme="minorHAnsi" w:cstheme="minorHAnsi"/>
          <w:szCs w:val="24"/>
        </w:rPr>
      </w:pPr>
    </w:p>
    <w:p w14:paraId="314B6A37" w14:textId="77777777" w:rsidR="0018001D" w:rsidRPr="003A284C" w:rsidRDefault="0018001D" w:rsidP="00A74F44">
      <w:pPr>
        <w:pStyle w:val="NoSpacing"/>
        <w:jc w:val="both"/>
        <w:rPr>
          <w:rFonts w:asciiTheme="minorHAnsi" w:hAnsiTheme="minorHAnsi" w:cstheme="minorHAnsi"/>
          <w:szCs w:val="24"/>
        </w:rPr>
      </w:pPr>
      <w:r w:rsidRPr="003A284C">
        <w:rPr>
          <w:rFonts w:asciiTheme="minorHAnsi" w:hAnsiTheme="minorHAnsi" w:cstheme="minorHAnsi"/>
          <w:szCs w:val="24"/>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w:t>
      </w:r>
      <w:r w:rsidRPr="003A284C">
        <w:rPr>
          <w:rFonts w:asciiTheme="minorHAnsi" w:hAnsiTheme="minorHAnsi" w:cstheme="minorHAnsi"/>
          <w:szCs w:val="24"/>
        </w:rPr>
        <w:lastRenderedPageBreak/>
        <w:t>discretion, select and recommend another person(s) for appointment on the results of this competition if the person recommended for appointment does not accept the appointment or, having accepted it, relinquishes it or if an additional vacancy arises.</w:t>
      </w:r>
      <w:r w:rsidR="004A0488" w:rsidRPr="003A284C">
        <w:rPr>
          <w:rFonts w:asciiTheme="minorHAnsi" w:hAnsiTheme="minorHAnsi" w:cstheme="minorHAnsi"/>
          <w:szCs w:val="24"/>
        </w:rPr>
        <w:t xml:space="preserve">  </w:t>
      </w:r>
      <w:r w:rsidRPr="003A284C">
        <w:rPr>
          <w:rFonts w:asciiTheme="minorHAnsi" w:hAnsiTheme="minorHAnsi" w:cstheme="minorHAnsi"/>
          <w:szCs w:val="24"/>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536843E" w14:textId="77777777" w:rsidR="00A74F44" w:rsidRPr="003A284C" w:rsidRDefault="00A74F44" w:rsidP="00A74F44">
      <w:pPr>
        <w:pStyle w:val="NoSpacing"/>
        <w:jc w:val="both"/>
        <w:rPr>
          <w:rFonts w:asciiTheme="minorHAnsi" w:hAnsiTheme="minorHAnsi" w:cstheme="minorHAnsi"/>
          <w:szCs w:val="24"/>
        </w:rPr>
      </w:pPr>
    </w:p>
    <w:p w14:paraId="077C0436" w14:textId="77777777" w:rsidR="00A74F44" w:rsidRPr="003A284C" w:rsidRDefault="00A74F44" w:rsidP="00A74F44">
      <w:pPr>
        <w:pStyle w:val="NoSpacing"/>
        <w:jc w:val="both"/>
        <w:rPr>
          <w:rFonts w:asciiTheme="minorHAnsi" w:hAnsiTheme="minorHAnsi" w:cstheme="minorHAnsi"/>
          <w:szCs w:val="24"/>
        </w:rPr>
      </w:pPr>
      <w:r w:rsidRPr="003A284C">
        <w:rPr>
          <w:rFonts w:asciiTheme="minorHAnsi" w:hAnsiTheme="minorHAnsi" w:cstheme="minorHAnsi"/>
          <w:szCs w:val="24"/>
        </w:rPr>
        <w:t xml:space="preserve">Galway City Council reserve the right to conduct interviews (shortlisting and/or final interviews) via a virtual platform e.g. MS Teams.  </w:t>
      </w:r>
    </w:p>
    <w:p w14:paraId="3BBA3C3F" w14:textId="77777777" w:rsidR="0018001D" w:rsidRPr="003A284C" w:rsidRDefault="0018001D" w:rsidP="00A74F44">
      <w:pPr>
        <w:pStyle w:val="NoSpacing"/>
        <w:jc w:val="both"/>
        <w:rPr>
          <w:rFonts w:asciiTheme="minorHAnsi" w:hAnsiTheme="minorHAnsi" w:cstheme="minorHAnsi"/>
          <w:szCs w:val="24"/>
        </w:rPr>
      </w:pPr>
    </w:p>
    <w:p w14:paraId="72A6124D" w14:textId="77777777" w:rsidR="0018001D" w:rsidRPr="003A284C" w:rsidRDefault="0018001D" w:rsidP="00A74F44">
      <w:pPr>
        <w:pStyle w:val="NoSpacing"/>
        <w:jc w:val="both"/>
        <w:rPr>
          <w:rFonts w:asciiTheme="minorHAnsi" w:hAnsiTheme="minorHAnsi" w:cstheme="minorHAnsi"/>
          <w:b/>
          <w:szCs w:val="24"/>
        </w:rPr>
      </w:pPr>
      <w:r w:rsidRPr="003A284C">
        <w:rPr>
          <w:rFonts w:asciiTheme="minorHAnsi" w:hAnsiTheme="minorHAnsi" w:cstheme="minorHAnsi"/>
          <w:b/>
          <w:szCs w:val="24"/>
        </w:rPr>
        <w:t>Canvassing will disqualify.</w:t>
      </w:r>
    </w:p>
    <w:p w14:paraId="681916DF" w14:textId="77777777" w:rsidR="00C30E8A" w:rsidRPr="003A284C" w:rsidRDefault="00C30E8A" w:rsidP="00A74F44">
      <w:pPr>
        <w:pStyle w:val="NoSpacing"/>
        <w:jc w:val="both"/>
        <w:rPr>
          <w:rFonts w:asciiTheme="minorHAnsi" w:hAnsiTheme="minorHAnsi" w:cstheme="minorHAnsi"/>
          <w:b/>
          <w:szCs w:val="24"/>
        </w:rPr>
      </w:pPr>
    </w:p>
    <w:p w14:paraId="258F4F71" w14:textId="77777777" w:rsidR="0018001D" w:rsidRPr="003A284C" w:rsidRDefault="0018001D" w:rsidP="00082C40">
      <w:pPr>
        <w:jc w:val="center"/>
        <w:rPr>
          <w:rFonts w:asciiTheme="minorHAnsi" w:hAnsiTheme="minorHAnsi" w:cstheme="minorHAnsi"/>
          <w:b/>
          <w:bCs/>
          <w:i/>
          <w:iCs/>
        </w:rPr>
      </w:pPr>
      <w:r w:rsidRPr="003A284C">
        <w:rPr>
          <w:rFonts w:asciiTheme="minorHAnsi" w:hAnsiTheme="minorHAnsi" w:cstheme="minorHAnsi"/>
          <w:b/>
          <w:bCs/>
          <w:i/>
          <w:iCs/>
        </w:rPr>
        <w:t xml:space="preserve">Galway City Council is an equal opportunities employer </w:t>
      </w:r>
    </w:p>
    <w:p w14:paraId="05E76125" w14:textId="77777777" w:rsidR="00C30E8A" w:rsidRPr="003A284C" w:rsidRDefault="00C30E8A" w:rsidP="00082C40">
      <w:pPr>
        <w:jc w:val="center"/>
        <w:rPr>
          <w:rFonts w:asciiTheme="minorHAnsi" w:hAnsiTheme="minorHAnsi" w:cstheme="minorHAnsi"/>
          <w:b/>
          <w:bCs/>
          <w:i/>
          <w:iCs/>
        </w:rPr>
      </w:pPr>
    </w:p>
    <w:p w14:paraId="188679AC" w14:textId="77777777" w:rsidR="00C30E8A" w:rsidRPr="003A284C" w:rsidRDefault="00C30E8A" w:rsidP="00082C40">
      <w:pPr>
        <w:jc w:val="center"/>
        <w:rPr>
          <w:rFonts w:asciiTheme="minorHAnsi" w:hAnsiTheme="minorHAnsi" w:cstheme="minorHAnsi"/>
          <w:b/>
          <w:bCs/>
          <w:i/>
          <w:iCs/>
        </w:rPr>
      </w:pPr>
    </w:p>
    <w:p w14:paraId="79F67BEB" w14:textId="77777777" w:rsidR="00C30E8A" w:rsidRPr="003A284C" w:rsidRDefault="00C30E8A" w:rsidP="00082C40">
      <w:pPr>
        <w:jc w:val="center"/>
        <w:rPr>
          <w:rFonts w:asciiTheme="minorHAnsi" w:hAnsiTheme="minorHAnsi" w:cstheme="minorHAnsi"/>
          <w:b/>
          <w:bCs/>
          <w:i/>
          <w:iCs/>
        </w:rPr>
      </w:pPr>
    </w:p>
    <w:p w14:paraId="7FFCEEA9" w14:textId="77777777" w:rsidR="00C30E8A" w:rsidRPr="003A284C" w:rsidRDefault="00C30E8A" w:rsidP="00082C40">
      <w:pPr>
        <w:jc w:val="center"/>
        <w:rPr>
          <w:rFonts w:asciiTheme="minorHAnsi" w:hAnsiTheme="minorHAnsi" w:cstheme="minorHAnsi"/>
          <w:b/>
          <w:bCs/>
          <w:i/>
          <w:iCs/>
        </w:rPr>
      </w:pPr>
    </w:p>
    <w:p w14:paraId="255CD92F" w14:textId="77777777" w:rsidR="00C30E8A" w:rsidRPr="003A284C" w:rsidRDefault="00C30E8A" w:rsidP="00082C40">
      <w:pPr>
        <w:jc w:val="center"/>
        <w:rPr>
          <w:rFonts w:asciiTheme="minorHAnsi" w:hAnsiTheme="minorHAnsi" w:cstheme="minorHAnsi"/>
          <w:b/>
          <w:bCs/>
          <w:i/>
          <w:iCs/>
        </w:rPr>
      </w:pPr>
    </w:p>
    <w:p w14:paraId="7604A96D" w14:textId="77777777" w:rsidR="00C30E8A" w:rsidRPr="003A284C" w:rsidRDefault="00C30E8A" w:rsidP="00082C40">
      <w:pPr>
        <w:jc w:val="center"/>
        <w:rPr>
          <w:rFonts w:asciiTheme="minorHAnsi" w:hAnsiTheme="minorHAnsi" w:cstheme="minorHAnsi"/>
          <w:b/>
          <w:bCs/>
          <w:i/>
          <w:iCs/>
        </w:rPr>
      </w:pPr>
    </w:p>
    <w:p w14:paraId="2BE4B422" w14:textId="77777777" w:rsidR="00C30E8A" w:rsidRPr="003A284C" w:rsidRDefault="00C30E8A" w:rsidP="00082C40">
      <w:pPr>
        <w:jc w:val="center"/>
        <w:rPr>
          <w:rFonts w:asciiTheme="minorHAnsi" w:hAnsiTheme="minorHAnsi" w:cstheme="minorHAnsi"/>
          <w:b/>
          <w:bCs/>
          <w:i/>
          <w:iCs/>
        </w:rPr>
      </w:pPr>
    </w:p>
    <w:p w14:paraId="7FDF47CD" w14:textId="77777777" w:rsidR="00C30E8A" w:rsidRPr="003A284C" w:rsidRDefault="00C30E8A" w:rsidP="00082C40">
      <w:pPr>
        <w:jc w:val="center"/>
        <w:rPr>
          <w:rFonts w:asciiTheme="minorHAnsi" w:hAnsiTheme="minorHAnsi" w:cstheme="minorHAnsi"/>
          <w:b/>
          <w:bCs/>
          <w:i/>
          <w:iCs/>
        </w:rPr>
      </w:pPr>
    </w:p>
    <w:p w14:paraId="33D2804E" w14:textId="77777777" w:rsidR="00C30E8A" w:rsidRPr="003A284C" w:rsidRDefault="00C30E8A" w:rsidP="00082C40">
      <w:pPr>
        <w:jc w:val="center"/>
        <w:rPr>
          <w:rFonts w:asciiTheme="minorHAnsi" w:hAnsiTheme="minorHAnsi" w:cstheme="minorHAnsi"/>
          <w:b/>
          <w:bCs/>
          <w:i/>
          <w:iCs/>
        </w:rPr>
      </w:pPr>
    </w:p>
    <w:p w14:paraId="2D90FB7E" w14:textId="77777777" w:rsidR="00C30E8A" w:rsidRPr="003A284C" w:rsidRDefault="00C30E8A" w:rsidP="00082C40">
      <w:pPr>
        <w:jc w:val="center"/>
        <w:rPr>
          <w:rFonts w:asciiTheme="minorHAnsi" w:hAnsiTheme="minorHAnsi" w:cstheme="minorHAnsi"/>
          <w:b/>
          <w:bCs/>
          <w:i/>
          <w:iCs/>
        </w:rPr>
      </w:pPr>
    </w:p>
    <w:p w14:paraId="2E0CCB5E" w14:textId="77777777" w:rsidR="00C30E8A" w:rsidRPr="003A284C" w:rsidRDefault="00C30E8A" w:rsidP="00082C40">
      <w:pPr>
        <w:jc w:val="center"/>
        <w:rPr>
          <w:rFonts w:asciiTheme="minorHAnsi" w:hAnsiTheme="minorHAnsi" w:cstheme="minorHAnsi"/>
          <w:b/>
          <w:bCs/>
          <w:i/>
          <w:iCs/>
        </w:rPr>
      </w:pPr>
    </w:p>
    <w:p w14:paraId="3BE2B0A3" w14:textId="77777777" w:rsidR="00C30E8A" w:rsidRPr="003A284C" w:rsidRDefault="00C30E8A" w:rsidP="00082C40">
      <w:pPr>
        <w:jc w:val="center"/>
        <w:rPr>
          <w:rFonts w:asciiTheme="minorHAnsi" w:hAnsiTheme="minorHAnsi" w:cstheme="minorHAnsi"/>
          <w:b/>
          <w:bCs/>
          <w:i/>
          <w:iCs/>
        </w:rPr>
      </w:pPr>
    </w:p>
    <w:p w14:paraId="029F2EBE" w14:textId="54FA8FB7" w:rsidR="00C30E8A" w:rsidRPr="003A284C" w:rsidRDefault="00C30E8A" w:rsidP="00082C40">
      <w:pPr>
        <w:jc w:val="center"/>
        <w:rPr>
          <w:rFonts w:asciiTheme="minorHAnsi" w:hAnsiTheme="minorHAnsi" w:cstheme="minorHAnsi"/>
          <w:b/>
          <w:bCs/>
          <w:i/>
          <w:iCs/>
        </w:rPr>
      </w:pPr>
    </w:p>
    <w:p w14:paraId="2B6833A0" w14:textId="57915A4A" w:rsidR="002467AA" w:rsidRPr="003A284C" w:rsidRDefault="002467AA" w:rsidP="00082C40">
      <w:pPr>
        <w:jc w:val="center"/>
        <w:rPr>
          <w:rFonts w:asciiTheme="minorHAnsi" w:hAnsiTheme="minorHAnsi" w:cstheme="minorHAnsi"/>
          <w:b/>
          <w:bCs/>
          <w:i/>
          <w:iCs/>
        </w:rPr>
      </w:pPr>
    </w:p>
    <w:p w14:paraId="7E41A890" w14:textId="37EC9ACB" w:rsidR="002467AA" w:rsidRPr="003A284C" w:rsidRDefault="002467AA" w:rsidP="00082C40">
      <w:pPr>
        <w:jc w:val="center"/>
        <w:rPr>
          <w:rFonts w:asciiTheme="minorHAnsi" w:hAnsiTheme="minorHAnsi" w:cstheme="minorHAnsi"/>
          <w:b/>
          <w:bCs/>
          <w:i/>
          <w:iCs/>
        </w:rPr>
      </w:pPr>
    </w:p>
    <w:p w14:paraId="0AFB289A" w14:textId="60516107" w:rsidR="002467AA" w:rsidRPr="003A284C" w:rsidRDefault="002467AA" w:rsidP="00082C40">
      <w:pPr>
        <w:jc w:val="center"/>
        <w:rPr>
          <w:rFonts w:asciiTheme="minorHAnsi" w:hAnsiTheme="minorHAnsi" w:cstheme="minorHAnsi"/>
          <w:b/>
          <w:bCs/>
          <w:i/>
          <w:iCs/>
        </w:rPr>
      </w:pPr>
    </w:p>
    <w:p w14:paraId="2D043584" w14:textId="1585D8FB" w:rsidR="002467AA" w:rsidRPr="003A284C" w:rsidRDefault="002467AA" w:rsidP="00082C40">
      <w:pPr>
        <w:jc w:val="center"/>
        <w:rPr>
          <w:rFonts w:asciiTheme="minorHAnsi" w:hAnsiTheme="minorHAnsi" w:cstheme="minorHAnsi"/>
          <w:b/>
          <w:bCs/>
          <w:i/>
          <w:iCs/>
        </w:rPr>
      </w:pPr>
    </w:p>
    <w:p w14:paraId="4AE1C85C" w14:textId="52D04D95" w:rsidR="002467AA" w:rsidRPr="003A284C" w:rsidRDefault="002467AA" w:rsidP="00082C40">
      <w:pPr>
        <w:jc w:val="center"/>
        <w:rPr>
          <w:rFonts w:asciiTheme="minorHAnsi" w:hAnsiTheme="minorHAnsi" w:cstheme="minorHAnsi"/>
          <w:b/>
          <w:bCs/>
          <w:i/>
          <w:iCs/>
        </w:rPr>
      </w:pPr>
    </w:p>
    <w:p w14:paraId="1C3D3701" w14:textId="7373EE16" w:rsidR="002467AA" w:rsidRPr="003A284C" w:rsidRDefault="002467AA" w:rsidP="00082C40">
      <w:pPr>
        <w:jc w:val="center"/>
        <w:rPr>
          <w:rFonts w:asciiTheme="minorHAnsi" w:hAnsiTheme="minorHAnsi" w:cstheme="minorHAnsi"/>
          <w:b/>
          <w:bCs/>
          <w:i/>
          <w:iCs/>
        </w:rPr>
      </w:pPr>
    </w:p>
    <w:p w14:paraId="4181C232" w14:textId="2A03C9EA" w:rsidR="002467AA" w:rsidRPr="003A284C" w:rsidRDefault="002467AA" w:rsidP="00082C40">
      <w:pPr>
        <w:jc w:val="center"/>
        <w:rPr>
          <w:rFonts w:asciiTheme="minorHAnsi" w:hAnsiTheme="minorHAnsi" w:cstheme="minorHAnsi"/>
          <w:b/>
          <w:bCs/>
          <w:i/>
          <w:iCs/>
        </w:rPr>
      </w:pPr>
    </w:p>
    <w:p w14:paraId="6E65D000" w14:textId="52E98077" w:rsidR="002467AA" w:rsidRPr="003A284C" w:rsidRDefault="002467AA" w:rsidP="00082C40">
      <w:pPr>
        <w:jc w:val="center"/>
        <w:rPr>
          <w:rFonts w:asciiTheme="minorHAnsi" w:hAnsiTheme="minorHAnsi" w:cstheme="minorHAnsi"/>
          <w:b/>
          <w:bCs/>
          <w:i/>
          <w:iCs/>
        </w:rPr>
      </w:pPr>
    </w:p>
    <w:p w14:paraId="62F247CB" w14:textId="03B92C8A" w:rsidR="002467AA" w:rsidRPr="003A284C" w:rsidRDefault="002467AA" w:rsidP="00082C40">
      <w:pPr>
        <w:jc w:val="center"/>
        <w:rPr>
          <w:rFonts w:asciiTheme="minorHAnsi" w:hAnsiTheme="minorHAnsi" w:cstheme="minorHAnsi"/>
          <w:b/>
          <w:bCs/>
          <w:i/>
          <w:iCs/>
        </w:rPr>
      </w:pPr>
    </w:p>
    <w:p w14:paraId="71EE4BEC" w14:textId="5DE399DD" w:rsidR="002467AA" w:rsidRPr="003A284C" w:rsidRDefault="002467AA" w:rsidP="00082C40">
      <w:pPr>
        <w:jc w:val="center"/>
        <w:rPr>
          <w:rFonts w:asciiTheme="minorHAnsi" w:hAnsiTheme="minorHAnsi" w:cstheme="minorHAnsi"/>
          <w:b/>
          <w:bCs/>
          <w:i/>
          <w:iCs/>
        </w:rPr>
      </w:pPr>
    </w:p>
    <w:p w14:paraId="7F929A4F" w14:textId="3636BF89" w:rsidR="002467AA" w:rsidRPr="003A284C" w:rsidRDefault="002467AA" w:rsidP="00082C40">
      <w:pPr>
        <w:jc w:val="center"/>
        <w:rPr>
          <w:rFonts w:asciiTheme="minorHAnsi" w:hAnsiTheme="minorHAnsi" w:cstheme="minorHAnsi"/>
          <w:b/>
          <w:bCs/>
          <w:i/>
          <w:iCs/>
        </w:rPr>
      </w:pPr>
    </w:p>
    <w:p w14:paraId="6D5EC7E7" w14:textId="6827E0A7" w:rsidR="002467AA" w:rsidRPr="003A284C" w:rsidRDefault="002467AA" w:rsidP="00082C40">
      <w:pPr>
        <w:jc w:val="center"/>
        <w:rPr>
          <w:rFonts w:asciiTheme="minorHAnsi" w:hAnsiTheme="minorHAnsi" w:cstheme="minorHAnsi"/>
          <w:b/>
          <w:bCs/>
          <w:i/>
          <w:iCs/>
        </w:rPr>
      </w:pPr>
    </w:p>
    <w:p w14:paraId="5CE24AB2" w14:textId="70587B4F" w:rsidR="002467AA" w:rsidRPr="003A284C" w:rsidRDefault="002467AA" w:rsidP="00082C40">
      <w:pPr>
        <w:jc w:val="center"/>
        <w:rPr>
          <w:rFonts w:asciiTheme="minorHAnsi" w:hAnsiTheme="minorHAnsi" w:cstheme="minorHAnsi"/>
          <w:b/>
          <w:bCs/>
          <w:i/>
          <w:iCs/>
        </w:rPr>
      </w:pPr>
    </w:p>
    <w:p w14:paraId="0D7F6E14" w14:textId="6CAEA9CA" w:rsidR="002467AA" w:rsidRPr="003A284C" w:rsidRDefault="002467AA" w:rsidP="00082C40">
      <w:pPr>
        <w:jc w:val="center"/>
        <w:rPr>
          <w:rFonts w:asciiTheme="minorHAnsi" w:hAnsiTheme="minorHAnsi" w:cstheme="minorHAnsi"/>
          <w:b/>
          <w:bCs/>
          <w:i/>
          <w:iCs/>
        </w:rPr>
      </w:pPr>
    </w:p>
    <w:p w14:paraId="03B490E4" w14:textId="77777777" w:rsidR="002467AA" w:rsidRPr="003A284C" w:rsidRDefault="002467AA" w:rsidP="00082C40">
      <w:pPr>
        <w:jc w:val="center"/>
        <w:rPr>
          <w:rFonts w:asciiTheme="minorHAnsi" w:hAnsiTheme="minorHAnsi" w:cstheme="minorHAnsi"/>
          <w:b/>
          <w:bCs/>
          <w:i/>
          <w:iCs/>
        </w:rPr>
      </w:pPr>
    </w:p>
    <w:p w14:paraId="2FD0D41D" w14:textId="77777777" w:rsidR="00C30E8A" w:rsidRPr="003A284C" w:rsidRDefault="00C30E8A" w:rsidP="00082C40">
      <w:pPr>
        <w:jc w:val="center"/>
        <w:rPr>
          <w:rFonts w:asciiTheme="minorHAnsi" w:hAnsiTheme="minorHAnsi" w:cstheme="minorHAnsi"/>
          <w:b/>
          <w:bCs/>
          <w:i/>
          <w:iCs/>
        </w:rPr>
      </w:pPr>
    </w:p>
    <w:p w14:paraId="79663300" w14:textId="77777777" w:rsidR="00C30E8A" w:rsidRPr="003A284C" w:rsidRDefault="00C30E8A" w:rsidP="00082C40">
      <w:pPr>
        <w:jc w:val="center"/>
        <w:rPr>
          <w:rFonts w:asciiTheme="minorHAnsi" w:hAnsiTheme="minorHAnsi" w:cstheme="minorHAnsi"/>
          <w:b/>
          <w:bCs/>
          <w:i/>
          <w:iCs/>
        </w:rPr>
      </w:pPr>
    </w:p>
    <w:p w14:paraId="60BF8F5E" w14:textId="77777777" w:rsidR="00C30E8A" w:rsidRPr="003A284C" w:rsidRDefault="00C30E8A" w:rsidP="00082C40">
      <w:pPr>
        <w:jc w:val="center"/>
        <w:rPr>
          <w:rFonts w:asciiTheme="minorHAnsi" w:hAnsiTheme="minorHAnsi" w:cstheme="minorHAnsi"/>
          <w:b/>
          <w:bCs/>
          <w:i/>
          <w:iCs/>
        </w:rPr>
      </w:pPr>
    </w:p>
    <w:p w14:paraId="2FEBF978" w14:textId="77777777" w:rsidR="00C30E8A" w:rsidRPr="003A284C" w:rsidRDefault="00C30E8A" w:rsidP="00082C40">
      <w:pPr>
        <w:jc w:val="center"/>
        <w:rPr>
          <w:rFonts w:asciiTheme="minorHAnsi" w:hAnsiTheme="minorHAnsi" w:cstheme="minorHAnsi"/>
          <w:b/>
          <w:bCs/>
          <w:i/>
          <w:iCs/>
        </w:rPr>
      </w:pPr>
    </w:p>
    <w:p w14:paraId="0ACE2ECA" w14:textId="77777777" w:rsidR="00C30E8A" w:rsidRPr="003A284C" w:rsidRDefault="00C30E8A" w:rsidP="00082C40">
      <w:pPr>
        <w:jc w:val="center"/>
        <w:rPr>
          <w:rFonts w:asciiTheme="minorHAnsi" w:hAnsiTheme="minorHAnsi" w:cstheme="minorHAnsi"/>
          <w:b/>
          <w:bCs/>
          <w:i/>
          <w:iCs/>
        </w:rPr>
      </w:pPr>
    </w:p>
    <w:p w14:paraId="22E5A5B8" w14:textId="77777777" w:rsidR="00C30E8A" w:rsidRPr="003A284C" w:rsidRDefault="00C30E8A" w:rsidP="00082C40">
      <w:pPr>
        <w:jc w:val="center"/>
        <w:rPr>
          <w:rFonts w:asciiTheme="minorHAnsi" w:hAnsiTheme="minorHAnsi" w:cstheme="minorHAnsi"/>
          <w:b/>
          <w:bCs/>
          <w:i/>
          <w:iCs/>
        </w:rPr>
      </w:pPr>
    </w:p>
    <w:p w14:paraId="5F134F5F" w14:textId="77777777" w:rsidR="00C30E8A" w:rsidRPr="003A284C" w:rsidRDefault="00C30E8A" w:rsidP="00082C40">
      <w:pPr>
        <w:jc w:val="center"/>
        <w:rPr>
          <w:rFonts w:asciiTheme="minorHAnsi" w:hAnsiTheme="minorHAnsi" w:cstheme="minorHAnsi"/>
          <w:b/>
          <w:bCs/>
          <w:i/>
          <w:iCs/>
        </w:rPr>
      </w:pPr>
    </w:p>
    <w:p w14:paraId="02D8CCF4" w14:textId="77777777" w:rsidR="00B843CC" w:rsidRPr="003A284C" w:rsidRDefault="00B843CC" w:rsidP="00082C40">
      <w:pPr>
        <w:jc w:val="center"/>
        <w:rPr>
          <w:rFonts w:asciiTheme="minorHAnsi" w:hAnsiTheme="minorHAnsi" w:cstheme="minorHAnsi"/>
          <w:b/>
          <w:bCs/>
          <w:i/>
          <w:iCs/>
        </w:rPr>
      </w:pPr>
    </w:p>
    <w:p w14:paraId="523B4D29" w14:textId="77777777" w:rsidR="0018001D" w:rsidRPr="003A284C" w:rsidRDefault="0018001D" w:rsidP="0018001D">
      <w:pPr>
        <w:pStyle w:val="BodyText"/>
        <w:rPr>
          <w:rFonts w:asciiTheme="minorHAnsi" w:hAnsiTheme="minorHAnsi" w:cstheme="minorHAnsi"/>
          <w:b/>
          <w:i/>
          <w:color w:val="C0504D" w:themeColor="accent2"/>
          <w:sz w:val="28"/>
          <w:szCs w:val="28"/>
          <w:u w:val="double"/>
        </w:rPr>
      </w:pPr>
      <w:r w:rsidRPr="003A284C">
        <w:rPr>
          <w:rFonts w:asciiTheme="minorHAnsi" w:hAnsiTheme="minorHAnsi" w:cstheme="minorHAnsi"/>
          <w:b/>
          <w:i/>
          <w:color w:val="C0504D" w:themeColor="accent2"/>
          <w:sz w:val="28"/>
          <w:szCs w:val="28"/>
          <w:u w:val="double"/>
        </w:rPr>
        <w:lastRenderedPageBreak/>
        <w:t>____________________________________________________________________</w:t>
      </w:r>
    </w:p>
    <w:p w14:paraId="480BF14B" w14:textId="77777777" w:rsidR="0018001D" w:rsidRPr="003A284C" w:rsidRDefault="0018001D" w:rsidP="0018001D">
      <w:pPr>
        <w:pStyle w:val="BodyText"/>
        <w:jc w:val="center"/>
        <w:rPr>
          <w:rFonts w:asciiTheme="minorHAnsi" w:hAnsiTheme="minorHAnsi" w:cstheme="minorHAnsi"/>
          <w:b/>
          <w:i/>
          <w:color w:val="C0504D" w:themeColor="accent2"/>
          <w:sz w:val="28"/>
          <w:szCs w:val="28"/>
        </w:rPr>
      </w:pPr>
      <w:r w:rsidRPr="003A284C">
        <w:rPr>
          <w:rFonts w:asciiTheme="minorHAnsi" w:hAnsiTheme="minorHAnsi" w:cstheme="minorHAnsi"/>
          <w:b/>
          <w:i/>
          <w:color w:val="C0504D" w:themeColor="accent2"/>
          <w:sz w:val="28"/>
          <w:szCs w:val="28"/>
        </w:rPr>
        <w:t>GENERAL INFORMATION</w:t>
      </w:r>
    </w:p>
    <w:p w14:paraId="0D349B19" w14:textId="77777777" w:rsidR="0018001D" w:rsidRPr="003A284C" w:rsidRDefault="0018001D" w:rsidP="0018001D">
      <w:pPr>
        <w:rPr>
          <w:rFonts w:asciiTheme="minorHAnsi" w:hAnsiTheme="minorHAnsi" w:cstheme="minorHAnsi"/>
        </w:rPr>
      </w:pPr>
      <w:r w:rsidRPr="003A284C">
        <w:rPr>
          <w:rFonts w:asciiTheme="minorHAnsi" w:hAnsiTheme="minorHAnsi" w:cstheme="minorHAnsi"/>
          <w:b/>
          <w:i/>
          <w:color w:val="C0504D" w:themeColor="accent2"/>
          <w:sz w:val="28"/>
          <w:szCs w:val="28"/>
          <w:u w:val="double"/>
        </w:rPr>
        <w:t>____________________________________________________________________</w:t>
      </w:r>
    </w:p>
    <w:p w14:paraId="362EC12F" w14:textId="77777777" w:rsidR="0018001D" w:rsidRPr="003A284C" w:rsidRDefault="0018001D" w:rsidP="0018001D">
      <w:pPr>
        <w:pStyle w:val="BodyText3"/>
        <w:ind w:right="-17"/>
        <w:jc w:val="both"/>
        <w:rPr>
          <w:rFonts w:asciiTheme="minorHAnsi" w:hAnsiTheme="minorHAnsi" w:cstheme="minorHAnsi"/>
          <w:sz w:val="24"/>
        </w:rPr>
      </w:pPr>
    </w:p>
    <w:p w14:paraId="3AB5FD45" w14:textId="77777777" w:rsidR="0018001D" w:rsidRPr="003A284C" w:rsidRDefault="0018001D" w:rsidP="0018001D">
      <w:pPr>
        <w:pStyle w:val="BodyText3"/>
        <w:ind w:right="-17"/>
        <w:jc w:val="both"/>
        <w:rPr>
          <w:rFonts w:asciiTheme="minorHAnsi" w:hAnsiTheme="minorHAnsi" w:cstheme="minorHAnsi"/>
          <w:sz w:val="24"/>
        </w:rPr>
      </w:pPr>
      <w:r w:rsidRPr="003A284C">
        <w:rPr>
          <w:rFonts w:asciiTheme="minorHAnsi" w:hAnsiTheme="minorHAnsi" w:cstheme="minorHAnsi"/>
          <w:sz w:val="24"/>
        </w:rPr>
        <w:t>Galway City Council will not be responsible for any expense, including travelling expenses, candidates may occur in connection with their candidature.</w:t>
      </w:r>
    </w:p>
    <w:p w14:paraId="72C207B2" w14:textId="77777777" w:rsidR="0018001D" w:rsidRPr="003A284C" w:rsidRDefault="0018001D" w:rsidP="0018001D">
      <w:pPr>
        <w:jc w:val="both"/>
        <w:rPr>
          <w:rStyle w:val="Strong"/>
          <w:rFonts w:asciiTheme="minorHAnsi" w:hAnsiTheme="minorHAnsi" w:cstheme="minorHAnsi"/>
          <w:u w:val="single"/>
        </w:rPr>
      </w:pPr>
    </w:p>
    <w:p w14:paraId="18AE2A62" w14:textId="77777777" w:rsidR="0018001D" w:rsidRPr="003A284C" w:rsidRDefault="0018001D" w:rsidP="0018001D">
      <w:pPr>
        <w:rPr>
          <w:rFonts w:asciiTheme="minorHAnsi" w:hAnsiTheme="minorHAnsi" w:cstheme="minorHAnsi"/>
          <w:u w:val="single"/>
        </w:rPr>
      </w:pPr>
      <w:r w:rsidRPr="003A284C">
        <w:rPr>
          <w:rStyle w:val="Strong"/>
          <w:rFonts w:asciiTheme="minorHAnsi" w:hAnsiTheme="minorHAnsi" w:cstheme="minorHAnsi"/>
          <w:u w:val="single"/>
        </w:rPr>
        <w:t>Closing Date:</w:t>
      </w:r>
    </w:p>
    <w:p w14:paraId="6C9CA8AC" w14:textId="3CDE08B3" w:rsidR="0018001D" w:rsidRPr="003A284C" w:rsidRDefault="0018001D" w:rsidP="0018001D">
      <w:pPr>
        <w:jc w:val="both"/>
        <w:rPr>
          <w:rFonts w:asciiTheme="minorHAnsi" w:hAnsiTheme="minorHAnsi" w:cstheme="minorHAnsi"/>
          <w:i/>
        </w:rPr>
      </w:pPr>
      <w:r w:rsidRPr="003A284C">
        <w:rPr>
          <w:rFonts w:asciiTheme="minorHAnsi" w:hAnsiTheme="minorHAnsi" w:cstheme="minorHAnsi"/>
        </w:rPr>
        <w:t xml:space="preserve">The completed application form must be posted/delivered so as to reach the </w:t>
      </w:r>
      <w:r w:rsidRPr="003A284C">
        <w:rPr>
          <w:rFonts w:asciiTheme="minorHAnsi" w:hAnsiTheme="minorHAnsi" w:cstheme="minorHAnsi"/>
          <w:b/>
        </w:rPr>
        <w:t xml:space="preserve">Human Resources Department, Galway City Council, City Hall, College Road, Galway, </w:t>
      </w:r>
      <w:r w:rsidRPr="003A284C">
        <w:rPr>
          <w:rFonts w:asciiTheme="minorHAnsi" w:hAnsiTheme="minorHAnsi" w:cstheme="minorHAnsi"/>
        </w:rPr>
        <w:t xml:space="preserve">not later than </w:t>
      </w:r>
      <w:r w:rsidRPr="003A284C">
        <w:rPr>
          <w:rFonts w:asciiTheme="minorHAnsi" w:hAnsiTheme="minorHAnsi" w:cstheme="minorHAnsi"/>
          <w:b/>
        </w:rPr>
        <w:t xml:space="preserve">4pm on </w:t>
      </w:r>
      <w:r w:rsidR="00D11BB0" w:rsidRPr="003A284C">
        <w:rPr>
          <w:rFonts w:asciiTheme="minorHAnsi" w:hAnsiTheme="minorHAnsi" w:cstheme="minorHAnsi"/>
          <w:b/>
        </w:rPr>
        <w:t>Tuesday, 14th February 2023</w:t>
      </w:r>
      <w:r w:rsidR="00A622C8" w:rsidRPr="003A284C">
        <w:rPr>
          <w:rFonts w:asciiTheme="minorHAnsi" w:hAnsiTheme="minorHAnsi" w:cstheme="minorHAnsi"/>
          <w:b/>
        </w:rPr>
        <w:t xml:space="preserve">. </w:t>
      </w:r>
      <w:r w:rsidRPr="003A284C">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0FFBBBB" w14:textId="77777777" w:rsidR="0018001D" w:rsidRPr="003A284C" w:rsidRDefault="0018001D" w:rsidP="0018001D">
      <w:pPr>
        <w:tabs>
          <w:tab w:val="left" w:pos="-720"/>
          <w:tab w:val="left" w:pos="720"/>
          <w:tab w:val="left" w:pos="1440"/>
        </w:tabs>
        <w:ind w:right="-225"/>
        <w:jc w:val="both"/>
        <w:rPr>
          <w:rFonts w:asciiTheme="minorHAnsi" w:hAnsiTheme="minorHAnsi" w:cstheme="minorHAnsi"/>
          <w:i/>
        </w:rPr>
      </w:pPr>
    </w:p>
    <w:p w14:paraId="7DD1C87A" w14:textId="77777777" w:rsidR="0018001D" w:rsidRPr="003A284C" w:rsidRDefault="0018001D" w:rsidP="0018001D">
      <w:pPr>
        <w:rPr>
          <w:rStyle w:val="Strong"/>
          <w:rFonts w:asciiTheme="minorHAnsi" w:hAnsiTheme="minorHAnsi" w:cstheme="minorHAnsi"/>
          <w:u w:val="single"/>
        </w:rPr>
      </w:pPr>
      <w:r w:rsidRPr="003A284C">
        <w:rPr>
          <w:rStyle w:val="Strong"/>
          <w:rFonts w:asciiTheme="minorHAnsi" w:hAnsiTheme="minorHAnsi" w:cstheme="minorHAnsi"/>
          <w:u w:val="single"/>
        </w:rPr>
        <w:t>Deeming of Candidates to be Withdrawn:</w:t>
      </w:r>
    </w:p>
    <w:p w14:paraId="7404DE76" w14:textId="77777777" w:rsidR="0018001D" w:rsidRPr="003A284C" w:rsidRDefault="0018001D" w:rsidP="0018001D">
      <w:pPr>
        <w:pStyle w:val="BodyText3"/>
        <w:ind w:right="-17"/>
        <w:jc w:val="both"/>
        <w:rPr>
          <w:rFonts w:asciiTheme="minorHAnsi" w:hAnsiTheme="minorHAnsi" w:cstheme="minorHAnsi"/>
          <w:sz w:val="24"/>
          <w:lang w:val="en-US"/>
        </w:rPr>
      </w:pPr>
      <w:r w:rsidRPr="003A284C">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79D755AA" w14:textId="77777777" w:rsidR="0018001D" w:rsidRPr="003A284C" w:rsidRDefault="0018001D" w:rsidP="0018001D">
      <w:pPr>
        <w:pStyle w:val="BodyText3"/>
        <w:ind w:right="-17"/>
        <w:jc w:val="both"/>
        <w:rPr>
          <w:rFonts w:asciiTheme="minorHAnsi" w:hAnsiTheme="minorHAnsi" w:cstheme="minorHAnsi"/>
          <w:sz w:val="24"/>
          <w:lang w:val="en-US"/>
        </w:rPr>
      </w:pPr>
    </w:p>
    <w:p w14:paraId="54FE6440" w14:textId="77777777" w:rsidR="00082C40" w:rsidRPr="003A284C" w:rsidRDefault="00082C40" w:rsidP="00082C40">
      <w:pPr>
        <w:rPr>
          <w:rFonts w:asciiTheme="minorHAnsi" w:hAnsiTheme="minorHAnsi" w:cstheme="minorHAnsi"/>
        </w:rPr>
      </w:pPr>
      <w:r w:rsidRPr="003A284C">
        <w:rPr>
          <w:rStyle w:val="Strong"/>
          <w:rFonts w:asciiTheme="minorHAnsi" w:hAnsiTheme="minorHAnsi" w:cstheme="minorHAnsi"/>
          <w:u w:val="single"/>
        </w:rPr>
        <w:t>Data Protection Acts 1988 – 2018 and General Data Protection Regulation</w:t>
      </w:r>
      <w:r w:rsidRPr="003A284C">
        <w:rPr>
          <w:rStyle w:val="Strong"/>
          <w:rFonts w:asciiTheme="minorHAnsi" w:hAnsiTheme="minorHAnsi" w:cstheme="minorHAnsi"/>
        </w:rPr>
        <w:t>:</w:t>
      </w:r>
    </w:p>
    <w:p w14:paraId="3E58D114" w14:textId="77777777" w:rsidR="00082C40" w:rsidRPr="003A284C" w:rsidRDefault="00082C40" w:rsidP="00082C40">
      <w:pPr>
        <w:tabs>
          <w:tab w:val="left" w:pos="-720"/>
        </w:tabs>
        <w:ind w:right="-17"/>
        <w:jc w:val="both"/>
        <w:rPr>
          <w:rFonts w:asciiTheme="minorHAnsi" w:hAnsiTheme="minorHAnsi" w:cstheme="minorHAnsi"/>
        </w:rPr>
      </w:pPr>
      <w:r w:rsidRPr="003A284C">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7059C055" w14:textId="77777777" w:rsidR="0018001D" w:rsidRPr="003A284C" w:rsidRDefault="0018001D" w:rsidP="0018001D">
      <w:pPr>
        <w:tabs>
          <w:tab w:val="left" w:pos="-720"/>
          <w:tab w:val="left" w:pos="720"/>
          <w:tab w:val="left" w:pos="1440"/>
        </w:tabs>
        <w:ind w:right="-17"/>
        <w:jc w:val="both"/>
        <w:rPr>
          <w:rFonts w:asciiTheme="minorHAnsi" w:hAnsiTheme="minorHAnsi" w:cstheme="minorHAnsi"/>
          <w:b/>
          <w:smallCaps/>
          <w:u w:val="single"/>
        </w:rPr>
      </w:pPr>
    </w:p>
    <w:p w14:paraId="3E347570" w14:textId="77777777" w:rsidR="0018001D" w:rsidRPr="003A284C" w:rsidRDefault="0018001D" w:rsidP="0018001D">
      <w:pPr>
        <w:ind w:right="-17"/>
        <w:jc w:val="both"/>
        <w:rPr>
          <w:rFonts w:asciiTheme="minorHAnsi" w:hAnsiTheme="minorHAnsi" w:cstheme="minorHAnsi"/>
        </w:rPr>
      </w:pPr>
      <w:r w:rsidRPr="003A284C">
        <w:rPr>
          <w:rStyle w:val="Strong"/>
          <w:rFonts w:asciiTheme="minorHAnsi" w:hAnsiTheme="minorHAnsi" w:cstheme="minorHAnsi"/>
          <w:u w:val="single"/>
        </w:rPr>
        <w:t>Confidentiality:</w:t>
      </w:r>
    </w:p>
    <w:p w14:paraId="7D8A2D90" w14:textId="77777777" w:rsidR="0018001D" w:rsidRPr="003A284C" w:rsidRDefault="0018001D" w:rsidP="0018001D">
      <w:pPr>
        <w:pStyle w:val="BodyText3"/>
        <w:ind w:right="-17"/>
        <w:jc w:val="both"/>
        <w:rPr>
          <w:rFonts w:asciiTheme="minorHAnsi" w:hAnsiTheme="minorHAnsi" w:cstheme="minorHAnsi"/>
          <w:sz w:val="24"/>
        </w:rPr>
      </w:pPr>
      <w:r w:rsidRPr="003A284C">
        <w:rPr>
          <w:rFonts w:asciiTheme="minorHAnsi" w:hAnsiTheme="minorHAnsi" w:cstheme="minorHAnsi"/>
          <w:sz w:val="24"/>
        </w:rPr>
        <w:t xml:space="preserve">Subject to the provisions of the </w:t>
      </w:r>
      <w:r w:rsidRPr="003A284C">
        <w:rPr>
          <w:rFonts w:asciiTheme="minorHAnsi" w:hAnsiTheme="minorHAnsi" w:cstheme="minorHAnsi"/>
          <w:b/>
          <w:sz w:val="24"/>
        </w:rPr>
        <w:t>F</w:t>
      </w:r>
      <w:r w:rsidRPr="003A284C">
        <w:rPr>
          <w:rFonts w:asciiTheme="minorHAnsi" w:hAnsiTheme="minorHAnsi" w:cstheme="minorHAnsi"/>
          <w:sz w:val="24"/>
        </w:rPr>
        <w:t xml:space="preserve">reedom of </w:t>
      </w:r>
      <w:r w:rsidRPr="003A284C">
        <w:rPr>
          <w:rFonts w:asciiTheme="minorHAnsi" w:hAnsiTheme="minorHAnsi" w:cstheme="minorHAnsi"/>
          <w:b/>
          <w:sz w:val="24"/>
        </w:rPr>
        <w:t>I</w:t>
      </w:r>
      <w:r w:rsidRPr="003A284C">
        <w:rPr>
          <w:rFonts w:asciiTheme="minorHAnsi" w:hAnsiTheme="minorHAnsi" w:cstheme="minorHAnsi"/>
          <w:sz w:val="24"/>
        </w:rPr>
        <w:t xml:space="preserve">nformation </w:t>
      </w:r>
      <w:r w:rsidRPr="003A284C">
        <w:rPr>
          <w:rFonts w:asciiTheme="minorHAnsi" w:hAnsiTheme="minorHAnsi" w:cstheme="minorHAnsi"/>
          <w:b/>
          <w:sz w:val="24"/>
        </w:rPr>
        <w:t>A</w:t>
      </w:r>
      <w:r w:rsidRPr="003A284C">
        <w:rPr>
          <w:rFonts w:asciiTheme="minorHAnsi" w:hAnsiTheme="minorHAnsi" w:cstheme="minorHAnsi"/>
          <w:sz w:val="24"/>
        </w:rPr>
        <w:t>ct, 1997 and 2003; applications will be treated in strict confidence.</w:t>
      </w:r>
    </w:p>
    <w:p w14:paraId="3902F263" w14:textId="77777777" w:rsidR="00025B00" w:rsidRPr="003A284C" w:rsidRDefault="00025B00" w:rsidP="00025B00">
      <w:pPr>
        <w:pStyle w:val="BodyText3"/>
        <w:ind w:right="-17"/>
        <w:jc w:val="both"/>
        <w:rPr>
          <w:rFonts w:asciiTheme="minorHAnsi" w:hAnsiTheme="minorHAnsi" w:cstheme="minorHAnsi"/>
          <w:sz w:val="24"/>
        </w:rPr>
      </w:pPr>
    </w:p>
    <w:p w14:paraId="41198A38" w14:textId="77777777" w:rsidR="00025B00" w:rsidRPr="003A284C" w:rsidRDefault="00025B00" w:rsidP="00025B00">
      <w:pPr>
        <w:pStyle w:val="BodyText3"/>
        <w:ind w:right="-17"/>
        <w:jc w:val="both"/>
        <w:rPr>
          <w:rFonts w:asciiTheme="minorHAnsi" w:hAnsiTheme="minorHAnsi" w:cstheme="minorHAnsi"/>
          <w:sz w:val="24"/>
        </w:rPr>
      </w:pPr>
    </w:p>
    <w:p w14:paraId="0BD86069" w14:textId="77777777" w:rsidR="00025B00" w:rsidRPr="003A284C" w:rsidRDefault="00025B00" w:rsidP="00025B00">
      <w:pPr>
        <w:pStyle w:val="BodyText3"/>
        <w:ind w:right="-17"/>
        <w:jc w:val="both"/>
        <w:rPr>
          <w:rFonts w:asciiTheme="minorHAnsi" w:hAnsiTheme="minorHAnsi" w:cstheme="minorHAnsi"/>
          <w:sz w:val="24"/>
        </w:rPr>
      </w:pPr>
    </w:p>
    <w:p w14:paraId="06F75C5D" w14:textId="77777777" w:rsidR="00025B00" w:rsidRPr="003A284C" w:rsidRDefault="00025B00" w:rsidP="00025B00">
      <w:pPr>
        <w:pStyle w:val="BodyText3"/>
        <w:ind w:right="-17"/>
        <w:jc w:val="both"/>
        <w:rPr>
          <w:rFonts w:asciiTheme="minorHAnsi" w:hAnsiTheme="minorHAnsi" w:cstheme="minorHAnsi"/>
          <w:sz w:val="24"/>
        </w:rPr>
      </w:pPr>
    </w:p>
    <w:p w14:paraId="5A9F0272" w14:textId="77777777" w:rsidR="00025B00" w:rsidRPr="003A284C" w:rsidRDefault="00025B00" w:rsidP="00025B00">
      <w:pPr>
        <w:pStyle w:val="BodyText3"/>
        <w:ind w:right="-17"/>
        <w:jc w:val="both"/>
        <w:rPr>
          <w:rFonts w:asciiTheme="minorHAnsi" w:hAnsiTheme="minorHAnsi" w:cstheme="minorHAnsi"/>
          <w:sz w:val="24"/>
        </w:rPr>
      </w:pPr>
    </w:p>
    <w:p w14:paraId="212DC521" w14:textId="77777777" w:rsidR="00025B00" w:rsidRPr="003A284C" w:rsidRDefault="00025B00" w:rsidP="00025B00">
      <w:pPr>
        <w:pStyle w:val="BodyText3"/>
        <w:ind w:right="-17"/>
        <w:jc w:val="both"/>
        <w:rPr>
          <w:rFonts w:asciiTheme="minorHAnsi" w:hAnsiTheme="minorHAnsi" w:cstheme="minorHAnsi"/>
          <w:sz w:val="24"/>
        </w:rPr>
      </w:pPr>
    </w:p>
    <w:p w14:paraId="73F0442C" w14:textId="77777777" w:rsidR="00025B00" w:rsidRPr="003A284C" w:rsidRDefault="00025B00" w:rsidP="00025B00">
      <w:pPr>
        <w:pStyle w:val="BodyText3"/>
        <w:ind w:right="-17"/>
        <w:jc w:val="both"/>
        <w:rPr>
          <w:rFonts w:asciiTheme="minorHAnsi" w:hAnsiTheme="minorHAnsi" w:cstheme="minorHAnsi"/>
          <w:b/>
          <w:sz w:val="40"/>
          <w:szCs w:val="40"/>
        </w:rPr>
      </w:pPr>
    </w:p>
    <w:p w14:paraId="63744D3C" w14:textId="77777777" w:rsidR="00025B00" w:rsidRPr="003A284C" w:rsidRDefault="00025B00" w:rsidP="00025B00">
      <w:pPr>
        <w:pStyle w:val="BodyText3"/>
        <w:ind w:right="-17"/>
        <w:jc w:val="both"/>
        <w:rPr>
          <w:rFonts w:asciiTheme="minorHAnsi" w:hAnsiTheme="minorHAnsi" w:cstheme="minorHAnsi"/>
          <w:b/>
          <w:sz w:val="40"/>
          <w:szCs w:val="40"/>
        </w:rPr>
      </w:pPr>
      <w:r w:rsidRPr="003A284C">
        <w:rPr>
          <w:rFonts w:asciiTheme="minorHAnsi" w:hAnsiTheme="minorHAnsi" w:cstheme="minorHAnsi"/>
          <w:b/>
          <w:sz w:val="40"/>
          <w:szCs w:val="40"/>
        </w:rPr>
        <w:t>NOTE: PLEASE RETURN</w:t>
      </w:r>
      <w:r w:rsidRPr="003A284C">
        <w:rPr>
          <w:rFonts w:asciiTheme="minorHAnsi" w:hAnsiTheme="minorHAnsi" w:cstheme="minorHAnsi"/>
          <w:b/>
          <w:sz w:val="40"/>
          <w:szCs w:val="40"/>
          <w:u w:val="single"/>
        </w:rPr>
        <w:t xml:space="preserve"> ONLY </w:t>
      </w:r>
      <w:r w:rsidRPr="003A284C">
        <w:rPr>
          <w:rFonts w:asciiTheme="minorHAnsi" w:hAnsiTheme="minorHAnsi" w:cstheme="minorHAnsi"/>
          <w:b/>
          <w:sz w:val="40"/>
          <w:szCs w:val="40"/>
        </w:rPr>
        <w:t>THE APPLICATION FORM AND RETAIN THE INFORMATION BOOKLET FOR YOUR OWN RECORDS.</w:t>
      </w:r>
    </w:p>
    <w:sectPr w:rsidR="00025B00" w:rsidRPr="003A284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1C90" w14:textId="77777777" w:rsidR="00C732C5" w:rsidRDefault="00C732C5" w:rsidP="00D71179">
      <w:r>
        <w:separator/>
      </w:r>
    </w:p>
  </w:endnote>
  <w:endnote w:type="continuationSeparator" w:id="0">
    <w:p w14:paraId="10DFB1BD"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6AD3A8D" w14:textId="77777777" w:rsidR="00C732C5" w:rsidRDefault="00C732C5">
        <w:pPr>
          <w:pStyle w:val="Footer"/>
          <w:jc w:val="right"/>
        </w:pPr>
        <w:r>
          <w:fldChar w:fldCharType="begin"/>
        </w:r>
        <w:r>
          <w:instrText xml:space="preserve"> PAGE   \* MERGEFORMAT </w:instrText>
        </w:r>
        <w:r>
          <w:fldChar w:fldCharType="separate"/>
        </w:r>
        <w:r w:rsidR="005B2B7B">
          <w:rPr>
            <w:noProof/>
          </w:rPr>
          <w:t>12</w:t>
        </w:r>
        <w:r>
          <w:rPr>
            <w:noProof/>
          </w:rPr>
          <w:fldChar w:fldCharType="end"/>
        </w:r>
      </w:p>
    </w:sdtContent>
  </w:sdt>
  <w:p w14:paraId="3EABE80C"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23D80" w14:textId="77777777" w:rsidR="00C732C5" w:rsidRDefault="00C732C5" w:rsidP="00D71179">
      <w:r>
        <w:separator/>
      </w:r>
    </w:p>
  </w:footnote>
  <w:footnote w:type="continuationSeparator" w:id="0">
    <w:p w14:paraId="43ED726C"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CEB3341"/>
    <w:multiLevelType w:val="hybridMultilevel"/>
    <w:tmpl w:val="2E54BE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09027F5"/>
    <w:multiLevelType w:val="hybridMultilevel"/>
    <w:tmpl w:val="46466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D92D78"/>
    <w:multiLevelType w:val="hybridMultilevel"/>
    <w:tmpl w:val="8B42F8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7C175DA2"/>
    <w:multiLevelType w:val="hybridMultilevel"/>
    <w:tmpl w:val="D9A4F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E0423D3"/>
    <w:multiLevelType w:val="hybridMultilevel"/>
    <w:tmpl w:val="93301CD2"/>
    <w:lvl w:ilvl="0" w:tplc="8CB6BADC">
      <w:start w:val="1"/>
      <w:numFmt w:val="lowerRoman"/>
      <w:lvlText w:val="%1."/>
      <w:lvlJc w:val="right"/>
      <w:pPr>
        <w:ind w:left="1080" w:hanging="360"/>
      </w:pPr>
      <w:rPr>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948315258">
    <w:abstractNumId w:val="1"/>
  </w:num>
  <w:num w:numId="2" w16cid:durableId="977420621">
    <w:abstractNumId w:val="0"/>
  </w:num>
  <w:num w:numId="3" w16cid:durableId="590700500">
    <w:abstractNumId w:val="4"/>
  </w:num>
  <w:num w:numId="4" w16cid:durableId="72006187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2542824">
    <w:abstractNumId w:val="12"/>
  </w:num>
  <w:num w:numId="6" w16cid:durableId="576207789">
    <w:abstractNumId w:val="9"/>
  </w:num>
  <w:num w:numId="7" w16cid:durableId="1329285367">
    <w:abstractNumId w:val="15"/>
  </w:num>
  <w:num w:numId="8" w16cid:durableId="1555507907">
    <w:abstractNumId w:val="6"/>
  </w:num>
  <w:num w:numId="9" w16cid:durableId="2071414042">
    <w:abstractNumId w:val="10"/>
  </w:num>
  <w:num w:numId="10" w16cid:durableId="10842621">
    <w:abstractNumId w:val="8"/>
  </w:num>
  <w:num w:numId="11" w16cid:durableId="1621952708">
    <w:abstractNumId w:val="7"/>
  </w:num>
  <w:num w:numId="12" w16cid:durableId="1690180864">
    <w:abstractNumId w:val="3"/>
  </w:num>
  <w:num w:numId="13" w16cid:durableId="1565066373">
    <w:abstractNumId w:val="13"/>
  </w:num>
  <w:num w:numId="14" w16cid:durableId="1785997210">
    <w:abstractNumId w:val="14"/>
  </w:num>
  <w:num w:numId="15" w16cid:durableId="122190997">
    <w:abstractNumId w:val="17"/>
  </w:num>
  <w:num w:numId="16" w16cid:durableId="1508323400">
    <w:abstractNumId w:val="16"/>
  </w:num>
  <w:num w:numId="17" w16cid:durableId="1901400866">
    <w:abstractNumId w:val="5"/>
  </w:num>
  <w:num w:numId="18" w16cid:durableId="1034770262">
    <w:abstractNumId w:val="18"/>
  </w:num>
  <w:num w:numId="19" w16cid:durableId="14175509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11FC5"/>
    <w:rsid w:val="00025B00"/>
    <w:rsid w:val="00032D89"/>
    <w:rsid w:val="000353B9"/>
    <w:rsid w:val="0004659F"/>
    <w:rsid w:val="00052450"/>
    <w:rsid w:val="000759CF"/>
    <w:rsid w:val="00082C40"/>
    <w:rsid w:val="00087578"/>
    <w:rsid w:val="00093B2C"/>
    <w:rsid w:val="0009477A"/>
    <w:rsid w:val="000B438E"/>
    <w:rsid w:val="000B4D22"/>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467AA"/>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232"/>
    <w:rsid w:val="0030291B"/>
    <w:rsid w:val="00303E3D"/>
    <w:rsid w:val="00323255"/>
    <w:rsid w:val="003234FC"/>
    <w:rsid w:val="003400BF"/>
    <w:rsid w:val="00341D82"/>
    <w:rsid w:val="00362A9D"/>
    <w:rsid w:val="00363748"/>
    <w:rsid w:val="003965C6"/>
    <w:rsid w:val="003A284C"/>
    <w:rsid w:val="003B04BE"/>
    <w:rsid w:val="003E5F02"/>
    <w:rsid w:val="003F79E2"/>
    <w:rsid w:val="00405A8C"/>
    <w:rsid w:val="0041055F"/>
    <w:rsid w:val="00410579"/>
    <w:rsid w:val="00410D53"/>
    <w:rsid w:val="00410EB9"/>
    <w:rsid w:val="00413F54"/>
    <w:rsid w:val="00414A72"/>
    <w:rsid w:val="00444E07"/>
    <w:rsid w:val="004613BB"/>
    <w:rsid w:val="004614A7"/>
    <w:rsid w:val="004642A6"/>
    <w:rsid w:val="00482D08"/>
    <w:rsid w:val="00482D73"/>
    <w:rsid w:val="00493E57"/>
    <w:rsid w:val="0049555B"/>
    <w:rsid w:val="00496A6F"/>
    <w:rsid w:val="004A0488"/>
    <w:rsid w:val="004C10BF"/>
    <w:rsid w:val="004C408B"/>
    <w:rsid w:val="004C5F18"/>
    <w:rsid w:val="004D04C3"/>
    <w:rsid w:val="004D2F04"/>
    <w:rsid w:val="004F1FD8"/>
    <w:rsid w:val="004F7F8F"/>
    <w:rsid w:val="00506EC8"/>
    <w:rsid w:val="00515636"/>
    <w:rsid w:val="00525BB3"/>
    <w:rsid w:val="00526647"/>
    <w:rsid w:val="00536D5C"/>
    <w:rsid w:val="00542452"/>
    <w:rsid w:val="0054602D"/>
    <w:rsid w:val="0056600F"/>
    <w:rsid w:val="005A32BA"/>
    <w:rsid w:val="005B2B7B"/>
    <w:rsid w:val="005B7071"/>
    <w:rsid w:val="005C0A97"/>
    <w:rsid w:val="005E7F8D"/>
    <w:rsid w:val="00600DCB"/>
    <w:rsid w:val="00604C6B"/>
    <w:rsid w:val="00614605"/>
    <w:rsid w:val="00632596"/>
    <w:rsid w:val="0063305E"/>
    <w:rsid w:val="006372AA"/>
    <w:rsid w:val="00637AEC"/>
    <w:rsid w:val="00644A03"/>
    <w:rsid w:val="0065064C"/>
    <w:rsid w:val="006A126C"/>
    <w:rsid w:val="006A1D78"/>
    <w:rsid w:val="006D1E28"/>
    <w:rsid w:val="006E18E2"/>
    <w:rsid w:val="006F02D3"/>
    <w:rsid w:val="006F4427"/>
    <w:rsid w:val="007020DB"/>
    <w:rsid w:val="00713AAF"/>
    <w:rsid w:val="007470B0"/>
    <w:rsid w:val="007521AC"/>
    <w:rsid w:val="00756385"/>
    <w:rsid w:val="007902DA"/>
    <w:rsid w:val="007A4B62"/>
    <w:rsid w:val="007B0D26"/>
    <w:rsid w:val="007F7F39"/>
    <w:rsid w:val="0082200B"/>
    <w:rsid w:val="008305F2"/>
    <w:rsid w:val="00834706"/>
    <w:rsid w:val="00864984"/>
    <w:rsid w:val="008651B3"/>
    <w:rsid w:val="00873925"/>
    <w:rsid w:val="00876491"/>
    <w:rsid w:val="00876EF9"/>
    <w:rsid w:val="00895CB3"/>
    <w:rsid w:val="008A46DD"/>
    <w:rsid w:val="008A4F36"/>
    <w:rsid w:val="008B2267"/>
    <w:rsid w:val="008B759C"/>
    <w:rsid w:val="008C0EFA"/>
    <w:rsid w:val="008D4866"/>
    <w:rsid w:val="008D74A2"/>
    <w:rsid w:val="008E3B41"/>
    <w:rsid w:val="008E3F00"/>
    <w:rsid w:val="008F3AB7"/>
    <w:rsid w:val="00917A6A"/>
    <w:rsid w:val="00926468"/>
    <w:rsid w:val="00943C52"/>
    <w:rsid w:val="00983F13"/>
    <w:rsid w:val="00995558"/>
    <w:rsid w:val="009B135F"/>
    <w:rsid w:val="009C6D6C"/>
    <w:rsid w:val="009E4725"/>
    <w:rsid w:val="009E5E9A"/>
    <w:rsid w:val="00A10D32"/>
    <w:rsid w:val="00A15517"/>
    <w:rsid w:val="00A1743A"/>
    <w:rsid w:val="00A20672"/>
    <w:rsid w:val="00A247D1"/>
    <w:rsid w:val="00A25E83"/>
    <w:rsid w:val="00A51730"/>
    <w:rsid w:val="00A5550E"/>
    <w:rsid w:val="00A56BC2"/>
    <w:rsid w:val="00A61E89"/>
    <w:rsid w:val="00A622C8"/>
    <w:rsid w:val="00A62FCC"/>
    <w:rsid w:val="00A74F44"/>
    <w:rsid w:val="00A75914"/>
    <w:rsid w:val="00A92D99"/>
    <w:rsid w:val="00A93945"/>
    <w:rsid w:val="00A97A7B"/>
    <w:rsid w:val="00AA2C50"/>
    <w:rsid w:val="00AB6352"/>
    <w:rsid w:val="00B15517"/>
    <w:rsid w:val="00B22779"/>
    <w:rsid w:val="00B2291C"/>
    <w:rsid w:val="00B2452B"/>
    <w:rsid w:val="00B27830"/>
    <w:rsid w:val="00B330C3"/>
    <w:rsid w:val="00B4279C"/>
    <w:rsid w:val="00B51A16"/>
    <w:rsid w:val="00B56C48"/>
    <w:rsid w:val="00B63D0E"/>
    <w:rsid w:val="00B64D03"/>
    <w:rsid w:val="00B728E5"/>
    <w:rsid w:val="00B73B33"/>
    <w:rsid w:val="00B745BA"/>
    <w:rsid w:val="00B77D14"/>
    <w:rsid w:val="00B843CC"/>
    <w:rsid w:val="00B926DF"/>
    <w:rsid w:val="00B93BBD"/>
    <w:rsid w:val="00BA332C"/>
    <w:rsid w:val="00BA7E1D"/>
    <w:rsid w:val="00BC292B"/>
    <w:rsid w:val="00BD3CC4"/>
    <w:rsid w:val="00BD4243"/>
    <w:rsid w:val="00BE4243"/>
    <w:rsid w:val="00BE5F2A"/>
    <w:rsid w:val="00BF71EC"/>
    <w:rsid w:val="00C0486A"/>
    <w:rsid w:val="00C073A1"/>
    <w:rsid w:val="00C25431"/>
    <w:rsid w:val="00C30E8A"/>
    <w:rsid w:val="00C32902"/>
    <w:rsid w:val="00C43E92"/>
    <w:rsid w:val="00C5297C"/>
    <w:rsid w:val="00C6315C"/>
    <w:rsid w:val="00C732C5"/>
    <w:rsid w:val="00C91BC2"/>
    <w:rsid w:val="00C97E2C"/>
    <w:rsid w:val="00CA3D3B"/>
    <w:rsid w:val="00CB36CF"/>
    <w:rsid w:val="00CB6A01"/>
    <w:rsid w:val="00CC6A65"/>
    <w:rsid w:val="00CF25E7"/>
    <w:rsid w:val="00D02588"/>
    <w:rsid w:val="00D11BB0"/>
    <w:rsid w:val="00D178BD"/>
    <w:rsid w:val="00D17D5F"/>
    <w:rsid w:val="00D17FAB"/>
    <w:rsid w:val="00D22D05"/>
    <w:rsid w:val="00D27AEB"/>
    <w:rsid w:val="00D31B20"/>
    <w:rsid w:val="00D350D3"/>
    <w:rsid w:val="00D5184E"/>
    <w:rsid w:val="00D55C24"/>
    <w:rsid w:val="00D648E4"/>
    <w:rsid w:val="00D71179"/>
    <w:rsid w:val="00D746D1"/>
    <w:rsid w:val="00D76CDE"/>
    <w:rsid w:val="00D81F67"/>
    <w:rsid w:val="00D827C2"/>
    <w:rsid w:val="00D924DD"/>
    <w:rsid w:val="00DB3EB9"/>
    <w:rsid w:val="00DB7885"/>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EE27C1"/>
    <w:rsid w:val="00F07B06"/>
    <w:rsid w:val="00F10257"/>
    <w:rsid w:val="00F123E3"/>
    <w:rsid w:val="00F1647B"/>
    <w:rsid w:val="00F1792D"/>
    <w:rsid w:val="00F2781E"/>
    <w:rsid w:val="00F34651"/>
    <w:rsid w:val="00F57B99"/>
    <w:rsid w:val="00F62E7F"/>
    <w:rsid w:val="00F64463"/>
    <w:rsid w:val="00F76122"/>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FC7"/>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autoRedefine/>
    <w:semiHidden/>
    <w:rsid w:val="00917A6A"/>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UnresolvedMention">
    <w:name w:val="Unresolved Mention"/>
    <w:basedOn w:val="DefaultParagraphFont"/>
    <w:uiPriority w:val="99"/>
    <w:semiHidden/>
    <w:unhideWhenUsed/>
    <w:rsid w:val="00246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2726">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62148759">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20653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20</cp:revision>
  <cp:lastPrinted>2018-02-09T15:27:00Z</cp:lastPrinted>
  <dcterms:created xsi:type="dcterms:W3CDTF">2023-01-23T14:49:00Z</dcterms:created>
  <dcterms:modified xsi:type="dcterms:W3CDTF">2023-02-10T09:33:00Z</dcterms:modified>
</cp:coreProperties>
</file>