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4999D" w14:textId="77777777" w:rsidR="002541CF" w:rsidRDefault="002541CF" w:rsidP="00292F21">
      <w:pPr>
        <w:pStyle w:val="BlockText"/>
        <w:spacing w:line="360" w:lineRule="auto"/>
        <w:ind w:right="-765"/>
        <w:jc w:val="center"/>
        <w:rPr>
          <w:b/>
          <w:sz w:val="40"/>
        </w:rPr>
      </w:pPr>
    </w:p>
    <w:p w14:paraId="26D68B42" w14:textId="1A6E8658" w:rsidR="00292F21" w:rsidRDefault="00292F21" w:rsidP="00292F21">
      <w:pPr>
        <w:pStyle w:val="BlockText"/>
        <w:spacing w:line="360" w:lineRule="auto"/>
        <w:ind w:right="-765"/>
        <w:jc w:val="center"/>
        <w:rPr>
          <w:b/>
          <w:sz w:val="40"/>
        </w:rPr>
      </w:pPr>
      <w:r>
        <w:rPr>
          <w:noProof/>
          <w:lang w:eastAsia="en-GB" w:bidi="ar-SA"/>
        </w:rPr>
        <w:drawing>
          <wp:inline distT="0" distB="0" distL="0" distR="0" wp14:anchorId="40A1DF91" wp14:editId="1D0A837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FA918DA" w14:textId="77777777" w:rsidR="00292F21" w:rsidRDefault="00292F21" w:rsidP="00292F21">
      <w:pPr>
        <w:pStyle w:val="BlockText"/>
        <w:spacing w:line="360" w:lineRule="auto"/>
        <w:ind w:right="-765"/>
        <w:jc w:val="center"/>
        <w:rPr>
          <w:b/>
          <w:sz w:val="40"/>
        </w:rPr>
      </w:pPr>
    </w:p>
    <w:p w14:paraId="652B2DAC" w14:textId="77777777" w:rsidR="00292F21" w:rsidRPr="00F90F1C" w:rsidRDefault="00292F21" w:rsidP="00292F21">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44840E74" w14:textId="77777777" w:rsidR="00292F21" w:rsidRDefault="00292F21" w:rsidP="00292F21">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E033B36" w14:textId="77777777" w:rsidR="00292F21" w:rsidRPr="00E9530C" w:rsidRDefault="00292F21" w:rsidP="00292F21">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4D034B67" w14:textId="77777777" w:rsidR="00292F21" w:rsidRPr="00664F06" w:rsidRDefault="00292F21" w:rsidP="00292F21">
      <w:pPr>
        <w:pStyle w:val="BlockText"/>
        <w:tabs>
          <w:tab w:val="left" w:pos="3135"/>
          <w:tab w:val="center" w:pos="4776"/>
        </w:tabs>
        <w:spacing w:line="360" w:lineRule="auto"/>
        <w:ind w:right="-765"/>
        <w:jc w:val="left"/>
        <w:rPr>
          <w:rFonts w:ascii="Calibri" w:hAnsi="Calibri" w:cs="Calibri"/>
          <w:b/>
          <w:bCs/>
          <w:color w:val="C05046"/>
          <w:kern w:val="2"/>
          <w:sz w:val="40"/>
          <w:lang w:val="ga"/>
        </w:rPr>
      </w:pPr>
      <w:r>
        <w:rPr>
          <w:rFonts w:ascii="Calibri" w:hAnsi="Calibri" w:cs="Calibri"/>
          <w:b/>
          <w:bCs/>
          <w:color w:val="C05046"/>
          <w:kern w:val="2"/>
          <w:sz w:val="40"/>
          <w:lang w:val="ga"/>
        </w:rPr>
        <w:tab/>
      </w:r>
      <w:r>
        <w:rPr>
          <w:rFonts w:ascii="Calibri" w:hAnsi="Calibri" w:cs="Calibri"/>
          <w:b/>
          <w:bCs/>
          <w:color w:val="C05046"/>
          <w:kern w:val="2"/>
          <w:sz w:val="40"/>
          <w:lang w:val="ga"/>
        </w:rPr>
        <w:tab/>
      </w:r>
      <w:r w:rsidRPr="00664F06">
        <w:rPr>
          <w:rFonts w:ascii="Calibri" w:hAnsi="Calibri" w:cs="Calibri"/>
          <w:b/>
          <w:bCs/>
          <w:color w:val="C05046"/>
          <w:kern w:val="2"/>
          <w:sz w:val="40"/>
          <w:lang w:val="ga"/>
        </w:rPr>
        <w:t xml:space="preserve">LEABHRÁN EOLAIS </w:t>
      </w:r>
    </w:p>
    <w:p w14:paraId="00B26E77" w14:textId="5A6D80A0" w:rsidR="00292F21" w:rsidRDefault="00D22268" w:rsidP="00D22268">
      <w:pPr>
        <w:pStyle w:val="BlockText"/>
        <w:tabs>
          <w:tab w:val="left" w:pos="3135"/>
          <w:tab w:val="center" w:pos="4776"/>
        </w:tabs>
        <w:spacing w:line="360" w:lineRule="auto"/>
        <w:ind w:right="-765"/>
        <w:jc w:val="center"/>
        <w:rPr>
          <w:rFonts w:ascii="Calibri" w:hAnsi="Calibri" w:cs="Calibri"/>
          <w:b/>
          <w:bCs/>
          <w:color w:val="C05046"/>
          <w:kern w:val="2"/>
          <w:sz w:val="40"/>
          <w:lang w:val="ga"/>
        </w:rPr>
      </w:pPr>
      <w:r w:rsidRPr="00664F06">
        <w:rPr>
          <w:rFonts w:ascii="Calibri" w:hAnsi="Calibri" w:cs="Calibri"/>
          <w:b/>
          <w:bCs/>
          <w:color w:val="C05046"/>
          <w:kern w:val="2"/>
          <w:sz w:val="40"/>
          <w:lang w:val="ga"/>
        </w:rPr>
        <w:t>Oifigeach Gníomhaithe Aeráide</w:t>
      </w:r>
    </w:p>
    <w:p w14:paraId="35EC7156" w14:textId="16ABF2FA" w:rsidR="002541CF" w:rsidRDefault="00C607BA" w:rsidP="002541CF">
      <w:pPr>
        <w:ind w:left="720" w:right="-327" w:firstLine="720"/>
        <w:jc w:val="both"/>
        <w:rPr>
          <w:rFonts w:ascii="Calibri" w:hAnsi="Calibri" w:cs="Calibri"/>
          <w:b/>
          <w:bCs/>
          <w:color w:val="C0504D"/>
          <w:kern w:val="2"/>
          <w:sz w:val="40"/>
          <w:lang w:val="ga"/>
        </w:rPr>
      </w:pPr>
      <w:r>
        <w:rPr>
          <w:rFonts w:ascii="Calibri" w:hAnsi="Calibri" w:cs="Calibri"/>
          <w:b/>
          <w:bCs/>
          <w:color w:val="C0504D"/>
          <w:kern w:val="2"/>
          <w:sz w:val="40"/>
          <w:lang w:val="ga"/>
        </w:rPr>
        <w:t xml:space="preserve">   </w:t>
      </w:r>
      <w:r w:rsidR="002541CF">
        <w:rPr>
          <w:rFonts w:ascii="Calibri" w:hAnsi="Calibri" w:cs="Calibri"/>
          <w:b/>
          <w:bCs/>
          <w:color w:val="C0504D"/>
          <w:kern w:val="2"/>
          <w:sz w:val="40"/>
          <w:lang w:val="ga"/>
        </w:rPr>
        <w:t xml:space="preserve">   (Conradh Téarma Sheasta 5 Bliana)</w:t>
      </w:r>
    </w:p>
    <w:p w14:paraId="1593DF2A" w14:textId="77777777" w:rsidR="002541CF" w:rsidRPr="00664F06" w:rsidRDefault="002541CF" w:rsidP="002541CF">
      <w:pPr>
        <w:ind w:left="720" w:right="-327" w:firstLine="720"/>
        <w:jc w:val="both"/>
        <w:rPr>
          <w:rFonts w:ascii="Calibri" w:hAnsi="Calibri" w:cs="Calibri"/>
          <w:b/>
          <w:bCs/>
          <w:color w:val="C05046"/>
          <w:kern w:val="2"/>
          <w:sz w:val="40"/>
          <w:lang w:val="ga"/>
        </w:rPr>
      </w:pPr>
    </w:p>
    <w:p w14:paraId="58447CE8"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5678BA88"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7098C813" w14:textId="77777777" w:rsidR="00292F21" w:rsidRPr="005416CB" w:rsidRDefault="00292F21" w:rsidP="00292F21">
      <w:pPr>
        <w:ind w:left="720" w:right="-327"/>
        <w:jc w:val="both"/>
        <w:rPr>
          <w:rFonts w:asciiTheme="minorHAnsi" w:hAnsiTheme="minorHAnsi" w:cstheme="minorHAnsi"/>
          <w:b/>
          <w:sz w:val="28"/>
          <w:szCs w:val="28"/>
        </w:rPr>
      </w:pPr>
    </w:p>
    <w:p w14:paraId="3040647C"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315BABF6"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24E0B7B6"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5BF4958F"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511A83FD"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0146501D"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017C1BCA" w14:textId="77777777" w:rsidR="00292F21" w:rsidRPr="005416CB" w:rsidRDefault="00292F21" w:rsidP="00292F21">
      <w:pPr>
        <w:ind w:right="-327"/>
        <w:jc w:val="both"/>
        <w:rPr>
          <w:rFonts w:asciiTheme="minorHAnsi" w:hAnsiTheme="minorHAnsi" w:cstheme="minorHAnsi"/>
          <w:sz w:val="28"/>
          <w:szCs w:val="28"/>
        </w:rPr>
      </w:pPr>
    </w:p>
    <w:p w14:paraId="1142D127" w14:textId="368FF2EB" w:rsidR="00292F21" w:rsidRPr="002541CF" w:rsidRDefault="00292F21" w:rsidP="00292F21">
      <w:pPr>
        <w:tabs>
          <w:tab w:val="left" w:pos="748"/>
          <w:tab w:val="left" w:pos="3927"/>
        </w:tabs>
        <w:ind w:right="-327"/>
        <w:jc w:val="both"/>
        <w:rPr>
          <w:rFonts w:asciiTheme="minorHAnsi" w:hAnsiTheme="minorHAnsi" w:cstheme="minorHAnsi"/>
          <w:b/>
          <w:sz w:val="28"/>
          <w:szCs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lena n-áirítear na doiciméid riachtanacha eile ar fad a sheoladh trí ríomhphost chuig </w:t>
      </w:r>
      <w:hyperlink r:id="rId8" w:history="1">
        <w:r w:rsidR="00664F06" w:rsidRPr="00B43FD8">
          <w:rPr>
            <w:rStyle w:val="Hyperlink"/>
            <w:rFonts w:asciiTheme="minorHAnsi" w:hAnsiTheme="minorHAnsi"/>
            <w:sz w:val="28"/>
          </w:rPr>
          <w:t>recruitment@galwaycity.ie</w:t>
        </w:r>
      </w:hyperlink>
      <w:r>
        <w:rPr>
          <w:rFonts w:asciiTheme="minorHAnsi" w:hAnsiTheme="minorHAnsi"/>
          <w:b/>
          <w:sz w:val="28"/>
        </w:rPr>
        <w:t xml:space="preserve"> mar dhoiciméad </w:t>
      </w:r>
      <w:r w:rsidRPr="00001C44">
        <w:rPr>
          <w:rFonts w:asciiTheme="minorHAnsi" w:hAnsiTheme="minorHAnsi"/>
          <w:b/>
          <w:sz w:val="28"/>
          <w:u w:val="single"/>
        </w:rPr>
        <w:t>PDF nó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(seachas doiciméid scanta aonair). Cinntigh go scríobhann tú </w:t>
      </w:r>
      <w:r w:rsidRPr="002541CF">
        <w:rPr>
          <w:rFonts w:asciiTheme="minorHAnsi" w:hAnsiTheme="minorHAnsi" w:cstheme="minorHAnsi"/>
          <w:b/>
          <w:color w:val="FF0000"/>
          <w:sz w:val="28"/>
          <w:szCs w:val="28"/>
        </w:rPr>
        <w:t>‘</w:t>
      </w:r>
      <w:r w:rsidR="00D22268" w:rsidRPr="002541CF">
        <w:rPr>
          <w:rFonts w:asciiTheme="minorHAnsi" w:eastAsia="Times New Roman" w:hAnsiTheme="minorHAnsi" w:cstheme="minorHAnsi"/>
          <w:b/>
          <w:bCs/>
          <w:color w:val="FF0000"/>
          <w:sz w:val="28"/>
          <w:szCs w:val="28"/>
          <w:lang w:eastAsia="en-GB"/>
        </w:rPr>
        <w:t xml:space="preserve">Oifigeach Gníomhaithe Aeráide </w:t>
      </w:r>
      <w:r w:rsidRPr="002541CF">
        <w:rPr>
          <w:rFonts w:asciiTheme="minorHAnsi" w:hAnsiTheme="minorHAnsi" w:cstheme="minorHAnsi"/>
          <w:b/>
          <w:color w:val="FF0000"/>
          <w:sz w:val="28"/>
          <w:szCs w:val="28"/>
        </w:rPr>
        <w:t xml:space="preserve">- Foirm Iarratais’ </w:t>
      </w:r>
      <w:r w:rsidRPr="002541CF">
        <w:rPr>
          <w:rFonts w:asciiTheme="minorHAnsi" w:hAnsiTheme="minorHAnsi" w:cstheme="minorHAnsi"/>
          <w:b/>
          <w:sz w:val="28"/>
          <w:szCs w:val="28"/>
        </w:rPr>
        <w:t>sa bharra ábhair.</w:t>
      </w:r>
    </w:p>
    <w:p w14:paraId="4B5E900E" w14:textId="77777777" w:rsidR="00292F21" w:rsidRPr="002541CF" w:rsidRDefault="00292F21" w:rsidP="00292F21">
      <w:pPr>
        <w:tabs>
          <w:tab w:val="left" w:pos="748"/>
          <w:tab w:val="left" w:pos="3927"/>
        </w:tabs>
        <w:ind w:right="-327"/>
        <w:jc w:val="both"/>
        <w:rPr>
          <w:rFonts w:asciiTheme="minorHAnsi" w:hAnsiTheme="minorHAnsi" w:cstheme="minorHAnsi"/>
          <w:b/>
          <w:iCs/>
        </w:rPr>
      </w:pPr>
    </w:p>
    <w:p w14:paraId="05C95433" w14:textId="77777777" w:rsidR="00292F21" w:rsidRPr="005416CB" w:rsidRDefault="00292F21" w:rsidP="00292F2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17AFE1ED" w14:textId="77777777" w:rsidR="00292F21" w:rsidRPr="005416CB" w:rsidRDefault="00292F21" w:rsidP="00292F2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517AF9D1" w14:textId="73C1E3C1" w:rsidR="00292F21" w:rsidRPr="007D45CB" w:rsidRDefault="00292F21" w:rsidP="00292F21">
      <w:pPr>
        <w:tabs>
          <w:tab w:val="left" w:pos="748"/>
          <w:tab w:val="left" w:pos="3927"/>
        </w:tabs>
        <w:ind w:right="-327"/>
        <w:jc w:val="both"/>
        <w:rPr>
          <w:rFonts w:asciiTheme="minorHAnsi" w:hAnsiTheme="minorHAnsi" w:cstheme="minorHAnsi"/>
          <w:b/>
          <w:iCs/>
          <w:color w:val="000000"/>
          <w:sz w:val="28"/>
          <w:szCs w:val="28"/>
          <w:lang w:val="en-US"/>
        </w:rPr>
      </w:pPr>
      <w:r w:rsidRPr="005416CB">
        <w:rPr>
          <w:rFonts w:asciiTheme="minorHAnsi" w:hAnsiTheme="minorHAnsi" w:cstheme="minorHAnsi"/>
          <w:b/>
          <w:iCs/>
          <w:color w:val="C00000"/>
          <w:sz w:val="28"/>
          <w:szCs w:val="28"/>
          <w:lang w:val="ga"/>
        </w:rPr>
        <w:tab/>
      </w:r>
      <w:r w:rsidRPr="00664F06">
        <w:rPr>
          <w:rFonts w:asciiTheme="minorHAnsi" w:hAnsiTheme="minorHAnsi" w:cstheme="minorHAnsi"/>
          <w:b/>
          <w:iCs/>
          <w:color w:val="C05046"/>
          <w:kern w:val="28"/>
          <w:sz w:val="28"/>
          <w:szCs w:val="28"/>
          <w:lang w:val="ga"/>
        </w:rPr>
        <w:t xml:space="preserve">4.00pm Dé hAoine </w:t>
      </w:r>
      <w:r w:rsidR="00CE7670" w:rsidRPr="00664F06">
        <w:rPr>
          <w:rFonts w:asciiTheme="minorHAnsi" w:hAnsiTheme="minorHAnsi" w:cstheme="minorHAnsi"/>
          <w:b/>
          <w:iCs/>
          <w:color w:val="C05046"/>
          <w:kern w:val="28"/>
          <w:sz w:val="28"/>
          <w:szCs w:val="28"/>
          <w:lang w:val="ga"/>
        </w:rPr>
        <w:t>10ú Marta</w:t>
      </w:r>
      <w:r w:rsidRPr="00664F06">
        <w:rPr>
          <w:rFonts w:asciiTheme="minorHAnsi" w:hAnsiTheme="minorHAnsi" w:cstheme="minorHAnsi"/>
          <w:b/>
          <w:iCs/>
          <w:color w:val="C05046"/>
          <w:kern w:val="28"/>
          <w:sz w:val="28"/>
          <w:szCs w:val="28"/>
          <w:lang w:val="ga"/>
        </w:rPr>
        <w:t xml:space="preserve"> </w:t>
      </w:r>
      <w:r w:rsidR="00CE7670" w:rsidRPr="00664F06">
        <w:rPr>
          <w:rFonts w:asciiTheme="minorHAnsi" w:hAnsiTheme="minorHAnsi" w:cstheme="minorHAnsi"/>
          <w:b/>
          <w:iCs/>
          <w:color w:val="C05046"/>
          <w:kern w:val="28"/>
          <w:sz w:val="28"/>
          <w:szCs w:val="28"/>
          <w:lang w:val="ga"/>
        </w:rPr>
        <w:t>2023</w:t>
      </w:r>
      <w:r w:rsidRPr="00664F06">
        <w:rPr>
          <w:rFonts w:asciiTheme="minorHAnsi" w:hAnsiTheme="minorHAnsi" w:cstheme="minorHAnsi"/>
          <w:b/>
          <w:iCs/>
          <w:color w:val="C05046"/>
          <w:kern w:val="28"/>
          <w:sz w:val="28"/>
          <w:szCs w:val="28"/>
          <w:lang w:val="ga"/>
        </w:rPr>
        <w:tab/>
      </w:r>
    </w:p>
    <w:p w14:paraId="75CEB405" w14:textId="77777777" w:rsidR="00292F21" w:rsidRPr="00440E7D" w:rsidRDefault="00292F21" w:rsidP="00292F21">
      <w:pPr>
        <w:tabs>
          <w:tab w:val="left" w:pos="748"/>
          <w:tab w:val="left" w:pos="3927"/>
        </w:tabs>
        <w:ind w:right="-327"/>
        <w:jc w:val="both"/>
        <w:rPr>
          <w:rFonts w:asciiTheme="minorHAnsi" w:hAnsiTheme="minorHAnsi" w:cstheme="minorHAnsi"/>
          <w:b/>
          <w:iCs/>
          <w:color w:val="C05046"/>
          <w:kern w:val="28"/>
          <w:sz w:val="28"/>
          <w:szCs w:val="28"/>
          <w:lang w:val="ga"/>
        </w:rPr>
      </w:pPr>
    </w:p>
    <w:p w14:paraId="15DD0FA4" w14:textId="77777777" w:rsidR="00292F21" w:rsidRDefault="00292F21" w:rsidP="00292F21">
      <w:pPr>
        <w:tabs>
          <w:tab w:val="left" w:pos="748"/>
          <w:tab w:val="left" w:pos="3927"/>
        </w:tabs>
        <w:ind w:right="-327"/>
        <w:jc w:val="both"/>
        <w:rPr>
          <w:rFonts w:asciiTheme="minorHAnsi" w:hAnsiTheme="minorHAnsi" w:cstheme="minorHAnsi"/>
          <w:b/>
          <w:iCs/>
          <w:color w:val="C00000"/>
          <w:sz w:val="28"/>
          <w:szCs w:val="28"/>
          <w:lang w:val="ga"/>
        </w:rPr>
      </w:pPr>
    </w:p>
    <w:p w14:paraId="66E4359D" w14:textId="77777777" w:rsidR="00292F21" w:rsidRDefault="00292F21" w:rsidP="00292F21">
      <w:pPr>
        <w:widowControl/>
        <w:suppressAutoHyphens w:val="0"/>
        <w:spacing w:after="200" w:line="276" w:lineRule="auto"/>
        <w:rPr>
          <w:rFonts w:asciiTheme="minorHAnsi" w:hAnsiTheme="minorHAnsi"/>
          <w:b/>
          <w:bCs/>
          <w:sz w:val="16"/>
          <w:szCs w:val="16"/>
        </w:rPr>
      </w:pPr>
    </w:p>
    <w:p w14:paraId="5BE9BA73" w14:textId="77777777" w:rsidR="00292F21" w:rsidRPr="005B5D3D" w:rsidRDefault="00292F21" w:rsidP="00292F21">
      <w:pPr>
        <w:widowControl/>
        <w:suppressAutoHyphens w:val="0"/>
        <w:spacing w:after="200" w:line="276" w:lineRule="auto"/>
        <w:rPr>
          <w:rFonts w:asciiTheme="minorHAnsi" w:hAnsiTheme="minorHAnsi"/>
          <w:b/>
          <w:bCs/>
          <w:sz w:val="2"/>
          <w:szCs w:val="16"/>
        </w:rPr>
      </w:pPr>
    </w:p>
    <w:p w14:paraId="30A2B5A1" w14:textId="77777777" w:rsidR="00292F21" w:rsidRPr="00E56642" w:rsidRDefault="00292F21" w:rsidP="00292F21">
      <w:pPr>
        <w:rPr>
          <w:rFonts w:asciiTheme="minorHAnsi" w:hAnsiTheme="minorHAnsi" w:cstheme="minorHAnsi"/>
          <w:b/>
          <w:sz w:val="23"/>
          <w:szCs w:val="23"/>
          <w:u w:val="single"/>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37611749" wp14:editId="22C71CD2">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9C42C96" w14:textId="77777777"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1174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49C42C96" w14:textId="77777777"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E9530C">
        <w:rPr>
          <w:rFonts w:asciiTheme="minorHAnsi" w:hAnsiTheme="minorHAnsi"/>
          <w:sz w:val="23"/>
          <w:szCs w:val="23"/>
          <w:lang w:val="ga"/>
        </w:rPr>
        <w:tab/>
      </w:r>
      <w:r w:rsidRPr="00301A7B">
        <w:rPr>
          <w:rFonts w:asciiTheme="minorHAnsi" w:hAnsiTheme="minorHAnsi" w:cstheme="minorHAnsi"/>
          <w:b/>
          <w:sz w:val="28"/>
          <w:szCs w:val="23"/>
          <w:u w:val="single"/>
          <w:lang w:val="ga"/>
        </w:rPr>
        <w:t xml:space="preserve">Seiceáil na pointí seo a leanas sula seolann tú an fhoirm seo:  </w:t>
      </w:r>
    </w:p>
    <w:p w14:paraId="6D1EB1E2" w14:textId="4F4B52EB"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CE7670" w:rsidRPr="00CE7670">
        <w:rPr>
          <w:rFonts w:asciiTheme="minorHAnsi" w:hAnsiTheme="minorHAnsi" w:cstheme="minorHAnsi"/>
          <w:b/>
          <w:sz w:val="23"/>
          <w:szCs w:val="23"/>
          <w:u w:val="single"/>
          <w:lang w:val="ga"/>
        </w:rPr>
        <w:t>4.00pm Dé hAoine 10ú Marta 2023</w:t>
      </w:r>
      <w:r w:rsidR="00CE7670">
        <w:rPr>
          <w:rFonts w:asciiTheme="minorHAnsi" w:hAnsiTheme="minorHAnsi" w:cstheme="minorHAnsi"/>
          <w:b/>
          <w:sz w:val="23"/>
          <w:szCs w:val="23"/>
          <w:u w:val="single"/>
          <w:lang w:val="ga"/>
        </w:rPr>
        <w:t xml:space="preserve"> </w:t>
      </w:r>
      <w:r w:rsidRPr="00CE7670">
        <w:rPr>
          <w:rFonts w:asciiTheme="minorHAnsi" w:hAnsiTheme="minorHAnsi" w:cstheme="minorHAnsi"/>
          <w:bCs/>
          <w:sz w:val="23"/>
          <w:szCs w:val="23"/>
          <w:lang w:val="ga"/>
        </w:rPr>
        <w:t>Cuirfear</w:t>
      </w:r>
      <w:r w:rsidRPr="00CE7670">
        <w:rPr>
          <w:rFonts w:asciiTheme="minorHAnsi" w:hAnsiTheme="minorHAnsi" w:cstheme="minorHAnsi"/>
          <w:bCs/>
          <w:lang w:val="ga"/>
        </w:rPr>
        <w:t xml:space="preserve">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4D9B277B" w14:textId="77777777" w:rsidR="00292F21" w:rsidRPr="009C1839" w:rsidRDefault="00292F21" w:rsidP="00292F21">
      <w:pPr>
        <w:jc w:val="both"/>
        <w:rPr>
          <w:rFonts w:asciiTheme="minorHAnsi" w:hAnsiTheme="minorHAnsi" w:cstheme="minorHAnsi"/>
          <w:sz w:val="18"/>
          <w:szCs w:val="23"/>
        </w:rPr>
      </w:pPr>
    </w:p>
    <w:p w14:paraId="5446879A"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30CD0AB2" w14:textId="77777777" w:rsidR="00292F21" w:rsidRPr="009C1839" w:rsidRDefault="00292F21" w:rsidP="00292F21">
      <w:pPr>
        <w:ind w:left="360"/>
        <w:jc w:val="both"/>
        <w:rPr>
          <w:rFonts w:asciiTheme="minorHAnsi" w:hAnsiTheme="minorHAnsi" w:cstheme="minorHAnsi"/>
          <w:sz w:val="18"/>
          <w:szCs w:val="23"/>
        </w:rPr>
      </w:pPr>
    </w:p>
    <w:p w14:paraId="452009C8"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7924238E" w14:textId="77777777" w:rsidR="00292F21" w:rsidRPr="009C1839" w:rsidRDefault="00292F21" w:rsidP="00292F21">
      <w:pPr>
        <w:pStyle w:val="ListParagraph"/>
        <w:rPr>
          <w:rFonts w:asciiTheme="minorHAnsi" w:hAnsiTheme="minorHAnsi" w:cstheme="minorHAnsi"/>
          <w:sz w:val="18"/>
          <w:szCs w:val="23"/>
        </w:rPr>
      </w:pPr>
    </w:p>
    <w:p w14:paraId="7A74FFFC" w14:textId="0337AD6C" w:rsidR="00292F21" w:rsidRPr="00CE7670" w:rsidRDefault="00292F21" w:rsidP="00292F21">
      <w:pPr>
        <w:numPr>
          <w:ilvl w:val="0"/>
          <w:numId w:val="1"/>
        </w:numPr>
        <w:jc w:val="both"/>
        <w:rPr>
          <w:rFonts w:asciiTheme="minorHAnsi" w:hAnsiTheme="minorHAnsi" w:cstheme="minorHAnsi"/>
          <w:sz w:val="23"/>
          <w:szCs w:val="23"/>
        </w:rPr>
      </w:pPr>
      <w:r w:rsidRPr="00CE7670">
        <w:rPr>
          <w:rFonts w:asciiTheme="minorHAnsi" w:hAnsiTheme="minorHAnsi" w:cstheme="minorHAnsi"/>
          <w:b/>
          <w:sz w:val="23"/>
          <w:u w:val="single"/>
        </w:rPr>
        <w:t>Iarratais trí Ríomhphost:</w:t>
      </w:r>
      <w:r w:rsidRPr="00CE7670">
        <w:rPr>
          <w:rFonts w:asciiTheme="minorHAnsi" w:hAnsiTheme="minorHAnsi" w:cstheme="minorHAnsi"/>
          <w:sz w:val="23"/>
        </w:rPr>
        <w:t xml:space="preserve">  Ní mór an fhoirm iarratais chomhlánaithe, i dteannta le cóipeanna scanta de Cháilíochtaí Oideachais ábhartha a sheoladh trí ríomhphost chuig </w:t>
      </w:r>
      <w:hyperlink r:id="rId9" w:history="1">
        <w:r w:rsidR="00CE7670" w:rsidRPr="00CE7670">
          <w:rPr>
            <w:rStyle w:val="Hyperlink"/>
            <w:rFonts w:asciiTheme="minorHAnsi" w:hAnsiTheme="minorHAnsi" w:cstheme="minorHAnsi"/>
          </w:rPr>
          <w:t>recruitment</w:t>
        </w:r>
        <w:r w:rsidR="00CE7670" w:rsidRPr="00CE7670">
          <w:rPr>
            <w:rStyle w:val="Hyperlink"/>
            <w:rFonts w:asciiTheme="minorHAnsi" w:hAnsiTheme="minorHAnsi" w:cstheme="minorHAnsi"/>
            <w:sz w:val="23"/>
          </w:rPr>
          <w:t>@galwaycity.ie</w:t>
        </w:r>
      </w:hyperlink>
      <w:r w:rsidRPr="00CE7670">
        <w:rPr>
          <w:rFonts w:asciiTheme="minorHAnsi" w:hAnsiTheme="minorHAnsi" w:cstheme="minorHAnsi"/>
          <w:sz w:val="23"/>
        </w:rPr>
        <w:t xml:space="preserve">  mar dhoiciméad </w:t>
      </w:r>
      <w:r w:rsidRPr="00CE7670">
        <w:rPr>
          <w:rFonts w:asciiTheme="minorHAnsi" w:hAnsiTheme="minorHAnsi" w:cstheme="minorHAnsi"/>
          <w:b/>
          <w:sz w:val="23"/>
          <w:u w:val="single"/>
        </w:rPr>
        <w:t>PDF nó Word</w:t>
      </w:r>
      <w:r w:rsidRPr="00CE7670">
        <w:rPr>
          <w:rFonts w:asciiTheme="minorHAnsi" w:hAnsiTheme="minorHAnsi" w:cstheme="minorHAnsi"/>
          <w:sz w:val="23"/>
        </w:rPr>
        <w:t xml:space="preserve"> </w:t>
      </w:r>
      <w:r w:rsidRPr="00CE7670">
        <w:rPr>
          <w:rFonts w:asciiTheme="minorHAnsi" w:hAnsiTheme="minorHAnsi" w:cstheme="minorHAnsi"/>
          <w:b/>
          <w:sz w:val="23"/>
          <w:u w:val="single"/>
        </w:rPr>
        <w:t>AONAIR AMHÁIN</w:t>
      </w:r>
      <w:r w:rsidRPr="00CE7670">
        <w:rPr>
          <w:rFonts w:asciiTheme="minorHAnsi" w:hAnsiTheme="minorHAnsi" w:cstheme="minorHAnsi"/>
          <w:sz w:val="23"/>
        </w:rPr>
        <w:t xml:space="preserve"> (seachas doiciméid scanta aonair) faoi</w:t>
      </w:r>
      <w:r w:rsidRPr="00CE7670">
        <w:rPr>
          <w:rFonts w:asciiTheme="minorHAnsi" w:hAnsiTheme="minorHAnsi" w:cstheme="minorHAnsi"/>
          <w:b/>
          <w:sz w:val="23"/>
          <w:u w:val="single"/>
        </w:rPr>
        <w:t xml:space="preserve"> </w:t>
      </w:r>
      <w:r w:rsidR="00CE7670" w:rsidRPr="00CE7670">
        <w:rPr>
          <w:rFonts w:asciiTheme="minorHAnsi" w:hAnsiTheme="minorHAnsi" w:cstheme="minorHAnsi"/>
          <w:b/>
          <w:sz w:val="23"/>
          <w:szCs w:val="23"/>
          <w:u w:val="single"/>
          <w:lang w:val="ga"/>
        </w:rPr>
        <w:t xml:space="preserve">4.00pm Dé hAoine 10ú Marta 2023 </w:t>
      </w:r>
      <w:r w:rsidRPr="00664F06">
        <w:rPr>
          <w:rFonts w:asciiTheme="minorHAnsi" w:hAnsiTheme="minorHAnsi" w:cstheme="minorHAnsi"/>
          <w:b/>
          <w:color w:val="C05046"/>
          <w:sz w:val="23"/>
        </w:rPr>
        <w:t>Cinntigh go bhfuil “‘</w:t>
      </w:r>
      <w:r w:rsidR="00D22268" w:rsidRPr="00664F06">
        <w:rPr>
          <w:rFonts w:asciiTheme="minorHAnsi" w:hAnsiTheme="minorHAnsi" w:cstheme="minorHAnsi"/>
          <w:b/>
          <w:color w:val="C05046"/>
          <w:sz w:val="23"/>
        </w:rPr>
        <w:t>Oifigeach Gníomhaithe Aeráide -</w:t>
      </w:r>
      <w:r w:rsidRPr="00664F06">
        <w:rPr>
          <w:rFonts w:asciiTheme="minorHAnsi" w:hAnsiTheme="minorHAnsi" w:cstheme="minorHAnsi"/>
          <w:b/>
          <w:color w:val="C05046"/>
          <w:sz w:val="23"/>
        </w:rPr>
        <w:t xml:space="preserve"> Foirm Iarratais’” scríofa sa bharra ábhair</w:t>
      </w:r>
    </w:p>
    <w:p w14:paraId="758D5B0F" w14:textId="77777777" w:rsidR="00292F21" w:rsidRPr="009C1839" w:rsidRDefault="00292F21" w:rsidP="00292F21">
      <w:pPr>
        <w:pStyle w:val="ListParagraph"/>
        <w:rPr>
          <w:rFonts w:asciiTheme="minorHAnsi" w:hAnsiTheme="minorHAnsi" w:cstheme="minorHAnsi"/>
          <w:sz w:val="18"/>
          <w:szCs w:val="23"/>
        </w:rPr>
      </w:pPr>
    </w:p>
    <w:p w14:paraId="4AEB39AC" w14:textId="77777777" w:rsidR="00292F21" w:rsidRPr="00F021E5" w:rsidRDefault="00292F21" w:rsidP="00292F21">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w:t>
      </w:r>
      <w:r w:rsidRPr="00F021E5">
        <w:rPr>
          <w:rFonts w:asciiTheme="minorHAnsi" w:hAnsiTheme="minorHAnsi" w:cstheme="minorHAnsi"/>
          <w:b/>
          <w:sz w:val="23"/>
          <w:szCs w:val="23"/>
          <w:lang w:val="ga"/>
        </w:rPr>
        <w:t xml:space="preserve">ceangaltáin na teorainneacha méide.  </w:t>
      </w:r>
    </w:p>
    <w:p w14:paraId="3D1052A0" w14:textId="77777777" w:rsidR="00292F21" w:rsidRPr="00F021E5" w:rsidRDefault="00292F21" w:rsidP="00292F21">
      <w:pPr>
        <w:jc w:val="both"/>
        <w:rPr>
          <w:rFonts w:asciiTheme="minorHAnsi" w:hAnsiTheme="minorHAnsi" w:cstheme="minorHAnsi"/>
          <w:sz w:val="18"/>
          <w:szCs w:val="23"/>
        </w:rPr>
      </w:pPr>
    </w:p>
    <w:p w14:paraId="363EA77B" w14:textId="3500791C" w:rsidR="00292F21" w:rsidRPr="00CE7670" w:rsidRDefault="00292F21" w:rsidP="00292F21">
      <w:pPr>
        <w:numPr>
          <w:ilvl w:val="0"/>
          <w:numId w:val="1"/>
        </w:numPr>
        <w:jc w:val="both"/>
        <w:rPr>
          <w:rFonts w:asciiTheme="minorHAnsi" w:hAnsiTheme="minorHAnsi" w:cstheme="minorHAnsi"/>
          <w:sz w:val="23"/>
          <w:szCs w:val="23"/>
        </w:rPr>
      </w:pPr>
      <w:r w:rsidRPr="00CE7670">
        <w:rPr>
          <w:rFonts w:asciiTheme="minorHAnsi" w:hAnsiTheme="minorHAnsi" w:cstheme="minorHAnsi"/>
          <w:b/>
          <w:sz w:val="23"/>
          <w:szCs w:val="23"/>
          <w:u w:val="single"/>
          <w:lang w:val="ga"/>
        </w:rPr>
        <w:t>Iarratais Poist/Seachadta:</w:t>
      </w:r>
      <w:r w:rsidRPr="00CE7670">
        <w:rPr>
          <w:rFonts w:asciiTheme="minorHAnsi" w:hAnsiTheme="minorHAnsi" w:cstheme="minorHAnsi"/>
          <w:sz w:val="23"/>
          <w:szCs w:val="23"/>
          <w:lang w:val="ga"/>
        </w:rPr>
        <w:t xml:space="preserve"> Is féidir an fhoirm iarratais chomhlánaithe a chur isteach tríd an bpost/a sheachadadh agus ní mór </w:t>
      </w:r>
      <w:r w:rsidRPr="00CE7670">
        <w:rPr>
          <w:rFonts w:asciiTheme="minorHAnsi" w:hAnsiTheme="minorHAnsi" w:cstheme="minorHAnsi"/>
          <w:lang w:val="ga"/>
        </w:rPr>
        <w:t xml:space="preserve"> </w:t>
      </w:r>
      <w:r w:rsidRPr="00CE7670">
        <w:rPr>
          <w:rFonts w:asciiTheme="minorHAnsi" w:hAnsiTheme="minorHAnsi" w:cstheme="minorHAnsi"/>
          <w:b/>
          <w:sz w:val="23"/>
          <w:szCs w:val="23"/>
          <w:lang w:val="ga"/>
        </w:rPr>
        <w:t>4 Chóip</w:t>
      </w:r>
      <w:r w:rsidRPr="00CE7670">
        <w:rPr>
          <w:rFonts w:asciiTheme="minorHAnsi" w:hAnsiTheme="minorHAnsi" w:cstheme="minorHAnsi"/>
          <w:lang w:val="ga"/>
        </w:rPr>
        <w:t xml:space="preserve"> a bheith san áireamh</w:t>
      </w:r>
      <w:r w:rsidRPr="00CE7670">
        <w:rPr>
          <w:rFonts w:asciiTheme="minorHAnsi" w:hAnsiTheme="minorHAnsi" w:cstheme="minorHAnsi"/>
          <w:sz w:val="23"/>
          <w:szCs w:val="23"/>
          <w:lang w:val="ga"/>
        </w:rPr>
        <w:t xml:space="preserve"> ann i.e. 1 chóip bhunaidh agus 3 chóip den fhoirm iarratais, </w:t>
      </w:r>
      <w:r w:rsidRPr="00CE7670">
        <w:rPr>
          <w:rFonts w:asciiTheme="minorHAnsi" w:hAnsiTheme="minorHAnsi" w:cstheme="minorHAnsi"/>
          <w:lang w:val="ga"/>
        </w:rPr>
        <w:t xml:space="preserve"> </w:t>
      </w:r>
      <w:r w:rsidRPr="00CE7670">
        <w:rPr>
          <w:rFonts w:asciiTheme="minorHAnsi" w:hAnsiTheme="minorHAnsi" w:cstheme="minorHAnsi"/>
          <w:b/>
          <w:sz w:val="23"/>
          <w:szCs w:val="23"/>
          <w:lang w:val="ga"/>
        </w:rPr>
        <w:t>mar aon le 4 chóip</w:t>
      </w:r>
      <w:r w:rsidRPr="00CE7670">
        <w:rPr>
          <w:rFonts w:asciiTheme="minorHAnsi" w:hAnsiTheme="minorHAnsi" w:cstheme="minorHAnsi"/>
          <w:lang w:val="ga"/>
        </w:rPr>
        <w:t xml:space="preserve"> de</w:t>
      </w:r>
      <w:r w:rsidRPr="00CE7670">
        <w:rPr>
          <w:rFonts w:asciiTheme="minorHAnsi" w:hAnsiTheme="minorHAnsi" w:cstheme="minorHAnsi"/>
          <w:sz w:val="23"/>
          <w:szCs w:val="23"/>
          <w:lang w:val="ga"/>
        </w:rPr>
        <w:t xml:space="preserve"> Cháilíochtaí Oideachais ábhartha, ní mór í a chur isteach </w:t>
      </w:r>
      <w:r w:rsidRPr="00CE7670">
        <w:rPr>
          <w:rFonts w:asciiTheme="minorHAnsi" w:hAnsiTheme="minorHAnsi" w:cstheme="minorHAnsi"/>
          <w:lang w:val="ga"/>
        </w:rPr>
        <w:t xml:space="preserve"> </w:t>
      </w:r>
      <w:r w:rsidRPr="00CE7670">
        <w:rPr>
          <w:rFonts w:asciiTheme="minorHAnsi" w:hAnsiTheme="minorHAnsi" w:cstheme="minorHAnsi"/>
          <w:sz w:val="23"/>
          <w:szCs w:val="23"/>
          <w:lang w:val="ga"/>
        </w:rPr>
        <w:t xml:space="preserve">faoi </w:t>
      </w:r>
      <w:r w:rsidRPr="00CE7670">
        <w:rPr>
          <w:rFonts w:asciiTheme="minorHAnsi" w:hAnsiTheme="minorHAnsi" w:cstheme="minorHAnsi"/>
          <w:lang w:val="ga"/>
        </w:rPr>
        <w:t xml:space="preserve"> </w:t>
      </w:r>
      <w:r w:rsidR="00CE7670" w:rsidRPr="00CE7670">
        <w:rPr>
          <w:rFonts w:asciiTheme="minorHAnsi" w:hAnsiTheme="minorHAnsi" w:cstheme="minorHAnsi"/>
          <w:b/>
          <w:sz w:val="23"/>
          <w:szCs w:val="23"/>
          <w:u w:val="single"/>
          <w:lang w:val="ga"/>
        </w:rPr>
        <w:t>4.00pm Dé hAoine 10ú Marta 2023</w:t>
      </w:r>
    </w:p>
    <w:p w14:paraId="1CABEDFB" w14:textId="77777777" w:rsidR="00292F21" w:rsidRPr="009C1839" w:rsidRDefault="00292F21" w:rsidP="00292F21">
      <w:pPr>
        <w:pStyle w:val="ListParagraph"/>
        <w:rPr>
          <w:rFonts w:asciiTheme="minorHAnsi" w:hAnsiTheme="minorHAnsi" w:cstheme="minorHAnsi"/>
          <w:sz w:val="18"/>
          <w:szCs w:val="23"/>
        </w:rPr>
      </w:pPr>
    </w:p>
    <w:p w14:paraId="0AD576ED" w14:textId="77777777" w:rsidR="00292F21" w:rsidRPr="00440E7D" w:rsidRDefault="00292F21" w:rsidP="00292F21">
      <w:pPr>
        <w:numPr>
          <w:ilvl w:val="0"/>
          <w:numId w:val="1"/>
        </w:numPr>
        <w:jc w:val="both"/>
        <w:rPr>
          <w:rFonts w:asciiTheme="minorHAnsi" w:hAnsiTheme="minorHAnsi" w:cstheme="minorHAnsi"/>
          <w:color w:val="C05046"/>
          <w:kern w:val="23"/>
          <w:sz w:val="23"/>
          <w:szCs w:val="23"/>
        </w:rPr>
      </w:pPr>
      <w:r w:rsidRPr="005416CB">
        <w:rPr>
          <w:rFonts w:asciiTheme="minorHAnsi" w:hAnsiTheme="minorHAnsi" w:cstheme="minorHAnsi"/>
          <w:sz w:val="23"/>
          <w:szCs w:val="23"/>
          <w:lang w:val="ga"/>
        </w:rPr>
        <w:t>Beidh teastais bhunaidh ag teastáil roimh</w:t>
      </w:r>
      <w:r>
        <w:rPr>
          <w:rFonts w:asciiTheme="minorHAnsi" w:hAnsiTheme="minorHAnsi" w:cstheme="minorHAnsi"/>
          <w:sz w:val="23"/>
          <w:szCs w:val="23"/>
          <w:lang w:val="ga"/>
        </w:rPr>
        <w:t xml:space="preserve"> aon choinne.  </w:t>
      </w:r>
      <w:r w:rsidRPr="00440E7D">
        <w:rPr>
          <w:rFonts w:asciiTheme="minorHAnsi" w:hAnsiTheme="minorHAnsi" w:cstheme="minorHAnsi"/>
          <w:b/>
          <w:color w:val="C05046"/>
          <w:kern w:val="23"/>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3A40132D" w14:textId="77777777" w:rsidR="00292F21" w:rsidRPr="009C1839" w:rsidRDefault="00292F21" w:rsidP="00292F21">
      <w:pPr>
        <w:rPr>
          <w:rFonts w:asciiTheme="minorHAnsi" w:hAnsiTheme="minorHAnsi" w:cstheme="minorHAnsi"/>
          <w:sz w:val="18"/>
          <w:szCs w:val="23"/>
          <w:u w:val="single"/>
        </w:rPr>
      </w:pPr>
    </w:p>
    <w:p w14:paraId="472C7E36" w14:textId="77777777" w:rsidR="00292F21" w:rsidRPr="00F021E5"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 xml:space="preserve">Tabhair faoi deara, le do thoil, nach leor Deimhnithe agus Ceadúnas Tiomána ábhartha a chur </w:t>
      </w:r>
      <w:r w:rsidRPr="00F021E5">
        <w:rPr>
          <w:rFonts w:asciiTheme="minorHAnsi" w:hAnsiTheme="minorHAnsi" w:cstheme="minorHAnsi"/>
          <w:b/>
          <w:sz w:val="23"/>
          <w:szCs w:val="23"/>
          <w:lang w:val="ga"/>
        </w:rPr>
        <w:t>faoi bhráid na hoifige seo roimhe seo chun na riachtanais iarratais reatha a chomhlíonadh.</w:t>
      </w:r>
    </w:p>
    <w:p w14:paraId="10F2C7CB" w14:textId="77777777" w:rsidR="00292F21" w:rsidRPr="009C1839" w:rsidRDefault="00292F21" w:rsidP="00292F21">
      <w:pPr>
        <w:jc w:val="both"/>
        <w:rPr>
          <w:rFonts w:asciiTheme="minorHAnsi" w:hAnsiTheme="minorHAnsi" w:cstheme="minorHAnsi"/>
          <w:sz w:val="18"/>
          <w:szCs w:val="23"/>
          <w:u w:val="single"/>
        </w:rPr>
      </w:pPr>
    </w:p>
    <w:p w14:paraId="4CE778FB" w14:textId="77777777" w:rsidR="00292F21" w:rsidRPr="005416CB" w:rsidRDefault="00292F21" w:rsidP="00292F21">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671924E6" w14:textId="77777777" w:rsidR="00292F21" w:rsidRPr="009C1839" w:rsidRDefault="00292F21" w:rsidP="00292F21">
      <w:pPr>
        <w:ind w:left="360"/>
        <w:jc w:val="both"/>
        <w:rPr>
          <w:rFonts w:asciiTheme="minorHAnsi" w:hAnsiTheme="minorHAnsi" w:cstheme="minorHAnsi"/>
          <w:sz w:val="18"/>
          <w:szCs w:val="23"/>
        </w:rPr>
      </w:pPr>
    </w:p>
    <w:p w14:paraId="4AA98517"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64638EA8" w14:textId="77777777" w:rsidR="00292F21" w:rsidRPr="009C1839" w:rsidRDefault="00292F21" w:rsidP="00292F21">
      <w:pPr>
        <w:ind w:left="360"/>
        <w:jc w:val="both"/>
        <w:rPr>
          <w:rFonts w:asciiTheme="minorHAnsi" w:hAnsiTheme="minorHAnsi" w:cstheme="minorHAnsi"/>
          <w:sz w:val="18"/>
          <w:szCs w:val="23"/>
        </w:rPr>
      </w:pPr>
    </w:p>
    <w:p w14:paraId="5A64B1ED"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640AA457" w14:textId="77777777" w:rsidR="00292F21" w:rsidRPr="009C1839" w:rsidRDefault="00292F21" w:rsidP="00292F21">
      <w:pPr>
        <w:jc w:val="both"/>
        <w:rPr>
          <w:rFonts w:asciiTheme="minorHAnsi" w:hAnsiTheme="minorHAnsi" w:cstheme="minorHAnsi"/>
          <w:sz w:val="18"/>
          <w:szCs w:val="23"/>
        </w:rPr>
      </w:pPr>
    </w:p>
    <w:p w14:paraId="074F963E"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13438CF0" w14:textId="77777777" w:rsidR="00292F21" w:rsidRPr="00664F06" w:rsidRDefault="00292F21" w:rsidP="00292F21">
      <w:pPr>
        <w:pStyle w:val="BlockText"/>
        <w:ind w:left="0" w:right="-765"/>
        <w:jc w:val="left"/>
        <w:rPr>
          <w:rFonts w:asciiTheme="minorHAnsi" w:eastAsia="Times New Roman" w:hAnsiTheme="minorHAnsi" w:cstheme="minorBidi"/>
          <w:b/>
          <w:i/>
          <w:color w:val="C05046"/>
          <w:sz w:val="32"/>
          <w:lang w:bidi="ar-SA"/>
        </w:rPr>
      </w:pPr>
      <w:r w:rsidRPr="00664F06">
        <w:rPr>
          <w:rFonts w:asciiTheme="minorHAnsi" w:eastAsia="Times New Roman" w:hAnsiTheme="minorHAnsi" w:cstheme="minorBidi"/>
          <w:b/>
          <w:i/>
          <w:color w:val="C05046"/>
          <w:sz w:val="32"/>
          <w:lang w:bidi="ar-SA"/>
        </w:rPr>
        <w:lastRenderedPageBreak/>
        <w:t>______________________________________________________________</w:t>
      </w:r>
    </w:p>
    <w:p w14:paraId="21828072" w14:textId="1B31A2E5" w:rsidR="00292F21" w:rsidRPr="00664F06" w:rsidRDefault="00F021E5" w:rsidP="00292F21">
      <w:pPr>
        <w:pStyle w:val="BlockText"/>
        <w:ind w:right="-765"/>
        <w:jc w:val="center"/>
        <w:rPr>
          <w:rFonts w:asciiTheme="minorHAnsi" w:hAnsiTheme="minorHAnsi" w:cstheme="minorHAnsi"/>
          <w:b/>
          <w:color w:val="C05046"/>
          <w:sz w:val="32"/>
          <w:szCs w:val="32"/>
        </w:rPr>
      </w:pPr>
      <w:r w:rsidRPr="00664F06">
        <w:rPr>
          <w:rFonts w:asciiTheme="minorHAnsi" w:hAnsiTheme="minorHAnsi" w:cstheme="minorHAnsi"/>
          <w:b/>
          <w:color w:val="C05046"/>
          <w:sz w:val="32"/>
        </w:rPr>
        <w:t xml:space="preserve">POST MAR </w:t>
      </w:r>
      <w:r w:rsidR="00D22268" w:rsidRPr="00664F06">
        <w:rPr>
          <w:rFonts w:asciiTheme="minorHAnsi" w:hAnsiTheme="minorHAnsi" w:cstheme="minorHAnsi"/>
          <w:b/>
          <w:color w:val="C05046"/>
          <w:sz w:val="32"/>
        </w:rPr>
        <w:t>OIFIGEACH GNÍOMHAITHE AERÁIDE</w:t>
      </w:r>
    </w:p>
    <w:p w14:paraId="2686642A" w14:textId="77777777" w:rsidR="00292F21" w:rsidRPr="00664F06" w:rsidRDefault="00F021E5" w:rsidP="00292F21">
      <w:pPr>
        <w:pStyle w:val="BlockText"/>
        <w:ind w:right="-765"/>
        <w:jc w:val="center"/>
        <w:rPr>
          <w:rFonts w:asciiTheme="minorHAnsi" w:hAnsiTheme="minorHAnsi" w:cstheme="minorHAnsi"/>
          <w:b/>
          <w:i/>
          <w:color w:val="C05046"/>
        </w:rPr>
      </w:pPr>
      <w:r w:rsidRPr="00664F06">
        <w:rPr>
          <w:rFonts w:asciiTheme="minorHAnsi" w:hAnsiTheme="minorHAnsi" w:cstheme="minorHAnsi"/>
          <w:b/>
          <w:color w:val="C05046"/>
          <w:sz w:val="32"/>
        </w:rPr>
        <w:t>CUR SÍOS AR AN BPOST</w:t>
      </w:r>
      <w:r w:rsidR="00292F21" w:rsidRPr="00664F06">
        <w:rPr>
          <w:rFonts w:asciiTheme="minorHAnsi" w:hAnsiTheme="minorHAnsi" w:cstheme="minorHAnsi"/>
          <w:b/>
          <w:i/>
          <w:color w:val="C05046"/>
        </w:rPr>
        <w:tab/>
      </w:r>
    </w:p>
    <w:p w14:paraId="0CBD756E" w14:textId="77777777" w:rsidR="00292F21" w:rsidRPr="00664F06" w:rsidRDefault="00292F21" w:rsidP="00292F21">
      <w:pPr>
        <w:pStyle w:val="BodyText"/>
        <w:spacing w:after="0"/>
        <w:rPr>
          <w:rFonts w:asciiTheme="minorHAnsi" w:hAnsiTheme="minorHAnsi" w:cstheme="minorHAnsi"/>
          <w:b/>
          <w:i/>
          <w:color w:val="C05046"/>
          <w:sz w:val="28"/>
          <w:szCs w:val="28"/>
          <w:u w:val="double"/>
        </w:rPr>
      </w:pPr>
      <w:r w:rsidRPr="00664F06">
        <w:rPr>
          <w:rFonts w:asciiTheme="minorHAnsi" w:hAnsiTheme="minorHAnsi" w:cstheme="minorHAnsi"/>
          <w:b/>
          <w:i/>
          <w:color w:val="C05046"/>
          <w:sz w:val="28"/>
          <w:szCs w:val="28"/>
          <w:u w:val="double"/>
        </w:rPr>
        <w:t>_____________________________________________________________________</w:t>
      </w:r>
    </w:p>
    <w:p w14:paraId="0F5D789A" w14:textId="30B538AB" w:rsidR="002541CF" w:rsidRDefault="002541CF" w:rsidP="00C142CB">
      <w:pPr>
        <w:pStyle w:val="Standard"/>
        <w:spacing w:after="120" w:line="276" w:lineRule="auto"/>
        <w:jc w:val="both"/>
        <w:rPr>
          <w:rFonts w:ascii="Calibri" w:hAnsi="Calibri" w:cs="Calibri"/>
        </w:rPr>
      </w:pPr>
      <w:r>
        <w:rPr>
          <w:rFonts w:ascii="Calibri" w:hAnsi="Calibri" w:cs="Calibri"/>
        </w:rPr>
        <w:t>Tá painéal á chur le chéile ag Comhairle Cathrach na Gaillimhe le haghaidh an phoist mar Oifigeach Gníomhaithe hAeráide (</w:t>
      </w:r>
      <w:proofErr w:type="gramStart"/>
      <w:r>
        <w:rPr>
          <w:rFonts w:ascii="Calibri" w:hAnsi="Calibri" w:cs="Calibri"/>
        </w:rPr>
        <w:t>Leibhéal  Fheidhmiúcháin</w:t>
      </w:r>
      <w:proofErr w:type="gramEnd"/>
      <w:r>
        <w:rPr>
          <w:rFonts w:ascii="Calibri" w:hAnsi="Calibri" w:cs="Calibri"/>
        </w:rPr>
        <w:t xml:space="preserve"> Ghairmiúil) ónar féidir folúntais ábhartha a líonadh amach anseo le linn shaolré an phainéil.</w:t>
      </w:r>
    </w:p>
    <w:p w14:paraId="65BC1FA8" w14:textId="77777777" w:rsidR="002541CF" w:rsidRPr="002541CF" w:rsidRDefault="002541CF" w:rsidP="00C142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rPr>
          <w:rFonts w:asciiTheme="minorHAnsi" w:eastAsia="Times New Roman" w:hAnsiTheme="minorHAnsi" w:cstheme="minorHAnsi"/>
          <w:color w:val="202124"/>
          <w:kern w:val="0"/>
          <w:lang w:val="ga-IE" w:eastAsia="en-GB" w:bidi="ar-SA"/>
        </w:rPr>
      </w:pPr>
      <w:r w:rsidRPr="002541CF">
        <w:rPr>
          <w:rFonts w:asciiTheme="minorHAnsi" w:eastAsia="Times New Roman" w:hAnsiTheme="minorHAnsi" w:cstheme="minorHAnsi"/>
          <w:color w:val="202124"/>
          <w:kern w:val="0"/>
          <w:lang w:val="ga-IE" w:eastAsia="en-GB" w:bidi="ar-SA"/>
        </w:rPr>
        <w:t>Aithníonn earnáil na n-údarás áitiúil, chun tacú lenár bpobail, le fiontair áitiúla agus leis an earnáil phoiblí i gcoitinne uaillmhianta beartais aeráide a bhaint amach, go bhfuil gá le fócas comhsheasmhach ar acmhainneacht inmheánach a thógáil agus ar athrú cultúir eagraíochtúil a chumasú.</w:t>
      </w:r>
    </w:p>
    <w:p w14:paraId="600EEA80" w14:textId="2CA0FFB2" w:rsidR="002541CF" w:rsidRDefault="002541CF" w:rsidP="00C142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rPr>
          <w:rFonts w:cs="Arial"/>
          <w:kern w:val="3"/>
          <w:lang w:eastAsia="en-IE" w:bidi="ar-SA"/>
        </w:rPr>
      </w:pPr>
      <w:r w:rsidRPr="002541CF">
        <w:rPr>
          <w:rFonts w:asciiTheme="minorHAnsi" w:eastAsia="Times New Roman" w:hAnsiTheme="minorHAnsi" w:cstheme="minorHAnsi"/>
          <w:color w:val="202124"/>
          <w:kern w:val="0"/>
          <w:lang w:val="ga-IE" w:eastAsia="en-GB" w:bidi="ar-SA"/>
        </w:rPr>
        <w:t xml:space="preserve">In éineacht le tacaíocht a thabhairt don Chomhordaitheoir </w:t>
      </w:r>
      <w:r>
        <w:rPr>
          <w:rFonts w:asciiTheme="minorHAnsi" w:eastAsia="Times New Roman" w:hAnsiTheme="minorHAnsi" w:cstheme="minorHAnsi"/>
          <w:color w:val="202124"/>
          <w:kern w:val="0"/>
          <w:lang w:val="ga-IE" w:eastAsia="en-GB" w:bidi="ar-SA"/>
        </w:rPr>
        <w:t xml:space="preserve">Gníomhaith </w:t>
      </w:r>
      <w:r w:rsidRPr="002541CF">
        <w:rPr>
          <w:rFonts w:asciiTheme="minorHAnsi" w:eastAsia="Times New Roman" w:hAnsiTheme="minorHAnsi" w:cstheme="minorHAnsi"/>
          <w:color w:val="202124"/>
          <w:kern w:val="0"/>
          <w:lang w:val="ga-IE" w:eastAsia="en-GB" w:bidi="ar-SA"/>
        </w:rPr>
        <w:t>hAeráide maidir le straitéisí agus beartais um ghníomhú ar son na haeráide a dhearadh agus a sheachadadh, stiúrfaidh acmhainn mholta an Oifigigh Ghníomhaíochta Aeráide tionscnaimh um athrú eagraíochtúil. Cumasóidh sé seo seachadadh éifeachtach, agus ag an am céanna ag tógáil acmhainne ar fud na comhpháirtíochta a oibríonn na húdaráis áitiúla leo.</w:t>
      </w:r>
    </w:p>
    <w:p w14:paraId="7253015E" w14:textId="77777777" w:rsidR="002541CF" w:rsidRDefault="002541CF" w:rsidP="00C142CB">
      <w:pPr>
        <w:pStyle w:val="Standard"/>
        <w:spacing w:after="120" w:line="276" w:lineRule="auto"/>
        <w:jc w:val="both"/>
      </w:pPr>
      <w:r>
        <w:rPr>
          <w:rFonts w:ascii="Calibri" w:hAnsi="Calibri" w:cs="Calibri"/>
        </w:rPr>
        <w:t>Beidh an chéad shocrúchán ar bhonn conradh téarma sheasta cúig bhliain.</w:t>
      </w:r>
    </w:p>
    <w:p w14:paraId="75685F6B" w14:textId="77777777" w:rsidR="002541CF" w:rsidRDefault="002541CF" w:rsidP="00C142CB">
      <w:pPr>
        <w:pStyle w:val="NoSpacing"/>
        <w:spacing w:line="276" w:lineRule="auto"/>
        <w:jc w:val="both"/>
        <w:rPr>
          <w:rFonts w:ascii="Calibri" w:hAnsi="Calibri" w:cs="Calibri"/>
        </w:rPr>
      </w:pPr>
    </w:p>
    <w:p w14:paraId="402177D8" w14:textId="77777777" w:rsidR="002541CF" w:rsidRDefault="002541CF" w:rsidP="00C142CB">
      <w:pPr>
        <w:pStyle w:val="NoSpacing"/>
        <w:spacing w:line="276" w:lineRule="auto"/>
        <w:jc w:val="both"/>
      </w:pPr>
      <w:r>
        <w:rPr>
          <w:rFonts w:ascii="Calibri" w:hAnsi="Calibri" w:cs="Calibri"/>
          <w:b/>
          <w:szCs w:val="24"/>
          <w:u w:val="single"/>
          <w:lang w:val="en-IE"/>
        </w:rPr>
        <w:t>Dualgais an Phoist</w:t>
      </w:r>
      <w:r>
        <w:rPr>
          <w:rFonts w:ascii="Calibri" w:hAnsi="Calibri" w:cs="Calibri"/>
          <w:b/>
          <w:szCs w:val="24"/>
          <w:u w:val="single"/>
        </w:rPr>
        <w:t>:</w:t>
      </w:r>
    </w:p>
    <w:p w14:paraId="5EFF6991" w14:textId="7D434191" w:rsidR="002541CF" w:rsidRDefault="002541CF" w:rsidP="00C142CB">
      <w:pPr>
        <w:pStyle w:val="Standard"/>
        <w:spacing w:line="276" w:lineRule="auto"/>
      </w:pPr>
      <w:r>
        <w:rPr>
          <w:rFonts w:ascii="Calibri" w:hAnsi="Calibri" w:cs="Calibri"/>
        </w:rPr>
        <w:t>Tuairisceoidh an tOifigeach Ghníomhaithe Aeráide don Chomhordaitheoir Ghníomhaithe Aeráide agus beidh sé</w:t>
      </w:r>
      <w:r w:rsidR="00AD6680">
        <w:rPr>
          <w:rFonts w:ascii="Calibri" w:hAnsi="Calibri" w:cs="Calibri"/>
        </w:rPr>
        <w:t>/sí</w:t>
      </w:r>
      <w:r>
        <w:rPr>
          <w:rFonts w:ascii="Calibri" w:hAnsi="Calibri" w:cs="Calibri"/>
        </w:rPr>
        <w:t xml:space="preserve"> freagrach as athrú cultúr na hiompraíochta a bhainistiú agus a chur chun cinn, feasacht agus ullmhacht gníomhaíochta aeráide </w:t>
      </w:r>
      <w:proofErr w:type="gramStart"/>
      <w:r>
        <w:rPr>
          <w:rFonts w:ascii="Calibri" w:hAnsi="Calibri" w:cs="Calibri"/>
        </w:rPr>
        <w:t>a</w:t>
      </w:r>
      <w:proofErr w:type="gramEnd"/>
      <w:r>
        <w:rPr>
          <w:rFonts w:ascii="Calibri" w:hAnsi="Calibri" w:cs="Calibri"/>
        </w:rPr>
        <w:t xml:space="preserve"> ardú ar fud an údaráis áitiúil, agus gníomhaíocht ar son na haeráide a sheachadadh i gcomhpháirtíocht le ranna na comhairle. Beidh an tOifigeach Ghníomhaithe hAeráide ina phríomh-bhall d'Fhoireann an Ghníomhaithe ar son na hAeráide agus cuideoidh sé</w:t>
      </w:r>
      <w:r w:rsidR="00AD6680">
        <w:rPr>
          <w:rFonts w:ascii="Calibri" w:hAnsi="Calibri" w:cs="Calibri"/>
        </w:rPr>
        <w:t>/sí</w:t>
      </w:r>
      <w:r>
        <w:rPr>
          <w:rFonts w:ascii="Calibri" w:hAnsi="Calibri" w:cs="Calibri"/>
        </w:rPr>
        <w:t xml:space="preserve"> leis an nGrúpa Stiúrtha um Ghníomhú ar son na hAeráide laistigh den údarás áitiúil.</w:t>
      </w:r>
    </w:p>
    <w:p w14:paraId="0781C030" w14:textId="77777777" w:rsidR="002541CF" w:rsidRDefault="002541CF" w:rsidP="00C142CB">
      <w:pPr>
        <w:pStyle w:val="Standard"/>
        <w:spacing w:line="276" w:lineRule="auto"/>
        <w:rPr>
          <w:rFonts w:ascii="Calibri" w:hAnsi="Calibri" w:cs="Calibri"/>
        </w:rPr>
      </w:pPr>
    </w:p>
    <w:p w14:paraId="17B6A31E" w14:textId="15A34847" w:rsidR="002541CF" w:rsidRDefault="002541CF" w:rsidP="00C142CB">
      <w:pPr>
        <w:pStyle w:val="Standard"/>
        <w:spacing w:line="276" w:lineRule="auto"/>
      </w:pPr>
      <w:r>
        <w:rPr>
          <w:rFonts w:ascii="Calibri" w:hAnsi="Calibri" w:cs="Calibri"/>
        </w:rPr>
        <w:t>Is post dúshlánach spreagúil é seo agus éilíonn sé</w:t>
      </w:r>
      <w:r w:rsidR="00AD6680">
        <w:rPr>
          <w:rFonts w:ascii="Calibri" w:hAnsi="Calibri" w:cs="Calibri"/>
        </w:rPr>
        <w:t>/sí</w:t>
      </w:r>
      <w:r>
        <w:rPr>
          <w:rFonts w:ascii="Calibri" w:hAnsi="Calibri" w:cs="Calibri"/>
        </w:rPr>
        <w:t xml:space="preserve"> eolas teicniúil fairsing ar athrú na haeráide agus ar na rioscaí agus ar aon straitéis an mhaolaithe agus an oiriúnaithe chomh maith le riar láidir scileanna an eagrúcháin, an líonraithe agus na cumarsáide. Beidh eolas maith oibre ar Earnáil an Rialtais Áitiúil ag teastáil ón iarrthóir rathúil freisin.</w:t>
      </w:r>
    </w:p>
    <w:p w14:paraId="549C79C8" w14:textId="77777777" w:rsidR="002541CF" w:rsidRDefault="002541CF" w:rsidP="00C142CB">
      <w:pPr>
        <w:pStyle w:val="Standard"/>
        <w:spacing w:line="276" w:lineRule="auto"/>
        <w:rPr>
          <w:rFonts w:ascii="Calibri" w:hAnsi="Calibri" w:cs="Calibri"/>
        </w:rPr>
      </w:pPr>
    </w:p>
    <w:p w14:paraId="11F8DD3A" w14:textId="77777777" w:rsidR="002541CF" w:rsidRDefault="002541CF" w:rsidP="00C142CB">
      <w:pPr>
        <w:pStyle w:val="Standard"/>
        <w:spacing w:line="276" w:lineRule="auto"/>
      </w:pPr>
      <w:r>
        <w:rPr>
          <w:rFonts w:ascii="Calibri" w:hAnsi="Calibri" w:cs="Calibri"/>
        </w:rPr>
        <w:t>Siad príomhfhreagrachtaí an Oifigeach Gníomhaithe Aeráide ná:</w:t>
      </w:r>
    </w:p>
    <w:p w14:paraId="134BBF4F" w14:textId="77777777" w:rsidR="002541CF" w:rsidRDefault="002541CF" w:rsidP="00C142CB">
      <w:pPr>
        <w:pStyle w:val="ListParagraph"/>
        <w:widowControl/>
        <w:numPr>
          <w:ilvl w:val="1"/>
          <w:numId w:val="18"/>
        </w:numPr>
        <w:suppressAutoHyphens w:val="0"/>
        <w:autoSpaceDN w:val="0"/>
        <w:spacing w:line="276" w:lineRule="auto"/>
        <w:ind w:left="360" w:firstLine="0"/>
        <w:contextualSpacing w:val="0"/>
      </w:pPr>
      <w:r>
        <w:rPr>
          <w:rFonts w:ascii="Calibri" w:hAnsi="Calibri" w:cs="Calibri"/>
          <w:szCs w:val="24"/>
        </w:rPr>
        <w:t xml:space="preserve">Cabhrú le luachanna agus iompraíochtaí inmhianaithe an údaráis áitiúil a shainiú chun an ghníomhaíocht ar son na haeráide a éascú agus a chur in iúl conas </w:t>
      </w:r>
      <w:proofErr w:type="gramStart"/>
      <w:r>
        <w:rPr>
          <w:rFonts w:ascii="Calibri" w:hAnsi="Calibri" w:cs="Calibri"/>
          <w:szCs w:val="24"/>
        </w:rPr>
        <w:t>a</w:t>
      </w:r>
      <w:proofErr w:type="gramEnd"/>
      <w:r>
        <w:rPr>
          <w:rFonts w:ascii="Calibri" w:hAnsi="Calibri" w:cs="Calibri"/>
          <w:szCs w:val="24"/>
        </w:rPr>
        <w:t xml:space="preserve"> aistríonn a leithéid san iompraíocht inghníomhaithe ag gach leibhéal (athrú iompraíochta) agus laistigh de gach roinn.</w:t>
      </w:r>
    </w:p>
    <w:p w14:paraId="5BF6E6E1" w14:textId="77777777" w:rsidR="002541CF" w:rsidRDefault="002541CF" w:rsidP="00C142CB">
      <w:pPr>
        <w:pStyle w:val="ListParagraph"/>
        <w:widowControl/>
        <w:numPr>
          <w:ilvl w:val="1"/>
          <w:numId w:val="18"/>
        </w:numPr>
        <w:suppressAutoHyphens w:val="0"/>
        <w:autoSpaceDN w:val="0"/>
        <w:spacing w:line="276" w:lineRule="auto"/>
        <w:ind w:left="360" w:firstLine="0"/>
        <w:contextualSpacing w:val="0"/>
      </w:pPr>
      <w:r>
        <w:rPr>
          <w:rFonts w:ascii="Calibri" w:hAnsi="Calibri" w:cs="Calibri"/>
          <w:szCs w:val="24"/>
        </w:rPr>
        <w:t>Forbairt a dhéanamh ar na cláir agus ar na feachtais a chuireann gníomhaíocht ar son na haeráide chun cinn i measc na bainistíochta, na gcomhaltaí tofa agus na foirne chomh maith le cuidiú le feidhmiú céimneach a leithéid clár agus feachtas.</w:t>
      </w:r>
    </w:p>
    <w:p w14:paraId="2A0433E2" w14:textId="77777777" w:rsidR="002541CF" w:rsidRDefault="002541CF" w:rsidP="00C142CB">
      <w:pPr>
        <w:pStyle w:val="ListParagraph"/>
        <w:widowControl/>
        <w:numPr>
          <w:ilvl w:val="1"/>
          <w:numId w:val="18"/>
        </w:numPr>
        <w:suppressAutoHyphens w:val="0"/>
        <w:autoSpaceDN w:val="0"/>
        <w:spacing w:line="276" w:lineRule="auto"/>
        <w:ind w:left="360" w:firstLine="0"/>
        <w:contextualSpacing w:val="0"/>
      </w:pPr>
      <w:r>
        <w:rPr>
          <w:rFonts w:ascii="Calibri" w:hAnsi="Calibri" w:cs="Calibri"/>
          <w:szCs w:val="24"/>
        </w:rPr>
        <w:t>Feidhmiú mar Laoch an tSoláthair Ghlais. An t-Aistriú go dtí an Soláthar Glas a éascú ar fud gach roinne de chuid na Comhairle.</w:t>
      </w:r>
    </w:p>
    <w:p w14:paraId="7E473F63" w14:textId="77777777" w:rsidR="002541CF" w:rsidRDefault="002541CF" w:rsidP="00C142CB">
      <w:pPr>
        <w:pStyle w:val="ListParagraph"/>
        <w:widowControl/>
        <w:numPr>
          <w:ilvl w:val="1"/>
          <w:numId w:val="18"/>
        </w:numPr>
        <w:suppressAutoHyphens w:val="0"/>
        <w:autoSpaceDN w:val="0"/>
        <w:spacing w:line="276" w:lineRule="auto"/>
        <w:ind w:left="360" w:firstLine="0"/>
        <w:contextualSpacing w:val="0"/>
      </w:pPr>
      <w:r>
        <w:rPr>
          <w:rFonts w:ascii="Calibri" w:hAnsi="Calibri" w:cs="Calibri"/>
          <w:szCs w:val="24"/>
        </w:rPr>
        <w:lastRenderedPageBreak/>
        <w:t>Tacaíocht agus comhairle a chur ar fáil do gach roinn maidir le cúrsaí a mbaineann le gníomhaíocht ar son na haeráide.</w:t>
      </w:r>
    </w:p>
    <w:p w14:paraId="0E57B473" w14:textId="77777777" w:rsidR="002541CF" w:rsidRDefault="002541CF" w:rsidP="00C142CB">
      <w:pPr>
        <w:pStyle w:val="ListParagraph"/>
        <w:widowControl/>
        <w:numPr>
          <w:ilvl w:val="1"/>
          <w:numId w:val="18"/>
        </w:numPr>
        <w:suppressAutoHyphens w:val="0"/>
        <w:autoSpaceDN w:val="0"/>
        <w:spacing w:line="276" w:lineRule="auto"/>
        <w:ind w:left="360" w:firstLine="0"/>
        <w:contextualSpacing w:val="0"/>
      </w:pPr>
      <w:r>
        <w:rPr>
          <w:rFonts w:ascii="Calibri" w:hAnsi="Calibri" w:cs="Calibri"/>
          <w:szCs w:val="24"/>
        </w:rPr>
        <w:t>Tacaíocht a thabhairt d’fhoirne na dtionscadal agus do na comhaltaí tofa lena chinntiú go bhfuil gach gníomhaíocht ar leibhéal an údaráis áitiúil cosanta ó thaobh na haeráide de.</w:t>
      </w:r>
    </w:p>
    <w:p w14:paraId="55B26071" w14:textId="77777777" w:rsidR="002541CF" w:rsidRDefault="002541CF" w:rsidP="00C142CB">
      <w:pPr>
        <w:pStyle w:val="ListParagraph"/>
        <w:widowControl/>
        <w:numPr>
          <w:ilvl w:val="1"/>
          <w:numId w:val="18"/>
        </w:numPr>
        <w:suppressAutoHyphens w:val="0"/>
        <w:autoSpaceDN w:val="0"/>
        <w:spacing w:line="276" w:lineRule="auto"/>
        <w:ind w:left="360" w:firstLine="0"/>
        <w:contextualSpacing w:val="0"/>
      </w:pPr>
      <w:r>
        <w:rPr>
          <w:rFonts w:ascii="Calibri" w:hAnsi="Calibri" w:cs="Calibri"/>
          <w:szCs w:val="24"/>
        </w:rPr>
        <w:t>A bheith i gceannas ar thionscnaimh an Taistil Inbhuanaithe de chuid na mball foirne.</w:t>
      </w:r>
    </w:p>
    <w:p w14:paraId="372A9F86" w14:textId="77777777" w:rsidR="002541CF" w:rsidRDefault="002541CF" w:rsidP="00C142CB">
      <w:pPr>
        <w:pStyle w:val="ListParagraph"/>
        <w:widowControl/>
        <w:numPr>
          <w:ilvl w:val="1"/>
          <w:numId w:val="18"/>
        </w:numPr>
        <w:suppressAutoHyphens w:val="0"/>
        <w:autoSpaceDN w:val="0"/>
        <w:spacing w:line="276" w:lineRule="auto"/>
        <w:ind w:left="360" w:firstLine="0"/>
        <w:contextualSpacing w:val="0"/>
      </w:pPr>
      <w:r>
        <w:rPr>
          <w:rFonts w:ascii="Calibri" w:hAnsi="Calibri" w:cs="Calibri"/>
          <w:szCs w:val="24"/>
        </w:rPr>
        <w:t>Cúnamh a thabhairt don Chomhordaitheoir Ghníomhaithe Aeráide chun straitéisí, pleananna agus beartais um ghníomhaíocht ar son na haeráide a fhorbairt agus a chur i bhfeidhm ar fud an údaráis áitiúil.</w:t>
      </w:r>
    </w:p>
    <w:p w14:paraId="7936B4AA" w14:textId="290BB2A9" w:rsidR="002541CF" w:rsidRDefault="002541CF" w:rsidP="00C142CB">
      <w:pPr>
        <w:pStyle w:val="ListParagraph"/>
        <w:widowControl/>
        <w:numPr>
          <w:ilvl w:val="1"/>
          <w:numId w:val="18"/>
        </w:numPr>
        <w:suppressAutoHyphens w:val="0"/>
        <w:autoSpaceDN w:val="0"/>
        <w:spacing w:line="276" w:lineRule="auto"/>
        <w:ind w:left="360" w:firstLine="0"/>
        <w:contextualSpacing w:val="0"/>
      </w:pPr>
      <w:r>
        <w:rPr>
          <w:rFonts w:ascii="Calibri" w:hAnsi="Calibri" w:cs="Calibri"/>
          <w:szCs w:val="24"/>
        </w:rPr>
        <w:t xml:space="preserve">Cúnamh a thabhairt don Chomhordaitheoir Ghníomhaithe Aeráide agus do ranna na Comhairle chun tionscadail um ghníomhaíocht ar son na haeráide a fhorbairt laistigh de Chrios Dícharbónaithe </w:t>
      </w:r>
      <w:r w:rsidR="002D5709">
        <w:rPr>
          <w:rFonts w:ascii="Calibri" w:hAnsi="Calibri" w:cs="Calibri"/>
          <w:szCs w:val="24"/>
        </w:rPr>
        <w:t>Cathair na Gaillimhe</w:t>
      </w:r>
      <w:r>
        <w:rPr>
          <w:rFonts w:ascii="Calibri" w:hAnsi="Calibri" w:cs="Calibri"/>
          <w:szCs w:val="24"/>
        </w:rPr>
        <w:t>.</w:t>
      </w:r>
    </w:p>
    <w:p w14:paraId="42BDC78F" w14:textId="77777777" w:rsidR="002541CF" w:rsidRDefault="002541CF" w:rsidP="00C142CB">
      <w:pPr>
        <w:pStyle w:val="ListParagraph"/>
        <w:widowControl/>
        <w:numPr>
          <w:ilvl w:val="1"/>
          <w:numId w:val="18"/>
        </w:numPr>
        <w:suppressAutoHyphens w:val="0"/>
        <w:autoSpaceDN w:val="0"/>
        <w:spacing w:line="276" w:lineRule="auto"/>
        <w:ind w:left="360" w:firstLine="0"/>
        <w:contextualSpacing w:val="0"/>
      </w:pPr>
      <w:r>
        <w:rPr>
          <w:rFonts w:ascii="Calibri" w:hAnsi="Calibri" w:cs="Calibri"/>
          <w:szCs w:val="24"/>
        </w:rPr>
        <w:t>Tacú leis an gComhordaitheoir Ghníomhaithe Aeráide agus leis An Oifig Réigiúnach um Ghníomhú ar son na hAeráide (ORGA) chun monatóireacht agus cumarsáid a dhéanamh ar fheidhmíocht an údaráis áitiúil maidir le spriocanna na haeráide againne a bhaint amach.</w:t>
      </w:r>
    </w:p>
    <w:p w14:paraId="059D7EB6" w14:textId="77777777" w:rsidR="002541CF" w:rsidRDefault="002541CF" w:rsidP="00C142CB">
      <w:pPr>
        <w:pStyle w:val="ListParagraph"/>
        <w:widowControl/>
        <w:numPr>
          <w:ilvl w:val="1"/>
          <w:numId w:val="18"/>
        </w:numPr>
        <w:suppressAutoHyphens w:val="0"/>
        <w:autoSpaceDN w:val="0"/>
        <w:spacing w:line="276" w:lineRule="auto"/>
        <w:ind w:left="360" w:firstLine="0"/>
        <w:contextualSpacing w:val="0"/>
      </w:pPr>
      <w:r>
        <w:rPr>
          <w:rFonts w:ascii="Calibri" w:hAnsi="Calibri" w:cs="Calibri"/>
          <w:szCs w:val="24"/>
        </w:rPr>
        <w:t xml:space="preserve">Oibriú leis an ORGA, leis an rialtas náisiúnta, agus le </w:t>
      </w:r>
      <w:proofErr w:type="gramStart"/>
      <w:r>
        <w:rPr>
          <w:rFonts w:ascii="Calibri" w:hAnsi="Calibri" w:cs="Calibri"/>
          <w:szCs w:val="24"/>
        </w:rPr>
        <w:t>gníomhaireachtaí  ábhartha</w:t>
      </w:r>
      <w:proofErr w:type="gramEnd"/>
      <w:r>
        <w:rPr>
          <w:rFonts w:ascii="Calibri" w:hAnsi="Calibri" w:cs="Calibri"/>
          <w:szCs w:val="24"/>
        </w:rPr>
        <w:t xml:space="preserve"> an stáit chun cabhrú le forbairt agus le cur i bhfeidhm na gclár agus na bhfeachtas um ghníomhaíocht ar son na haeráide a chur chun cinn i measc fhoireann an údaráis áitiúil, na gcomhaltaí tofa agus geallsealbhóirí an údaráis áitiúil.</w:t>
      </w:r>
    </w:p>
    <w:p w14:paraId="0612C3B8" w14:textId="77777777" w:rsidR="002541CF" w:rsidRDefault="002541CF" w:rsidP="00C142CB">
      <w:pPr>
        <w:pStyle w:val="ListParagraph"/>
        <w:widowControl/>
        <w:numPr>
          <w:ilvl w:val="1"/>
          <w:numId w:val="18"/>
        </w:numPr>
        <w:suppressAutoHyphens w:val="0"/>
        <w:autoSpaceDN w:val="0"/>
        <w:spacing w:line="276" w:lineRule="auto"/>
        <w:ind w:left="360" w:firstLine="0"/>
        <w:contextualSpacing w:val="0"/>
      </w:pPr>
      <w:r>
        <w:rPr>
          <w:rFonts w:ascii="Calibri" w:hAnsi="Calibri" w:cs="Calibri"/>
          <w:szCs w:val="24"/>
        </w:rPr>
        <w:t>Tuarasc a dhéanamh ar chórais bainistíocht na feidhmíochta.</w:t>
      </w:r>
    </w:p>
    <w:p w14:paraId="18EB14C8" w14:textId="77777777" w:rsidR="002541CF" w:rsidRDefault="002541CF" w:rsidP="00C142CB">
      <w:pPr>
        <w:pStyle w:val="ListParagraph"/>
        <w:spacing w:line="276" w:lineRule="auto"/>
        <w:ind w:left="360"/>
        <w:rPr>
          <w:rFonts w:ascii="Calibri" w:hAnsi="Calibri" w:cs="Calibri"/>
          <w:szCs w:val="24"/>
        </w:rPr>
      </w:pPr>
    </w:p>
    <w:p w14:paraId="0D88F335" w14:textId="77777777" w:rsidR="002541CF" w:rsidRDefault="002541CF" w:rsidP="00C142CB">
      <w:pPr>
        <w:pStyle w:val="Standard"/>
        <w:spacing w:line="276" w:lineRule="auto"/>
        <w:rPr>
          <w:rFonts w:ascii="Calibri" w:hAnsi="Calibri" w:cs="Calibri"/>
        </w:rPr>
      </w:pPr>
    </w:p>
    <w:p w14:paraId="59E6F4B8" w14:textId="77777777" w:rsidR="002541CF" w:rsidRDefault="002541CF" w:rsidP="00C142CB">
      <w:pPr>
        <w:pStyle w:val="Standard"/>
        <w:spacing w:line="276" w:lineRule="auto"/>
        <w:ind w:right="-308"/>
        <w:jc w:val="both"/>
      </w:pPr>
      <w:r>
        <w:rPr>
          <w:rFonts w:ascii="Calibri" w:hAnsi="Calibri" w:cs="Calibri"/>
        </w:rPr>
        <w:t>Chomh maith leis an méid thuas, beidh ar an té a cheapfar:</w:t>
      </w:r>
    </w:p>
    <w:p w14:paraId="0C472717" w14:textId="77777777" w:rsidR="002541CF" w:rsidRDefault="002541CF" w:rsidP="00C142CB">
      <w:pPr>
        <w:pStyle w:val="Standard"/>
        <w:numPr>
          <w:ilvl w:val="0"/>
          <w:numId w:val="20"/>
        </w:numPr>
        <w:spacing w:line="276" w:lineRule="auto"/>
        <w:ind w:left="360" w:right="-308" w:firstLine="0"/>
        <w:jc w:val="both"/>
      </w:pPr>
      <w:r>
        <w:rPr>
          <w:rFonts w:ascii="Calibri" w:hAnsi="Calibri" w:cs="Calibri"/>
        </w:rPr>
        <w:t xml:space="preserve">Cabhrú le bainistíocht stuama an airgeadais, leis an mbuiséadú agus </w:t>
      </w:r>
      <w:proofErr w:type="gramStart"/>
      <w:r>
        <w:rPr>
          <w:rFonts w:ascii="Calibri" w:hAnsi="Calibri" w:cs="Calibri"/>
        </w:rPr>
        <w:t>le  leithdháileadh</w:t>
      </w:r>
      <w:proofErr w:type="gramEnd"/>
      <w:r>
        <w:rPr>
          <w:rFonts w:ascii="Calibri" w:hAnsi="Calibri" w:cs="Calibri"/>
        </w:rPr>
        <w:t xml:space="preserve"> na n-acmhainní a chur ar fáil.</w:t>
      </w:r>
    </w:p>
    <w:p w14:paraId="20B35494" w14:textId="77777777" w:rsidR="002541CF" w:rsidRDefault="002541CF" w:rsidP="00C142CB">
      <w:pPr>
        <w:pStyle w:val="Standard"/>
        <w:numPr>
          <w:ilvl w:val="0"/>
          <w:numId w:val="21"/>
        </w:numPr>
        <w:spacing w:line="276" w:lineRule="auto"/>
        <w:ind w:left="360" w:right="-308" w:firstLine="0"/>
        <w:jc w:val="both"/>
      </w:pPr>
      <w:r>
        <w:rPr>
          <w:rFonts w:ascii="Calibri" w:hAnsi="Calibri" w:cs="Calibri"/>
        </w:rPr>
        <w:t>Cloí i gcónaí le reachtaíocht na Sláinte agus na Sábháilteachta.</w:t>
      </w:r>
    </w:p>
    <w:p w14:paraId="1AC08696" w14:textId="77777777" w:rsidR="002541CF" w:rsidRDefault="002541CF" w:rsidP="00C142CB">
      <w:pPr>
        <w:pStyle w:val="Standard"/>
        <w:numPr>
          <w:ilvl w:val="0"/>
          <w:numId w:val="21"/>
        </w:numPr>
        <w:spacing w:line="276" w:lineRule="auto"/>
        <w:ind w:left="360" w:right="-308" w:firstLine="0"/>
        <w:jc w:val="both"/>
      </w:pPr>
      <w:r>
        <w:rPr>
          <w:rFonts w:ascii="Calibri" w:hAnsi="Calibri" w:cs="Calibri"/>
        </w:rPr>
        <w:t>Freagra éifeachtach agus éifeachtúil a chinntiú do gach geallsealbhóir.</w:t>
      </w:r>
    </w:p>
    <w:p w14:paraId="66F7F3A5" w14:textId="77777777" w:rsidR="002541CF" w:rsidRDefault="002541CF" w:rsidP="00C142CB">
      <w:pPr>
        <w:pStyle w:val="Standard"/>
        <w:numPr>
          <w:ilvl w:val="0"/>
          <w:numId w:val="21"/>
        </w:numPr>
        <w:spacing w:line="276" w:lineRule="auto"/>
        <w:ind w:left="360" w:right="-308" w:firstLine="0"/>
        <w:jc w:val="both"/>
      </w:pPr>
      <w:r>
        <w:rPr>
          <w:rFonts w:ascii="Calibri" w:hAnsi="Calibri" w:cs="Calibri"/>
        </w:rPr>
        <w:t>Ullmhú na dtuarascálacha de réir mar is gá.</w:t>
      </w:r>
    </w:p>
    <w:p w14:paraId="514AE1E6" w14:textId="77777777" w:rsidR="002541CF" w:rsidRDefault="002541CF" w:rsidP="00C142CB">
      <w:pPr>
        <w:pStyle w:val="Standard"/>
        <w:numPr>
          <w:ilvl w:val="0"/>
          <w:numId w:val="21"/>
        </w:numPr>
        <w:spacing w:line="276" w:lineRule="auto"/>
        <w:ind w:left="360" w:right="-308" w:firstLine="0"/>
        <w:jc w:val="both"/>
      </w:pPr>
      <w:r>
        <w:rPr>
          <w:rFonts w:ascii="Calibri" w:hAnsi="Calibri" w:cs="Calibri"/>
        </w:rPr>
        <w:t>Freastal ar an oiliúint mar is gá.</w:t>
      </w:r>
    </w:p>
    <w:p w14:paraId="40C9100B" w14:textId="77777777" w:rsidR="002541CF" w:rsidRDefault="002541CF" w:rsidP="00C142CB">
      <w:pPr>
        <w:pStyle w:val="Standard"/>
        <w:numPr>
          <w:ilvl w:val="0"/>
          <w:numId w:val="21"/>
        </w:numPr>
        <w:spacing w:line="276" w:lineRule="auto"/>
        <w:ind w:left="360" w:right="-308" w:firstLine="0"/>
        <w:jc w:val="both"/>
      </w:pPr>
      <w:r>
        <w:rPr>
          <w:rFonts w:ascii="Calibri" w:hAnsi="Calibri" w:cs="Calibri"/>
        </w:rPr>
        <w:t>Páirt a ghlacadh i ngníomhaíochtaí corparáideacha agus sna freagrachtaí atá oiriúnach don ghrád.</w:t>
      </w:r>
    </w:p>
    <w:p w14:paraId="7C794784" w14:textId="77777777" w:rsidR="002541CF" w:rsidRDefault="002541CF" w:rsidP="00C142CB">
      <w:pPr>
        <w:pStyle w:val="Standard"/>
        <w:numPr>
          <w:ilvl w:val="0"/>
          <w:numId w:val="21"/>
        </w:numPr>
        <w:spacing w:line="276" w:lineRule="auto"/>
        <w:ind w:left="360" w:right="-308" w:firstLine="0"/>
        <w:jc w:val="both"/>
      </w:pPr>
      <w:r>
        <w:rPr>
          <w:rFonts w:ascii="Calibri" w:hAnsi="Calibri" w:cs="Calibri"/>
        </w:rPr>
        <w:t>Tabhairt faoi aon dualgais ar aon agus fhreagracht eile ar leibhéal comhchosúil a d’fhéadfadh a bheith riachtanach, nó arna shannadh, ó am go chéile.</w:t>
      </w:r>
    </w:p>
    <w:p w14:paraId="53B984C5" w14:textId="77777777" w:rsidR="002541CF" w:rsidRDefault="002541CF" w:rsidP="00C142CB">
      <w:pPr>
        <w:pStyle w:val="Standard"/>
        <w:numPr>
          <w:ilvl w:val="0"/>
          <w:numId w:val="21"/>
        </w:numPr>
        <w:spacing w:line="276" w:lineRule="auto"/>
        <w:ind w:left="360" w:right="-308" w:firstLine="0"/>
        <w:jc w:val="both"/>
      </w:pPr>
      <w:r>
        <w:rPr>
          <w:rFonts w:ascii="Calibri" w:hAnsi="Calibri" w:cs="Calibri"/>
        </w:rPr>
        <w:t>Feidhmiú in ionad fostaithe ar ghrád níos airde de réir mar is gá.</w:t>
      </w:r>
    </w:p>
    <w:p w14:paraId="4929D523" w14:textId="77777777" w:rsidR="00292F21" w:rsidRDefault="00292F21" w:rsidP="00292F21">
      <w:pPr>
        <w:pStyle w:val="BodyText"/>
        <w:rPr>
          <w:rFonts w:asciiTheme="minorHAnsi" w:hAnsiTheme="minorHAnsi" w:cstheme="minorHAnsi"/>
          <w:b/>
          <w:i/>
          <w:color w:val="ED7D31" w:themeColor="accent2"/>
          <w:sz w:val="28"/>
          <w:szCs w:val="28"/>
          <w:u w:val="double"/>
        </w:rPr>
      </w:pPr>
    </w:p>
    <w:p w14:paraId="64E28744" w14:textId="77777777" w:rsidR="00292F21" w:rsidRDefault="00292F21" w:rsidP="00292F21">
      <w:pPr>
        <w:pStyle w:val="BodyText"/>
        <w:rPr>
          <w:rFonts w:asciiTheme="minorHAnsi" w:hAnsiTheme="minorHAnsi" w:cstheme="minorHAnsi"/>
          <w:b/>
          <w:i/>
          <w:color w:val="ED7D31" w:themeColor="accent2"/>
          <w:sz w:val="28"/>
          <w:szCs w:val="28"/>
          <w:u w:val="double"/>
        </w:rPr>
      </w:pPr>
    </w:p>
    <w:p w14:paraId="616C1697" w14:textId="77777777" w:rsidR="00292F21" w:rsidRDefault="00292F21" w:rsidP="00292F21">
      <w:pPr>
        <w:pStyle w:val="BodyText"/>
        <w:rPr>
          <w:rFonts w:asciiTheme="minorHAnsi" w:hAnsiTheme="minorHAnsi" w:cstheme="minorHAnsi"/>
          <w:b/>
          <w:i/>
          <w:color w:val="ED7D31" w:themeColor="accent2"/>
          <w:sz w:val="28"/>
          <w:szCs w:val="28"/>
          <w:u w:val="double"/>
        </w:rPr>
      </w:pPr>
    </w:p>
    <w:p w14:paraId="0AAB855C" w14:textId="77777777" w:rsidR="00292F21" w:rsidRDefault="00292F21" w:rsidP="00292F21">
      <w:pPr>
        <w:pStyle w:val="BodyText"/>
        <w:rPr>
          <w:rFonts w:asciiTheme="minorHAnsi" w:hAnsiTheme="minorHAnsi" w:cstheme="minorHAnsi"/>
          <w:b/>
          <w:i/>
          <w:color w:val="ED7D31" w:themeColor="accent2"/>
          <w:sz w:val="28"/>
          <w:szCs w:val="28"/>
          <w:u w:val="double"/>
        </w:rPr>
      </w:pPr>
    </w:p>
    <w:p w14:paraId="7127E07A" w14:textId="77777777" w:rsidR="00292F21" w:rsidRDefault="00292F21" w:rsidP="00292F21">
      <w:pPr>
        <w:pStyle w:val="BodyText"/>
        <w:rPr>
          <w:rFonts w:asciiTheme="minorHAnsi" w:hAnsiTheme="minorHAnsi" w:cstheme="minorHAnsi"/>
          <w:b/>
          <w:i/>
          <w:color w:val="ED7D31" w:themeColor="accent2"/>
          <w:sz w:val="28"/>
          <w:szCs w:val="28"/>
          <w:u w:val="double"/>
        </w:rPr>
      </w:pPr>
    </w:p>
    <w:p w14:paraId="21DBA228" w14:textId="66D67F45" w:rsidR="00292F21" w:rsidRDefault="00292F21" w:rsidP="00292F21">
      <w:pPr>
        <w:pStyle w:val="BodyText"/>
        <w:rPr>
          <w:rFonts w:asciiTheme="minorHAnsi" w:hAnsiTheme="minorHAnsi" w:cstheme="minorHAnsi"/>
          <w:b/>
          <w:i/>
          <w:color w:val="ED7D31" w:themeColor="accent2"/>
          <w:sz w:val="28"/>
          <w:szCs w:val="28"/>
          <w:u w:val="double"/>
        </w:rPr>
      </w:pPr>
    </w:p>
    <w:p w14:paraId="4F403867" w14:textId="611F6A16" w:rsidR="002541CF" w:rsidRDefault="002541CF" w:rsidP="00292F21">
      <w:pPr>
        <w:pStyle w:val="BodyText"/>
        <w:rPr>
          <w:rFonts w:asciiTheme="minorHAnsi" w:hAnsiTheme="minorHAnsi" w:cstheme="minorHAnsi"/>
          <w:b/>
          <w:i/>
          <w:color w:val="ED7D31" w:themeColor="accent2"/>
          <w:sz w:val="28"/>
          <w:szCs w:val="28"/>
          <w:u w:val="double"/>
        </w:rPr>
      </w:pPr>
    </w:p>
    <w:p w14:paraId="3A2B1273" w14:textId="1B8042E9" w:rsidR="00292F21" w:rsidRPr="00664F06" w:rsidRDefault="00292F21" w:rsidP="00292F21">
      <w:pPr>
        <w:pStyle w:val="BodyText"/>
        <w:spacing w:after="0"/>
        <w:rPr>
          <w:rFonts w:asciiTheme="minorHAnsi" w:hAnsiTheme="minorHAnsi" w:cstheme="minorHAnsi"/>
          <w:b/>
          <w:color w:val="C05046"/>
          <w:sz w:val="32"/>
        </w:rPr>
      </w:pPr>
      <w:r w:rsidRPr="00664F06">
        <w:rPr>
          <w:rFonts w:asciiTheme="minorHAnsi" w:hAnsiTheme="minorHAnsi" w:cstheme="minorHAnsi"/>
          <w:b/>
          <w:color w:val="C05046"/>
          <w:sz w:val="32"/>
        </w:rPr>
        <w:lastRenderedPageBreak/>
        <w:t>_________________________________________________________</w:t>
      </w:r>
      <w:r w:rsidR="00D22268" w:rsidRPr="00664F06">
        <w:rPr>
          <w:rFonts w:asciiTheme="minorHAnsi" w:hAnsiTheme="minorHAnsi" w:cstheme="minorHAnsi"/>
          <w:b/>
          <w:color w:val="C05046"/>
          <w:sz w:val="32"/>
        </w:rPr>
        <w:t>_</w:t>
      </w:r>
    </w:p>
    <w:p w14:paraId="216F9E7F" w14:textId="1D695F44" w:rsidR="00292F21" w:rsidRPr="00664F06" w:rsidRDefault="00F021E5" w:rsidP="00292F21">
      <w:pPr>
        <w:pStyle w:val="BodyText"/>
        <w:spacing w:after="0"/>
        <w:jc w:val="center"/>
        <w:rPr>
          <w:rFonts w:asciiTheme="minorHAnsi" w:hAnsiTheme="minorHAnsi" w:cstheme="minorHAnsi"/>
          <w:b/>
          <w:color w:val="C05046"/>
          <w:sz w:val="32"/>
        </w:rPr>
      </w:pPr>
      <w:r w:rsidRPr="00664F06">
        <w:rPr>
          <w:rFonts w:asciiTheme="minorHAnsi" w:hAnsiTheme="minorHAnsi" w:cstheme="minorHAnsi"/>
          <w:b/>
          <w:color w:val="C05046"/>
          <w:sz w:val="32"/>
        </w:rPr>
        <w:t xml:space="preserve">CÁILÍOCHTAÍ DON POST </w:t>
      </w:r>
      <w:r w:rsidR="00D22268" w:rsidRPr="00664F06">
        <w:rPr>
          <w:rFonts w:asciiTheme="minorHAnsi" w:hAnsiTheme="minorHAnsi" w:cstheme="minorHAnsi"/>
          <w:b/>
          <w:color w:val="C05046"/>
          <w:sz w:val="32"/>
        </w:rPr>
        <w:t>OIFIGEACH GNÍOMHAITHE AERÁIDE</w:t>
      </w:r>
    </w:p>
    <w:p w14:paraId="52202402" w14:textId="0FE47F01" w:rsidR="00292F21" w:rsidRPr="00664F06" w:rsidRDefault="00292F21" w:rsidP="00292F21">
      <w:pPr>
        <w:pStyle w:val="BodyText"/>
        <w:spacing w:after="0"/>
        <w:rPr>
          <w:rFonts w:asciiTheme="minorHAnsi" w:hAnsiTheme="minorHAnsi" w:cstheme="minorHAnsi"/>
          <w:b/>
          <w:color w:val="C05046"/>
          <w:sz w:val="32"/>
        </w:rPr>
      </w:pPr>
      <w:r w:rsidRPr="00664F06">
        <w:rPr>
          <w:rFonts w:asciiTheme="minorHAnsi" w:hAnsiTheme="minorHAnsi" w:cstheme="minorHAnsi"/>
          <w:b/>
          <w:color w:val="C05046"/>
          <w:sz w:val="32"/>
        </w:rPr>
        <w:t>________________________________________________________</w:t>
      </w:r>
      <w:r w:rsidR="00D22268" w:rsidRPr="00664F06">
        <w:rPr>
          <w:rFonts w:asciiTheme="minorHAnsi" w:hAnsiTheme="minorHAnsi" w:cstheme="minorHAnsi"/>
          <w:b/>
          <w:color w:val="C05046"/>
          <w:sz w:val="32"/>
        </w:rPr>
        <w:t>__</w:t>
      </w:r>
      <w:r w:rsidRPr="00664F06">
        <w:rPr>
          <w:rFonts w:asciiTheme="minorHAnsi" w:hAnsiTheme="minorHAnsi" w:cstheme="minorHAnsi"/>
          <w:b/>
          <w:color w:val="C05046"/>
          <w:sz w:val="32"/>
        </w:rPr>
        <w:t>__</w:t>
      </w:r>
    </w:p>
    <w:p w14:paraId="36125192" w14:textId="77777777" w:rsidR="00292F21" w:rsidRPr="00263880" w:rsidRDefault="00292F21" w:rsidP="00292F21">
      <w:pPr>
        <w:rPr>
          <w:rFonts w:asciiTheme="minorHAnsi" w:hAnsiTheme="minorHAnsi" w:cstheme="minorHAnsi"/>
          <w:sz w:val="18"/>
        </w:rPr>
      </w:pPr>
    </w:p>
    <w:p w14:paraId="77D016A4" w14:textId="77777777" w:rsidR="00292F21" w:rsidRPr="00263880" w:rsidRDefault="00292F21" w:rsidP="00C142CB">
      <w:pPr>
        <w:widowControl/>
        <w:numPr>
          <w:ilvl w:val="0"/>
          <w:numId w:val="5"/>
        </w:numPr>
        <w:suppressAutoHyphens w:val="0"/>
        <w:spacing w:line="276" w:lineRule="auto"/>
        <w:jc w:val="both"/>
        <w:rPr>
          <w:rFonts w:asciiTheme="minorHAnsi" w:hAnsiTheme="minorHAnsi" w:cstheme="minorHAnsi"/>
          <w:b/>
        </w:rPr>
      </w:pPr>
      <w:r w:rsidRPr="00263880">
        <w:rPr>
          <w:rFonts w:asciiTheme="minorHAnsi" w:hAnsiTheme="minorHAnsi" w:cstheme="minorHAnsi"/>
          <w:b/>
          <w:u w:val="single"/>
        </w:rPr>
        <w:t>Carachtar</w:t>
      </w:r>
      <w:r w:rsidRPr="00263880">
        <w:rPr>
          <w:rFonts w:asciiTheme="minorHAnsi" w:hAnsiTheme="minorHAnsi" w:cstheme="minorHAnsi"/>
          <w:b/>
        </w:rPr>
        <w:t xml:space="preserve">: </w:t>
      </w:r>
    </w:p>
    <w:p w14:paraId="05019229" w14:textId="77777777" w:rsidR="00292F21" w:rsidRPr="00263880" w:rsidRDefault="00292F21" w:rsidP="00C142CB">
      <w:pPr>
        <w:spacing w:line="276" w:lineRule="auto"/>
        <w:ind w:left="720"/>
        <w:jc w:val="both"/>
        <w:rPr>
          <w:rFonts w:asciiTheme="minorHAnsi" w:hAnsiTheme="minorHAnsi" w:cstheme="minorHAnsi"/>
        </w:rPr>
      </w:pPr>
      <w:r w:rsidRPr="00263880">
        <w:rPr>
          <w:rFonts w:asciiTheme="minorHAnsi" w:hAnsiTheme="minorHAnsi" w:cstheme="minorHAnsi"/>
        </w:rPr>
        <w:t>Beidh dea-charachtar ag na hiarrthóirí</w:t>
      </w:r>
    </w:p>
    <w:p w14:paraId="2850D6AF" w14:textId="77777777" w:rsidR="00292F21" w:rsidRPr="00263880" w:rsidRDefault="00292F21" w:rsidP="00C142CB">
      <w:pPr>
        <w:spacing w:line="276" w:lineRule="auto"/>
        <w:ind w:left="720"/>
        <w:jc w:val="both"/>
        <w:rPr>
          <w:rFonts w:asciiTheme="minorHAnsi" w:hAnsiTheme="minorHAnsi" w:cstheme="minorHAnsi"/>
          <w:sz w:val="18"/>
        </w:rPr>
      </w:pPr>
    </w:p>
    <w:p w14:paraId="4048BC5C" w14:textId="77777777" w:rsidR="00292F21" w:rsidRPr="00263880" w:rsidRDefault="00292F21" w:rsidP="00C142CB">
      <w:pPr>
        <w:pStyle w:val="BodyText"/>
        <w:numPr>
          <w:ilvl w:val="0"/>
          <w:numId w:val="5"/>
        </w:numPr>
        <w:spacing w:after="0" w:line="276" w:lineRule="auto"/>
        <w:jc w:val="both"/>
        <w:rPr>
          <w:rFonts w:asciiTheme="minorHAnsi" w:hAnsiTheme="minorHAnsi" w:cstheme="minorHAnsi"/>
          <w:b/>
          <w:szCs w:val="24"/>
        </w:rPr>
      </w:pPr>
      <w:r w:rsidRPr="00263880">
        <w:rPr>
          <w:rFonts w:asciiTheme="minorHAnsi" w:hAnsiTheme="minorHAnsi" w:cstheme="minorHAnsi"/>
          <w:b/>
          <w:szCs w:val="24"/>
          <w:u w:val="single"/>
        </w:rPr>
        <w:t>Sláinte</w:t>
      </w:r>
      <w:r w:rsidRPr="00263880">
        <w:rPr>
          <w:rFonts w:asciiTheme="minorHAnsi" w:hAnsiTheme="minorHAnsi" w:cstheme="minorHAnsi"/>
          <w:b/>
          <w:szCs w:val="24"/>
        </w:rPr>
        <w:t xml:space="preserve">: </w:t>
      </w:r>
    </w:p>
    <w:p w14:paraId="5667FFD3" w14:textId="2293AB61" w:rsidR="00292F21" w:rsidRPr="00263880" w:rsidRDefault="00292F21" w:rsidP="00C142CB">
      <w:pPr>
        <w:pStyle w:val="ListParagraph"/>
        <w:spacing w:line="276" w:lineRule="auto"/>
        <w:jc w:val="both"/>
        <w:rPr>
          <w:rFonts w:asciiTheme="minorHAnsi" w:hAnsiTheme="minorHAnsi" w:cstheme="minorHAnsi"/>
          <w:sz w:val="18"/>
          <w:szCs w:val="24"/>
        </w:rPr>
      </w:pPr>
      <w:r w:rsidRPr="00263880">
        <w:rPr>
          <w:rFonts w:asciiTheme="minorHAnsi" w:hAnsiTheme="minorHAnsi" w:cstheme="minorHAnsi"/>
          <w:szCs w:val="24"/>
        </w:rPr>
        <w:t xml:space="preserve">Ní mór do gach iarrthóir a bheith i riocht sláinte a thabharfadh le fios go bhfuil ionchas réasúnach aige/aici go bhfuil sé/sí in ann seirbhís rialta agus éifeachtach a sholáthar. D’fhéadfadh go mbeadh ar iarrthóirí roghnaithe dul faoi scrúdú dochtúra tosaigh, agus aon scrúduithe leighis eile a theastóidh le linn dó/di a bheith fostaithe mar </w:t>
      </w:r>
      <w:r w:rsidR="00D22268" w:rsidRPr="00D22268">
        <w:rPr>
          <w:rFonts w:asciiTheme="minorHAnsi" w:hAnsiTheme="minorHAnsi" w:cstheme="minorHAnsi"/>
        </w:rPr>
        <w:t>Oifigeach Gníomhaithe Aeráide</w:t>
      </w:r>
      <w:r w:rsidR="00D22268" w:rsidRPr="00263880">
        <w:rPr>
          <w:rFonts w:asciiTheme="minorHAnsi" w:hAnsiTheme="minorHAnsi" w:cstheme="minorHAnsi"/>
          <w:szCs w:val="24"/>
        </w:rPr>
        <w:t xml:space="preserve"> </w:t>
      </w:r>
      <w:r w:rsidRPr="00263880">
        <w:rPr>
          <w:rFonts w:asciiTheme="minorHAnsi" w:hAnsiTheme="minorHAnsi" w:cstheme="minorHAnsi"/>
          <w:szCs w:val="24"/>
        </w:rPr>
        <w:t>le liachleachtóir cáilithe le bheith ainmnithe ag an Údarás Áitiúil.</w:t>
      </w:r>
    </w:p>
    <w:p w14:paraId="6ECE19B1" w14:textId="77777777" w:rsidR="00292F21" w:rsidRPr="00C16566" w:rsidRDefault="00292F21" w:rsidP="00C142CB">
      <w:pPr>
        <w:pStyle w:val="ListParagraph"/>
        <w:numPr>
          <w:ilvl w:val="0"/>
          <w:numId w:val="5"/>
        </w:numPr>
        <w:spacing w:line="276" w:lineRule="auto"/>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73BC858C" w14:textId="77777777" w:rsidR="00292F21" w:rsidRPr="00A50CC3" w:rsidRDefault="00292F21" w:rsidP="00C142CB">
      <w:pPr>
        <w:pStyle w:val="NormalWeb"/>
        <w:spacing w:before="0" w:beforeAutospacing="0" w:after="0" w:afterAutospacing="0" w:line="276" w:lineRule="auto"/>
        <w:ind w:left="1276"/>
        <w:jc w:val="both"/>
        <w:rPr>
          <w:rFonts w:asciiTheme="minorHAnsi" w:hAnsiTheme="minorHAnsi" w:cstheme="minorHAnsi"/>
          <w:b/>
          <w:u w:val="single"/>
        </w:rPr>
      </w:pPr>
      <w:r w:rsidRPr="00A50CC3">
        <w:rPr>
          <w:rFonts w:asciiTheme="minorHAnsi" w:hAnsiTheme="minorHAnsi" w:cstheme="minorHAnsi"/>
          <w:color w:val="201F1E"/>
        </w:rPr>
        <w:t>Ní mór d'iarrthóirí, faoi dháta aon tairiscint poist, a bheith:</w:t>
      </w:r>
    </w:p>
    <w:p w14:paraId="225C3B94" w14:textId="77777777" w:rsidR="00292F21" w:rsidRPr="00A50CC3" w:rsidRDefault="00292F21" w:rsidP="00C142CB">
      <w:pPr>
        <w:pStyle w:val="NormalWeb"/>
        <w:numPr>
          <w:ilvl w:val="0"/>
          <w:numId w:val="7"/>
        </w:numPr>
        <w:spacing w:before="0" w:beforeAutospacing="0" w:after="0" w:afterAutospacing="0" w:line="276" w:lineRule="auto"/>
        <w:ind w:left="1276"/>
        <w:rPr>
          <w:rFonts w:asciiTheme="minorHAnsi" w:hAnsiTheme="minorHAnsi" w:cstheme="minorHAnsi"/>
          <w:color w:val="000000"/>
        </w:rPr>
      </w:pPr>
      <w:r w:rsidRPr="00A50CC3">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47667003" w14:textId="77777777" w:rsidR="00292F21" w:rsidRPr="00A50CC3" w:rsidRDefault="00292F21" w:rsidP="00C142CB">
      <w:pPr>
        <w:pStyle w:val="NormalWeb"/>
        <w:numPr>
          <w:ilvl w:val="0"/>
          <w:numId w:val="7"/>
        </w:numPr>
        <w:spacing w:before="0" w:beforeAutospacing="0" w:after="0" w:afterAutospacing="0" w:line="276" w:lineRule="auto"/>
        <w:ind w:left="1276"/>
        <w:rPr>
          <w:rFonts w:asciiTheme="minorHAnsi" w:hAnsiTheme="minorHAnsi" w:cstheme="minorHAnsi"/>
          <w:color w:val="000000"/>
        </w:rPr>
      </w:pPr>
      <w:r w:rsidRPr="00A50CC3">
        <w:rPr>
          <w:rFonts w:asciiTheme="minorHAnsi" w:hAnsiTheme="minorHAnsi" w:cstheme="minorHAnsi"/>
          <w:color w:val="000000"/>
          <w:lang w:val="en-IE"/>
        </w:rPr>
        <w:t>Ina saoránach den Ríocht Aontaithe (RA); nó</w:t>
      </w:r>
    </w:p>
    <w:p w14:paraId="3FE3F55D" w14:textId="77777777" w:rsidR="00292F21" w:rsidRPr="00A50CC3" w:rsidRDefault="00292F21" w:rsidP="00C142CB">
      <w:pPr>
        <w:pStyle w:val="NormalWeb"/>
        <w:numPr>
          <w:ilvl w:val="0"/>
          <w:numId w:val="7"/>
        </w:numPr>
        <w:spacing w:before="0" w:beforeAutospacing="0" w:after="0" w:afterAutospacing="0" w:line="276" w:lineRule="auto"/>
        <w:ind w:left="1276"/>
        <w:rPr>
          <w:rFonts w:asciiTheme="minorHAnsi" w:hAnsiTheme="minorHAnsi" w:cstheme="minorHAnsi"/>
          <w:color w:val="000000"/>
        </w:rPr>
      </w:pPr>
      <w:r w:rsidRPr="00A50CC3">
        <w:rPr>
          <w:rFonts w:asciiTheme="minorHAnsi" w:hAnsiTheme="minorHAnsi" w:cstheme="minorHAnsi"/>
          <w:color w:val="000000"/>
          <w:lang w:val="en-IE"/>
        </w:rPr>
        <w:t>Ina saoránach den Eilvéis de bhun an chomhaontaithe idir an AE agus an Eilvéis agus saorghluaiseacht daoine; nó</w:t>
      </w:r>
    </w:p>
    <w:p w14:paraId="2748B532" w14:textId="77777777" w:rsidR="00292F21" w:rsidRPr="00A50CC3" w:rsidRDefault="00292F21" w:rsidP="00C142CB">
      <w:pPr>
        <w:pStyle w:val="NormalWeb"/>
        <w:numPr>
          <w:ilvl w:val="0"/>
          <w:numId w:val="7"/>
        </w:numPr>
        <w:spacing w:before="0" w:beforeAutospacing="0" w:after="0" w:afterAutospacing="0" w:line="276" w:lineRule="auto"/>
        <w:ind w:left="1276"/>
        <w:rPr>
          <w:rFonts w:asciiTheme="minorHAnsi" w:hAnsiTheme="minorHAnsi" w:cstheme="minorHAnsi"/>
          <w:color w:val="000000"/>
        </w:rPr>
      </w:pPr>
      <w:r w:rsidRPr="00A50CC3">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2B5C12C9" w14:textId="77777777" w:rsidR="00292F21" w:rsidRPr="00A50CC3" w:rsidRDefault="00292F21" w:rsidP="00C142CB">
      <w:pPr>
        <w:pStyle w:val="NormalWeb"/>
        <w:numPr>
          <w:ilvl w:val="0"/>
          <w:numId w:val="7"/>
        </w:numPr>
        <w:spacing w:before="0" w:beforeAutospacing="0" w:after="0" w:afterAutospacing="0" w:line="276" w:lineRule="auto"/>
        <w:ind w:left="1276"/>
        <w:rPr>
          <w:rFonts w:asciiTheme="minorHAnsi" w:hAnsiTheme="minorHAnsi" w:cstheme="minorHAnsi"/>
          <w:color w:val="000000"/>
        </w:rPr>
      </w:pPr>
      <w:r w:rsidRPr="00A50CC3">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064977C6" w14:textId="77777777" w:rsidR="00292F21" w:rsidRPr="00A50CC3" w:rsidRDefault="00292F21" w:rsidP="00C142CB">
      <w:pPr>
        <w:pStyle w:val="NormalWeb"/>
        <w:numPr>
          <w:ilvl w:val="0"/>
          <w:numId w:val="7"/>
        </w:numPr>
        <w:spacing w:before="0" w:beforeAutospacing="0" w:after="0" w:afterAutospacing="0" w:line="276" w:lineRule="auto"/>
        <w:ind w:left="1276"/>
        <w:jc w:val="both"/>
        <w:rPr>
          <w:rFonts w:asciiTheme="minorHAnsi" w:hAnsiTheme="minorHAnsi" w:cstheme="minorHAnsi"/>
        </w:rPr>
      </w:pPr>
      <w:r w:rsidRPr="00A50CC3">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38977FCA" w14:textId="77777777" w:rsidR="00292F21" w:rsidRPr="00D8713B" w:rsidRDefault="00292F21" w:rsidP="00C142CB">
      <w:pPr>
        <w:pStyle w:val="ListParagraph"/>
        <w:numPr>
          <w:ilvl w:val="0"/>
          <w:numId w:val="5"/>
        </w:numPr>
        <w:spacing w:line="276" w:lineRule="auto"/>
        <w:jc w:val="both"/>
        <w:rPr>
          <w:rFonts w:asciiTheme="minorHAnsi" w:hAnsiTheme="minorHAnsi" w:cstheme="minorHAnsi"/>
        </w:rPr>
      </w:pPr>
      <w:r w:rsidRPr="00D8713B">
        <w:rPr>
          <w:rFonts w:asciiTheme="minorHAnsi" w:hAnsiTheme="minorHAnsi" w:cstheme="minorHAnsi"/>
          <w:b/>
          <w:u w:val="single"/>
        </w:rPr>
        <w:t>Oideachas, Oiliúint, Taithí, srl.:</w:t>
      </w:r>
    </w:p>
    <w:p w14:paraId="270E4BE4" w14:textId="77777777" w:rsidR="00292F21" w:rsidRPr="00D8713B" w:rsidRDefault="00292F21" w:rsidP="00C142CB">
      <w:pPr>
        <w:widowControl/>
        <w:suppressAutoHyphens w:val="0"/>
        <w:autoSpaceDE w:val="0"/>
        <w:autoSpaceDN w:val="0"/>
        <w:adjustRightInd w:val="0"/>
        <w:spacing w:line="276" w:lineRule="auto"/>
        <w:ind w:left="720"/>
        <w:rPr>
          <w:rFonts w:asciiTheme="minorHAnsi" w:eastAsiaTheme="minorHAnsi" w:hAnsiTheme="minorHAnsi" w:cstheme="minorHAnsi"/>
          <w:color w:val="000000"/>
          <w:kern w:val="0"/>
          <w:lang w:val="en-IE" w:eastAsia="en-US" w:bidi="ar-SA"/>
        </w:rPr>
      </w:pPr>
      <w:r w:rsidRPr="00D8713B">
        <w:rPr>
          <w:rFonts w:asciiTheme="minorHAnsi" w:hAnsiTheme="minorHAnsi" w:cstheme="minorHAnsi"/>
          <w:b/>
        </w:rPr>
        <w:t>Caithfidh gach iarrthóir, ar an dáta is déanaí chun foirmeacha iarratais comhlánaithe a fháil -</w:t>
      </w:r>
    </w:p>
    <w:p w14:paraId="445A6462" w14:textId="48EDDE99" w:rsidR="00D8713B" w:rsidRDefault="00D8713B" w:rsidP="00C142CB">
      <w:pPr>
        <w:pStyle w:val="Standard"/>
        <w:numPr>
          <w:ilvl w:val="0"/>
          <w:numId w:val="23"/>
        </w:numPr>
        <w:spacing w:after="160" w:line="276" w:lineRule="auto"/>
        <w:textAlignment w:val="baseline"/>
      </w:pPr>
      <w:r>
        <w:rPr>
          <w:rFonts w:ascii="Calibri" w:eastAsia="Calibri" w:hAnsi="Calibri" w:cs="Calibri"/>
          <w:lang w:eastAsia="en-US"/>
        </w:rPr>
        <w:t xml:space="preserve">Cáilíocht tríú leibhéal (Leibhéal 8 sa Chreat Náisiúnta Cáilíochtaí) nó cáilíocht ghairmiúil choibhéiseach san Innealtóireacht, sa Pleanáil, san Eolaíocht, in Eolaíocht an Chomhshaoil, san Ailtireacht nó i ndisciplín ábhartha </w:t>
      </w:r>
      <w:proofErr w:type="gramStart"/>
      <w:r>
        <w:rPr>
          <w:rFonts w:ascii="Calibri" w:eastAsia="Calibri" w:hAnsi="Calibri" w:cs="Calibri"/>
          <w:lang w:eastAsia="en-US"/>
        </w:rPr>
        <w:t>eile;</w:t>
      </w:r>
      <w:proofErr w:type="gramEnd"/>
    </w:p>
    <w:p w14:paraId="5AC9C9CF" w14:textId="68815FDB" w:rsidR="00D8713B" w:rsidRDefault="00D8713B" w:rsidP="00C142CB">
      <w:pPr>
        <w:pStyle w:val="Standard"/>
        <w:numPr>
          <w:ilvl w:val="0"/>
          <w:numId w:val="22"/>
        </w:numPr>
        <w:spacing w:after="160" w:line="276" w:lineRule="auto"/>
        <w:textAlignment w:val="baseline"/>
      </w:pPr>
      <w:r>
        <w:rPr>
          <w:rFonts w:ascii="Calibri" w:eastAsia="Calibri" w:hAnsi="Calibri" w:cs="Calibri"/>
          <w:lang w:eastAsia="en-US"/>
        </w:rPr>
        <w:t xml:space="preserve">Taithí ábhartha shásúil cúig bliana ar </w:t>
      </w:r>
      <w:proofErr w:type="gramStart"/>
      <w:r>
        <w:rPr>
          <w:rFonts w:ascii="Calibri" w:eastAsia="Calibri" w:hAnsi="Calibri" w:cs="Calibri"/>
          <w:lang w:eastAsia="en-US"/>
        </w:rPr>
        <w:t>a laghad</w:t>
      </w:r>
      <w:proofErr w:type="gramEnd"/>
      <w:r>
        <w:rPr>
          <w:rFonts w:ascii="Calibri" w:eastAsia="Calibri" w:hAnsi="Calibri" w:cs="Calibri"/>
          <w:lang w:eastAsia="en-US"/>
        </w:rPr>
        <w:t xml:space="preserve"> </w:t>
      </w:r>
    </w:p>
    <w:p w14:paraId="0A4FEB9C" w14:textId="46475150" w:rsidR="00D8713B" w:rsidRDefault="00D8713B" w:rsidP="00C142CB">
      <w:pPr>
        <w:pStyle w:val="Standard"/>
        <w:numPr>
          <w:ilvl w:val="0"/>
          <w:numId w:val="22"/>
        </w:numPr>
        <w:spacing w:after="160" w:line="276" w:lineRule="auto"/>
        <w:textAlignment w:val="baseline"/>
      </w:pPr>
      <w:r>
        <w:rPr>
          <w:rFonts w:ascii="Calibri" w:eastAsia="Calibri" w:hAnsi="Calibri" w:cs="Calibri"/>
          <w:lang w:eastAsia="en-US"/>
        </w:rPr>
        <w:t xml:space="preserve">Inniúlacht theicniúil i réimse an Athrú </w:t>
      </w:r>
      <w:proofErr w:type="gramStart"/>
      <w:r>
        <w:rPr>
          <w:rFonts w:ascii="Calibri" w:eastAsia="Calibri" w:hAnsi="Calibri" w:cs="Calibri"/>
          <w:lang w:eastAsia="en-US"/>
        </w:rPr>
        <w:t>Aeráide;</w:t>
      </w:r>
      <w:proofErr w:type="gramEnd"/>
    </w:p>
    <w:p w14:paraId="370E783E" w14:textId="39075476" w:rsidR="00D8713B" w:rsidRDefault="00D8713B" w:rsidP="00C142CB">
      <w:pPr>
        <w:pStyle w:val="Standard"/>
        <w:numPr>
          <w:ilvl w:val="0"/>
          <w:numId w:val="22"/>
        </w:numPr>
        <w:spacing w:after="160" w:line="276" w:lineRule="auto"/>
        <w:textAlignment w:val="baseline"/>
      </w:pPr>
      <w:r>
        <w:rPr>
          <w:rFonts w:ascii="Calibri" w:eastAsia="Calibri" w:hAnsi="Calibri" w:cs="Calibri"/>
          <w:lang w:eastAsia="en-US"/>
        </w:rPr>
        <w:t xml:space="preserve">Taithí ábhartha ar thacú le foirmiú agus le cur chun feidhme na straitéisí, na bpleananna, na staidéar agus na bpróiseas lena n-áirítear rannpháirtíocht na </w:t>
      </w:r>
      <w:proofErr w:type="gramStart"/>
      <w:r>
        <w:rPr>
          <w:rFonts w:ascii="Calibri" w:eastAsia="Calibri" w:hAnsi="Calibri" w:cs="Calibri"/>
          <w:lang w:eastAsia="en-US"/>
        </w:rPr>
        <w:t>ngeallsealbhóirí;</w:t>
      </w:r>
      <w:proofErr w:type="gramEnd"/>
    </w:p>
    <w:p w14:paraId="4127C1AF" w14:textId="58CCD215" w:rsidR="00D8713B" w:rsidRDefault="00D8713B" w:rsidP="00C142CB">
      <w:pPr>
        <w:pStyle w:val="Standard"/>
        <w:numPr>
          <w:ilvl w:val="0"/>
          <w:numId w:val="22"/>
        </w:numPr>
        <w:spacing w:after="160" w:line="276" w:lineRule="auto"/>
        <w:textAlignment w:val="baseline"/>
      </w:pPr>
      <w:r>
        <w:rPr>
          <w:rFonts w:ascii="Calibri" w:eastAsia="Calibri" w:hAnsi="Calibri" w:cs="Calibri"/>
          <w:lang w:eastAsia="en-US"/>
        </w:rPr>
        <w:t>Taithí ábhartha ar chomhordú na bhfeachtas rathúil, agus úsáid éifeachtach á bhaint as scileanna na margaíochta agus na cumarsáide.</w:t>
      </w:r>
    </w:p>
    <w:p w14:paraId="2D3E2447" w14:textId="44A443EC" w:rsidR="00D8713B" w:rsidRDefault="00D8713B" w:rsidP="00C142CB">
      <w:pPr>
        <w:pStyle w:val="Standard"/>
        <w:numPr>
          <w:ilvl w:val="0"/>
          <w:numId w:val="22"/>
        </w:numPr>
        <w:spacing w:after="160" w:line="276" w:lineRule="auto"/>
        <w:textAlignment w:val="baseline"/>
      </w:pPr>
      <w:r>
        <w:rPr>
          <w:rFonts w:ascii="Calibri" w:eastAsia="Calibri" w:hAnsi="Calibri" w:cs="Calibri"/>
          <w:lang w:eastAsia="en-US"/>
        </w:rPr>
        <w:lastRenderedPageBreak/>
        <w:t>Taithí ar riaracháin ar ardchaighdeán agus scileanna láidre an TFC.</w:t>
      </w:r>
    </w:p>
    <w:p w14:paraId="44027921" w14:textId="6CCE9BD5" w:rsidR="00D8713B" w:rsidRDefault="00D8713B" w:rsidP="00C142CB">
      <w:pPr>
        <w:pStyle w:val="Standard"/>
        <w:numPr>
          <w:ilvl w:val="0"/>
          <w:numId w:val="22"/>
        </w:numPr>
        <w:spacing w:after="160" w:line="276" w:lineRule="auto"/>
        <w:textAlignment w:val="baseline"/>
      </w:pPr>
      <w:r>
        <w:rPr>
          <w:rFonts w:ascii="Calibri" w:eastAsia="Calibri" w:hAnsi="Calibri" w:cs="Calibri"/>
          <w:lang w:eastAsia="en-US"/>
        </w:rPr>
        <w:t>Ceadúnas tiomána iomlán, Múnla an AE d’Fheithiclí Aicme B agus rochtain ar charr atá faoi árachas agus faoi cheadúnas cuí chun críche dhualgais an phoist</w:t>
      </w:r>
    </w:p>
    <w:p w14:paraId="4197BC37" w14:textId="3C7BB608" w:rsidR="00D8713B" w:rsidRDefault="00D8713B" w:rsidP="00C142CB">
      <w:pPr>
        <w:pStyle w:val="Standard"/>
        <w:spacing w:line="276" w:lineRule="auto"/>
        <w:rPr>
          <w:rFonts w:ascii="Calibri" w:hAnsi="Calibri" w:cs="Calibri"/>
          <w:color w:val="00000A"/>
        </w:rPr>
      </w:pPr>
      <w:r w:rsidRPr="00E01CD7">
        <w:rPr>
          <w:rFonts w:ascii="Calibri" w:hAnsi="Calibri" w:cs="Calibri"/>
          <w:b/>
          <w:bCs/>
          <w:color w:val="00000A"/>
        </w:rPr>
        <w:t>Caithfidh gach iarrthóir a léiriú: -</w:t>
      </w:r>
    </w:p>
    <w:p w14:paraId="751C56B4" w14:textId="77777777" w:rsidR="00D8713B" w:rsidRDefault="00D8713B" w:rsidP="00C142CB">
      <w:pPr>
        <w:pStyle w:val="Standard"/>
        <w:numPr>
          <w:ilvl w:val="0"/>
          <w:numId w:val="26"/>
        </w:numPr>
        <w:spacing w:line="276" w:lineRule="auto"/>
        <w:textAlignment w:val="baseline"/>
      </w:pPr>
      <w:r>
        <w:rPr>
          <w:rFonts w:ascii="Calibri" w:hAnsi="Calibri" w:cs="Calibri"/>
          <w:color w:val="00000A"/>
        </w:rPr>
        <w:t xml:space="preserve">tuiscint ar aidhmeanna agus ar chuspóirí </w:t>
      </w:r>
      <w:r>
        <w:rPr>
          <w:rFonts w:ascii="Calibri" w:hAnsi="Calibri" w:cs="Calibri"/>
          <w:i/>
          <w:iCs/>
          <w:color w:val="00000A"/>
        </w:rPr>
        <w:t>an Plean Náisiúnta na Gníomhaíochta ar son na hAeráide 2021</w:t>
      </w:r>
      <w:r>
        <w:rPr>
          <w:rFonts w:ascii="Calibri" w:hAnsi="Calibri" w:cs="Calibri"/>
          <w:color w:val="00000A"/>
        </w:rPr>
        <w:t xml:space="preserve"> agus </w:t>
      </w:r>
      <w:r>
        <w:rPr>
          <w:rFonts w:ascii="Calibri" w:hAnsi="Calibri" w:cs="Calibri"/>
          <w:i/>
          <w:iCs/>
          <w:color w:val="00000A"/>
        </w:rPr>
        <w:t>an Achta um Ghníomhú ar son na hAeráide agus um Fhorbairt Ísealcharbóin 2021</w:t>
      </w:r>
      <w:r>
        <w:rPr>
          <w:rFonts w:ascii="Calibri" w:hAnsi="Calibri" w:cs="Calibri"/>
          <w:color w:val="00000A"/>
        </w:rPr>
        <w:t xml:space="preserve"> mar aon le heolas ar phríomhréimsí gníomhaíochta ar son na haeráide na nÚdarás Áitiúil m.sh. Fuinneamh, Criosanna Dícharbónaithe, Iarfheistiú, Soghluaisteacht Inbhuanaithe (taisteal gníomhach agus an t-aistriú módúil), Pobail Fuinnimh Inbhuanaithe, Rannpháirtíocht na Saoránach, An t-Aistriú Cóir, Úsáid agus Forbairt na Talún, Bithéagsúlacht agus an Comhshaol Nádúrtha.</w:t>
      </w:r>
    </w:p>
    <w:p w14:paraId="5B373797" w14:textId="77777777" w:rsidR="00D8713B" w:rsidRDefault="00D8713B" w:rsidP="00C142CB">
      <w:pPr>
        <w:pStyle w:val="Standard"/>
        <w:numPr>
          <w:ilvl w:val="0"/>
          <w:numId w:val="25"/>
        </w:numPr>
        <w:spacing w:line="276" w:lineRule="auto"/>
        <w:textAlignment w:val="baseline"/>
      </w:pPr>
      <w:r>
        <w:rPr>
          <w:rFonts w:ascii="Calibri" w:hAnsi="Calibri" w:cs="Calibri"/>
          <w:color w:val="00000A"/>
        </w:rPr>
        <w:t>tuiscint mhaith ar dhúshláin an oiriúnaithe agus an mhaolaithe don athrú aeráide a mbaineann le feidhmeanna na n-Údarás Áitiúil.</w:t>
      </w:r>
    </w:p>
    <w:p w14:paraId="705C93F7" w14:textId="77777777" w:rsidR="00D8713B" w:rsidRDefault="00D8713B" w:rsidP="00C142CB">
      <w:pPr>
        <w:pStyle w:val="Standard"/>
        <w:numPr>
          <w:ilvl w:val="0"/>
          <w:numId w:val="25"/>
        </w:numPr>
        <w:spacing w:line="276" w:lineRule="auto"/>
        <w:textAlignment w:val="baseline"/>
      </w:pPr>
      <w:r>
        <w:rPr>
          <w:rFonts w:ascii="Calibri" w:hAnsi="Calibri" w:cs="Calibri"/>
          <w:color w:val="00000A"/>
        </w:rPr>
        <w:t xml:space="preserve">scileanna láidre an bhreithiúnais agus réiteach na bhfadhbanna chomh maith leis </w:t>
      </w:r>
      <w:proofErr w:type="gramStart"/>
      <w:r>
        <w:rPr>
          <w:rFonts w:ascii="Calibri" w:hAnsi="Calibri" w:cs="Calibri"/>
          <w:color w:val="00000A"/>
        </w:rPr>
        <w:t>an</w:t>
      </w:r>
      <w:proofErr w:type="gramEnd"/>
      <w:r>
        <w:rPr>
          <w:rFonts w:ascii="Calibri" w:hAnsi="Calibri" w:cs="Calibri"/>
          <w:color w:val="00000A"/>
        </w:rPr>
        <w:t xml:space="preserve"> gcumas tionchar a imirt ar athrú na hiompraíochta</w:t>
      </w:r>
    </w:p>
    <w:p w14:paraId="2AA54B17" w14:textId="77777777" w:rsidR="00D8713B" w:rsidRDefault="00D8713B" w:rsidP="00C142CB">
      <w:pPr>
        <w:pStyle w:val="Standard"/>
        <w:numPr>
          <w:ilvl w:val="0"/>
          <w:numId w:val="25"/>
        </w:numPr>
        <w:spacing w:line="276" w:lineRule="auto"/>
        <w:textAlignment w:val="baseline"/>
      </w:pPr>
      <w:r>
        <w:rPr>
          <w:rFonts w:ascii="Calibri" w:hAnsi="Calibri" w:cs="Calibri"/>
          <w:color w:val="00000A"/>
        </w:rPr>
        <w:t>taithí ar dhéileáil le geallsealbhóirí iomadúla.</w:t>
      </w:r>
    </w:p>
    <w:p w14:paraId="223E7B9D" w14:textId="77777777" w:rsidR="00D8713B" w:rsidRDefault="00D8713B" w:rsidP="00C142CB">
      <w:pPr>
        <w:pStyle w:val="Standard"/>
        <w:numPr>
          <w:ilvl w:val="0"/>
          <w:numId w:val="25"/>
        </w:numPr>
        <w:spacing w:line="276" w:lineRule="auto"/>
        <w:textAlignment w:val="baseline"/>
      </w:pPr>
      <w:r>
        <w:rPr>
          <w:rFonts w:ascii="Calibri" w:hAnsi="Calibri" w:cs="Calibri"/>
          <w:color w:val="00000A"/>
        </w:rPr>
        <w:t xml:space="preserve">eolas ar reachtaíocht agus rialacháin na sláinte agus na sábháilteachta, agus </w:t>
      </w:r>
      <w:proofErr w:type="gramStart"/>
      <w:r>
        <w:rPr>
          <w:rFonts w:ascii="Calibri" w:hAnsi="Calibri" w:cs="Calibri"/>
          <w:color w:val="00000A"/>
        </w:rPr>
        <w:t>an</w:t>
      </w:r>
      <w:proofErr w:type="gramEnd"/>
      <w:r>
        <w:rPr>
          <w:rFonts w:ascii="Calibri" w:hAnsi="Calibri" w:cs="Calibri"/>
          <w:color w:val="00000A"/>
        </w:rPr>
        <w:t xml:space="preserve"> cur i bhfeidhm acu in ionad na hoibre.</w:t>
      </w:r>
    </w:p>
    <w:p w14:paraId="5218E9BC" w14:textId="77777777" w:rsidR="00D8713B" w:rsidRDefault="00D8713B" w:rsidP="00C142CB">
      <w:pPr>
        <w:pStyle w:val="Standard"/>
        <w:numPr>
          <w:ilvl w:val="0"/>
          <w:numId w:val="25"/>
        </w:numPr>
        <w:spacing w:line="276" w:lineRule="auto"/>
        <w:textAlignment w:val="baseline"/>
      </w:pPr>
      <w:r>
        <w:rPr>
          <w:rFonts w:ascii="Calibri" w:hAnsi="Calibri" w:cs="Calibri"/>
          <w:color w:val="00000A"/>
        </w:rPr>
        <w:t>inniúlacht agus taithí ar bhainistiú an airgeadais agus na mbuiséad</w:t>
      </w:r>
    </w:p>
    <w:p w14:paraId="0BF613C5" w14:textId="77777777" w:rsidR="00D8713B" w:rsidRDefault="00D8713B" w:rsidP="00C142CB">
      <w:pPr>
        <w:pStyle w:val="ListParagraph"/>
        <w:spacing w:line="276" w:lineRule="auto"/>
        <w:ind w:hanging="294"/>
        <w:jc w:val="both"/>
        <w:rPr>
          <w:bCs/>
          <w:szCs w:val="24"/>
        </w:rPr>
      </w:pPr>
    </w:p>
    <w:p w14:paraId="7A612DC0" w14:textId="77777777" w:rsidR="00D8713B" w:rsidRDefault="00D8713B" w:rsidP="00C142CB">
      <w:pPr>
        <w:pStyle w:val="Standard"/>
        <w:shd w:val="clear" w:color="auto" w:fill="FFFFFF"/>
        <w:spacing w:line="276" w:lineRule="auto"/>
        <w:jc w:val="both"/>
      </w:pPr>
      <w:r>
        <w:rPr>
          <w:rFonts w:ascii="Calibri" w:hAnsi="Calibri"/>
          <w:b/>
        </w:rPr>
        <w:t>Beidh an t-Iarrthóir den Scoth in ann:</w:t>
      </w:r>
    </w:p>
    <w:p w14:paraId="7D251FFF" w14:textId="77777777" w:rsidR="00D8713B" w:rsidRDefault="00D8713B" w:rsidP="00C142CB">
      <w:pPr>
        <w:pStyle w:val="Standard"/>
        <w:spacing w:line="276" w:lineRule="auto"/>
        <w:jc w:val="both"/>
      </w:pPr>
      <w:r>
        <w:rPr>
          <w:rFonts w:ascii="Calibri" w:hAnsi="Calibri" w:cs="Calibri"/>
        </w:rPr>
        <w:t>A léiriú trína fhoirm iarratais agus ag an agallamh aige go bhfuil aige:</w:t>
      </w:r>
    </w:p>
    <w:p w14:paraId="14498694" w14:textId="77777777" w:rsidR="00D8713B" w:rsidRDefault="00D8713B" w:rsidP="00C142CB">
      <w:pPr>
        <w:pStyle w:val="Standard"/>
        <w:spacing w:line="276" w:lineRule="auto"/>
        <w:jc w:val="both"/>
        <w:rPr>
          <w:rFonts w:ascii="Calibri" w:hAnsi="Calibri" w:cs="Calibri"/>
          <w:sz w:val="6"/>
          <w:szCs w:val="6"/>
        </w:rPr>
      </w:pPr>
    </w:p>
    <w:p w14:paraId="63BCA8DD" w14:textId="77777777" w:rsidR="00D8713B" w:rsidRDefault="00D8713B" w:rsidP="00C142CB">
      <w:pPr>
        <w:pStyle w:val="NoSpacing"/>
        <w:numPr>
          <w:ilvl w:val="0"/>
          <w:numId w:val="27"/>
        </w:numPr>
        <w:autoSpaceDN w:val="0"/>
        <w:spacing w:line="276" w:lineRule="auto"/>
        <w:jc w:val="both"/>
        <w:textAlignment w:val="baseline"/>
      </w:pPr>
      <w:r>
        <w:rPr>
          <w:rFonts w:ascii="Calibri" w:hAnsi="Calibri" w:cs="Calibri"/>
          <w:lang w:val="en-US" w:eastAsia="en-IE"/>
        </w:rPr>
        <w:t>Scileanna bainistíocht daoine</w:t>
      </w:r>
    </w:p>
    <w:p w14:paraId="57A722F7" w14:textId="77777777" w:rsidR="00D8713B" w:rsidRDefault="00D8713B" w:rsidP="00C142CB">
      <w:pPr>
        <w:pStyle w:val="NoSpacing"/>
        <w:numPr>
          <w:ilvl w:val="0"/>
          <w:numId w:val="24"/>
        </w:numPr>
        <w:autoSpaceDN w:val="0"/>
        <w:spacing w:line="276" w:lineRule="auto"/>
        <w:jc w:val="both"/>
        <w:textAlignment w:val="baseline"/>
      </w:pPr>
      <w:r>
        <w:rPr>
          <w:rFonts w:ascii="Calibri" w:hAnsi="Calibri" w:cs="Calibri"/>
          <w:lang w:val="en-US" w:eastAsia="en-IE"/>
        </w:rPr>
        <w:t>Scileanna agus taithí na ceannaireachta</w:t>
      </w:r>
    </w:p>
    <w:p w14:paraId="41F54129" w14:textId="77777777" w:rsidR="00D8713B" w:rsidRDefault="00D8713B" w:rsidP="00C142CB">
      <w:pPr>
        <w:pStyle w:val="NoSpacing"/>
        <w:numPr>
          <w:ilvl w:val="0"/>
          <w:numId w:val="24"/>
        </w:numPr>
        <w:autoSpaceDN w:val="0"/>
        <w:spacing w:line="276" w:lineRule="auto"/>
        <w:jc w:val="both"/>
        <w:textAlignment w:val="baseline"/>
      </w:pPr>
      <w:r>
        <w:rPr>
          <w:rFonts w:ascii="Calibri" w:hAnsi="Calibri" w:cs="Calibri"/>
          <w:lang w:val="en-US" w:eastAsia="en-IE"/>
        </w:rPr>
        <w:t>An dóthain eolais agus tuisceanna ar gach gné den innealtóireacht shibhialta</w:t>
      </w:r>
    </w:p>
    <w:p w14:paraId="78D19D27" w14:textId="77777777" w:rsidR="00D8713B" w:rsidRDefault="00D8713B" w:rsidP="00C142CB">
      <w:pPr>
        <w:pStyle w:val="NoSpacing"/>
        <w:numPr>
          <w:ilvl w:val="0"/>
          <w:numId w:val="24"/>
        </w:numPr>
        <w:autoSpaceDN w:val="0"/>
        <w:spacing w:line="276" w:lineRule="auto"/>
        <w:jc w:val="both"/>
        <w:textAlignment w:val="baseline"/>
      </w:pPr>
      <w:r>
        <w:rPr>
          <w:rFonts w:ascii="Calibri" w:hAnsi="Calibri" w:cs="Calibri"/>
          <w:lang w:val="en-US" w:eastAsia="en-IE"/>
        </w:rPr>
        <w:t>Scileanna réiteach na bhfadhbanna</w:t>
      </w:r>
    </w:p>
    <w:p w14:paraId="1C86EA84" w14:textId="77777777" w:rsidR="00D8713B" w:rsidRDefault="00D8713B" w:rsidP="00C142CB">
      <w:pPr>
        <w:pStyle w:val="NoSpacing"/>
        <w:numPr>
          <w:ilvl w:val="0"/>
          <w:numId w:val="24"/>
        </w:numPr>
        <w:autoSpaceDN w:val="0"/>
        <w:spacing w:line="276" w:lineRule="auto"/>
        <w:jc w:val="both"/>
        <w:textAlignment w:val="baseline"/>
      </w:pPr>
      <w:r>
        <w:rPr>
          <w:rFonts w:ascii="Calibri" w:hAnsi="Calibri" w:cs="Calibri"/>
          <w:lang w:val="en-US" w:eastAsia="en-IE"/>
        </w:rPr>
        <w:t>Inniúlacht i réimse na teicneolaíochta faisnéise</w:t>
      </w:r>
    </w:p>
    <w:p w14:paraId="7EDF7B7A" w14:textId="77777777" w:rsidR="00D8713B" w:rsidRDefault="00D8713B" w:rsidP="00C142CB">
      <w:pPr>
        <w:pStyle w:val="NoSpacing"/>
        <w:numPr>
          <w:ilvl w:val="0"/>
          <w:numId w:val="24"/>
        </w:numPr>
        <w:autoSpaceDN w:val="0"/>
        <w:spacing w:line="276" w:lineRule="auto"/>
        <w:jc w:val="both"/>
        <w:textAlignment w:val="baseline"/>
      </w:pPr>
      <w:r>
        <w:rPr>
          <w:rFonts w:ascii="Calibri" w:hAnsi="Calibri" w:cs="Calibri"/>
          <w:lang w:val="en-US" w:eastAsia="en-IE"/>
        </w:rPr>
        <w:t>Scileanna ullmhú agus bainistiú an bhuiséid</w:t>
      </w:r>
    </w:p>
    <w:p w14:paraId="5E90F9FE" w14:textId="77777777" w:rsidR="00D8713B" w:rsidRDefault="00D8713B" w:rsidP="00C142CB">
      <w:pPr>
        <w:pStyle w:val="NoSpacing"/>
        <w:numPr>
          <w:ilvl w:val="0"/>
          <w:numId w:val="24"/>
        </w:numPr>
        <w:autoSpaceDN w:val="0"/>
        <w:spacing w:line="276" w:lineRule="auto"/>
        <w:jc w:val="both"/>
        <w:textAlignment w:val="baseline"/>
      </w:pPr>
      <w:r>
        <w:rPr>
          <w:rFonts w:ascii="Calibri" w:hAnsi="Calibri" w:cs="Calibri"/>
          <w:lang w:val="en-US" w:eastAsia="en-IE"/>
        </w:rPr>
        <w:t>Scileanna na pleanála agus an eagrúcháin</w:t>
      </w:r>
    </w:p>
    <w:p w14:paraId="7AD37D15" w14:textId="77777777" w:rsidR="00D8713B" w:rsidRDefault="00D8713B" w:rsidP="00C142CB">
      <w:pPr>
        <w:pStyle w:val="NoSpacing"/>
        <w:numPr>
          <w:ilvl w:val="0"/>
          <w:numId w:val="24"/>
        </w:numPr>
        <w:autoSpaceDN w:val="0"/>
        <w:spacing w:line="276" w:lineRule="auto"/>
        <w:jc w:val="both"/>
        <w:textAlignment w:val="baseline"/>
      </w:pPr>
      <w:r>
        <w:rPr>
          <w:rFonts w:ascii="Calibri" w:hAnsi="Calibri" w:cs="Calibri"/>
          <w:lang w:val="en-US" w:eastAsia="en-IE"/>
        </w:rPr>
        <w:t xml:space="preserve">Scileanna láidre an TFC agus an cumas sonraí </w:t>
      </w:r>
      <w:proofErr w:type="gramStart"/>
      <w:r>
        <w:rPr>
          <w:rFonts w:ascii="Calibri" w:hAnsi="Calibri" w:cs="Calibri"/>
          <w:lang w:val="en-US" w:eastAsia="en-IE"/>
        </w:rPr>
        <w:t>a</w:t>
      </w:r>
      <w:proofErr w:type="gramEnd"/>
      <w:r>
        <w:rPr>
          <w:rFonts w:ascii="Calibri" w:hAnsi="Calibri" w:cs="Calibri"/>
          <w:lang w:val="en-US" w:eastAsia="en-IE"/>
        </w:rPr>
        <w:t xml:space="preserve"> anailísiú agus a cheistiú go héasca, an fhaisnéis ríthábhachtach a aimsiú agus aghaidh loighciúil a thabhairt ar cheisteanna</w:t>
      </w:r>
    </w:p>
    <w:p w14:paraId="1E72797B" w14:textId="77777777" w:rsidR="00D8713B" w:rsidRDefault="00D8713B" w:rsidP="00C142CB">
      <w:pPr>
        <w:pStyle w:val="NoSpacing"/>
        <w:numPr>
          <w:ilvl w:val="0"/>
          <w:numId w:val="24"/>
        </w:numPr>
        <w:autoSpaceDN w:val="0"/>
        <w:spacing w:line="276" w:lineRule="auto"/>
        <w:jc w:val="both"/>
        <w:textAlignment w:val="baseline"/>
      </w:pPr>
      <w:r>
        <w:rPr>
          <w:rFonts w:ascii="Calibri" w:hAnsi="Calibri" w:cs="Calibri"/>
          <w:lang w:val="en-US" w:eastAsia="en-IE"/>
        </w:rPr>
        <w:t>Scileanna féin-spreagtha</w:t>
      </w:r>
    </w:p>
    <w:p w14:paraId="28AB180F" w14:textId="77777777" w:rsidR="00D8713B" w:rsidRDefault="00D8713B" w:rsidP="00C142CB">
      <w:pPr>
        <w:pStyle w:val="NoSpacing"/>
        <w:numPr>
          <w:ilvl w:val="0"/>
          <w:numId w:val="24"/>
        </w:numPr>
        <w:autoSpaceDN w:val="0"/>
        <w:spacing w:line="276" w:lineRule="auto"/>
        <w:jc w:val="both"/>
        <w:textAlignment w:val="baseline"/>
      </w:pPr>
      <w:r>
        <w:rPr>
          <w:rFonts w:ascii="Calibri" w:hAnsi="Calibri" w:cs="Calibri"/>
          <w:lang w:val="en-US" w:eastAsia="en-IE"/>
        </w:rPr>
        <w:t>Ceadúnas reatha iomlán tiomána Aicme B reatha, gan aon fhormhuiniú agus rochtain ar charr dá chuid féin</w:t>
      </w:r>
    </w:p>
    <w:p w14:paraId="46C6D004" w14:textId="77777777" w:rsidR="00D8713B" w:rsidRDefault="00D8713B" w:rsidP="00C142CB">
      <w:pPr>
        <w:pStyle w:val="NoSpacing"/>
        <w:numPr>
          <w:ilvl w:val="0"/>
          <w:numId w:val="24"/>
        </w:numPr>
        <w:autoSpaceDN w:val="0"/>
        <w:spacing w:line="276" w:lineRule="auto"/>
        <w:jc w:val="both"/>
        <w:textAlignment w:val="baseline"/>
      </w:pPr>
      <w:r>
        <w:rPr>
          <w:rFonts w:ascii="Calibri" w:hAnsi="Calibri" w:cs="Calibri"/>
          <w:lang w:val="en-US" w:eastAsia="en-IE"/>
        </w:rPr>
        <w:t xml:space="preserve">Solúbthacht i dtéarmaí uaireanta oibre os rud é gur féidir obair de réir mar is gá lasmuigh de ghnáthuaireanta na oibre a bheith i </w:t>
      </w:r>
      <w:proofErr w:type="gramStart"/>
      <w:r>
        <w:rPr>
          <w:rFonts w:ascii="Calibri" w:hAnsi="Calibri" w:cs="Calibri"/>
          <w:lang w:val="en-US" w:eastAsia="en-IE"/>
        </w:rPr>
        <w:t>gceist</w:t>
      </w:r>
      <w:proofErr w:type="gramEnd"/>
    </w:p>
    <w:p w14:paraId="46C67252" w14:textId="77777777" w:rsidR="00292F21" w:rsidRPr="00263880" w:rsidRDefault="00292F21" w:rsidP="00292F21">
      <w:pPr>
        <w:pStyle w:val="NoSpacing"/>
        <w:ind w:left="1440" w:hanging="1440"/>
        <w:jc w:val="both"/>
        <w:rPr>
          <w:rFonts w:asciiTheme="minorHAnsi" w:hAnsiTheme="minorHAnsi" w:cstheme="minorHAnsi"/>
          <w:szCs w:val="24"/>
        </w:rPr>
      </w:pPr>
    </w:p>
    <w:p w14:paraId="461C8C81" w14:textId="77777777" w:rsidR="00292F21" w:rsidRPr="00263880" w:rsidRDefault="00292F21" w:rsidP="00292F21">
      <w:pPr>
        <w:jc w:val="both"/>
        <w:rPr>
          <w:rFonts w:asciiTheme="minorHAnsi" w:hAnsiTheme="minorHAnsi" w:cstheme="minorHAnsi"/>
          <w:b/>
        </w:rPr>
      </w:pPr>
      <w:r w:rsidRPr="00263880">
        <w:rPr>
          <w:rFonts w:asciiTheme="minorHAnsi" w:hAnsiTheme="minorHAnsi" w:cstheme="minorHAnsi"/>
          <w:b/>
          <w:color w:val="000000"/>
        </w:rPr>
        <w:t xml:space="preserve">Ní mór do gach iarrthóir sonraí na gcáilíochtaí uile a ghnóthaigh siad a chur ar an bhfoirm iarratais. Ní ghlacfar leis </w:t>
      </w:r>
      <w:proofErr w:type="gramStart"/>
      <w:r w:rsidRPr="00263880">
        <w:rPr>
          <w:rFonts w:asciiTheme="minorHAnsi" w:hAnsiTheme="minorHAnsi" w:cstheme="minorHAnsi"/>
          <w:b/>
          <w:color w:val="000000"/>
        </w:rPr>
        <w:t>an</w:t>
      </w:r>
      <w:proofErr w:type="gramEnd"/>
      <w:r w:rsidRPr="00263880">
        <w:rPr>
          <w:rFonts w:asciiTheme="minorHAnsi" w:hAnsiTheme="minorHAnsi" w:cstheme="minorHAnsi"/>
          <w:b/>
          <w:color w:val="000000"/>
        </w:rPr>
        <w:t xml:space="preserve"> gcuireadh freastal ar Agallamh mar admháil go bhfuil na cáilíochtaí agus/nó na riachtanais fhorordaithe agat don phost seo nó go bhfuil tú cáilithe de réir dlí chun an post a shealbhú. Beidh cruthúnas doiciméadach ag teastáil roimh cheapachán i gcás go n-éilíonn tú creidmheas do cháilíocht ar leith, taithí, srl.</w:t>
      </w:r>
    </w:p>
    <w:p w14:paraId="199C14B5" w14:textId="236BBD77" w:rsidR="00292F21" w:rsidRDefault="00F075FC" w:rsidP="00292F21">
      <w:pPr>
        <w:rPr>
          <w:rFonts w:asciiTheme="minorHAnsi" w:hAnsiTheme="minorHAnsi" w:cstheme="minorHAnsi"/>
          <w:b/>
          <w:sz w:val="36"/>
          <w:szCs w:val="36"/>
          <w:u w:val="single"/>
        </w:rPr>
      </w:pPr>
      <w:r>
        <w:rPr>
          <w:rFonts w:ascii="Calibri" w:eastAsia="Times New Roman" w:hAnsi="Calibri" w:cs="Times New Roman"/>
          <w:b/>
          <w:kern w:val="0"/>
          <w:sz w:val="32"/>
          <w:szCs w:val="32"/>
          <w:u w:val="single"/>
          <w:lang w:val="ga-IE" w:eastAsia="en-US"/>
        </w:rPr>
        <w:lastRenderedPageBreak/>
        <w:t>I</w:t>
      </w:r>
      <w:r w:rsidR="007F12D5" w:rsidRPr="006F2CDD">
        <w:rPr>
          <w:rFonts w:ascii="Calibri" w:eastAsia="Times New Roman" w:hAnsi="Calibri" w:cs="Times New Roman"/>
          <w:b/>
          <w:kern w:val="0"/>
          <w:sz w:val="32"/>
          <w:szCs w:val="32"/>
          <w:u w:val="single"/>
          <w:lang w:val="ga-IE" w:eastAsia="en-US"/>
        </w:rPr>
        <w:t>nniúlachtaí don</w:t>
      </w:r>
      <w:r w:rsidR="00C142CB">
        <w:rPr>
          <w:rFonts w:ascii="Calibri" w:eastAsia="Times New Roman" w:hAnsi="Calibri" w:cs="Times New Roman"/>
          <w:b/>
          <w:kern w:val="0"/>
          <w:sz w:val="32"/>
          <w:szCs w:val="32"/>
          <w:u w:val="single"/>
          <w:lang w:val="ga-IE" w:eastAsia="en-US"/>
        </w:rPr>
        <w:t xml:space="preserve"> </w:t>
      </w:r>
      <w:r w:rsidR="007F12D5" w:rsidRPr="006F2CDD">
        <w:rPr>
          <w:rFonts w:ascii="Calibri" w:eastAsia="Times New Roman" w:hAnsi="Calibri" w:cs="Times New Roman"/>
          <w:b/>
          <w:kern w:val="0"/>
          <w:sz w:val="32"/>
          <w:szCs w:val="32"/>
          <w:u w:val="single"/>
          <w:lang w:val="ga-IE" w:eastAsia="en-US"/>
        </w:rPr>
        <w:t>phost mar</w:t>
      </w:r>
      <w:r w:rsidR="007F12D5" w:rsidRPr="006F2CDD">
        <w:rPr>
          <w:rFonts w:asciiTheme="minorHAnsi" w:hAnsiTheme="minorHAnsi" w:cstheme="minorHAnsi"/>
          <w:b/>
          <w:sz w:val="32"/>
          <w:szCs w:val="32"/>
          <w:u w:val="single"/>
        </w:rPr>
        <w:t xml:space="preserve"> </w:t>
      </w:r>
      <w:r w:rsidR="00D22268" w:rsidRPr="00E01CD7">
        <w:rPr>
          <w:rFonts w:asciiTheme="minorHAnsi" w:hAnsiTheme="minorHAnsi" w:cstheme="minorHAnsi"/>
          <w:b/>
          <w:sz w:val="36"/>
          <w:szCs w:val="36"/>
          <w:u w:val="single"/>
        </w:rPr>
        <w:t>Oifigeach Gníomhaithe Aeráide</w:t>
      </w:r>
    </w:p>
    <w:p w14:paraId="13D3179B" w14:textId="6E1FB162" w:rsidR="00292F21" w:rsidRPr="00263880" w:rsidRDefault="00F075FC" w:rsidP="00F075FC">
      <w:pPr>
        <w:widowControl/>
        <w:suppressAutoHyphens w:val="0"/>
        <w:spacing w:after="120"/>
        <w:jc w:val="both"/>
        <w:rPr>
          <w:rFonts w:asciiTheme="minorHAnsi" w:hAnsiTheme="minorHAnsi" w:cstheme="minorHAnsi"/>
          <w:b/>
          <w:u w:val="single"/>
        </w:rPr>
      </w:pPr>
      <w:r w:rsidRPr="00016214">
        <w:rPr>
          <w:rFonts w:ascii="Calibri" w:eastAsia="Times New Roman" w:hAnsi="Calibri" w:cs="Times New Roman"/>
          <w:b/>
          <w:bCs/>
          <w:kern w:val="0"/>
          <w:lang w:val="ga-IE" w:eastAsia="en-US"/>
        </w:rPr>
        <w:t>Áirítear i measc na bpríomhinniúlachtaí don phost an méid seo a leanas agus beifear ag súil go léireoidh iarratasóirí dóthain fianaise laistigh dá bhfoirm iarratais ar inniúlacht faoi gach ceann acu seo a leanas.  Tabhair aird ar leith orthu seo nuair a bhíonn an fhoirm iarratais á comhlánú de bhrí go mbeidh aon phróisis ghearrliostaithe nó agallaimh bunaithe ar an eolas a chuireann na hiarratasóirí ar fáil:</w:t>
      </w:r>
    </w:p>
    <w:tbl>
      <w:tblPr>
        <w:tblW w:w="9625"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6"/>
        <w:gridCol w:w="7049"/>
      </w:tblGrid>
      <w:tr w:rsidR="00F075FC" w:rsidRPr="000B77C9" w14:paraId="53E89709" w14:textId="77777777" w:rsidTr="008E3CFA">
        <w:trPr>
          <w:trHeight w:val="566"/>
        </w:trPr>
        <w:tc>
          <w:tcPr>
            <w:tcW w:w="2576" w:type="dxa"/>
            <w:shd w:val="clear" w:color="auto" w:fill="BFBFBF" w:themeFill="background1" w:themeFillShade="BF"/>
          </w:tcPr>
          <w:p w14:paraId="00FB8FEC" w14:textId="77777777" w:rsidR="00F075FC" w:rsidRPr="000B77C9" w:rsidRDefault="00F075FC" w:rsidP="008E3CFA">
            <w:pPr>
              <w:widowControl/>
              <w:suppressAutoHyphens w:val="0"/>
              <w:autoSpaceDE w:val="0"/>
              <w:autoSpaceDN w:val="0"/>
              <w:adjustRightInd w:val="0"/>
              <w:rPr>
                <w:rFonts w:asciiTheme="minorHAnsi" w:eastAsiaTheme="minorHAnsi" w:hAnsiTheme="minorHAnsi" w:cstheme="minorHAnsi"/>
                <w:color w:val="000000"/>
                <w:kern w:val="0"/>
                <w:highlight w:val="yellow"/>
                <w:lang w:val="en-IE" w:eastAsia="en-US" w:bidi="ar-SA"/>
              </w:rPr>
            </w:pPr>
            <w:r>
              <w:rPr>
                <w:rFonts w:ascii="Calibri" w:hAnsi="Calibri" w:cs="Calibri"/>
                <w:b/>
                <w:lang w:eastAsia="en-GB"/>
              </w:rPr>
              <w:t>1. Bainistíocht Straitéiseach agus Athrú</w:t>
            </w:r>
          </w:p>
        </w:tc>
        <w:tc>
          <w:tcPr>
            <w:tcW w:w="7049" w:type="dxa"/>
          </w:tcPr>
          <w:p w14:paraId="4DCCF141" w14:textId="77777777" w:rsidR="00F075FC" w:rsidRDefault="00F075FC" w:rsidP="008E3CFA">
            <w:pPr>
              <w:pStyle w:val="Standard"/>
              <w:tabs>
                <w:tab w:val="left" w:pos="-720"/>
              </w:tabs>
              <w:suppressAutoHyphens/>
              <w:spacing w:line="276" w:lineRule="auto"/>
            </w:pPr>
            <w:r>
              <w:rPr>
                <w:rFonts w:ascii="Calibri" w:hAnsi="Calibri" w:cs="Calibri"/>
                <w:b/>
                <w:lang w:eastAsia="en-GB"/>
              </w:rPr>
              <w:t>Cumas Straitéiseach</w:t>
            </w:r>
          </w:p>
          <w:p w14:paraId="4A501E02" w14:textId="77777777" w:rsidR="00F075FC" w:rsidRDefault="00F075FC" w:rsidP="008E3CFA">
            <w:pPr>
              <w:pStyle w:val="Standard"/>
              <w:tabs>
                <w:tab w:val="left" w:pos="-720"/>
              </w:tabs>
              <w:suppressAutoHyphens/>
              <w:spacing w:line="276" w:lineRule="auto"/>
            </w:pPr>
            <w:r>
              <w:rPr>
                <w:rFonts w:ascii="Calibri" w:hAnsi="Calibri" w:cs="Calibri"/>
                <w:lang w:eastAsia="en-GB"/>
              </w:rPr>
              <w:t xml:space="preserve">Léiriú an chumais chun smaoineamh agus gníomhú go straitéiseach. Cumas na straitéise </w:t>
            </w:r>
            <w:proofErr w:type="gramStart"/>
            <w:r>
              <w:rPr>
                <w:rFonts w:ascii="Calibri" w:hAnsi="Calibri" w:cs="Calibri"/>
                <w:lang w:eastAsia="en-GB"/>
              </w:rPr>
              <w:t>a</w:t>
            </w:r>
            <w:proofErr w:type="gramEnd"/>
            <w:r>
              <w:rPr>
                <w:rFonts w:ascii="Calibri" w:hAnsi="Calibri" w:cs="Calibri"/>
                <w:lang w:eastAsia="en-GB"/>
              </w:rPr>
              <w:t xml:space="preserve"> aistriú go pleananna oibriúcháin agus sna haschuir a dtagann astu. Léiriú na nuálaíochta agus na cruthaitheachta chun torthaí straitéiseacha rathúla a bhaint amach. </w:t>
            </w:r>
            <w:proofErr w:type="gramStart"/>
            <w:r>
              <w:rPr>
                <w:rFonts w:ascii="Calibri" w:hAnsi="Calibri" w:cs="Calibri"/>
                <w:lang w:eastAsia="en-GB"/>
              </w:rPr>
              <w:t>An</w:t>
            </w:r>
            <w:proofErr w:type="gramEnd"/>
            <w:r>
              <w:rPr>
                <w:rFonts w:ascii="Calibri" w:hAnsi="Calibri" w:cs="Calibri"/>
                <w:lang w:eastAsia="en-GB"/>
              </w:rPr>
              <w:t xml:space="preserve"> cumas agus an fheidhmíocht a mheas in aghaidh na gcuspóirí</w:t>
            </w:r>
          </w:p>
          <w:p w14:paraId="7E9C1E65" w14:textId="77777777" w:rsidR="00F075FC" w:rsidRDefault="00F075FC" w:rsidP="008E3CFA">
            <w:pPr>
              <w:pStyle w:val="Standard"/>
              <w:tabs>
                <w:tab w:val="left" w:pos="-720"/>
              </w:tabs>
              <w:suppressAutoHyphens/>
              <w:spacing w:line="276" w:lineRule="auto"/>
            </w:pPr>
            <w:r>
              <w:rPr>
                <w:rFonts w:ascii="Calibri" w:hAnsi="Calibri" w:cs="Calibri"/>
                <w:b/>
                <w:lang w:eastAsia="en-GB"/>
              </w:rPr>
              <w:t>Feasacht Pholaitiúil</w:t>
            </w:r>
          </w:p>
          <w:p w14:paraId="46470991" w14:textId="77777777" w:rsidR="00F075FC" w:rsidRDefault="00F075FC" w:rsidP="008E3CFA">
            <w:pPr>
              <w:pStyle w:val="Standard"/>
              <w:tabs>
                <w:tab w:val="left" w:pos="-720"/>
              </w:tabs>
              <w:suppressAutoHyphens/>
              <w:spacing w:line="276" w:lineRule="auto"/>
            </w:pPr>
            <w:r>
              <w:rPr>
                <w:rFonts w:ascii="Calibri" w:hAnsi="Calibri" w:cs="Calibri"/>
                <w:lang w:eastAsia="en-GB"/>
              </w:rPr>
              <w:t>Tuiscint shoiléir ar an saol polaitiúil agus ar chomhthéacs na heagraíochta.</w:t>
            </w:r>
          </w:p>
          <w:p w14:paraId="2E46E9B3" w14:textId="77777777" w:rsidR="00F075FC" w:rsidRDefault="00F075FC" w:rsidP="008E3CFA">
            <w:pPr>
              <w:pStyle w:val="Standard"/>
              <w:tabs>
                <w:tab w:val="left" w:pos="-720"/>
              </w:tabs>
              <w:suppressAutoHyphens/>
              <w:spacing w:line="276" w:lineRule="auto"/>
            </w:pPr>
            <w:r>
              <w:rPr>
                <w:rFonts w:ascii="Calibri" w:hAnsi="Calibri" w:cs="Calibri"/>
                <w:b/>
                <w:lang w:eastAsia="en-GB"/>
              </w:rPr>
              <w:t>Líonrú agus Ionadaíocht</w:t>
            </w:r>
          </w:p>
          <w:p w14:paraId="718052B0" w14:textId="77777777" w:rsidR="00F075FC" w:rsidRDefault="00F075FC" w:rsidP="008E3CFA">
            <w:pPr>
              <w:pStyle w:val="Standard"/>
              <w:tabs>
                <w:tab w:val="left" w:pos="-720"/>
              </w:tabs>
              <w:suppressAutoHyphens/>
              <w:spacing w:line="276" w:lineRule="auto"/>
            </w:pPr>
            <w:r>
              <w:rPr>
                <w:rFonts w:ascii="Calibri" w:hAnsi="Calibri" w:cs="Calibri"/>
                <w:lang w:eastAsia="en-GB"/>
              </w:rPr>
              <w:t>Forbairt agus cothú na gcaidreamh dearfach tairbheach le raon na ngeallsealbhóirí. Líonraí teagmhálacha teicniúla agus gairmiúla a chur le chéile. Iomhá cuí, dearfach agus comhtháite na heagraíochta a chothú agus a chur chun cinn.</w:t>
            </w:r>
          </w:p>
          <w:p w14:paraId="62F121E5" w14:textId="77777777" w:rsidR="00F075FC" w:rsidRDefault="00F075FC" w:rsidP="008E3CFA">
            <w:pPr>
              <w:pStyle w:val="Standard"/>
              <w:tabs>
                <w:tab w:val="left" w:pos="-720"/>
              </w:tabs>
              <w:suppressAutoHyphens/>
              <w:spacing w:line="276" w:lineRule="auto"/>
              <w:rPr>
                <w:rFonts w:ascii="Calibri" w:hAnsi="Calibri" w:cs="Calibri"/>
                <w:b/>
                <w:lang w:eastAsia="en-GB"/>
              </w:rPr>
            </w:pPr>
            <w:r>
              <w:rPr>
                <w:rFonts w:ascii="Calibri" w:hAnsi="Calibri" w:cs="Calibri"/>
                <w:b/>
                <w:lang w:eastAsia="en-GB"/>
              </w:rPr>
              <w:t>An t-Athrú a Chur i bhFeidhm</w:t>
            </w:r>
          </w:p>
          <w:p w14:paraId="57AE470D" w14:textId="77777777" w:rsidR="00F075FC" w:rsidRPr="000B77C9" w:rsidRDefault="00F075FC" w:rsidP="008E3CFA">
            <w:pPr>
              <w:pStyle w:val="Standard"/>
              <w:tabs>
                <w:tab w:val="left" w:pos="-720"/>
              </w:tabs>
              <w:suppressAutoHyphens/>
              <w:spacing w:line="276" w:lineRule="auto"/>
              <w:rPr>
                <w:rFonts w:asciiTheme="minorHAnsi" w:eastAsiaTheme="minorHAnsi" w:hAnsiTheme="minorHAnsi" w:cstheme="minorHAnsi"/>
                <w:kern w:val="0"/>
                <w:highlight w:val="yellow"/>
                <w:lang w:eastAsia="en-US"/>
              </w:rPr>
            </w:pPr>
            <w:r>
              <w:rPr>
                <w:rFonts w:ascii="Calibri" w:hAnsi="Calibri" w:cs="Calibri"/>
                <w:lang w:eastAsia="en-GB"/>
              </w:rPr>
              <w:t>Léiriú agus tús a chur le cláir bhainistíocht an athruithe chun cuspóirí deiridh a bhaint amach. Léiriú na solúbthachta agus na hoscailteachta don athrú. Tionchar ar gach éinne eile agus an díograsacht don athrú a chothú.</w:t>
            </w:r>
          </w:p>
        </w:tc>
      </w:tr>
      <w:tr w:rsidR="00F075FC" w:rsidRPr="000B77C9" w14:paraId="5EDEC027" w14:textId="77777777" w:rsidTr="008E3CFA">
        <w:trPr>
          <w:trHeight w:val="1463"/>
        </w:trPr>
        <w:tc>
          <w:tcPr>
            <w:tcW w:w="2576" w:type="dxa"/>
            <w:shd w:val="clear" w:color="auto" w:fill="BFBFBF" w:themeFill="background1" w:themeFillShade="BF"/>
          </w:tcPr>
          <w:p w14:paraId="1CF721E4" w14:textId="77777777" w:rsidR="00F075FC" w:rsidRPr="000B77C9" w:rsidRDefault="00F075FC" w:rsidP="008E3CFA">
            <w:pPr>
              <w:widowControl/>
              <w:suppressAutoHyphens w:val="0"/>
              <w:autoSpaceDE w:val="0"/>
              <w:autoSpaceDN w:val="0"/>
              <w:adjustRightInd w:val="0"/>
              <w:rPr>
                <w:rFonts w:asciiTheme="minorHAnsi" w:eastAsiaTheme="minorHAnsi" w:hAnsiTheme="minorHAnsi" w:cstheme="minorHAnsi"/>
                <w:color w:val="000000"/>
                <w:kern w:val="0"/>
                <w:highlight w:val="yellow"/>
                <w:lang w:val="en-IE" w:eastAsia="en-US" w:bidi="ar-SA"/>
              </w:rPr>
            </w:pPr>
            <w:r>
              <w:rPr>
                <w:rFonts w:ascii="Calibri" w:hAnsi="Calibri" w:cs="Calibri"/>
                <w:b/>
                <w:lang w:eastAsia="en-GB"/>
              </w:rPr>
              <w:t>2. Torthaí a Sheachadadh</w:t>
            </w:r>
          </w:p>
        </w:tc>
        <w:tc>
          <w:tcPr>
            <w:tcW w:w="7049" w:type="dxa"/>
          </w:tcPr>
          <w:p w14:paraId="4FDBF7B3" w14:textId="77777777" w:rsidR="00F075FC" w:rsidRPr="006F2CDD" w:rsidRDefault="00F075FC" w:rsidP="008E3CFA">
            <w:pPr>
              <w:pStyle w:val="Standard"/>
              <w:suppressAutoHyphens/>
              <w:spacing w:line="276" w:lineRule="auto"/>
            </w:pPr>
            <w:r w:rsidRPr="006F2CDD">
              <w:rPr>
                <w:rFonts w:ascii="Calibri" w:hAnsi="Calibri" w:cs="Calibri"/>
                <w:b/>
                <w:lang w:eastAsia="en-GB"/>
              </w:rPr>
              <w:t>Fadhbréiteach agus Cinnteoireacht</w:t>
            </w:r>
          </w:p>
          <w:p w14:paraId="44BA7FFE" w14:textId="77777777" w:rsidR="00F075FC" w:rsidRPr="006F2CDD" w:rsidRDefault="00F075FC" w:rsidP="008E3CFA">
            <w:pPr>
              <w:pStyle w:val="Standard"/>
              <w:suppressAutoHyphens/>
              <w:spacing w:line="276" w:lineRule="auto"/>
            </w:pPr>
            <w:r w:rsidRPr="006F2CDD">
              <w:rPr>
                <w:rFonts w:ascii="Calibri" w:hAnsi="Calibri" w:cs="Calibri"/>
                <w:lang w:eastAsia="en-GB"/>
              </w:rPr>
              <w:t xml:space="preserve">Faisnéis chriticiúil </w:t>
            </w:r>
            <w:proofErr w:type="gramStart"/>
            <w:r w:rsidRPr="006F2CDD">
              <w:rPr>
                <w:rFonts w:ascii="Calibri" w:hAnsi="Calibri" w:cs="Calibri"/>
                <w:lang w:eastAsia="en-GB"/>
              </w:rPr>
              <w:t>a</w:t>
            </w:r>
            <w:proofErr w:type="gramEnd"/>
            <w:r w:rsidRPr="006F2CDD">
              <w:rPr>
                <w:rFonts w:ascii="Calibri" w:hAnsi="Calibri" w:cs="Calibri"/>
                <w:lang w:eastAsia="en-GB"/>
              </w:rPr>
              <w:t xml:space="preserve"> aimsiú agus aghaidh loighciúila thabhairt ar cheisteanna. Tuiscint comhthéacs agus tionchar na gcinntí a dhéantar. Gníomhú go cinntitheach agus cinntí tráthúla, eolasacha agus éifeachtacha a dhéanamh.</w:t>
            </w:r>
          </w:p>
          <w:p w14:paraId="41CD17AD" w14:textId="77777777" w:rsidR="00F075FC" w:rsidRPr="006F2CDD" w:rsidRDefault="00F075FC" w:rsidP="008E3CFA">
            <w:pPr>
              <w:pStyle w:val="Standard"/>
              <w:suppressAutoHyphens/>
              <w:spacing w:line="276" w:lineRule="auto"/>
            </w:pPr>
            <w:r w:rsidRPr="006F2CDD">
              <w:rPr>
                <w:rFonts w:ascii="Calibri" w:hAnsi="Calibri" w:cs="Calibri"/>
                <w:b/>
                <w:lang w:eastAsia="en-GB"/>
              </w:rPr>
              <w:t>Pleanáil Oibriúcháin</w:t>
            </w:r>
          </w:p>
          <w:p w14:paraId="741230F8" w14:textId="77777777" w:rsidR="00F075FC" w:rsidRPr="006F2CDD" w:rsidRDefault="00F075FC" w:rsidP="008E3CFA">
            <w:pPr>
              <w:pStyle w:val="Standard"/>
              <w:suppressAutoHyphens/>
              <w:spacing w:line="276" w:lineRule="auto"/>
            </w:pPr>
            <w:r w:rsidRPr="006F2CDD">
              <w:rPr>
                <w:rFonts w:ascii="Calibri" w:hAnsi="Calibri" w:cs="Calibri"/>
                <w:lang w:eastAsia="en-GB"/>
              </w:rPr>
              <w:t>Pleananna tionscadail a chinneadh chun réasúnaíocht, cuspóirí agus táirgí insoláthartha, riachtanais na n-acmhainní, amlínte agus garspriocanna, riachtanais an tuairiscithe, agus modhanna na meastóireachta. Seirbhís agus cúram na gcustaiméirí ar ardchaighdeáin a bhunú.</w:t>
            </w:r>
          </w:p>
          <w:p w14:paraId="78ED9439" w14:textId="77777777" w:rsidR="00F075FC" w:rsidRPr="006F2CDD" w:rsidRDefault="00F075FC" w:rsidP="008E3CFA">
            <w:pPr>
              <w:pStyle w:val="Standard"/>
              <w:suppressAutoHyphens/>
              <w:spacing w:line="276" w:lineRule="auto"/>
            </w:pPr>
            <w:r w:rsidRPr="006F2CDD">
              <w:rPr>
                <w:rFonts w:ascii="Calibri" w:hAnsi="Calibri" w:cs="Calibri"/>
                <w:b/>
                <w:lang w:eastAsia="en-GB"/>
              </w:rPr>
              <w:t>Acmhainní a Bhainistiú</w:t>
            </w:r>
          </w:p>
          <w:p w14:paraId="4D5C51E8" w14:textId="77777777" w:rsidR="00F075FC" w:rsidRPr="006F2CDD" w:rsidRDefault="00F075FC" w:rsidP="008E3CFA">
            <w:pPr>
              <w:pStyle w:val="Standard"/>
              <w:suppressAutoHyphens/>
              <w:spacing w:line="276" w:lineRule="auto"/>
            </w:pPr>
            <w:r w:rsidRPr="006F2CDD">
              <w:rPr>
                <w:rFonts w:ascii="Calibri" w:hAnsi="Calibri" w:cs="Calibri"/>
                <w:lang w:eastAsia="en-GB"/>
              </w:rPr>
              <w:t>Leithdháileadh, úsáid agus meastóireacht na n-acmhainní a mbainistiú lena chinntiú a n-úsáid éifeachtach chun pleananna oibríochtúla a sheachadadh. Spreagadh agus cothú laghdú na gcostas agus íoslaghdú na dramhaíola.</w:t>
            </w:r>
          </w:p>
          <w:p w14:paraId="69BF0D37" w14:textId="77777777" w:rsidR="00F075FC" w:rsidRDefault="00F075FC" w:rsidP="008E3CFA">
            <w:pPr>
              <w:pStyle w:val="Standard"/>
              <w:tabs>
                <w:tab w:val="left" w:pos="-720"/>
              </w:tabs>
              <w:suppressAutoHyphens/>
              <w:spacing w:line="276" w:lineRule="auto"/>
              <w:rPr>
                <w:rFonts w:ascii="Calibri" w:hAnsi="Calibri" w:cs="Calibri"/>
                <w:b/>
                <w:lang w:eastAsia="en-GB"/>
              </w:rPr>
            </w:pPr>
            <w:r w:rsidRPr="006F2CDD">
              <w:rPr>
                <w:rFonts w:ascii="Calibri" w:hAnsi="Calibri" w:cs="Calibri"/>
                <w:b/>
                <w:lang w:eastAsia="en-GB"/>
              </w:rPr>
              <w:t>Torthaí ar Ardchaighdeán a Sheachadadh</w:t>
            </w:r>
          </w:p>
          <w:p w14:paraId="616AF250" w14:textId="77777777" w:rsidR="00F075FC" w:rsidRPr="006F2CDD" w:rsidRDefault="00F075FC" w:rsidP="008E3CFA">
            <w:pPr>
              <w:pStyle w:val="Standard"/>
              <w:tabs>
                <w:tab w:val="left" w:pos="-720"/>
              </w:tabs>
              <w:suppressAutoHyphens/>
              <w:spacing w:line="276" w:lineRule="auto"/>
              <w:rPr>
                <w:rFonts w:asciiTheme="minorHAnsi" w:eastAsiaTheme="minorHAnsi" w:hAnsiTheme="minorHAnsi" w:cstheme="minorHAnsi"/>
                <w:kern w:val="0"/>
                <w:lang w:eastAsia="en-US"/>
              </w:rPr>
            </w:pPr>
            <w:r w:rsidRPr="006F2CDD">
              <w:rPr>
                <w:rFonts w:ascii="Calibri" w:hAnsi="Calibri" w:cs="Calibri"/>
                <w:lang w:eastAsia="en-GB"/>
              </w:rPr>
              <w:lastRenderedPageBreak/>
              <w:t xml:space="preserve">Cur chun cinn baint amach na dtorthaí ar ardchaighdeáin i seachadadh na seirbhísí. Seachadadh an seirbhísí </w:t>
            </w:r>
            <w:proofErr w:type="gramStart"/>
            <w:r w:rsidRPr="006F2CDD">
              <w:rPr>
                <w:rFonts w:ascii="Calibri" w:hAnsi="Calibri" w:cs="Calibri"/>
                <w:lang w:eastAsia="en-GB"/>
              </w:rPr>
              <w:t>a</w:t>
            </w:r>
            <w:proofErr w:type="gramEnd"/>
            <w:r w:rsidRPr="006F2CDD">
              <w:rPr>
                <w:rFonts w:ascii="Calibri" w:hAnsi="Calibri" w:cs="Calibri"/>
                <w:lang w:eastAsia="en-GB"/>
              </w:rPr>
              <w:t xml:space="preserve"> eagrú chun an caighdeán riachtanach a bhaint amach nó a shárú. Na torthaí a baineadh amach a mheas, an fhoghlaim </w:t>
            </w:r>
            <w:proofErr w:type="gramStart"/>
            <w:r w:rsidRPr="006F2CDD">
              <w:rPr>
                <w:rFonts w:ascii="Calibri" w:hAnsi="Calibri" w:cs="Calibri"/>
                <w:lang w:eastAsia="en-GB"/>
              </w:rPr>
              <w:t>a</w:t>
            </w:r>
            <w:proofErr w:type="gramEnd"/>
            <w:r w:rsidRPr="006F2CDD">
              <w:rPr>
                <w:rFonts w:ascii="Calibri" w:hAnsi="Calibri" w:cs="Calibri"/>
                <w:lang w:eastAsia="en-GB"/>
              </w:rPr>
              <w:t xml:space="preserve"> aithint agus na feabhsuithe atá ag teastáil a chur i bhfeidhm.</w:t>
            </w:r>
          </w:p>
        </w:tc>
      </w:tr>
      <w:tr w:rsidR="00F075FC" w:rsidRPr="000B77C9" w14:paraId="209303BA" w14:textId="77777777" w:rsidTr="008E3CFA">
        <w:trPr>
          <w:trHeight w:val="706"/>
        </w:trPr>
        <w:tc>
          <w:tcPr>
            <w:tcW w:w="2576" w:type="dxa"/>
            <w:shd w:val="clear" w:color="auto" w:fill="BFBFBF" w:themeFill="background1" w:themeFillShade="BF"/>
          </w:tcPr>
          <w:p w14:paraId="227E70E3" w14:textId="77777777" w:rsidR="00F075FC" w:rsidRPr="000B77C9" w:rsidRDefault="00F075FC" w:rsidP="008E3CFA">
            <w:pPr>
              <w:widowControl/>
              <w:suppressAutoHyphens w:val="0"/>
              <w:autoSpaceDE w:val="0"/>
              <w:autoSpaceDN w:val="0"/>
              <w:adjustRightInd w:val="0"/>
              <w:rPr>
                <w:rFonts w:asciiTheme="minorHAnsi" w:eastAsiaTheme="minorHAnsi" w:hAnsiTheme="minorHAnsi" w:cstheme="minorHAnsi"/>
                <w:color w:val="000000"/>
                <w:kern w:val="0"/>
                <w:highlight w:val="yellow"/>
                <w:lang w:val="en-IE" w:eastAsia="en-US" w:bidi="ar-SA"/>
              </w:rPr>
            </w:pPr>
            <w:r>
              <w:rPr>
                <w:rFonts w:ascii="Calibri" w:hAnsi="Calibri" w:cs="Calibri"/>
                <w:b/>
                <w:lang w:eastAsia="en-GB"/>
              </w:rPr>
              <w:lastRenderedPageBreak/>
              <w:t>3. Feidhmíocht trí Dhaoine</w:t>
            </w:r>
          </w:p>
        </w:tc>
        <w:tc>
          <w:tcPr>
            <w:tcW w:w="7049" w:type="dxa"/>
          </w:tcPr>
          <w:p w14:paraId="67BD6A56" w14:textId="77777777" w:rsidR="00F075FC" w:rsidRPr="006F2CDD" w:rsidRDefault="00F075FC" w:rsidP="008E3CFA">
            <w:pPr>
              <w:pStyle w:val="Standard"/>
              <w:tabs>
                <w:tab w:val="left" w:pos="-720"/>
              </w:tabs>
              <w:suppressAutoHyphens/>
              <w:spacing w:line="276" w:lineRule="auto"/>
            </w:pPr>
            <w:r w:rsidRPr="006F2CDD">
              <w:rPr>
                <w:rFonts w:ascii="Calibri" w:hAnsi="Calibri" w:cs="Calibri"/>
                <w:b/>
                <w:lang w:eastAsia="en-GB"/>
              </w:rPr>
              <w:t>Ceannaireacht agus Spreagadh</w:t>
            </w:r>
          </w:p>
          <w:p w14:paraId="68A55615" w14:textId="77777777" w:rsidR="00F075FC" w:rsidRPr="006F2CDD" w:rsidRDefault="00F075FC" w:rsidP="008E3CFA">
            <w:pPr>
              <w:pStyle w:val="Standard"/>
              <w:tabs>
                <w:tab w:val="left" w:pos="-720"/>
              </w:tabs>
              <w:suppressAutoHyphens/>
              <w:spacing w:line="276" w:lineRule="auto"/>
            </w:pPr>
            <w:r w:rsidRPr="006F2CDD">
              <w:rPr>
                <w:rFonts w:ascii="Calibri" w:hAnsi="Calibri" w:cs="Calibri"/>
                <w:lang w:eastAsia="en-GB"/>
              </w:rPr>
              <w:t xml:space="preserve">Daoine eile ina n-aonar agus i bhfoirne a spreagadh chun obair ar ardchaighdeáin agus chun torthaí dírithe ar an gcustaiméir a sheachadadh. Caidreamh éifeachtach agus táirgiúil a fhorbairt in ionad na hoibre. Treoraithe ag </w:t>
            </w:r>
            <w:proofErr w:type="gramStart"/>
            <w:r w:rsidRPr="006F2CDD">
              <w:rPr>
                <w:rFonts w:ascii="Calibri" w:hAnsi="Calibri" w:cs="Calibri"/>
                <w:lang w:eastAsia="en-GB"/>
              </w:rPr>
              <w:t>an</w:t>
            </w:r>
            <w:proofErr w:type="gramEnd"/>
            <w:r w:rsidRPr="006F2CDD">
              <w:rPr>
                <w:rFonts w:ascii="Calibri" w:hAnsi="Calibri" w:cs="Calibri"/>
                <w:lang w:eastAsia="en-GB"/>
              </w:rPr>
              <w:t xml:space="preserve"> dea-shampla i dtéarmaí na díograsachta, na solúbthachta agus éiteas láidir na seirbhíse don chustaiméir.</w:t>
            </w:r>
          </w:p>
          <w:p w14:paraId="29E45299" w14:textId="77777777" w:rsidR="00F075FC" w:rsidRPr="006F2CDD" w:rsidRDefault="00F075FC" w:rsidP="008E3CFA">
            <w:pPr>
              <w:pStyle w:val="Standard"/>
              <w:tabs>
                <w:tab w:val="left" w:pos="-720"/>
              </w:tabs>
              <w:suppressAutoHyphens/>
              <w:spacing w:line="276" w:lineRule="auto"/>
            </w:pPr>
            <w:r w:rsidRPr="006F2CDD">
              <w:rPr>
                <w:rFonts w:ascii="Calibri" w:hAnsi="Calibri" w:cs="Calibri"/>
                <w:b/>
                <w:lang w:eastAsia="en-GB"/>
              </w:rPr>
              <w:t>Feidhmíocht a Bhainistiú</w:t>
            </w:r>
          </w:p>
          <w:p w14:paraId="374191CC" w14:textId="77777777" w:rsidR="00F075FC" w:rsidRPr="006F2CDD" w:rsidRDefault="00F075FC" w:rsidP="008E3CFA">
            <w:pPr>
              <w:pStyle w:val="Standard"/>
              <w:tabs>
                <w:tab w:val="left" w:pos="-720"/>
              </w:tabs>
              <w:suppressAutoHyphens/>
              <w:spacing w:line="276" w:lineRule="auto"/>
            </w:pPr>
            <w:r w:rsidRPr="006F2CDD">
              <w:rPr>
                <w:rFonts w:ascii="Calibri" w:hAnsi="Calibri" w:cs="Calibri"/>
                <w:lang w:eastAsia="en-GB"/>
              </w:rPr>
              <w:t>Bainistíocht éifeachtach na feidhmíochta. Cumhacht agus spreagadh a thabhairt do dhaoine a gcuid féin den phlean oibríochta a sheachadadh.</w:t>
            </w:r>
          </w:p>
          <w:p w14:paraId="69830D42" w14:textId="77777777" w:rsidR="00F075FC" w:rsidRDefault="00F075FC" w:rsidP="008E3CFA">
            <w:pPr>
              <w:pStyle w:val="Standard"/>
              <w:tabs>
                <w:tab w:val="left" w:pos="-720"/>
              </w:tabs>
              <w:suppressAutoHyphens/>
              <w:spacing w:line="276" w:lineRule="auto"/>
              <w:rPr>
                <w:rFonts w:ascii="Calibri" w:hAnsi="Calibri" w:cs="Calibri"/>
                <w:b/>
                <w:lang w:eastAsia="en-GB"/>
              </w:rPr>
            </w:pPr>
            <w:r w:rsidRPr="006F2CDD">
              <w:rPr>
                <w:rFonts w:ascii="Calibri" w:hAnsi="Calibri" w:cs="Calibri"/>
                <w:b/>
                <w:lang w:eastAsia="en-GB"/>
              </w:rPr>
              <w:t>Cumarsáid Éifeachtach</w:t>
            </w:r>
          </w:p>
          <w:p w14:paraId="63A0881F" w14:textId="77777777" w:rsidR="00F075FC" w:rsidRPr="006F2CDD" w:rsidRDefault="00F075FC" w:rsidP="008E3CFA">
            <w:pPr>
              <w:pStyle w:val="Standard"/>
              <w:tabs>
                <w:tab w:val="left" w:pos="-720"/>
              </w:tabs>
              <w:suppressAutoHyphens/>
              <w:spacing w:line="276" w:lineRule="auto"/>
              <w:rPr>
                <w:rFonts w:asciiTheme="minorHAnsi" w:eastAsiaTheme="minorHAnsi" w:hAnsiTheme="minorHAnsi" w:cstheme="minorHAnsi"/>
                <w:kern w:val="0"/>
                <w:lang w:eastAsia="en-US"/>
              </w:rPr>
            </w:pPr>
            <w:r w:rsidRPr="006F2CDD">
              <w:rPr>
                <w:rFonts w:ascii="Calibri" w:hAnsi="Calibri" w:cs="Calibri"/>
                <w:lang w:eastAsia="en-GB"/>
              </w:rPr>
              <w:t>Scileanna an-éifeachtach na cumarsáide ó bhéal agus scríofa. Smaointe a léiriú go héifeachtach do dhaoine aonair agus do ghrúpaí.</w:t>
            </w:r>
          </w:p>
        </w:tc>
      </w:tr>
      <w:tr w:rsidR="00F075FC" w:rsidRPr="000B77C9" w14:paraId="765092D8" w14:textId="77777777" w:rsidTr="008E3CFA">
        <w:trPr>
          <w:trHeight w:val="1464"/>
        </w:trPr>
        <w:tc>
          <w:tcPr>
            <w:tcW w:w="2576" w:type="dxa"/>
            <w:shd w:val="clear" w:color="auto" w:fill="BFBFBF" w:themeFill="background1" w:themeFillShade="BF"/>
          </w:tcPr>
          <w:p w14:paraId="4302B0B7" w14:textId="77777777" w:rsidR="00F075FC" w:rsidRPr="006F2CDD" w:rsidRDefault="00F075FC" w:rsidP="008E3CFA">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6F2CDD">
              <w:rPr>
                <w:rFonts w:ascii="Calibri" w:hAnsi="Calibri" w:cs="Calibri"/>
                <w:b/>
                <w:lang w:eastAsia="en-GB"/>
              </w:rPr>
              <w:t>4. Éifeachtacht Phearsanta</w:t>
            </w:r>
          </w:p>
        </w:tc>
        <w:tc>
          <w:tcPr>
            <w:tcW w:w="7049" w:type="dxa"/>
          </w:tcPr>
          <w:p w14:paraId="59423485" w14:textId="77777777" w:rsidR="00F075FC" w:rsidRPr="006F2CDD" w:rsidRDefault="00F075FC" w:rsidP="008E3CFA">
            <w:pPr>
              <w:pStyle w:val="Standard"/>
              <w:tabs>
                <w:tab w:val="left" w:pos="-720"/>
              </w:tabs>
              <w:suppressAutoHyphens/>
              <w:spacing w:line="276" w:lineRule="auto"/>
            </w:pPr>
            <w:r w:rsidRPr="006F2CDD">
              <w:rPr>
                <w:rFonts w:ascii="Calibri" w:hAnsi="Calibri" w:cs="Calibri"/>
                <w:b/>
                <w:bCs/>
                <w:iCs/>
                <w:lang w:eastAsia="en-GB"/>
              </w:rPr>
              <w:t>Teacht Aniar agus Leas Pearsanta</w:t>
            </w:r>
          </w:p>
          <w:p w14:paraId="5BE5BC90" w14:textId="77777777" w:rsidR="00F075FC" w:rsidRPr="006F2CDD" w:rsidRDefault="00F075FC" w:rsidP="008E3CFA">
            <w:pPr>
              <w:pStyle w:val="Standard"/>
              <w:tabs>
                <w:tab w:val="left" w:pos="-720"/>
              </w:tabs>
              <w:suppressAutoHyphens/>
              <w:spacing w:line="276" w:lineRule="auto"/>
            </w:pPr>
            <w:r w:rsidRPr="006F2CDD">
              <w:rPr>
                <w:rFonts w:ascii="Calibri" w:hAnsi="Calibri" w:cs="Calibri"/>
                <w:iCs/>
                <w:lang w:eastAsia="en-GB"/>
              </w:rPr>
              <w:t>Léiriú an fhéinmhuinín cuí agus dearfach. Feidhmíocht éifeachtach i dtimpeallachtaí castacha agus ar luas suntasach.</w:t>
            </w:r>
          </w:p>
          <w:p w14:paraId="177FCFE2" w14:textId="77777777" w:rsidR="00F075FC" w:rsidRPr="006F2CDD" w:rsidRDefault="00F075FC" w:rsidP="008E3CFA">
            <w:pPr>
              <w:pStyle w:val="Standard"/>
              <w:tabs>
                <w:tab w:val="left" w:pos="-720"/>
              </w:tabs>
              <w:suppressAutoHyphens/>
              <w:spacing w:line="276" w:lineRule="auto"/>
            </w:pPr>
            <w:r w:rsidRPr="006F2CDD">
              <w:rPr>
                <w:rFonts w:ascii="Calibri" w:hAnsi="Calibri" w:cs="Calibri"/>
                <w:b/>
                <w:bCs/>
                <w:iCs/>
                <w:lang w:eastAsia="en-GB"/>
              </w:rPr>
              <w:t>Spreagadh Pearsanta, Tionscnaíocht agus Gnóthachtáil</w:t>
            </w:r>
          </w:p>
          <w:p w14:paraId="1D56D656" w14:textId="77777777" w:rsidR="00F075FC" w:rsidRPr="006F2CDD" w:rsidRDefault="00F075FC" w:rsidP="008E3CFA">
            <w:pPr>
              <w:pStyle w:val="Standard"/>
              <w:tabs>
                <w:tab w:val="left" w:pos="-720"/>
              </w:tabs>
              <w:suppressAutoHyphens/>
              <w:spacing w:line="276" w:lineRule="auto"/>
            </w:pPr>
            <w:r w:rsidRPr="006F2CDD">
              <w:rPr>
                <w:rFonts w:ascii="Calibri" w:hAnsi="Calibri" w:cs="Calibri"/>
                <w:iCs/>
                <w:lang w:eastAsia="en-GB"/>
              </w:rPr>
              <w:t>Díograiseach faoin ról agus spreagtha in aghaidh aon deacracht agus aon constaic. Níos mó ná mar is gá nó a bhfuiltear ag súil leis a dhéanamh, ag réamh-mheas na gcásanna agus ag gníomhú chun fadhbanna a thuar. Deiseanna nua á chruthú.</w:t>
            </w:r>
          </w:p>
          <w:p w14:paraId="276974CA" w14:textId="77777777" w:rsidR="00F075FC" w:rsidRPr="006F2CDD" w:rsidRDefault="00F075FC" w:rsidP="008E3CFA">
            <w:pPr>
              <w:pStyle w:val="Standard"/>
              <w:tabs>
                <w:tab w:val="left" w:pos="-720"/>
              </w:tabs>
              <w:suppressAutoHyphens/>
              <w:spacing w:line="276" w:lineRule="auto"/>
            </w:pPr>
            <w:r w:rsidRPr="006F2CDD">
              <w:rPr>
                <w:rFonts w:ascii="Calibri" w:hAnsi="Calibri" w:cs="Calibri"/>
                <w:b/>
                <w:bCs/>
                <w:iCs/>
                <w:lang w:eastAsia="en-GB"/>
              </w:rPr>
              <w:t>Ionracas</w:t>
            </w:r>
          </w:p>
          <w:p w14:paraId="13B2312B" w14:textId="77777777" w:rsidR="00F075FC" w:rsidRPr="006F2CDD" w:rsidRDefault="00F075FC" w:rsidP="008E3CFA">
            <w:pPr>
              <w:pStyle w:val="Standard"/>
              <w:tabs>
                <w:tab w:val="left" w:pos="-720"/>
              </w:tabs>
              <w:suppressAutoHyphens/>
              <w:spacing w:line="276" w:lineRule="auto"/>
            </w:pPr>
            <w:r w:rsidRPr="006F2CDD">
              <w:rPr>
                <w:rFonts w:ascii="Calibri" w:hAnsi="Calibri" w:cs="Calibri"/>
                <w:iCs/>
                <w:lang w:eastAsia="en-GB"/>
              </w:rPr>
              <w:t>Iompar macánta, iontaofa agus measúil agus a bheith trédhearcach, cothrom agus comhsheasmhach agus ag déileáil le daoine eile.</w:t>
            </w:r>
          </w:p>
          <w:p w14:paraId="3614F28C" w14:textId="77777777" w:rsidR="00F075FC" w:rsidRDefault="00F075FC" w:rsidP="008E3CFA">
            <w:pPr>
              <w:pStyle w:val="Standard"/>
              <w:tabs>
                <w:tab w:val="left" w:pos="-720"/>
              </w:tabs>
              <w:suppressAutoHyphens/>
              <w:spacing w:line="276" w:lineRule="auto"/>
              <w:rPr>
                <w:rFonts w:ascii="Calibri" w:hAnsi="Calibri" w:cs="Calibri"/>
                <w:b/>
                <w:bCs/>
                <w:iCs/>
                <w:lang w:eastAsia="en-GB"/>
              </w:rPr>
            </w:pPr>
            <w:r w:rsidRPr="006F2CDD">
              <w:rPr>
                <w:rFonts w:ascii="Calibri" w:hAnsi="Calibri" w:cs="Calibri"/>
                <w:b/>
                <w:bCs/>
                <w:iCs/>
                <w:lang w:eastAsia="en-GB"/>
              </w:rPr>
              <w:t>Eolas ábhartha</w:t>
            </w:r>
          </w:p>
          <w:p w14:paraId="5CA9B9FA" w14:textId="77777777" w:rsidR="00F075FC" w:rsidRPr="006F2CDD" w:rsidRDefault="00F075FC" w:rsidP="008E3CFA">
            <w:pPr>
              <w:pStyle w:val="Standard"/>
              <w:tabs>
                <w:tab w:val="left" w:pos="-720"/>
              </w:tabs>
              <w:suppressAutoHyphens/>
              <w:spacing w:line="276" w:lineRule="auto"/>
              <w:rPr>
                <w:rFonts w:asciiTheme="minorHAnsi" w:eastAsiaTheme="minorHAnsi" w:hAnsiTheme="minorHAnsi" w:cstheme="minorHAnsi"/>
                <w:kern w:val="0"/>
                <w:sz w:val="23"/>
                <w:szCs w:val="23"/>
                <w:lang w:eastAsia="en-US"/>
              </w:rPr>
            </w:pPr>
            <w:r w:rsidRPr="006F2CDD">
              <w:rPr>
                <w:rFonts w:ascii="Calibri" w:hAnsi="Calibri" w:cs="Calibri"/>
                <w:iCs/>
                <w:lang w:eastAsia="en-GB"/>
              </w:rPr>
              <w:t xml:space="preserve">Suas chun dáta i gcónaí le </w:t>
            </w:r>
            <w:proofErr w:type="gramStart"/>
            <w:r w:rsidRPr="006F2CDD">
              <w:rPr>
                <w:rFonts w:ascii="Calibri" w:hAnsi="Calibri" w:cs="Calibri"/>
                <w:iCs/>
                <w:lang w:eastAsia="en-GB"/>
              </w:rPr>
              <w:t>forbairtí ,</w:t>
            </w:r>
            <w:proofErr w:type="gramEnd"/>
            <w:r w:rsidRPr="006F2CDD">
              <w:rPr>
                <w:rFonts w:ascii="Calibri" w:hAnsi="Calibri" w:cs="Calibri"/>
                <w:iCs/>
                <w:lang w:eastAsia="en-GB"/>
              </w:rPr>
              <w:t xml:space="preserve"> treochtaí agus dea-chleachtas reatha i réimse na freagrachta. An t-eolas, </w:t>
            </w:r>
            <w:proofErr w:type="gramStart"/>
            <w:r w:rsidRPr="006F2CDD">
              <w:rPr>
                <w:rFonts w:ascii="Calibri" w:hAnsi="Calibri" w:cs="Calibri"/>
                <w:iCs/>
                <w:lang w:eastAsia="en-GB"/>
              </w:rPr>
              <w:t>an</w:t>
            </w:r>
            <w:proofErr w:type="gramEnd"/>
            <w:r w:rsidRPr="006F2CDD">
              <w:rPr>
                <w:rFonts w:ascii="Calibri" w:hAnsi="Calibri" w:cs="Calibri"/>
                <w:iCs/>
                <w:lang w:eastAsia="en-GB"/>
              </w:rPr>
              <w:t xml:space="preserve"> tuiscint agus an oiliúint speisialaithe leirithe sa mhéid a theastaíonn don ról. Eolas agus tuiscint domhain ar dhualgais reachtúla reachtaíocht na Sláinte agus na Sábháilteachta agus á cur i bhfeidhm san ionad oibre.</w:t>
            </w:r>
          </w:p>
        </w:tc>
      </w:tr>
    </w:tbl>
    <w:p w14:paraId="0C1E5F4F" w14:textId="77777777" w:rsidR="00F075FC" w:rsidRDefault="00F075FC" w:rsidP="00F075FC">
      <w:pPr>
        <w:rPr>
          <w:lang w:eastAsia="en-GB" w:bidi="ar-SA"/>
        </w:rPr>
      </w:pPr>
    </w:p>
    <w:p w14:paraId="6D417E99" w14:textId="7BD77880" w:rsidR="00664F06" w:rsidRDefault="00664F06" w:rsidP="00292F21">
      <w:pPr>
        <w:rPr>
          <w:rFonts w:asciiTheme="minorHAnsi" w:hAnsiTheme="minorHAnsi" w:cstheme="minorHAnsi"/>
        </w:rPr>
      </w:pPr>
    </w:p>
    <w:p w14:paraId="1436C608" w14:textId="77777777" w:rsidR="00F075FC" w:rsidRDefault="00F075FC" w:rsidP="00292F21">
      <w:pPr>
        <w:rPr>
          <w:rFonts w:asciiTheme="minorHAnsi" w:hAnsiTheme="minorHAnsi" w:cstheme="minorHAnsi"/>
        </w:rPr>
      </w:pPr>
    </w:p>
    <w:p w14:paraId="6C2F0D5C" w14:textId="64207210" w:rsidR="00664F06" w:rsidRDefault="00664F06" w:rsidP="00292F21">
      <w:pPr>
        <w:rPr>
          <w:rFonts w:asciiTheme="minorHAnsi" w:hAnsiTheme="minorHAnsi" w:cstheme="minorHAnsi"/>
        </w:rPr>
      </w:pPr>
    </w:p>
    <w:p w14:paraId="4BC4C287" w14:textId="77777777" w:rsidR="00664F06" w:rsidRDefault="00664F06" w:rsidP="00292F21">
      <w:pPr>
        <w:rPr>
          <w:rFonts w:asciiTheme="minorHAnsi" w:hAnsiTheme="minorHAnsi" w:cstheme="minorHAnsi"/>
        </w:rPr>
      </w:pPr>
    </w:p>
    <w:p w14:paraId="490D7D7A" w14:textId="77777777" w:rsidR="00292F21" w:rsidRDefault="00292F21" w:rsidP="00292F21">
      <w:pPr>
        <w:rPr>
          <w:rFonts w:asciiTheme="minorHAnsi" w:hAnsiTheme="minorHAnsi" w:cstheme="minorHAnsi"/>
        </w:rPr>
      </w:pPr>
    </w:p>
    <w:p w14:paraId="25937FEC" w14:textId="77777777" w:rsidR="00292F21" w:rsidRDefault="00292F21" w:rsidP="00292F21">
      <w:pPr>
        <w:rPr>
          <w:rFonts w:asciiTheme="minorHAnsi" w:hAnsiTheme="minorHAnsi" w:cstheme="minorHAnsi"/>
        </w:rPr>
      </w:pPr>
    </w:p>
    <w:p w14:paraId="1982D063" w14:textId="77777777" w:rsidR="00292F21" w:rsidRPr="00664F06" w:rsidRDefault="00292F21" w:rsidP="00292F21">
      <w:pPr>
        <w:pStyle w:val="BodyText"/>
        <w:rPr>
          <w:rFonts w:asciiTheme="minorHAnsi" w:hAnsiTheme="minorHAnsi"/>
          <w:b/>
          <w:i/>
          <w:color w:val="C05046"/>
          <w:sz w:val="28"/>
          <w:szCs w:val="28"/>
          <w:u w:val="double"/>
        </w:rPr>
      </w:pPr>
      <w:r w:rsidRPr="00664F06">
        <w:rPr>
          <w:rFonts w:asciiTheme="minorHAnsi" w:hAnsiTheme="minorHAnsi"/>
          <w:b/>
          <w:bCs/>
          <w:i/>
          <w:iCs/>
          <w:color w:val="C05046"/>
          <w:sz w:val="28"/>
          <w:szCs w:val="28"/>
          <w:u w:val="double"/>
          <w:lang w:val="ga"/>
        </w:rPr>
        <w:lastRenderedPageBreak/>
        <w:t>____________________________________________________________________</w:t>
      </w:r>
    </w:p>
    <w:p w14:paraId="4A8122BB" w14:textId="77777777" w:rsidR="00292F21" w:rsidRPr="00664F06" w:rsidRDefault="00292F21" w:rsidP="00292F21">
      <w:pPr>
        <w:widowControl/>
        <w:suppressAutoHyphens w:val="0"/>
        <w:spacing w:after="120"/>
        <w:jc w:val="center"/>
        <w:rPr>
          <w:rFonts w:asciiTheme="minorHAnsi" w:eastAsia="Times New Roman" w:hAnsiTheme="minorHAnsi" w:cs="Times New Roman"/>
          <w:b/>
          <w:i/>
          <w:snapToGrid w:val="0"/>
          <w:color w:val="C05046"/>
          <w:kern w:val="0"/>
          <w:sz w:val="28"/>
          <w:lang w:val="en-IE" w:eastAsia="en-GB" w:bidi="ar-SA"/>
        </w:rPr>
      </w:pPr>
      <w:r w:rsidRPr="00664F06">
        <w:rPr>
          <w:rFonts w:asciiTheme="minorHAnsi" w:eastAsia="Times New Roman" w:hAnsiTheme="minorHAnsi" w:cs="Times New Roman"/>
          <w:b/>
          <w:i/>
          <w:snapToGrid w:val="0"/>
          <w:color w:val="C05046"/>
          <w:kern w:val="0"/>
          <w:sz w:val="28"/>
          <w:lang w:val="ga-IE" w:eastAsia="en-GB" w:bidi="ar-SA"/>
        </w:rPr>
        <w:t>PRÍOMHCHOINNÍOLLACHA NA SEIRBHÍSE</w:t>
      </w:r>
    </w:p>
    <w:p w14:paraId="571E45AF" w14:textId="77777777" w:rsidR="00292F21" w:rsidRPr="00664F06" w:rsidRDefault="00292F21" w:rsidP="00292F21">
      <w:pPr>
        <w:rPr>
          <w:rFonts w:asciiTheme="minorHAnsi" w:hAnsiTheme="minorHAnsi"/>
          <w:color w:val="C05046"/>
        </w:rPr>
      </w:pPr>
      <w:r w:rsidRPr="00664F06">
        <w:rPr>
          <w:rFonts w:asciiTheme="minorHAnsi" w:hAnsiTheme="minorHAnsi"/>
          <w:b/>
          <w:bCs/>
          <w:i/>
          <w:iCs/>
          <w:color w:val="C05046"/>
          <w:sz w:val="28"/>
          <w:szCs w:val="28"/>
          <w:u w:val="double"/>
          <w:lang w:val="ga"/>
        </w:rPr>
        <w:t>____________________________________________________________________</w:t>
      </w:r>
    </w:p>
    <w:p w14:paraId="3F643E0A" w14:textId="77777777" w:rsidR="00292F21" w:rsidRPr="00A20672" w:rsidRDefault="00292F21" w:rsidP="00292F21">
      <w:pPr>
        <w:jc w:val="both"/>
        <w:rPr>
          <w:rFonts w:asciiTheme="minorHAnsi" w:hAnsiTheme="minorHAnsi"/>
        </w:rPr>
      </w:pPr>
    </w:p>
    <w:p w14:paraId="03ACDBF4" w14:textId="77777777" w:rsidR="00292F21" w:rsidRPr="009209EC" w:rsidRDefault="00292F21" w:rsidP="00292F21">
      <w:pPr>
        <w:ind w:left="2160" w:hanging="2160"/>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An Cineál Poist</w:t>
      </w:r>
      <w:r w:rsidRPr="009209EC">
        <w:rPr>
          <w:rFonts w:asciiTheme="minorHAnsi" w:hAnsiTheme="minorHAnsi" w:cstheme="minorHAnsi"/>
          <w:b/>
          <w:snapToGrid w:val="0"/>
          <w:u w:val="single"/>
          <w:lang w:eastAsia="en-GB" w:bidi="ar-SA"/>
        </w:rPr>
        <w:t xml:space="preserve"> </w:t>
      </w:r>
    </w:p>
    <w:p w14:paraId="067001BD" w14:textId="77777777" w:rsidR="00F075FC" w:rsidRPr="00253417" w:rsidRDefault="00F075FC" w:rsidP="00F075FC">
      <w:pPr>
        <w:ind w:left="2160" w:hanging="2160"/>
        <w:jc w:val="both"/>
        <w:rPr>
          <w:rFonts w:asciiTheme="minorHAnsi" w:hAnsiTheme="minorHAnsi" w:cstheme="minorHAnsi"/>
          <w:snapToGrid w:val="0"/>
          <w:lang w:eastAsia="en-GB" w:bidi="ar-SA"/>
        </w:rPr>
      </w:pPr>
      <w:r w:rsidRPr="00253417">
        <w:rPr>
          <w:rFonts w:asciiTheme="minorHAnsi" w:hAnsiTheme="minorHAnsi"/>
          <w:lang w:val="ga"/>
        </w:rPr>
        <w:t xml:space="preserve">Cuirfear painéal le chéile óna líonfar poist ábhartha amach anseo i rith shaolré an phainéil.  </w:t>
      </w:r>
    </w:p>
    <w:p w14:paraId="11FF6E3A" w14:textId="77777777" w:rsidR="00F075FC" w:rsidRPr="00253417" w:rsidRDefault="00F075FC" w:rsidP="00F075FC">
      <w:pPr>
        <w:jc w:val="both"/>
        <w:rPr>
          <w:rFonts w:asciiTheme="minorHAnsi" w:hAnsiTheme="minorHAnsi" w:cstheme="minorHAnsi"/>
          <w:lang w:val="ga"/>
        </w:rPr>
      </w:pPr>
      <w:r w:rsidRPr="00253417">
        <w:rPr>
          <w:rFonts w:asciiTheme="minorHAnsi" w:hAnsiTheme="minorHAnsi" w:cstheme="minorHAnsi"/>
          <w:lang w:val="ga"/>
        </w:rPr>
        <w:t xml:space="preserve">Mairfidh an painéal ar feadh bliain amháin ón dáta a fhoirmítear é.  </w:t>
      </w:r>
    </w:p>
    <w:p w14:paraId="32E5E705" w14:textId="77777777" w:rsidR="00292F21" w:rsidRPr="009209EC" w:rsidRDefault="00292F21" w:rsidP="00A5367A">
      <w:pPr>
        <w:jc w:val="both"/>
        <w:rPr>
          <w:rFonts w:asciiTheme="minorHAnsi" w:hAnsiTheme="minorHAnsi" w:cstheme="minorHAnsi"/>
          <w:b/>
          <w:snapToGrid w:val="0"/>
          <w:lang w:eastAsia="en-GB" w:bidi="ar-SA"/>
        </w:rPr>
      </w:pPr>
    </w:p>
    <w:p w14:paraId="38DC676F" w14:textId="00749D86" w:rsidR="00292F21" w:rsidRPr="009209EC" w:rsidRDefault="00292F21" w:rsidP="00A5367A">
      <w:pPr>
        <w:jc w:val="both"/>
        <w:rPr>
          <w:rFonts w:asciiTheme="minorHAnsi" w:hAnsiTheme="minorHAnsi" w:cstheme="minorHAnsi"/>
          <w:b/>
          <w:bCs/>
        </w:rPr>
      </w:pPr>
      <w:r w:rsidRPr="00A5367A">
        <w:rPr>
          <w:rFonts w:asciiTheme="minorHAnsi" w:hAnsiTheme="minorHAnsi" w:cstheme="minorHAnsi"/>
          <w:b/>
          <w:bCs/>
          <w:lang w:val="ga"/>
        </w:rPr>
        <w:t>Luach Saothair (Íosmhéid) €</w:t>
      </w:r>
      <w:r w:rsidR="00F075FC" w:rsidRPr="00A5367A">
        <w:rPr>
          <w:rFonts w:asciiTheme="minorHAnsi" w:hAnsiTheme="minorHAnsi" w:cstheme="minorHAnsi"/>
          <w:b/>
          <w:bCs/>
          <w:lang w:val="ga"/>
        </w:rPr>
        <w:t>53,626</w:t>
      </w:r>
      <w:r w:rsidRPr="00A5367A">
        <w:rPr>
          <w:rFonts w:asciiTheme="minorHAnsi" w:hAnsiTheme="minorHAnsi" w:cstheme="minorHAnsi"/>
          <w:b/>
          <w:bCs/>
          <w:lang w:val="ga"/>
        </w:rPr>
        <w:t xml:space="preserve"> go 2ú LSI </w:t>
      </w:r>
      <w:r w:rsidR="00F075FC" w:rsidRPr="00A5367A">
        <w:rPr>
          <w:rFonts w:asciiTheme="minorHAnsi" w:hAnsiTheme="minorHAnsi" w:cstheme="minorHAnsi"/>
          <w:b/>
          <w:bCs/>
          <w:lang w:val="ga"/>
        </w:rPr>
        <w:t xml:space="preserve">€74,544 </w:t>
      </w:r>
      <w:r w:rsidRPr="00A5367A">
        <w:rPr>
          <w:rFonts w:asciiTheme="minorHAnsi" w:hAnsiTheme="minorHAnsi" w:cstheme="minorHAnsi"/>
          <w:b/>
          <w:bCs/>
          <w:lang w:val="ga"/>
        </w:rPr>
        <w:t xml:space="preserve"> Ciorclán EL0</w:t>
      </w:r>
      <w:r w:rsidR="00F075FC" w:rsidRPr="00A5367A">
        <w:rPr>
          <w:rFonts w:asciiTheme="minorHAnsi" w:hAnsiTheme="minorHAnsi" w:cstheme="minorHAnsi"/>
          <w:b/>
          <w:bCs/>
          <w:lang w:val="ga"/>
        </w:rPr>
        <w:t>5</w:t>
      </w:r>
      <w:r w:rsidRPr="00A5367A">
        <w:rPr>
          <w:rFonts w:asciiTheme="minorHAnsi" w:hAnsiTheme="minorHAnsi" w:cstheme="minorHAnsi"/>
          <w:b/>
          <w:bCs/>
          <w:lang w:val="ga"/>
        </w:rPr>
        <w:t>/2022 Dá dTagraítear.</w:t>
      </w:r>
    </w:p>
    <w:p w14:paraId="7A78E523" w14:textId="77777777" w:rsidR="00292F21" w:rsidRPr="009209EC" w:rsidRDefault="00292F21" w:rsidP="00A5367A">
      <w:pPr>
        <w:jc w:val="both"/>
        <w:rPr>
          <w:rFonts w:asciiTheme="minorHAnsi" w:hAnsiTheme="minorHAnsi" w:cstheme="minorHAnsi"/>
        </w:rPr>
      </w:pPr>
    </w:p>
    <w:p w14:paraId="0AFB6B6D" w14:textId="33B774DB" w:rsidR="00292F21" w:rsidRPr="009209EC" w:rsidRDefault="00292F21" w:rsidP="00292F21">
      <w:pPr>
        <w:spacing w:line="238" w:lineRule="atLeast"/>
        <w:jc w:val="both"/>
        <w:rPr>
          <w:rFonts w:asciiTheme="minorHAnsi" w:eastAsia="Times New Roman" w:hAnsiTheme="minorHAnsi" w:cstheme="minorHAnsi"/>
          <w:color w:val="000000" w:themeColor="text1"/>
          <w:lang w:val="ga-IE" w:eastAsia="en-IE"/>
        </w:rPr>
      </w:pPr>
      <w:r w:rsidRPr="009209EC">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9209EC">
        <w:rPr>
          <w:rFonts w:asciiTheme="minorHAnsi" w:eastAsia="Times New Roman" w:hAnsiTheme="minorHAnsi" w:cstheme="minorHAnsi"/>
          <w:b/>
          <w:bCs/>
          <w:color w:val="000000" w:themeColor="text1"/>
          <w:lang w:val="ga-IE" w:eastAsia="en-IE"/>
        </w:rPr>
        <w:t>. </w:t>
      </w:r>
      <w:r w:rsidRPr="009209EC">
        <w:rPr>
          <w:rFonts w:asciiTheme="minorHAnsi" w:eastAsia="Times New Roman" w:hAnsiTheme="minorHAnsi" w:cstheme="minorHAnsi"/>
          <w:bCs/>
          <w:color w:val="000000" w:themeColor="text1"/>
          <w:lang w:val="ga-IE" w:eastAsia="en-IE"/>
        </w:rPr>
        <w:t xml:space="preserve">Ní bhainfidh iontráil sa scála pá os cionn an phointe íosta ach le seirbhísigh phoiblí atá ann cheana i gcomhthéacs na gCiorclán Pá Rialtais ábhartha. Rachaidh iarrthóirí nach bhfuil clúdaithe ag Ciorcláin den sórt sin isteach sa scála pá ag an bpointe </w:t>
      </w:r>
      <w:r w:rsidRPr="00A5367A">
        <w:rPr>
          <w:rFonts w:asciiTheme="minorHAnsi" w:eastAsia="Times New Roman" w:hAnsiTheme="minorHAnsi" w:cstheme="minorHAnsi"/>
          <w:bCs/>
          <w:color w:val="000000" w:themeColor="text1"/>
          <w:lang w:val="ga-IE" w:eastAsia="en-IE"/>
        </w:rPr>
        <w:t>íosta i.e. €</w:t>
      </w:r>
      <w:r w:rsidR="00A5367A" w:rsidRPr="00A5367A">
        <w:rPr>
          <w:rFonts w:asciiTheme="minorHAnsi" w:eastAsia="Times New Roman" w:hAnsiTheme="minorHAnsi" w:cstheme="minorHAnsi"/>
          <w:bCs/>
          <w:color w:val="000000" w:themeColor="text1"/>
          <w:lang w:val="ga-IE" w:eastAsia="en-IE"/>
        </w:rPr>
        <w:t>53,626</w:t>
      </w:r>
    </w:p>
    <w:p w14:paraId="6A54E3E0" w14:textId="77777777" w:rsidR="00292F21" w:rsidRPr="009209EC" w:rsidRDefault="00292F21" w:rsidP="00292F21">
      <w:pPr>
        <w:jc w:val="both"/>
        <w:rPr>
          <w:rFonts w:asciiTheme="minorHAnsi" w:hAnsiTheme="minorHAnsi" w:cstheme="minorHAnsi"/>
          <w:lang w:val="ga"/>
        </w:rPr>
      </w:pPr>
    </w:p>
    <w:p w14:paraId="55B6F9D1" w14:textId="77777777" w:rsidR="00292F21" w:rsidRPr="009209EC" w:rsidRDefault="00292F21" w:rsidP="00292F21">
      <w:pPr>
        <w:jc w:val="both"/>
        <w:rPr>
          <w:rFonts w:asciiTheme="minorHAnsi" w:hAnsiTheme="minorHAnsi" w:cstheme="minorHAnsi"/>
          <w:bCs/>
        </w:rPr>
      </w:pPr>
      <w:r w:rsidRPr="009209EC">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679AA0EA" w14:textId="77777777" w:rsidR="00292F21" w:rsidRPr="009209EC" w:rsidRDefault="00292F21" w:rsidP="00292F21">
      <w:pPr>
        <w:jc w:val="both"/>
        <w:rPr>
          <w:rFonts w:asciiTheme="minorHAnsi" w:hAnsiTheme="minorHAnsi" w:cstheme="minorHAnsi"/>
          <w:lang w:val="ga"/>
        </w:rPr>
      </w:pPr>
    </w:p>
    <w:p w14:paraId="321C109E" w14:textId="77777777" w:rsidR="00292F21" w:rsidRPr="009209EC" w:rsidRDefault="00292F21" w:rsidP="00292F21">
      <w:pPr>
        <w:jc w:val="both"/>
        <w:rPr>
          <w:rFonts w:asciiTheme="minorHAnsi" w:hAnsiTheme="minorHAnsi" w:cstheme="minorHAnsi"/>
          <w:lang w:val="ga"/>
        </w:rPr>
      </w:pPr>
      <w:r w:rsidRPr="009209EC">
        <w:rPr>
          <w:rFonts w:asciiTheme="minorHAnsi" w:hAnsiTheme="minorHAnsi" w:cstheme="minorHAnsi"/>
          <w:lang w:val="ga"/>
        </w:rPr>
        <w:t>Féadfar ráta an luach saothair a athrú ó am go chéile ar aon dul le beartas an Rialtais ar phá.</w:t>
      </w:r>
    </w:p>
    <w:p w14:paraId="79B64E8B" w14:textId="77777777" w:rsidR="00292F21" w:rsidRPr="009209EC" w:rsidRDefault="00292F21" w:rsidP="00292F21">
      <w:pPr>
        <w:jc w:val="both"/>
        <w:rPr>
          <w:rFonts w:asciiTheme="minorHAnsi" w:hAnsiTheme="minorHAnsi" w:cstheme="minorHAnsi"/>
          <w:lang w:val="ga"/>
        </w:rPr>
      </w:pPr>
    </w:p>
    <w:p w14:paraId="61F01FD5" w14:textId="77777777" w:rsidR="00292F21" w:rsidRPr="009209EC" w:rsidRDefault="00292F21" w:rsidP="00292F21">
      <w:pPr>
        <w:jc w:val="both"/>
        <w:rPr>
          <w:rFonts w:asciiTheme="minorHAnsi" w:hAnsiTheme="minorHAnsi" w:cstheme="minorHAnsi"/>
        </w:rPr>
      </w:pPr>
      <w:r w:rsidRPr="009209EC">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5402199A" w14:textId="77777777" w:rsidR="00292F21" w:rsidRPr="009209EC" w:rsidRDefault="00292F21" w:rsidP="00292F21">
      <w:pPr>
        <w:tabs>
          <w:tab w:val="left" w:pos="990"/>
        </w:tabs>
        <w:jc w:val="both"/>
        <w:rPr>
          <w:rFonts w:asciiTheme="minorHAnsi" w:hAnsiTheme="minorHAnsi" w:cstheme="minorHAnsi"/>
          <w:u w:val="single"/>
        </w:rPr>
      </w:pPr>
    </w:p>
    <w:p w14:paraId="6F9D0002" w14:textId="77777777" w:rsidR="00292F21" w:rsidRPr="009209EC" w:rsidRDefault="00292F21" w:rsidP="00292F21">
      <w:pPr>
        <w:tabs>
          <w:tab w:val="left" w:pos="540"/>
        </w:tabs>
        <w:jc w:val="both"/>
        <w:rPr>
          <w:rFonts w:asciiTheme="minorHAnsi" w:hAnsiTheme="minorHAnsi" w:cstheme="minorHAnsi"/>
          <w:b/>
          <w:smallCaps/>
          <w:snapToGrid w:val="0"/>
          <w:u w:val="single"/>
          <w:lang w:eastAsia="en-GB" w:bidi="ar-SA"/>
        </w:rPr>
      </w:pPr>
      <w:r w:rsidRPr="009209EC">
        <w:rPr>
          <w:rFonts w:asciiTheme="minorHAnsi" w:hAnsiTheme="minorHAnsi" w:cstheme="minorHAnsi"/>
          <w:b/>
          <w:smallCaps/>
          <w:snapToGrid w:val="0"/>
          <w:u w:val="single"/>
          <w:lang w:val="ga-IE" w:eastAsia="en-GB" w:bidi="ar-SA"/>
        </w:rPr>
        <w:t>Promhadh:</w:t>
      </w:r>
    </w:p>
    <w:p w14:paraId="75164F79"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73F3D3CF"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12 mhí a bheidh i gceist leis an tréimhse sin ach féadfaidh an Príomhoifigeach Feidhmiúcháin, dá lánrogha féin, síneadh a chur le tréimhse mar sin,</w:t>
      </w:r>
    </w:p>
    <w:p w14:paraId="6C1199F8"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7A4C9CFA" w14:textId="77777777" w:rsidR="00292F21" w:rsidRPr="009209EC" w:rsidRDefault="00292F21" w:rsidP="00292F21">
      <w:pPr>
        <w:jc w:val="both"/>
        <w:rPr>
          <w:rFonts w:asciiTheme="minorHAnsi" w:eastAsia="Times New Roman" w:hAnsiTheme="minorHAnsi" w:cstheme="minorHAnsi"/>
          <w:b/>
          <w:snapToGrid w:val="0"/>
          <w:u w:val="single"/>
          <w:lang w:eastAsia="en-GB" w:bidi="ar-SA"/>
        </w:rPr>
      </w:pPr>
    </w:p>
    <w:p w14:paraId="682F1396" w14:textId="77777777" w:rsidR="00292F21" w:rsidRPr="009209EC" w:rsidRDefault="00292F21" w:rsidP="00292F21">
      <w:pPr>
        <w:tabs>
          <w:tab w:val="left" w:pos="540"/>
        </w:tabs>
        <w:jc w:val="both"/>
        <w:rPr>
          <w:rFonts w:asciiTheme="minorHAnsi" w:hAnsiTheme="minorHAnsi" w:cstheme="minorHAnsi"/>
          <w:snapToGrid w:val="0"/>
          <w:lang w:eastAsia="en-GB" w:bidi="ar-SA"/>
        </w:rPr>
      </w:pPr>
      <w:r w:rsidRPr="009209EC">
        <w:rPr>
          <w:rFonts w:asciiTheme="minorHAnsi" w:hAnsiTheme="minorHAnsi" w:cstheme="minorHAnsi"/>
          <w:b/>
          <w:smallCaps/>
          <w:snapToGrid w:val="0"/>
          <w:u w:val="single"/>
          <w:lang w:val="ga-IE" w:eastAsia="en-GB" w:bidi="ar-SA"/>
        </w:rPr>
        <w:t>Uaire Dualgais</w:t>
      </w:r>
      <w:r w:rsidRPr="009209EC">
        <w:rPr>
          <w:rFonts w:asciiTheme="minorHAnsi" w:hAnsiTheme="minorHAnsi" w:cstheme="minorHAnsi"/>
          <w:b/>
          <w:smallCaps/>
          <w:snapToGrid w:val="0"/>
          <w:u w:val="single"/>
          <w:lang w:eastAsia="en-GB" w:bidi="ar-SA"/>
        </w:rPr>
        <w:t xml:space="preserve"> </w:t>
      </w:r>
    </w:p>
    <w:p w14:paraId="16FEEF09" w14:textId="77777777" w:rsidR="00A5367A" w:rsidRDefault="00A5367A" w:rsidP="00A5367A">
      <w:pPr>
        <w:pStyle w:val="Standard"/>
      </w:pPr>
      <w:r>
        <w:rPr>
          <w:rFonts w:ascii="Calibri" w:hAnsi="Calibri" w:cs="Calibri"/>
          <w:lang w:eastAsia="en-US"/>
        </w:rPr>
        <w:t xml:space="preserve">Sé 35 uair in aghaidh na seachtaine gnáthuaireanta na hoibre. Coimeádann an Chomhairle an ceart chun uaireanta na hoibre </w:t>
      </w:r>
      <w:proofErr w:type="gramStart"/>
      <w:r>
        <w:rPr>
          <w:rFonts w:ascii="Calibri" w:hAnsi="Calibri" w:cs="Calibri"/>
          <w:lang w:eastAsia="en-US"/>
        </w:rPr>
        <w:t>a</w:t>
      </w:r>
      <w:proofErr w:type="gramEnd"/>
      <w:r>
        <w:rPr>
          <w:rFonts w:ascii="Calibri" w:hAnsi="Calibri" w:cs="Calibri"/>
          <w:lang w:eastAsia="en-US"/>
        </w:rPr>
        <w:t xml:space="preserve"> athrú ó am go chéile.</w:t>
      </w:r>
    </w:p>
    <w:p w14:paraId="4D24EAC2" w14:textId="51398E4C" w:rsidR="00A5367A" w:rsidRDefault="00A5367A" w:rsidP="00A5367A">
      <w:pPr>
        <w:pStyle w:val="Standard"/>
      </w:pPr>
      <w:r>
        <w:rPr>
          <w:rFonts w:ascii="Calibri" w:hAnsi="Calibri" w:cs="Calibri"/>
          <w:lang w:eastAsia="en-US"/>
        </w:rPr>
        <w:t xml:space="preserve">D’fhéadfadh go mbeadh roinnt oibre lasmuigh de ghnáthuaireanta na hoibre i gceist le ról an </w:t>
      </w:r>
      <w:r>
        <w:rPr>
          <w:rFonts w:ascii="Calibri" w:hAnsi="Calibri" w:cs="Calibri"/>
        </w:rPr>
        <w:t>Oifigeach Gníomhaithe Aeráide</w:t>
      </w:r>
      <w:r>
        <w:rPr>
          <w:rFonts w:ascii="Calibri" w:hAnsi="Calibri" w:cs="Calibri"/>
          <w:lang w:eastAsia="en-US"/>
        </w:rPr>
        <w:t>. Beidh ar an iarrthóir rathúil a n-uaireanta oibre a logáil de réir riachtanais an Achta um Eagrú Ama Oibre, 1997 agus beidh air comhoibriú le húsáid na dteicneolaíochtaí chun a leithéid uaireanta a thaifeadadh.</w:t>
      </w:r>
      <w:bookmarkStart w:id="0" w:name="_Hlk127457530"/>
      <w:bookmarkEnd w:id="0"/>
    </w:p>
    <w:p w14:paraId="728624FA" w14:textId="77777777" w:rsidR="00292F21" w:rsidRPr="009209EC" w:rsidRDefault="00292F21" w:rsidP="00292F21">
      <w:pPr>
        <w:tabs>
          <w:tab w:val="left" w:pos="540"/>
        </w:tabs>
        <w:jc w:val="both"/>
        <w:rPr>
          <w:rFonts w:asciiTheme="minorHAnsi" w:eastAsia="Times New Roman" w:hAnsiTheme="minorHAnsi" w:cstheme="minorHAnsi"/>
          <w:snapToGrid w:val="0"/>
          <w:lang w:eastAsia="en-GB" w:bidi="ar-SA"/>
        </w:rPr>
      </w:pPr>
    </w:p>
    <w:p w14:paraId="1F457AD7" w14:textId="77777777" w:rsidR="00292F21" w:rsidRPr="009209EC" w:rsidRDefault="00292F21" w:rsidP="00292F21">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Saoire Bhliantúil:</w:t>
      </w:r>
    </w:p>
    <w:p w14:paraId="478652DC" w14:textId="77777777" w:rsidR="00292F21" w:rsidRPr="009209EC" w:rsidRDefault="00292F21" w:rsidP="00292F21">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30 lá sa bhliain an teidlíocht saoire bhliantúil.</w:t>
      </w:r>
    </w:p>
    <w:p w14:paraId="0725AA13" w14:textId="77777777" w:rsidR="00292F21" w:rsidRPr="009209EC" w:rsidRDefault="00292F21" w:rsidP="00292F21">
      <w:pPr>
        <w:jc w:val="both"/>
        <w:rPr>
          <w:rFonts w:asciiTheme="minorHAnsi" w:hAnsiTheme="minorHAnsi" w:cstheme="minorHAnsi"/>
          <w:snapToGrid w:val="0"/>
          <w:lang w:val="ga-IE" w:eastAsia="en-GB" w:bidi="ar-SA"/>
        </w:rPr>
      </w:pPr>
    </w:p>
    <w:p w14:paraId="4AFA60CF" w14:textId="77777777" w:rsidR="00292F21" w:rsidRPr="009209EC" w:rsidRDefault="00292F21" w:rsidP="00292F21">
      <w:pPr>
        <w:jc w:val="both"/>
        <w:rPr>
          <w:rFonts w:asciiTheme="minorHAnsi" w:hAnsiTheme="minorHAnsi" w:cstheme="minorHAnsi"/>
          <w:b/>
          <w:snapToGrid w:val="0"/>
          <w:u w:val="single"/>
          <w:lang w:val="ga-IE" w:eastAsia="en-GB"/>
        </w:rPr>
      </w:pPr>
      <w:r w:rsidRPr="009209EC">
        <w:rPr>
          <w:rFonts w:asciiTheme="minorHAnsi" w:hAnsiTheme="minorHAnsi" w:cstheme="minorHAnsi"/>
          <w:b/>
          <w:snapToGrid w:val="0"/>
          <w:u w:val="single"/>
          <w:lang w:val="ga-IE" w:eastAsia="en-GB"/>
        </w:rPr>
        <w:t>Áit Chónaithe:</w:t>
      </w:r>
    </w:p>
    <w:p w14:paraId="0260D11A" w14:textId="77777777" w:rsidR="00292F21" w:rsidRPr="009209EC" w:rsidRDefault="00292F21" w:rsidP="00292F21">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57427523" w14:textId="77777777" w:rsidR="00292F21" w:rsidRPr="009209EC" w:rsidRDefault="00292F21" w:rsidP="00292F21">
      <w:pPr>
        <w:jc w:val="both"/>
        <w:rPr>
          <w:rFonts w:asciiTheme="minorHAnsi" w:hAnsiTheme="minorHAnsi" w:cstheme="minorHAnsi"/>
          <w:snapToGrid w:val="0"/>
          <w:lang w:val="ga-IE" w:eastAsia="en-GB"/>
        </w:rPr>
      </w:pPr>
    </w:p>
    <w:p w14:paraId="2B949D61" w14:textId="77777777" w:rsidR="00292F21" w:rsidRPr="009209EC" w:rsidRDefault="00292F21" w:rsidP="00292F21">
      <w:pPr>
        <w:pStyle w:val="BodyTextIndent"/>
        <w:spacing w:after="0"/>
        <w:ind w:left="0"/>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t>Ceadúnas Tiomána:</w:t>
      </w:r>
    </w:p>
    <w:p w14:paraId="058A313E" w14:textId="77777777" w:rsidR="00A5367A" w:rsidRDefault="00A5367A" w:rsidP="00A5367A">
      <w:pPr>
        <w:pStyle w:val="Textbodyindent"/>
        <w:spacing w:after="0"/>
        <w:ind w:left="0"/>
        <w:jc w:val="both"/>
      </w:pPr>
      <w:r>
        <w:rPr>
          <w:rFonts w:ascii="Calibri" w:hAnsi="Calibri" w:cs="Calibri"/>
        </w:rPr>
        <w:t xml:space="preserve">Teastaíonn an t-iarrthóir rathúil ceadúnas iomlán glan tiomána. Beidh air </w:t>
      </w:r>
      <w:proofErr w:type="gramStart"/>
      <w:r>
        <w:rPr>
          <w:rFonts w:ascii="Calibri" w:hAnsi="Calibri" w:cs="Calibri"/>
        </w:rPr>
        <w:t>a</w:t>
      </w:r>
      <w:proofErr w:type="gramEnd"/>
      <w:r>
        <w:rPr>
          <w:rFonts w:ascii="Calibri" w:hAnsi="Calibri" w:cs="Calibri"/>
        </w:rPr>
        <w:t xml:space="preserve"> iompar féin a sholáthar. </w:t>
      </w:r>
      <w:r>
        <w:rPr>
          <w:rFonts w:ascii="Calibri" w:hAnsi="Calibri" w:cs="Calibri"/>
          <w:b/>
          <w:bCs/>
        </w:rPr>
        <w:t>Cúiteofar aon speansais a thabhaítear as taisteal a mbaineann leis an obair de réir ciorcláin na Roinne.</w:t>
      </w:r>
    </w:p>
    <w:p w14:paraId="218FBC5A" w14:textId="77777777" w:rsidR="00A5367A" w:rsidRDefault="00A5367A" w:rsidP="00A5367A">
      <w:pPr>
        <w:pStyle w:val="Textbodyindent"/>
        <w:spacing w:after="0"/>
        <w:ind w:left="0"/>
        <w:jc w:val="both"/>
      </w:pPr>
      <w:r>
        <w:rPr>
          <w:rFonts w:ascii="Calibri" w:hAnsi="Calibri" w:cs="Calibri"/>
        </w:rPr>
        <w:t xml:space="preserve">Is cuid d'fhreagrachtaí an fhostaí ná árachas gluaisteán cuí a shocrú le haghaidh úsáid ghnó agus Comhairle Cathrach na Gaillimhe a shlánú leis </w:t>
      </w:r>
      <w:proofErr w:type="gramStart"/>
      <w:r>
        <w:rPr>
          <w:rFonts w:ascii="Calibri" w:hAnsi="Calibri" w:cs="Calibri"/>
        </w:rPr>
        <w:t>an</w:t>
      </w:r>
      <w:proofErr w:type="gramEnd"/>
      <w:r>
        <w:rPr>
          <w:rFonts w:ascii="Calibri" w:hAnsi="Calibri" w:cs="Calibri"/>
        </w:rPr>
        <w:t xml:space="preserve"> tslánaíocht atá sonraithe ar dheimhniú an árachais faoin teideal “Daoine nó aicmí daoine atá clúdaithe”. Ní mór doiciméid a dhearbhaíonn clúdach cuí an árachais cuí a chur ar fáil don Chomhairle ar bhonn bliantúil.</w:t>
      </w:r>
    </w:p>
    <w:p w14:paraId="154A8417" w14:textId="02F26A4E" w:rsidR="00292F21" w:rsidRDefault="00A5367A" w:rsidP="00A5367A">
      <w:pPr>
        <w:jc w:val="both"/>
        <w:rPr>
          <w:rFonts w:asciiTheme="minorHAnsi" w:hAnsiTheme="minorHAnsi" w:cstheme="minorHAnsi"/>
          <w:b/>
          <w:bCs/>
          <w:lang w:val="ga"/>
        </w:rPr>
      </w:pPr>
      <w:r w:rsidRPr="009209EC">
        <w:rPr>
          <w:rFonts w:asciiTheme="minorHAnsi" w:hAnsiTheme="minorHAnsi" w:cstheme="minorHAnsi"/>
          <w:lang w:val="ga"/>
        </w:rPr>
        <w:t>Déanfar costais a thabhaítear ag taisteal don obair a chúiteamh chun teacht le ciorcláin na roinne.</w:t>
      </w:r>
      <w:r w:rsidRPr="009209EC">
        <w:rPr>
          <w:rFonts w:asciiTheme="minorHAnsi" w:hAnsiTheme="minorHAnsi" w:cstheme="minorHAnsi"/>
          <w:b/>
          <w:bCs/>
          <w:lang w:val="ga"/>
        </w:rPr>
        <w:t xml:space="preserve">  </w:t>
      </w:r>
    </w:p>
    <w:p w14:paraId="28E4F2ED" w14:textId="77777777" w:rsidR="00A5367A" w:rsidRPr="009209EC" w:rsidRDefault="00A5367A" w:rsidP="00A5367A">
      <w:pPr>
        <w:jc w:val="both"/>
        <w:rPr>
          <w:rFonts w:asciiTheme="minorHAnsi" w:hAnsiTheme="minorHAnsi" w:cstheme="minorHAnsi"/>
          <w:snapToGrid w:val="0"/>
          <w:sz w:val="18"/>
          <w:lang w:eastAsia="en-GB"/>
        </w:rPr>
      </w:pPr>
    </w:p>
    <w:p w14:paraId="66BA2239" w14:textId="77777777" w:rsidR="00292F21" w:rsidRPr="009209EC" w:rsidRDefault="00292F21" w:rsidP="00292F21">
      <w:pPr>
        <w:jc w:val="both"/>
        <w:rPr>
          <w:rFonts w:asciiTheme="minorHAnsi" w:hAnsiTheme="minorHAnsi" w:cstheme="minorHAnsi"/>
          <w:b/>
          <w:snapToGrid w:val="0"/>
          <w:u w:val="single"/>
          <w:lang w:eastAsia="en-GB"/>
        </w:rPr>
      </w:pPr>
      <w:r w:rsidRPr="009209EC">
        <w:rPr>
          <w:rFonts w:asciiTheme="minorHAnsi" w:hAnsiTheme="minorHAnsi" w:cstheme="minorHAnsi"/>
          <w:b/>
          <w:snapToGrid w:val="0"/>
          <w:u w:val="single"/>
          <w:lang w:eastAsia="en-GB"/>
        </w:rPr>
        <w:t xml:space="preserve">Fostaíocht Lasmuigh: </w:t>
      </w:r>
    </w:p>
    <w:p w14:paraId="0DBFC392" w14:textId="77777777" w:rsidR="00292F21" w:rsidRPr="009209EC" w:rsidRDefault="00292F21" w:rsidP="00292F21">
      <w:pPr>
        <w:jc w:val="both"/>
        <w:rPr>
          <w:rFonts w:asciiTheme="minorHAnsi" w:eastAsia="Times New Roman" w:hAnsiTheme="minorHAnsi" w:cstheme="minorHAnsi"/>
          <w:snapToGrid w:val="0"/>
          <w:lang w:eastAsia="en-GB"/>
        </w:rPr>
      </w:pPr>
      <w:r w:rsidRPr="009209EC">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10BE69DF"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73F03B78" w14:textId="77777777" w:rsidR="00292F21" w:rsidRPr="009209EC" w:rsidRDefault="00292F21" w:rsidP="00292F21">
      <w:pPr>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Grinnfhiosrúchán an Gharda Síochána:</w:t>
      </w:r>
    </w:p>
    <w:p w14:paraId="622651EB" w14:textId="77777777" w:rsidR="00292F21" w:rsidRPr="009209EC"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an iarratasóir a n-éireoidh leis nó léi dul faoi Ghrinnfhiosrúcháin an Gharda Síochána  sula</w:t>
      </w:r>
    </w:p>
    <w:p w14:paraId="732190CA" w14:textId="77777777" w:rsidR="00292F21" w:rsidRPr="009209EC"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gceapfar é/í.</w:t>
      </w:r>
    </w:p>
    <w:p w14:paraId="69BC8F37" w14:textId="77777777" w:rsidR="00292F21" w:rsidRPr="009209EC" w:rsidRDefault="00292F21" w:rsidP="00292F21">
      <w:pPr>
        <w:jc w:val="both"/>
        <w:rPr>
          <w:rFonts w:asciiTheme="minorHAnsi" w:eastAsia="Times New Roman" w:hAnsiTheme="minorHAnsi" w:cstheme="minorHAnsi"/>
          <w:b/>
          <w:snapToGrid w:val="0"/>
          <w:sz w:val="18"/>
          <w:u w:val="single"/>
          <w:lang w:eastAsia="en-GB" w:bidi="ar-SA"/>
        </w:rPr>
      </w:pPr>
    </w:p>
    <w:p w14:paraId="01CF1850"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Ranníocaíocht Aoisliúntais:</w:t>
      </w:r>
      <w:r w:rsidRPr="009209EC">
        <w:rPr>
          <w:rFonts w:asciiTheme="minorHAnsi" w:hAnsiTheme="minorHAnsi" w:cstheme="minorHAnsi"/>
          <w:b/>
          <w:snapToGrid w:val="0"/>
          <w:lang w:eastAsia="en-GB" w:bidi="ar-SA"/>
        </w:rPr>
        <w:t xml:space="preserve"> </w:t>
      </w:r>
    </w:p>
    <w:p w14:paraId="00E454B0"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2918A14" w14:textId="77777777" w:rsidR="00292F21" w:rsidRPr="009209EC" w:rsidRDefault="00292F21" w:rsidP="00292F21">
      <w:pPr>
        <w:ind w:right="-17"/>
        <w:jc w:val="both"/>
        <w:rPr>
          <w:rFonts w:asciiTheme="minorHAnsi" w:eastAsia="Times New Roman" w:hAnsiTheme="minorHAnsi" w:cstheme="minorHAnsi"/>
          <w:snapToGrid w:val="0"/>
          <w:sz w:val="18"/>
          <w:lang w:eastAsia="en-GB" w:bidi="ar-SA"/>
        </w:rPr>
      </w:pPr>
    </w:p>
    <w:p w14:paraId="346AFD33"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9209EC">
        <w:rPr>
          <w:rFonts w:asciiTheme="minorHAnsi" w:hAnsiTheme="minorHAnsi" w:cstheme="minorHAnsi"/>
          <w:snapToGrid w:val="0"/>
          <w:lang w:eastAsia="en-GB" w:bidi="ar-SA"/>
        </w:rPr>
        <w:t xml:space="preserve">  </w:t>
      </w:r>
    </w:p>
    <w:p w14:paraId="07804F65" w14:textId="77777777" w:rsidR="00292F21" w:rsidRPr="009209EC" w:rsidRDefault="00292F21" w:rsidP="00292F21">
      <w:pPr>
        <w:ind w:right="-17"/>
        <w:jc w:val="both"/>
        <w:rPr>
          <w:rFonts w:asciiTheme="minorHAnsi" w:eastAsia="Times New Roman" w:hAnsiTheme="minorHAnsi" w:cstheme="minorHAnsi"/>
          <w:snapToGrid w:val="0"/>
          <w:sz w:val="18"/>
          <w:lang w:eastAsia="en-GB" w:bidi="ar-SA"/>
        </w:rPr>
      </w:pPr>
    </w:p>
    <w:p w14:paraId="60727C34" w14:textId="77777777" w:rsidR="00292F21" w:rsidRPr="009209EC" w:rsidRDefault="00292F21" w:rsidP="00292F21">
      <w:pPr>
        <w:ind w:right="-17"/>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Scéim Baintrí &amp; Dílleachta/ Céilí &amp; Leanaí</w:t>
      </w:r>
    </w:p>
    <w:p w14:paraId="2313BEAB"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47866F8D" w14:textId="77777777" w:rsidR="00292F21" w:rsidRPr="009209EC" w:rsidRDefault="00292F21" w:rsidP="00292F21">
      <w:pPr>
        <w:ind w:left="720"/>
        <w:jc w:val="both"/>
        <w:rPr>
          <w:rFonts w:asciiTheme="minorHAnsi" w:eastAsia="Times New Roman" w:hAnsiTheme="minorHAnsi" w:cstheme="minorHAnsi"/>
          <w:snapToGrid w:val="0"/>
          <w:sz w:val="18"/>
          <w:lang w:eastAsia="en-GB" w:bidi="ar-SA"/>
        </w:rPr>
      </w:pPr>
    </w:p>
    <w:p w14:paraId="0B724E5D" w14:textId="77777777" w:rsidR="00292F21" w:rsidRPr="009209EC" w:rsidRDefault="00292F21" w:rsidP="00292F21">
      <w:pPr>
        <w:ind w:right="-315"/>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Iontrálaithe Nua ón 1 Eanáir 2013 - Scéim  Pinsean Seirbhíse Poiblí Aonair</w:t>
      </w:r>
    </w:p>
    <w:p w14:paraId="3B350CF8" w14:textId="77777777" w:rsidR="00292F21" w:rsidRPr="009209EC" w:rsidRDefault="00292F21" w:rsidP="00292F21">
      <w:pPr>
        <w:jc w:val="both"/>
        <w:rPr>
          <w:rFonts w:asciiTheme="minorHAnsi" w:hAnsiTheme="minorHAnsi" w:cstheme="minorHAnsi"/>
          <w:b/>
          <w:i/>
          <w:snapToGrid w:val="0"/>
          <w:lang w:eastAsia="en-GB" w:bidi="ar-SA"/>
        </w:rPr>
      </w:pPr>
      <w:r w:rsidRPr="009209EC">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9209EC">
        <w:rPr>
          <w:rFonts w:asciiTheme="minorHAnsi" w:hAnsiTheme="minorHAnsi" w:cstheme="minorHAnsi"/>
          <w:b/>
          <w:i/>
          <w:snapToGrid w:val="0"/>
          <w:lang w:val="ga-IE" w:eastAsia="en-GB" w:bidi="ar-SA"/>
        </w:rPr>
        <w:t>ráta Aicme A den ranníocaíocht ÁSPC</w:t>
      </w:r>
      <w:r w:rsidRPr="009209EC">
        <w:rPr>
          <w:rFonts w:asciiTheme="minorHAnsi" w:hAnsiTheme="minorHAnsi" w:cstheme="minorHAnsi"/>
          <w:b/>
          <w:snapToGrid w:val="0"/>
          <w:lang w:val="ga-IE" w:eastAsia="en-GB" w:bidi="ar-SA"/>
        </w:rPr>
        <w:t xml:space="preserve"> </w:t>
      </w:r>
      <w:r w:rsidRPr="009209EC">
        <w:rPr>
          <w:rFonts w:asciiTheme="minorHAnsi" w:hAnsiTheme="minorHAnsi" w:cstheme="minorHAnsi"/>
          <w:snapToGrid w:val="0"/>
          <w:lang w:val="ga-IE" w:eastAsia="en-GB" w:bidi="ar-SA"/>
        </w:rPr>
        <w:t>a íoc.</w:t>
      </w:r>
    </w:p>
    <w:p w14:paraId="7D3F4EFF"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00C682BA"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Aois Scoir:</w:t>
      </w:r>
      <w:r w:rsidRPr="009209EC">
        <w:rPr>
          <w:rFonts w:asciiTheme="minorHAnsi" w:hAnsiTheme="minorHAnsi" w:cstheme="minorHAnsi"/>
          <w:b/>
          <w:snapToGrid w:val="0"/>
          <w:u w:val="single"/>
          <w:lang w:eastAsia="en-GB" w:bidi="ar-SA"/>
        </w:rPr>
        <w:t xml:space="preserve"> </w:t>
      </w:r>
    </w:p>
    <w:p w14:paraId="5A91D73C" w14:textId="7248379A" w:rsidR="00292F21" w:rsidRDefault="00292F21" w:rsidP="00292F21">
      <w:pPr>
        <w:jc w:val="both"/>
        <w:rPr>
          <w:rFonts w:asciiTheme="minorHAnsi" w:hAnsiTheme="minorHAnsi" w:cstheme="minorHAnsi"/>
          <w:snapToGrid w:val="0"/>
          <w:lang w:val="ga-IE" w:eastAsia="en-GB" w:bidi="ar-SA"/>
        </w:rPr>
      </w:pPr>
      <w:r w:rsidRPr="009209EC">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578A070E" w14:textId="653D8484" w:rsidR="00A5367A" w:rsidRDefault="00A5367A" w:rsidP="00292F21">
      <w:pPr>
        <w:jc w:val="both"/>
        <w:rPr>
          <w:rFonts w:asciiTheme="minorHAnsi" w:hAnsiTheme="minorHAnsi" w:cstheme="minorHAnsi"/>
          <w:snapToGrid w:val="0"/>
          <w:lang w:val="ga-IE" w:eastAsia="en-GB" w:bidi="ar-SA"/>
        </w:rPr>
      </w:pPr>
    </w:p>
    <w:p w14:paraId="0411B365" w14:textId="361BCB56" w:rsidR="00A5367A" w:rsidRDefault="00A5367A" w:rsidP="00292F21">
      <w:pPr>
        <w:jc w:val="both"/>
        <w:rPr>
          <w:rFonts w:asciiTheme="minorHAnsi" w:hAnsiTheme="minorHAnsi" w:cstheme="minorHAnsi"/>
          <w:snapToGrid w:val="0"/>
          <w:lang w:val="ga-IE" w:eastAsia="en-GB" w:bidi="ar-SA"/>
        </w:rPr>
      </w:pPr>
    </w:p>
    <w:p w14:paraId="63546B12" w14:textId="77777777" w:rsidR="00A5367A" w:rsidRPr="009209EC" w:rsidRDefault="00A5367A" w:rsidP="00292F21">
      <w:pPr>
        <w:jc w:val="both"/>
        <w:rPr>
          <w:rFonts w:asciiTheme="minorHAnsi" w:hAnsiTheme="minorHAnsi" w:cstheme="minorHAnsi"/>
          <w:snapToGrid w:val="0"/>
          <w:lang w:eastAsia="en-GB" w:bidi="ar-SA"/>
        </w:rPr>
      </w:pPr>
    </w:p>
    <w:p w14:paraId="27FB0572"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640CB3E3" w14:textId="77777777" w:rsidR="00292F21" w:rsidRPr="009209EC" w:rsidRDefault="00292F21" w:rsidP="00292F21">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snapToGrid w:val="0"/>
          <w:color w:val="000000"/>
          <w:kern w:val="0"/>
          <w:u w:val="single"/>
          <w:lang w:val="ga-IE" w:eastAsia="en-GB" w:bidi="ar-SA"/>
        </w:rPr>
        <w:lastRenderedPageBreak/>
        <w:t>Iar-Fhostaithe den tSeirbhís Phoiblí</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565E049F"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6FE43CF2"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Scéim Dhreasaithe don Luathscor (ISER)</w:t>
      </w:r>
    </w:p>
    <w:p w14:paraId="2203136A"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kern w:val="0"/>
          <w:lang w:val="ga-IE" w:eastAsia="en-GB" w:bidi="ar-SA"/>
        </w:rPr>
        <w:t>Ciorclán na Roinne Sláinte agus Leanaí (7/2010)</w:t>
      </w:r>
      <w:r w:rsidRPr="009209EC">
        <w:rPr>
          <w:rFonts w:asciiTheme="minorHAnsi" w:eastAsia="Times New Roman" w:hAnsiTheme="minorHAnsi" w:cstheme="minorHAnsi"/>
          <w:b/>
          <w:i/>
          <w:snapToGrid w:val="0"/>
          <w:kern w:val="0"/>
          <w:lang w:val="en-IE" w:eastAsia="en-GB" w:bidi="ar-SA"/>
        </w:rPr>
        <w:t xml:space="preserve"> </w:t>
      </w:r>
    </w:p>
    <w:p w14:paraId="6B0C9AF4"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Comhaontú Comhchoiteann:</w:t>
      </w:r>
      <w:r w:rsidRPr="009209EC">
        <w:rPr>
          <w:rFonts w:asciiTheme="minorHAnsi" w:eastAsia="Times New Roman" w:hAnsiTheme="minorHAnsi" w:cstheme="minorHAnsi"/>
          <w:i/>
          <w:snapToGrid w:val="0"/>
          <w:color w:val="000000"/>
          <w:kern w:val="0"/>
          <w:lang w:val="en-IE" w:eastAsia="en-GB" w:bidi="ar-SA"/>
        </w:rPr>
        <w:t xml:space="preserve"> </w:t>
      </w:r>
      <w:r w:rsidRPr="009209EC">
        <w:rPr>
          <w:rFonts w:asciiTheme="minorHAnsi" w:eastAsia="Times New Roman" w:hAnsiTheme="minorHAnsi" w:cstheme="minorHAnsi"/>
          <w:i/>
          <w:snapToGrid w:val="0"/>
          <w:color w:val="000000"/>
          <w:kern w:val="0"/>
          <w:lang w:val="ga-IE" w:eastAsia="en-GB" w:bidi="ar-SA"/>
        </w:rPr>
        <w:t>Íocaíochtaí Iomarcaíochta d’Fhostaithe sa tSeirbhís Phoiblí</w:t>
      </w:r>
      <w:r w:rsidRPr="009209EC">
        <w:rPr>
          <w:rFonts w:asciiTheme="minorHAnsi" w:eastAsia="Times New Roman" w:hAnsiTheme="minorHAnsi" w:cstheme="minorHAnsi"/>
          <w:i/>
          <w:snapToGrid w:val="0"/>
          <w:color w:val="000000"/>
          <w:kern w:val="0"/>
          <w:lang w:val="en-IE" w:eastAsia="en-GB" w:bidi="ar-SA"/>
        </w:rPr>
        <w:t xml:space="preserve"> </w:t>
      </w:r>
    </w:p>
    <w:p w14:paraId="5DA16D7D" w14:textId="77777777" w:rsidR="00292F21" w:rsidRPr="009209EC" w:rsidRDefault="00292F21" w:rsidP="00292F21">
      <w:pPr>
        <w:widowControl/>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p>
    <w:p w14:paraId="14F22F27"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9209EC">
        <w:rPr>
          <w:rFonts w:asciiTheme="minorHAnsi" w:eastAsia="Times New Roman" w:hAnsiTheme="minorHAnsi" w:cstheme="minorHAnsi"/>
          <w:snapToGrid w:val="0"/>
          <w:color w:val="000000"/>
          <w:kern w:val="0"/>
          <w:lang w:val="en-IE" w:eastAsia="en-GB" w:bidi="ar-SA"/>
        </w:rPr>
        <w:t xml:space="preserve"> </w:t>
      </w:r>
    </w:p>
    <w:p w14:paraId="2A079D5F"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012D13D1"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i/>
          <w:snapToGrid w:val="0"/>
          <w:color w:val="000000"/>
          <w:kern w:val="0"/>
          <w:u w:val="single"/>
          <w:lang w:val="ga-IE" w:eastAsia="en-GB" w:bidi="ar-SA"/>
        </w:rPr>
        <w:t>Dearbhú</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395DE549" w14:textId="77777777" w:rsidR="00292F21" w:rsidRPr="009209EC" w:rsidRDefault="00292F21" w:rsidP="00292F21">
      <w:pPr>
        <w:jc w:val="both"/>
        <w:rPr>
          <w:rFonts w:asciiTheme="minorHAnsi" w:hAnsiTheme="minorHAnsi" w:cstheme="minorHAnsi"/>
          <w:snapToGrid w:val="0"/>
          <w:lang w:val="ga-IE" w:eastAsia="en-GB" w:bidi="ar-SA"/>
        </w:rPr>
      </w:pPr>
      <w:r w:rsidRPr="009209EC">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6231E960" w14:textId="77777777" w:rsidR="00292F21" w:rsidRPr="009209EC" w:rsidRDefault="00292F21" w:rsidP="00292F21">
      <w:pPr>
        <w:jc w:val="both"/>
        <w:rPr>
          <w:rFonts w:asciiTheme="minorHAnsi" w:hAnsiTheme="minorHAnsi" w:cstheme="minorHAnsi"/>
          <w:snapToGrid w:val="0"/>
          <w:lang w:eastAsia="en-GB" w:bidi="ar-SA"/>
        </w:rPr>
      </w:pPr>
    </w:p>
    <w:p w14:paraId="2FD2F499" w14:textId="77777777" w:rsidR="00292F21" w:rsidRPr="009209EC" w:rsidRDefault="00292F21" w:rsidP="00292F21">
      <w:pPr>
        <w:pStyle w:val="NoSpacing"/>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t xml:space="preserve">Tairiscint Cheapacháin </w:t>
      </w:r>
    </w:p>
    <w:p w14:paraId="4AFE5A90" w14:textId="77777777" w:rsidR="00292F21" w:rsidRPr="009209EC" w:rsidRDefault="00292F21" w:rsidP="00292F21">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 xml:space="preserve">Éileoidh Comhairle Cathrach na Gaillimhe ar dhaoine a dtairgfear ceapachán dóibh glacadh leis an gceapachán sin laistigh de </w:t>
      </w:r>
      <w:r w:rsidRPr="009209EC">
        <w:rPr>
          <w:rFonts w:asciiTheme="minorHAnsi" w:hAnsiTheme="minorHAnsi" w:cstheme="minorHAnsi"/>
          <w:b/>
          <w:bCs/>
          <w:szCs w:val="24"/>
          <w:u w:val="single"/>
          <w:lang w:val="ga"/>
        </w:rPr>
        <w:t>thréimhse nach mó ná mí amháin</w:t>
      </w:r>
      <w:r w:rsidRPr="009209EC">
        <w:rPr>
          <w:rFonts w:asciiTheme="minorHAnsi" w:hAnsiTheme="minorHAnsi" w:cstheme="minorHAnsi"/>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1AE51D02" w14:textId="77777777" w:rsidR="00292F21" w:rsidRPr="009209EC" w:rsidRDefault="00292F21" w:rsidP="00292F21">
      <w:pPr>
        <w:pStyle w:val="NoSpacing"/>
        <w:jc w:val="both"/>
        <w:rPr>
          <w:rFonts w:asciiTheme="minorHAnsi" w:hAnsiTheme="minorHAnsi" w:cstheme="minorHAnsi"/>
          <w:szCs w:val="24"/>
          <w:lang w:val="ga"/>
        </w:rPr>
      </w:pPr>
    </w:p>
    <w:p w14:paraId="62968F45" w14:textId="595CD866" w:rsidR="00292F21" w:rsidRPr="009209EC" w:rsidRDefault="00292F21" w:rsidP="00292F21">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Déantar gach ceapachán faoi réir teistiméireachtaí sásúla a fháil agus d’fhéadfadh sé</w:t>
      </w:r>
      <w:r w:rsidR="00AD6680">
        <w:rPr>
          <w:rFonts w:asciiTheme="minorHAnsi" w:hAnsiTheme="minorHAnsi" w:cstheme="minorHAnsi"/>
          <w:szCs w:val="24"/>
          <w:lang w:val="ga"/>
        </w:rPr>
        <w:t>/sí</w:t>
      </w:r>
      <w:r w:rsidRPr="009209EC">
        <w:rPr>
          <w:rFonts w:asciiTheme="minorHAnsi" w:hAnsiTheme="minorHAnsi" w:cstheme="minorHAnsi"/>
          <w:szCs w:val="24"/>
          <w:lang w:val="ga"/>
        </w:rPr>
        <w:t xml:space="preserve"> go mbeadh orthu fianaise cháipéisíochta a sholáthar de cháilíochtaí nó taithí a luaitear ina n-iarratais.</w:t>
      </w:r>
    </w:p>
    <w:p w14:paraId="45033716" w14:textId="77777777" w:rsidR="00292F21" w:rsidRPr="009209EC" w:rsidRDefault="00292F21" w:rsidP="00292F21">
      <w:pPr>
        <w:pStyle w:val="NoSpacing"/>
        <w:jc w:val="both"/>
        <w:rPr>
          <w:rFonts w:asciiTheme="minorHAnsi" w:hAnsiTheme="minorHAnsi" w:cstheme="minorHAnsi"/>
          <w:szCs w:val="24"/>
          <w:lang w:val="ga"/>
        </w:rPr>
      </w:pPr>
    </w:p>
    <w:p w14:paraId="27652BD9" w14:textId="77777777" w:rsidR="00292F21" w:rsidRPr="009209EC" w:rsidRDefault="00292F21" w:rsidP="00292F21">
      <w:pPr>
        <w:pStyle w:val="NoSpacing"/>
        <w:jc w:val="both"/>
        <w:rPr>
          <w:rFonts w:asciiTheme="minorHAnsi" w:hAnsiTheme="minorHAnsi" w:cstheme="minorHAnsi"/>
          <w:szCs w:val="24"/>
          <w:lang w:val="ga"/>
        </w:rPr>
      </w:pPr>
    </w:p>
    <w:p w14:paraId="6F4FEA0A" w14:textId="77777777" w:rsidR="00292F21" w:rsidRPr="009209EC" w:rsidRDefault="00292F21" w:rsidP="00292F21">
      <w:pPr>
        <w:pStyle w:val="NoSpacing"/>
        <w:jc w:val="both"/>
        <w:rPr>
          <w:rFonts w:asciiTheme="minorHAnsi" w:hAnsiTheme="minorHAnsi" w:cstheme="minorHAnsi"/>
          <w:szCs w:val="24"/>
          <w:lang w:val="ga"/>
        </w:rPr>
      </w:pPr>
    </w:p>
    <w:p w14:paraId="67D2630A" w14:textId="77777777" w:rsidR="00292F21" w:rsidRPr="009209EC" w:rsidRDefault="00292F21" w:rsidP="00292F21">
      <w:pPr>
        <w:pStyle w:val="NoSpacing"/>
        <w:jc w:val="both"/>
        <w:rPr>
          <w:rFonts w:asciiTheme="minorHAnsi" w:hAnsiTheme="minorHAnsi" w:cstheme="minorHAnsi"/>
          <w:szCs w:val="24"/>
          <w:lang w:val="ga"/>
        </w:rPr>
      </w:pPr>
    </w:p>
    <w:p w14:paraId="0D2E5592" w14:textId="77777777" w:rsidR="00292F21" w:rsidRPr="009209EC" w:rsidRDefault="00292F21" w:rsidP="00292F21">
      <w:pPr>
        <w:pStyle w:val="NoSpacing"/>
        <w:jc w:val="both"/>
        <w:rPr>
          <w:rFonts w:asciiTheme="minorHAnsi" w:hAnsiTheme="minorHAnsi" w:cstheme="minorHAnsi"/>
          <w:szCs w:val="24"/>
          <w:lang w:val="ga"/>
        </w:rPr>
      </w:pPr>
    </w:p>
    <w:p w14:paraId="45957AD6" w14:textId="77777777" w:rsidR="00292F21" w:rsidRPr="009209EC" w:rsidRDefault="00292F21" w:rsidP="00292F21">
      <w:pPr>
        <w:pStyle w:val="NoSpacing"/>
        <w:jc w:val="both"/>
        <w:rPr>
          <w:rFonts w:asciiTheme="minorHAnsi" w:hAnsiTheme="minorHAnsi" w:cstheme="minorHAnsi"/>
          <w:szCs w:val="24"/>
          <w:lang w:val="ga"/>
        </w:rPr>
      </w:pPr>
    </w:p>
    <w:p w14:paraId="12963172" w14:textId="77777777" w:rsidR="00292F21" w:rsidRPr="009209EC" w:rsidRDefault="00292F21" w:rsidP="00292F21">
      <w:pPr>
        <w:pStyle w:val="NoSpacing"/>
        <w:jc w:val="both"/>
        <w:rPr>
          <w:rFonts w:asciiTheme="minorHAnsi" w:hAnsiTheme="minorHAnsi" w:cstheme="minorHAnsi"/>
          <w:szCs w:val="24"/>
          <w:lang w:val="ga"/>
        </w:rPr>
      </w:pPr>
    </w:p>
    <w:p w14:paraId="26F3A3C1" w14:textId="77777777" w:rsidR="00292F21" w:rsidRPr="009209EC" w:rsidRDefault="00292F21" w:rsidP="00292F21">
      <w:pPr>
        <w:pStyle w:val="NoSpacing"/>
        <w:jc w:val="both"/>
        <w:rPr>
          <w:rFonts w:asciiTheme="minorHAnsi" w:hAnsiTheme="minorHAnsi" w:cstheme="minorHAnsi"/>
          <w:szCs w:val="24"/>
          <w:lang w:val="ga"/>
        </w:rPr>
      </w:pPr>
    </w:p>
    <w:p w14:paraId="6BDDE593" w14:textId="77777777" w:rsidR="00292F21" w:rsidRPr="009209EC" w:rsidRDefault="00292F21" w:rsidP="00292F21">
      <w:pPr>
        <w:pStyle w:val="NoSpacing"/>
        <w:jc w:val="both"/>
        <w:rPr>
          <w:rFonts w:asciiTheme="minorHAnsi" w:hAnsiTheme="minorHAnsi" w:cstheme="minorHAnsi"/>
          <w:szCs w:val="24"/>
          <w:lang w:val="ga"/>
        </w:rPr>
      </w:pPr>
    </w:p>
    <w:p w14:paraId="3ABD16AA" w14:textId="77777777" w:rsidR="00292F21" w:rsidRPr="009209EC" w:rsidRDefault="00292F21" w:rsidP="00292F21">
      <w:pPr>
        <w:pStyle w:val="NoSpacing"/>
        <w:jc w:val="both"/>
        <w:rPr>
          <w:rFonts w:asciiTheme="minorHAnsi" w:hAnsiTheme="minorHAnsi" w:cstheme="minorHAnsi"/>
          <w:szCs w:val="24"/>
          <w:lang w:val="ga"/>
        </w:rPr>
      </w:pPr>
    </w:p>
    <w:p w14:paraId="031B3EB8" w14:textId="77777777" w:rsidR="00292F21" w:rsidRPr="009209EC" w:rsidRDefault="00292F21" w:rsidP="00292F21">
      <w:pPr>
        <w:pStyle w:val="NoSpacing"/>
        <w:jc w:val="both"/>
        <w:rPr>
          <w:rFonts w:asciiTheme="minorHAnsi" w:hAnsiTheme="minorHAnsi" w:cstheme="minorHAnsi"/>
          <w:szCs w:val="24"/>
          <w:lang w:val="ga"/>
        </w:rPr>
      </w:pPr>
    </w:p>
    <w:p w14:paraId="4741CCD8" w14:textId="77777777" w:rsidR="00292F21" w:rsidRPr="009209EC" w:rsidRDefault="00292F21" w:rsidP="00292F21">
      <w:pPr>
        <w:pStyle w:val="NoSpacing"/>
        <w:jc w:val="both"/>
        <w:rPr>
          <w:rFonts w:asciiTheme="minorHAnsi" w:hAnsiTheme="minorHAnsi" w:cstheme="minorHAnsi"/>
          <w:szCs w:val="24"/>
          <w:lang w:val="ga"/>
        </w:rPr>
      </w:pPr>
    </w:p>
    <w:p w14:paraId="425C568F" w14:textId="77777777" w:rsidR="00292F21" w:rsidRPr="009209EC" w:rsidRDefault="00292F21" w:rsidP="00292F21">
      <w:pPr>
        <w:pStyle w:val="NoSpacing"/>
        <w:jc w:val="both"/>
        <w:rPr>
          <w:rFonts w:asciiTheme="minorHAnsi" w:hAnsiTheme="minorHAnsi" w:cstheme="minorHAnsi"/>
          <w:szCs w:val="24"/>
          <w:lang w:val="ga"/>
        </w:rPr>
      </w:pPr>
    </w:p>
    <w:p w14:paraId="6B717F7E" w14:textId="77777777" w:rsidR="00292F21" w:rsidRPr="009209EC" w:rsidRDefault="00292F21" w:rsidP="00292F21">
      <w:pPr>
        <w:pStyle w:val="NoSpacing"/>
        <w:jc w:val="both"/>
        <w:rPr>
          <w:rFonts w:asciiTheme="minorHAnsi" w:hAnsiTheme="minorHAnsi" w:cstheme="minorHAnsi"/>
          <w:szCs w:val="24"/>
          <w:lang w:val="ga"/>
        </w:rPr>
      </w:pPr>
    </w:p>
    <w:p w14:paraId="7C34F2EA" w14:textId="77777777" w:rsidR="00292F21" w:rsidRPr="009209EC" w:rsidRDefault="00292F21" w:rsidP="00292F21">
      <w:pPr>
        <w:pStyle w:val="NoSpacing"/>
        <w:jc w:val="both"/>
        <w:rPr>
          <w:rFonts w:asciiTheme="minorHAnsi" w:hAnsiTheme="minorHAnsi" w:cstheme="minorHAnsi"/>
          <w:szCs w:val="24"/>
          <w:lang w:val="ga"/>
        </w:rPr>
      </w:pPr>
    </w:p>
    <w:p w14:paraId="1657FBD0" w14:textId="77777777" w:rsidR="00292F21" w:rsidRPr="009209EC" w:rsidRDefault="00292F21" w:rsidP="00292F21">
      <w:pPr>
        <w:pStyle w:val="NoSpacing"/>
        <w:jc w:val="both"/>
        <w:rPr>
          <w:rFonts w:asciiTheme="minorHAnsi" w:hAnsiTheme="minorHAnsi" w:cstheme="minorHAnsi"/>
          <w:szCs w:val="24"/>
          <w:lang w:val="ga"/>
        </w:rPr>
      </w:pPr>
    </w:p>
    <w:p w14:paraId="48641754" w14:textId="77777777" w:rsidR="00292F21" w:rsidRPr="009209EC" w:rsidRDefault="00292F21" w:rsidP="00292F21">
      <w:pPr>
        <w:pStyle w:val="NoSpacing"/>
        <w:jc w:val="both"/>
        <w:rPr>
          <w:rFonts w:asciiTheme="minorHAnsi" w:hAnsiTheme="minorHAnsi" w:cstheme="minorHAnsi"/>
          <w:szCs w:val="24"/>
          <w:lang w:val="ga"/>
        </w:rPr>
      </w:pPr>
    </w:p>
    <w:p w14:paraId="42DFD745" w14:textId="77777777" w:rsidR="00292F21" w:rsidRPr="009209EC" w:rsidRDefault="00292F21" w:rsidP="00292F21">
      <w:pPr>
        <w:pStyle w:val="NoSpacing"/>
        <w:jc w:val="both"/>
        <w:rPr>
          <w:rFonts w:asciiTheme="minorHAnsi" w:hAnsiTheme="minorHAnsi" w:cstheme="minorHAnsi"/>
          <w:szCs w:val="24"/>
          <w:lang w:val="ga"/>
        </w:rPr>
      </w:pPr>
    </w:p>
    <w:p w14:paraId="3E40A422" w14:textId="77777777" w:rsidR="00292F21" w:rsidRPr="009209EC" w:rsidRDefault="00292F21" w:rsidP="00292F21">
      <w:pPr>
        <w:pStyle w:val="NoSpacing"/>
        <w:jc w:val="both"/>
        <w:rPr>
          <w:rFonts w:asciiTheme="minorHAnsi" w:hAnsiTheme="minorHAnsi" w:cstheme="minorHAnsi"/>
          <w:szCs w:val="24"/>
          <w:lang w:val="ga"/>
        </w:rPr>
      </w:pPr>
    </w:p>
    <w:p w14:paraId="50E58A63" w14:textId="77777777" w:rsidR="00292F21" w:rsidRPr="009209EC" w:rsidRDefault="00292F21" w:rsidP="00292F21">
      <w:pPr>
        <w:pStyle w:val="NoSpacing"/>
        <w:jc w:val="both"/>
        <w:rPr>
          <w:rFonts w:asciiTheme="minorHAnsi" w:hAnsiTheme="minorHAnsi" w:cstheme="minorHAnsi"/>
          <w:szCs w:val="24"/>
          <w:lang w:val="ga"/>
        </w:rPr>
      </w:pPr>
    </w:p>
    <w:p w14:paraId="10FAD03C" w14:textId="77777777" w:rsidR="00292F21" w:rsidRPr="00664F06" w:rsidRDefault="00292F21" w:rsidP="00292F21">
      <w:pPr>
        <w:widowControl/>
        <w:suppressAutoHyphens w:val="0"/>
        <w:rPr>
          <w:rFonts w:asciiTheme="minorHAnsi" w:eastAsia="Times New Roman" w:hAnsiTheme="minorHAnsi" w:cs="Times New Roman"/>
          <w:b/>
          <w:i/>
          <w:snapToGrid w:val="0"/>
          <w:color w:val="C05046"/>
          <w:kern w:val="0"/>
          <w:u w:val="double"/>
          <w:lang w:val="en-IE" w:eastAsia="en-GB" w:bidi="ar-SA"/>
        </w:rPr>
      </w:pPr>
      <w:r w:rsidRPr="00664F06">
        <w:rPr>
          <w:rFonts w:asciiTheme="minorHAnsi" w:eastAsia="Times New Roman" w:hAnsiTheme="minorHAnsi" w:cs="Times New Roman"/>
          <w:b/>
          <w:i/>
          <w:snapToGrid w:val="0"/>
          <w:color w:val="C05046"/>
          <w:kern w:val="0"/>
          <w:u w:val="double"/>
          <w:lang w:val="en-IE" w:eastAsia="en-GB" w:bidi="ar-SA"/>
        </w:rPr>
        <w:lastRenderedPageBreak/>
        <w:t>________________________________________________________________________________</w:t>
      </w:r>
    </w:p>
    <w:p w14:paraId="0113403A" w14:textId="77777777" w:rsidR="00292F21" w:rsidRPr="00664F06" w:rsidRDefault="00292F21" w:rsidP="00292F21">
      <w:pPr>
        <w:widowControl/>
        <w:suppressAutoHyphens w:val="0"/>
        <w:jc w:val="center"/>
        <w:rPr>
          <w:rFonts w:asciiTheme="minorHAnsi" w:eastAsia="Times New Roman" w:hAnsiTheme="minorHAnsi" w:cs="Times New Roman"/>
          <w:snapToGrid w:val="0"/>
          <w:color w:val="C05046"/>
          <w:kern w:val="0"/>
          <w:lang w:val="en-IE" w:eastAsia="en-GB" w:bidi="ar-SA"/>
        </w:rPr>
      </w:pPr>
      <w:r w:rsidRPr="00664F06">
        <w:rPr>
          <w:rFonts w:asciiTheme="minorHAnsi" w:eastAsia="Times New Roman" w:hAnsiTheme="minorHAnsi" w:cs="Times New Roman"/>
          <w:b/>
          <w:i/>
          <w:snapToGrid w:val="0"/>
          <w:color w:val="C05046"/>
          <w:kern w:val="0"/>
          <w:lang w:val="ga-IE" w:eastAsia="en-GB" w:bidi="ar-SA"/>
        </w:rPr>
        <w:t>LEAGAN AMACH AN CHOMÓRTAIS</w:t>
      </w:r>
      <w:r w:rsidRPr="00664F06">
        <w:rPr>
          <w:rFonts w:asciiTheme="minorHAnsi" w:eastAsia="Times New Roman" w:hAnsiTheme="minorHAnsi" w:cs="Times New Roman"/>
          <w:b/>
          <w:i/>
          <w:snapToGrid w:val="0"/>
          <w:color w:val="C05046"/>
          <w:kern w:val="0"/>
          <w:lang w:val="en-IE" w:eastAsia="en-GB" w:bidi="ar-SA"/>
        </w:rPr>
        <w:t xml:space="preserve"> </w:t>
      </w:r>
    </w:p>
    <w:p w14:paraId="5A93ADE9" w14:textId="77777777" w:rsidR="00292F21" w:rsidRPr="00664F06" w:rsidRDefault="00292F21" w:rsidP="00292F21">
      <w:pPr>
        <w:rPr>
          <w:rFonts w:asciiTheme="minorHAnsi" w:eastAsia="Times New Roman" w:hAnsiTheme="minorHAnsi" w:cstheme="minorBidi"/>
          <w:snapToGrid w:val="0"/>
          <w:color w:val="C05046"/>
          <w:lang w:eastAsia="en-GB" w:bidi="ar-SA"/>
        </w:rPr>
      </w:pPr>
      <w:r w:rsidRPr="00664F06">
        <w:rPr>
          <w:rFonts w:asciiTheme="minorHAnsi" w:eastAsia="Times New Roman" w:hAnsiTheme="minorHAnsi" w:cstheme="minorBidi"/>
          <w:b/>
          <w:i/>
          <w:snapToGrid w:val="0"/>
          <w:color w:val="C05046"/>
          <w:u w:val="double"/>
          <w:lang w:eastAsia="en-GB" w:bidi="ar-SA"/>
        </w:rPr>
        <w:t>________________________________________________________________________________</w:t>
      </w:r>
    </w:p>
    <w:p w14:paraId="6E83B05D" w14:textId="77777777" w:rsidR="00292F21" w:rsidRPr="009209EC" w:rsidRDefault="00292F21" w:rsidP="00292F21">
      <w:pPr>
        <w:tabs>
          <w:tab w:val="center" w:pos="4513"/>
        </w:tabs>
        <w:jc w:val="both"/>
        <w:rPr>
          <w:rFonts w:asciiTheme="minorHAnsi" w:eastAsia="Times New Roman" w:hAnsiTheme="minorHAnsi" w:cstheme="minorBidi"/>
          <w:snapToGrid w:val="0"/>
          <w:sz w:val="18"/>
          <w:lang w:eastAsia="en-GB" w:bidi="ar-SA"/>
        </w:rPr>
      </w:pPr>
    </w:p>
    <w:p w14:paraId="4D11DA98" w14:textId="77777777" w:rsidR="00292F21" w:rsidRPr="00F47786" w:rsidRDefault="00292F21" w:rsidP="00292F21">
      <w:pPr>
        <w:tabs>
          <w:tab w:val="left" w:pos="-720"/>
          <w:tab w:val="left" w:pos="0"/>
          <w:tab w:val="left" w:pos="720"/>
          <w:tab w:val="left" w:pos="1440"/>
        </w:tabs>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Beidh an fhaisnéis a sholáthróidh tú ar an bhfoirm iarratais seo ina cuid lárnach den phróiseas gearrliostaithe.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47786">
        <w:rPr>
          <w:rFonts w:asciiTheme="minorHAnsi" w:hAnsiTheme="minorHAnsi" w:cstheme="minorBidi"/>
          <w:snapToGrid w:val="0"/>
          <w:lang w:eastAsia="en-GB" w:bidi="ar-SA"/>
        </w:rPr>
        <w:t xml:space="preserve"> </w:t>
      </w:r>
    </w:p>
    <w:p w14:paraId="40FBC7F8" w14:textId="77777777" w:rsidR="00292F21" w:rsidRPr="009209EC" w:rsidRDefault="00292F21" w:rsidP="00292F21">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16334B44" w14:textId="77777777" w:rsidR="00292F21" w:rsidRPr="00F47786" w:rsidRDefault="00292F21" w:rsidP="00292F21">
      <w:pPr>
        <w:spacing w:after="120"/>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48DB1ED5" w14:textId="77777777" w:rsidR="00292F21" w:rsidRPr="009209EC" w:rsidRDefault="00292F21" w:rsidP="00292F21">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193AB4E3" w14:textId="77777777" w:rsidR="00292F21" w:rsidRPr="00F47786"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7C3A2454" w14:textId="77777777" w:rsidR="00292F21" w:rsidRPr="009209EC" w:rsidRDefault="00292F21" w:rsidP="00292F21">
      <w:pPr>
        <w:ind w:right="-9"/>
        <w:jc w:val="both"/>
        <w:rPr>
          <w:rFonts w:asciiTheme="minorHAnsi" w:eastAsia="Times New Roman" w:hAnsiTheme="minorHAnsi" w:cstheme="minorBidi"/>
          <w:snapToGrid w:val="0"/>
          <w:sz w:val="18"/>
          <w:lang w:eastAsia="en-GB" w:bidi="ar-SA"/>
        </w:rPr>
      </w:pPr>
    </w:p>
    <w:p w14:paraId="5D90AFBD" w14:textId="77777777" w:rsidR="00292F21" w:rsidRDefault="00292F21" w:rsidP="00292F21">
      <w:pPr>
        <w:pStyle w:val="NoSpacing"/>
        <w:jc w:val="both"/>
        <w:rPr>
          <w:rFonts w:asciiTheme="minorHAnsi" w:hAnsiTheme="minorHAnsi" w:cstheme="minorHAnsi"/>
          <w:szCs w:val="24"/>
          <w:lang w:val="ga"/>
        </w:rPr>
      </w:pPr>
      <w:r w:rsidRPr="00F47786">
        <w:rPr>
          <w:rFonts w:asciiTheme="minorHAnsi" w:hAnsiTheme="minorHAnsi" w:cstheme="minorHAnsi"/>
          <w:szCs w:val="24"/>
          <w:lang w:val="ga"/>
        </w:rPr>
        <w:t xml:space="preserve">D’fhéadfadh sé go mbeadh próiseas </w:t>
      </w:r>
      <w:r>
        <w:rPr>
          <w:rFonts w:asciiTheme="minorHAnsi" w:hAnsiTheme="minorHAnsi" w:cstheme="minorHAnsi"/>
          <w:szCs w:val="24"/>
          <w:lang w:val="ga"/>
        </w:rPr>
        <w:t xml:space="preserve">dhá </w:t>
      </w:r>
      <w:r w:rsidRPr="00F47786">
        <w:rPr>
          <w:rFonts w:asciiTheme="minorHAnsi" w:hAnsiTheme="minorHAnsi" w:cstheme="minorHAnsi"/>
          <w:szCs w:val="24"/>
          <w:lang w:val="ga"/>
        </w:rPr>
        <w:t>chéim sa chomórtas:</w:t>
      </w:r>
    </w:p>
    <w:p w14:paraId="12B2BE01" w14:textId="77777777" w:rsidR="00292F21" w:rsidRPr="009209EC" w:rsidRDefault="00292F21" w:rsidP="00292F21">
      <w:pPr>
        <w:pStyle w:val="NoSpacing"/>
        <w:jc w:val="both"/>
        <w:rPr>
          <w:rFonts w:asciiTheme="minorHAnsi" w:hAnsiTheme="minorHAnsi" w:cstheme="minorHAnsi"/>
          <w:sz w:val="18"/>
          <w:szCs w:val="24"/>
        </w:rPr>
      </w:pPr>
    </w:p>
    <w:p w14:paraId="6E2FE5C2" w14:textId="77777777" w:rsidR="00292F21" w:rsidRPr="00F47786" w:rsidRDefault="00292F21" w:rsidP="00292F21">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Gearrliostú (Deisce agus/nó Agallamh)</w:t>
      </w:r>
    </w:p>
    <w:p w14:paraId="3E8E2290" w14:textId="77777777" w:rsidR="00292F21" w:rsidRPr="00F47786" w:rsidRDefault="00292F21" w:rsidP="00292F21">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Agallaimh deiridh</w:t>
      </w:r>
    </w:p>
    <w:p w14:paraId="6DD0B51E" w14:textId="77777777" w:rsidR="00292F21" w:rsidRPr="009209EC" w:rsidRDefault="00292F21" w:rsidP="00292F21">
      <w:pPr>
        <w:tabs>
          <w:tab w:val="left" w:pos="-720"/>
        </w:tabs>
        <w:jc w:val="both"/>
        <w:rPr>
          <w:rFonts w:asciiTheme="minorHAnsi" w:eastAsia="Times New Roman" w:hAnsiTheme="minorHAnsi" w:cstheme="minorBidi"/>
          <w:snapToGrid w:val="0"/>
          <w:sz w:val="18"/>
          <w:lang w:eastAsia="en-GB" w:bidi="ar-SA"/>
        </w:rPr>
      </w:pPr>
    </w:p>
    <w:p w14:paraId="7AC132AF" w14:textId="77777777" w:rsidR="00292F21" w:rsidRDefault="00292F21" w:rsidP="00292F21">
      <w:pPr>
        <w:jc w:val="both"/>
        <w:rPr>
          <w:rFonts w:asciiTheme="minorHAnsi" w:hAnsiTheme="minorHAnsi" w:cstheme="minorHAnsi"/>
        </w:rPr>
      </w:pPr>
      <w:r w:rsidRPr="00F47786">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47786">
        <w:rPr>
          <w:rFonts w:asciiTheme="minorHAnsi" w:hAnsiTheme="minorHAnsi" w:cstheme="minorBidi"/>
          <w:snapToGrid w:val="0"/>
          <w:lang w:eastAsia="en-GB" w:bidi="ar-SA"/>
        </w:rPr>
        <w:t xml:space="preserve"> </w:t>
      </w:r>
      <w:r>
        <w:rPr>
          <w:rFonts w:asciiTheme="minorHAnsi" w:hAnsiTheme="minorHAnsi" w:cstheme="minorBidi"/>
          <w:snapToGrid w:val="0"/>
          <w:lang w:eastAsia="en-GB" w:bidi="ar-SA"/>
        </w:rPr>
        <w:t xml:space="preserve"> </w:t>
      </w:r>
      <w:r>
        <w:rPr>
          <w:rFonts w:asciiTheme="minorHAnsi" w:hAnsiTheme="minorHAnsi" w:cstheme="minorHAnsi"/>
          <w:lang w:val="ga"/>
        </w:rPr>
        <w:t>D’fhéadfaí é seo a chinneadh trí thriail inniúlachta, ceacht gearrliostaithe deisce agus nó agallamh gearliostaithe a úsáid.</w:t>
      </w:r>
    </w:p>
    <w:p w14:paraId="60C26E44" w14:textId="77777777" w:rsidR="00292F21" w:rsidRPr="009209EC" w:rsidRDefault="00292F21" w:rsidP="00292F21">
      <w:pPr>
        <w:spacing w:after="120"/>
        <w:jc w:val="both"/>
        <w:rPr>
          <w:rFonts w:asciiTheme="minorHAnsi" w:hAnsiTheme="minorHAnsi" w:cstheme="minorBidi"/>
          <w:snapToGrid w:val="0"/>
          <w:sz w:val="18"/>
          <w:lang w:eastAsia="en-GB" w:bidi="ar-SA"/>
        </w:rPr>
      </w:pPr>
    </w:p>
    <w:p w14:paraId="1E0D08F0" w14:textId="77777777" w:rsidR="00292F21" w:rsidRPr="00F47786" w:rsidRDefault="00292F21" w:rsidP="00292F21">
      <w:pPr>
        <w:suppressAutoHyphens w:val="0"/>
        <w:spacing w:after="120"/>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Is Bord (boird) a bheidh curtha le chéile ag Comhairle Cathrach na Gaillimhe a thabharfaidh faoi na hagallaimh.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Glacfar leis gur cuid den agallamh é aon fhreastal breise a bheidh de dhíth.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751C97AE"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64F3ECC3"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7CCEED19"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296AC661"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0049391B" w14:textId="77777777" w:rsidR="00292F21" w:rsidRPr="009209EC" w:rsidRDefault="00292F21" w:rsidP="00292F21">
      <w:pPr>
        <w:tabs>
          <w:tab w:val="left" w:pos="-720"/>
        </w:tabs>
        <w:jc w:val="both"/>
        <w:rPr>
          <w:rFonts w:asciiTheme="minorHAnsi" w:eastAsia="Times New Roman" w:hAnsiTheme="minorHAnsi" w:cstheme="minorBidi"/>
          <w:snapToGrid w:val="0"/>
          <w:sz w:val="18"/>
          <w:lang w:eastAsia="en-GB" w:bidi="ar-SA"/>
        </w:rPr>
      </w:pPr>
    </w:p>
    <w:p w14:paraId="14206753" w14:textId="77777777" w:rsidR="00292F21" w:rsidRPr="00F47786" w:rsidRDefault="00292F21" w:rsidP="00292F21">
      <w:pPr>
        <w:tabs>
          <w:tab w:val="left" w:pos="-720"/>
        </w:tabs>
        <w:jc w:val="both"/>
        <w:rPr>
          <w:rFonts w:asciiTheme="minorHAnsi" w:hAnsiTheme="minorHAnsi" w:cstheme="minorBidi"/>
          <w:snapToGrid w:val="0"/>
          <w:lang w:val="ga-IE" w:eastAsia="en-GB" w:bidi="ar-SA"/>
        </w:rPr>
      </w:pPr>
      <w:r w:rsidRPr="00F47786">
        <w:rPr>
          <w:rFonts w:asciiTheme="minorHAnsi" w:hAnsiTheme="minorHAnsi" w:cstheme="minorBidi"/>
          <w:snapToGrid w:val="0"/>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3A289C91" w14:textId="77777777" w:rsidR="00292F21" w:rsidRPr="00F47786" w:rsidRDefault="00292F21" w:rsidP="00292F21">
      <w:pPr>
        <w:tabs>
          <w:tab w:val="left" w:pos="-720"/>
        </w:tabs>
        <w:jc w:val="both"/>
        <w:rPr>
          <w:rFonts w:asciiTheme="minorHAnsi" w:hAnsiTheme="minorHAnsi" w:cstheme="minorBidi"/>
          <w:snapToGrid w:val="0"/>
          <w:lang w:eastAsia="en-GB" w:bidi="ar-SA"/>
        </w:rPr>
      </w:pPr>
    </w:p>
    <w:p w14:paraId="430B3E79" w14:textId="77777777" w:rsidR="00292F21" w:rsidRPr="00F47786" w:rsidRDefault="00292F21" w:rsidP="00292F21">
      <w:pPr>
        <w:tabs>
          <w:tab w:val="left" w:pos="-720"/>
        </w:tabs>
        <w:jc w:val="both"/>
        <w:rPr>
          <w:rFonts w:asciiTheme="minorHAnsi" w:eastAsia="Times New Roman" w:hAnsiTheme="minorHAnsi" w:cstheme="minorBidi"/>
          <w:snapToGrid w:val="0"/>
          <w:lang w:eastAsia="en-GB" w:bidi="ar-SA"/>
        </w:rPr>
      </w:pPr>
    </w:p>
    <w:p w14:paraId="2168852C" w14:textId="77777777" w:rsidR="00292F21"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47786">
        <w:rPr>
          <w:rFonts w:asciiTheme="minorHAnsi" w:hAnsiTheme="minorHAnsi" w:cstheme="minorBidi"/>
          <w:snapToGrid w:val="0"/>
          <w:lang w:eastAsia="en-GB" w:bidi="ar-SA"/>
        </w:rPr>
        <w:t xml:space="preserve"> </w:t>
      </w:r>
    </w:p>
    <w:p w14:paraId="41C99AF6" w14:textId="77777777" w:rsidR="00292F21"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6E4AAF1F" w14:textId="77777777" w:rsidR="00292F21" w:rsidRPr="00C30E8A" w:rsidRDefault="00292F21" w:rsidP="00292F21">
      <w:pPr>
        <w:pStyle w:val="NoSpacing"/>
        <w:jc w:val="both"/>
        <w:rPr>
          <w:rFonts w:asciiTheme="minorHAnsi" w:hAnsiTheme="minorHAnsi" w:cstheme="minorHAnsi"/>
          <w:szCs w:val="24"/>
        </w:rPr>
      </w:pPr>
      <w:r>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422D3DB6" w14:textId="77777777" w:rsidR="00292F21" w:rsidRPr="00F47786"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5CA535EC" w14:textId="77777777" w:rsidR="00292F21" w:rsidRPr="00F47786" w:rsidRDefault="00292F21" w:rsidP="00292F21">
      <w:pPr>
        <w:tabs>
          <w:tab w:val="left" w:pos="-720"/>
        </w:tabs>
        <w:jc w:val="both"/>
        <w:rPr>
          <w:rFonts w:asciiTheme="minorHAnsi" w:eastAsia="Times New Roman" w:hAnsiTheme="minorHAnsi" w:cstheme="minorBidi"/>
          <w:snapToGrid w:val="0"/>
          <w:lang w:eastAsia="en-GB" w:bidi="ar-SA"/>
        </w:rPr>
      </w:pPr>
    </w:p>
    <w:p w14:paraId="49129186" w14:textId="77777777" w:rsidR="00292F21" w:rsidRPr="00F47786" w:rsidRDefault="00292F21" w:rsidP="00292F21">
      <w:pPr>
        <w:tabs>
          <w:tab w:val="left" w:pos="-720"/>
        </w:tabs>
        <w:ind w:right="-225"/>
        <w:jc w:val="both"/>
        <w:rPr>
          <w:rFonts w:asciiTheme="minorHAnsi" w:hAnsiTheme="minorHAnsi" w:cstheme="minorBidi"/>
          <w:b/>
          <w:snapToGrid w:val="0"/>
          <w:lang w:eastAsia="en-GB" w:bidi="ar-SA"/>
        </w:rPr>
      </w:pPr>
      <w:r w:rsidRPr="00F47786">
        <w:rPr>
          <w:rFonts w:asciiTheme="minorHAnsi" w:hAnsiTheme="minorHAnsi" w:cstheme="minorBidi"/>
          <w:b/>
          <w:snapToGrid w:val="0"/>
          <w:lang w:val="ga-IE" w:eastAsia="en-GB" w:bidi="ar-SA"/>
        </w:rPr>
        <w:t>Dícháileofar tú má dhéantar canbhasáil.</w:t>
      </w:r>
    </w:p>
    <w:p w14:paraId="6865A602" w14:textId="77777777" w:rsidR="00292F21" w:rsidRPr="00F47786" w:rsidRDefault="00292F21" w:rsidP="00292F21">
      <w:pPr>
        <w:tabs>
          <w:tab w:val="left" w:pos="-720"/>
        </w:tabs>
        <w:ind w:right="-225"/>
        <w:jc w:val="both"/>
        <w:rPr>
          <w:rFonts w:asciiTheme="minorHAnsi" w:eastAsia="Times New Roman" w:hAnsiTheme="minorHAnsi" w:cstheme="minorBidi"/>
          <w:b/>
          <w:snapToGrid w:val="0"/>
          <w:lang w:eastAsia="en-GB" w:bidi="ar-SA"/>
        </w:rPr>
      </w:pPr>
    </w:p>
    <w:p w14:paraId="1E9E7CE3" w14:textId="77777777" w:rsidR="00292F21" w:rsidRPr="00F47786" w:rsidRDefault="00292F21" w:rsidP="00292F21">
      <w:pPr>
        <w:jc w:val="center"/>
        <w:rPr>
          <w:rFonts w:asciiTheme="minorHAnsi" w:hAnsiTheme="minorHAnsi" w:cstheme="minorBidi"/>
          <w:b/>
          <w:i/>
          <w:snapToGrid w:val="0"/>
          <w:lang w:eastAsia="en-GB" w:bidi="ar-SA"/>
        </w:rPr>
      </w:pPr>
      <w:r w:rsidRPr="00F47786">
        <w:rPr>
          <w:rFonts w:asciiTheme="minorHAnsi" w:hAnsiTheme="minorHAnsi" w:cstheme="minorBidi"/>
          <w:b/>
          <w:i/>
          <w:snapToGrid w:val="0"/>
          <w:lang w:val="ga-IE" w:eastAsia="en-GB" w:bidi="ar-SA"/>
        </w:rPr>
        <w:t>Is fostóir comhdheiseanna í Comhairle Cathrach na Gaillimhe</w:t>
      </w:r>
      <w:r w:rsidRPr="00F47786">
        <w:rPr>
          <w:rFonts w:asciiTheme="minorHAnsi" w:hAnsiTheme="minorHAnsi" w:cstheme="minorBidi"/>
          <w:b/>
          <w:i/>
          <w:snapToGrid w:val="0"/>
          <w:lang w:eastAsia="en-GB" w:bidi="ar-SA"/>
        </w:rPr>
        <w:t xml:space="preserve"> </w:t>
      </w:r>
    </w:p>
    <w:p w14:paraId="4129C1FE" w14:textId="77777777" w:rsidR="00292F21" w:rsidRDefault="00292F21" w:rsidP="00292F21">
      <w:pPr>
        <w:jc w:val="center"/>
        <w:rPr>
          <w:rFonts w:asciiTheme="minorHAnsi" w:hAnsiTheme="minorHAnsi" w:cstheme="minorBidi"/>
          <w:b/>
          <w:i/>
          <w:snapToGrid w:val="0"/>
          <w:sz w:val="22"/>
          <w:szCs w:val="22"/>
          <w:lang w:eastAsia="en-GB" w:bidi="ar-SA"/>
        </w:rPr>
      </w:pPr>
    </w:p>
    <w:p w14:paraId="7A040995" w14:textId="77777777" w:rsidR="00292F21" w:rsidRDefault="00292F21" w:rsidP="00292F21">
      <w:pPr>
        <w:jc w:val="center"/>
        <w:rPr>
          <w:rFonts w:asciiTheme="minorHAnsi" w:hAnsiTheme="minorHAnsi" w:cstheme="minorBidi"/>
          <w:b/>
          <w:i/>
          <w:snapToGrid w:val="0"/>
          <w:sz w:val="22"/>
          <w:szCs w:val="22"/>
          <w:lang w:eastAsia="en-GB" w:bidi="ar-SA"/>
        </w:rPr>
      </w:pPr>
    </w:p>
    <w:p w14:paraId="07F090F1" w14:textId="77777777" w:rsidR="00292F21" w:rsidRDefault="00292F21" w:rsidP="00292F21">
      <w:pPr>
        <w:jc w:val="center"/>
        <w:rPr>
          <w:rFonts w:asciiTheme="minorHAnsi" w:hAnsiTheme="minorHAnsi" w:cstheme="minorBidi"/>
          <w:b/>
          <w:i/>
          <w:snapToGrid w:val="0"/>
          <w:sz w:val="22"/>
          <w:szCs w:val="22"/>
          <w:lang w:eastAsia="en-GB" w:bidi="ar-SA"/>
        </w:rPr>
      </w:pPr>
    </w:p>
    <w:p w14:paraId="32F5321C" w14:textId="77777777" w:rsidR="00292F21" w:rsidRDefault="00292F21" w:rsidP="00292F21">
      <w:pPr>
        <w:jc w:val="center"/>
        <w:rPr>
          <w:rFonts w:asciiTheme="minorHAnsi" w:hAnsiTheme="minorHAnsi" w:cstheme="minorBidi"/>
          <w:b/>
          <w:i/>
          <w:snapToGrid w:val="0"/>
          <w:sz w:val="22"/>
          <w:szCs w:val="22"/>
          <w:lang w:eastAsia="en-GB" w:bidi="ar-SA"/>
        </w:rPr>
      </w:pPr>
    </w:p>
    <w:p w14:paraId="03903DBC" w14:textId="77777777" w:rsidR="00292F21" w:rsidRDefault="00292F21" w:rsidP="00292F21">
      <w:pPr>
        <w:jc w:val="center"/>
        <w:rPr>
          <w:rFonts w:asciiTheme="minorHAnsi" w:hAnsiTheme="minorHAnsi" w:cstheme="minorBidi"/>
          <w:b/>
          <w:i/>
          <w:snapToGrid w:val="0"/>
          <w:sz w:val="22"/>
          <w:szCs w:val="22"/>
          <w:lang w:eastAsia="en-GB" w:bidi="ar-SA"/>
        </w:rPr>
      </w:pPr>
    </w:p>
    <w:p w14:paraId="4F9CF571" w14:textId="77777777" w:rsidR="00292F21" w:rsidRDefault="00292F21" w:rsidP="00292F21">
      <w:pPr>
        <w:jc w:val="center"/>
        <w:rPr>
          <w:rFonts w:asciiTheme="minorHAnsi" w:hAnsiTheme="minorHAnsi" w:cstheme="minorBidi"/>
          <w:b/>
          <w:i/>
          <w:snapToGrid w:val="0"/>
          <w:sz w:val="22"/>
          <w:szCs w:val="22"/>
          <w:lang w:eastAsia="en-GB" w:bidi="ar-SA"/>
        </w:rPr>
      </w:pPr>
    </w:p>
    <w:p w14:paraId="5380C6F7" w14:textId="77777777" w:rsidR="00292F21" w:rsidRDefault="00292F21" w:rsidP="00292F21">
      <w:pPr>
        <w:jc w:val="center"/>
        <w:rPr>
          <w:rFonts w:asciiTheme="minorHAnsi" w:hAnsiTheme="minorHAnsi" w:cstheme="minorBidi"/>
          <w:b/>
          <w:i/>
          <w:snapToGrid w:val="0"/>
          <w:sz w:val="22"/>
          <w:szCs w:val="22"/>
          <w:lang w:eastAsia="en-GB" w:bidi="ar-SA"/>
        </w:rPr>
      </w:pPr>
    </w:p>
    <w:p w14:paraId="0E5DE68C" w14:textId="77777777" w:rsidR="00292F21" w:rsidRDefault="00292F21" w:rsidP="00292F21">
      <w:pPr>
        <w:jc w:val="center"/>
        <w:rPr>
          <w:rFonts w:asciiTheme="minorHAnsi" w:hAnsiTheme="minorHAnsi" w:cstheme="minorBidi"/>
          <w:b/>
          <w:i/>
          <w:snapToGrid w:val="0"/>
          <w:sz w:val="22"/>
          <w:szCs w:val="22"/>
          <w:lang w:eastAsia="en-GB" w:bidi="ar-SA"/>
        </w:rPr>
      </w:pPr>
    </w:p>
    <w:p w14:paraId="43624327" w14:textId="77777777" w:rsidR="00292F21" w:rsidRDefault="00292F21" w:rsidP="00292F21">
      <w:pPr>
        <w:jc w:val="center"/>
        <w:rPr>
          <w:rFonts w:asciiTheme="minorHAnsi" w:hAnsiTheme="minorHAnsi" w:cstheme="minorBidi"/>
          <w:b/>
          <w:i/>
          <w:snapToGrid w:val="0"/>
          <w:sz w:val="22"/>
          <w:szCs w:val="22"/>
          <w:lang w:eastAsia="en-GB" w:bidi="ar-SA"/>
        </w:rPr>
      </w:pPr>
    </w:p>
    <w:p w14:paraId="2BB71526" w14:textId="77777777" w:rsidR="00292F21" w:rsidRDefault="00292F21" w:rsidP="00292F21">
      <w:pPr>
        <w:jc w:val="center"/>
        <w:rPr>
          <w:rFonts w:asciiTheme="minorHAnsi" w:hAnsiTheme="minorHAnsi" w:cstheme="minorBidi"/>
          <w:b/>
          <w:i/>
          <w:snapToGrid w:val="0"/>
          <w:sz w:val="22"/>
          <w:szCs w:val="22"/>
          <w:lang w:eastAsia="en-GB" w:bidi="ar-SA"/>
        </w:rPr>
      </w:pPr>
    </w:p>
    <w:p w14:paraId="29B30E73" w14:textId="77777777" w:rsidR="00292F21" w:rsidRDefault="00292F21" w:rsidP="00292F21">
      <w:pPr>
        <w:jc w:val="center"/>
        <w:rPr>
          <w:rFonts w:asciiTheme="minorHAnsi" w:hAnsiTheme="minorHAnsi" w:cstheme="minorBidi"/>
          <w:b/>
          <w:i/>
          <w:snapToGrid w:val="0"/>
          <w:sz w:val="22"/>
          <w:szCs w:val="22"/>
          <w:lang w:eastAsia="en-GB" w:bidi="ar-SA"/>
        </w:rPr>
      </w:pPr>
    </w:p>
    <w:p w14:paraId="553E1BBB" w14:textId="77777777" w:rsidR="00292F21" w:rsidRDefault="00292F21" w:rsidP="00292F21">
      <w:pPr>
        <w:jc w:val="center"/>
        <w:rPr>
          <w:rFonts w:asciiTheme="minorHAnsi" w:hAnsiTheme="minorHAnsi" w:cstheme="minorBidi"/>
          <w:b/>
          <w:i/>
          <w:snapToGrid w:val="0"/>
          <w:sz w:val="22"/>
          <w:szCs w:val="22"/>
          <w:lang w:eastAsia="en-GB" w:bidi="ar-SA"/>
        </w:rPr>
      </w:pPr>
    </w:p>
    <w:p w14:paraId="4ABAB97D" w14:textId="77777777" w:rsidR="00292F21" w:rsidRDefault="00292F21" w:rsidP="00292F21">
      <w:pPr>
        <w:jc w:val="center"/>
        <w:rPr>
          <w:rFonts w:asciiTheme="minorHAnsi" w:hAnsiTheme="minorHAnsi" w:cstheme="minorBidi"/>
          <w:b/>
          <w:i/>
          <w:snapToGrid w:val="0"/>
          <w:sz w:val="22"/>
          <w:szCs w:val="22"/>
          <w:lang w:eastAsia="en-GB" w:bidi="ar-SA"/>
        </w:rPr>
      </w:pPr>
    </w:p>
    <w:p w14:paraId="786AC11B" w14:textId="77777777" w:rsidR="00292F21" w:rsidRDefault="00292F21" w:rsidP="00292F21">
      <w:pPr>
        <w:jc w:val="center"/>
        <w:rPr>
          <w:rFonts w:asciiTheme="minorHAnsi" w:hAnsiTheme="minorHAnsi" w:cstheme="minorBidi"/>
          <w:b/>
          <w:i/>
          <w:snapToGrid w:val="0"/>
          <w:sz w:val="22"/>
          <w:szCs w:val="22"/>
          <w:lang w:eastAsia="en-GB" w:bidi="ar-SA"/>
        </w:rPr>
      </w:pPr>
    </w:p>
    <w:p w14:paraId="327F1AB3" w14:textId="77777777" w:rsidR="00292F21" w:rsidRDefault="00292F21" w:rsidP="00292F21">
      <w:pPr>
        <w:jc w:val="center"/>
        <w:rPr>
          <w:rFonts w:asciiTheme="minorHAnsi" w:hAnsiTheme="minorHAnsi" w:cstheme="minorBidi"/>
          <w:b/>
          <w:i/>
          <w:snapToGrid w:val="0"/>
          <w:sz w:val="22"/>
          <w:szCs w:val="22"/>
          <w:lang w:eastAsia="en-GB" w:bidi="ar-SA"/>
        </w:rPr>
      </w:pPr>
    </w:p>
    <w:p w14:paraId="51302276" w14:textId="77777777" w:rsidR="00292F21" w:rsidRDefault="00292F21" w:rsidP="00292F21">
      <w:pPr>
        <w:jc w:val="center"/>
        <w:rPr>
          <w:rFonts w:asciiTheme="minorHAnsi" w:hAnsiTheme="minorHAnsi" w:cstheme="minorBidi"/>
          <w:b/>
          <w:i/>
          <w:snapToGrid w:val="0"/>
          <w:sz w:val="22"/>
          <w:szCs w:val="22"/>
          <w:lang w:eastAsia="en-GB" w:bidi="ar-SA"/>
        </w:rPr>
      </w:pPr>
    </w:p>
    <w:p w14:paraId="3EA6F61D" w14:textId="77777777" w:rsidR="00292F21" w:rsidRDefault="00292F21" w:rsidP="00292F21">
      <w:pPr>
        <w:jc w:val="center"/>
        <w:rPr>
          <w:rFonts w:asciiTheme="minorHAnsi" w:hAnsiTheme="minorHAnsi" w:cstheme="minorBidi"/>
          <w:b/>
          <w:i/>
          <w:snapToGrid w:val="0"/>
          <w:sz w:val="22"/>
          <w:szCs w:val="22"/>
          <w:lang w:eastAsia="en-GB" w:bidi="ar-SA"/>
        </w:rPr>
      </w:pPr>
    </w:p>
    <w:p w14:paraId="263C89EF" w14:textId="77777777" w:rsidR="00292F21" w:rsidRDefault="00292F21" w:rsidP="00292F21">
      <w:pPr>
        <w:jc w:val="center"/>
        <w:rPr>
          <w:rFonts w:asciiTheme="minorHAnsi" w:hAnsiTheme="minorHAnsi" w:cstheme="minorBidi"/>
          <w:b/>
          <w:i/>
          <w:snapToGrid w:val="0"/>
          <w:sz w:val="22"/>
          <w:szCs w:val="22"/>
          <w:lang w:eastAsia="en-GB" w:bidi="ar-SA"/>
        </w:rPr>
      </w:pPr>
    </w:p>
    <w:p w14:paraId="7B844FAA" w14:textId="77777777" w:rsidR="00292F21" w:rsidRDefault="00292F21" w:rsidP="00292F21">
      <w:pPr>
        <w:jc w:val="center"/>
        <w:rPr>
          <w:rFonts w:asciiTheme="minorHAnsi" w:hAnsiTheme="minorHAnsi" w:cstheme="minorBidi"/>
          <w:b/>
          <w:i/>
          <w:snapToGrid w:val="0"/>
          <w:sz w:val="22"/>
          <w:szCs w:val="22"/>
          <w:lang w:eastAsia="en-GB" w:bidi="ar-SA"/>
        </w:rPr>
      </w:pPr>
    </w:p>
    <w:p w14:paraId="1DF135A7" w14:textId="77777777" w:rsidR="00292F21" w:rsidRDefault="00292F21" w:rsidP="00292F21">
      <w:pPr>
        <w:jc w:val="center"/>
        <w:rPr>
          <w:rFonts w:asciiTheme="minorHAnsi" w:hAnsiTheme="minorHAnsi" w:cstheme="minorBidi"/>
          <w:b/>
          <w:i/>
          <w:snapToGrid w:val="0"/>
          <w:sz w:val="22"/>
          <w:szCs w:val="22"/>
          <w:lang w:eastAsia="en-GB" w:bidi="ar-SA"/>
        </w:rPr>
      </w:pPr>
    </w:p>
    <w:p w14:paraId="49A41C1D" w14:textId="77777777" w:rsidR="00292F21" w:rsidRDefault="00292F21" w:rsidP="00292F21">
      <w:pPr>
        <w:jc w:val="center"/>
        <w:rPr>
          <w:rFonts w:asciiTheme="minorHAnsi" w:hAnsiTheme="minorHAnsi" w:cstheme="minorBidi"/>
          <w:b/>
          <w:i/>
          <w:snapToGrid w:val="0"/>
          <w:sz w:val="22"/>
          <w:szCs w:val="22"/>
          <w:lang w:eastAsia="en-GB" w:bidi="ar-SA"/>
        </w:rPr>
      </w:pPr>
    </w:p>
    <w:p w14:paraId="37D75336" w14:textId="77777777" w:rsidR="00292F21" w:rsidRDefault="00292F21" w:rsidP="00292F21">
      <w:pPr>
        <w:jc w:val="center"/>
        <w:rPr>
          <w:rFonts w:asciiTheme="minorHAnsi" w:hAnsiTheme="minorHAnsi" w:cstheme="minorBidi"/>
          <w:b/>
          <w:i/>
          <w:snapToGrid w:val="0"/>
          <w:sz w:val="22"/>
          <w:szCs w:val="22"/>
          <w:lang w:eastAsia="en-GB" w:bidi="ar-SA"/>
        </w:rPr>
      </w:pPr>
    </w:p>
    <w:p w14:paraId="5AA00DD1" w14:textId="77777777" w:rsidR="00292F21" w:rsidRDefault="00292F21" w:rsidP="00292F21">
      <w:pPr>
        <w:jc w:val="center"/>
        <w:rPr>
          <w:rFonts w:asciiTheme="minorHAnsi" w:hAnsiTheme="minorHAnsi" w:cstheme="minorBidi"/>
          <w:b/>
          <w:i/>
          <w:snapToGrid w:val="0"/>
          <w:sz w:val="22"/>
          <w:szCs w:val="22"/>
          <w:lang w:eastAsia="en-GB" w:bidi="ar-SA"/>
        </w:rPr>
      </w:pPr>
    </w:p>
    <w:p w14:paraId="493EE48A" w14:textId="77777777" w:rsidR="00292F21" w:rsidRDefault="00292F21" w:rsidP="00292F21">
      <w:pPr>
        <w:jc w:val="center"/>
        <w:rPr>
          <w:rFonts w:asciiTheme="minorHAnsi" w:hAnsiTheme="minorHAnsi" w:cstheme="minorBidi"/>
          <w:b/>
          <w:i/>
          <w:snapToGrid w:val="0"/>
          <w:sz w:val="22"/>
          <w:szCs w:val="22"/>
          <w:lang w:eastAsia="en-GB" w:bidi="ar-SA"/>
        </w:rPr>
      </w:pPr>
    </w:p>
    <w:p w14:paraId="0CD26544" w14:textId="77777777" w:rsidR="00292F21" w:rsidRDefault="00292F21" w:rsidP="00292F21">
      <w:pPr>
        <w:jc w:val="center"/>
        <w:rPr>
          <w:rFonts w:asciiTheme="minorHAnsi" w:hAnsiTheme="minorHAnsi" w:cstheme="minorBidi"/>
          <w:b/>
          <w:i/>
          <w:snapToGrid w:val="0"/>
          <w:sz w:val="22"/>
          <w:szCs w:val="22"/>
          <w:lang w:eastAsia="en-GB" w:bidi="ar-SA"/>
        </w:rPr>
      </w:pPr>
    </w:p>
    <w:p w14:paraId="7E83A117" w14:textId="77777777" w:rsidR="00292F21" w:rsidRDefault="00292F21" w:rsidP="00292F21">
      <w:pPr>
        <w:jc w:val="center"/>
        <w:rPr>
          <w:rFonts w:asciiTheme="minorHAnsi" w:hAnsiTheme="minorHAnsi" w:cstheme="minorBidi"/>
          <w:b/>
          <w:i/>
          <w:snapToGrid w:val="0"/>
          <w:sz w:val="22"/>
          <w:szCs w:val="22"/>
          <w:lang w:eastAsia="en-GB" w:bidi="ar-SA"/>
        </w:rPr>
      </w:pPr>
    </w:p>
    <w:p w14:paraId="1AC7E2D3" w14:textId="77777777" w:rsidR="00292F21" w:rsidRDefault="00292F21" w:rsidP="00292F21">
      <w:pPr>
        <w:jc w:val="center"/>
        <w:rPr>
          <w:rFonts w:asciiTheme="minorHAnsi" w:hAnsiTheme="minorHAnsi" w:cstheme="minorBidi"/>
          <w:b/>
          <w:i/>
          <w:snapToGrid w:val="0"/>
          <w:sz w:val="22"/>
          <w:szCs w:val="22"/>
          <w:lang w:eastAsia="en-GB" w:bidi="ar-SA"/>
        </w:rPr>
      </w:pPr>
    </w:p>
    <w:p w14:paraId="015568AF" w14:textId="77777777" w:rsidR="00292F21" w:rsidRDefault="00292F21" w:rsidP="00292F21">
      <w:pPr>
        <w:jc w:val="center"/>
        <w:rPr>
          <w:rFonts w:asciiTheme="minorHAnsi" w:hAnsiTheme="minorHAnsi" w:cstheme="minorBidi"/>
          <w:b/>
          <w:i/>
          <w:snapToGrid w:val="0"/>
          <w:sz w:val="22"/>
          <w:szCs w:val="22"/>
          <w:lang w:eastAsia="en-GB" w:bidi="ar-SA"/>
        </w:rPr>
      </w:pPr>
    </w:p>
    <w:p w14:paraId="449DC59C" w14:textId="77777777" w:rsidR="00292F21" w:rsidRPr="001A7740" w:rsidRDefault="00292F21" w:rsidP="00292F21">
      <w:pPr>
        <w:jc w:val="center"/>
        <w:rPr>
          <w:rFonts w:asciiTheme="minorHAnsi" w:hAnsiTheme="minorHAnsi" w:cstheme="minorBidi"/>
          <w:snapToGrid w:val="0"/>
          <w:sz w:val="22"/>
          <w:szCs w:val="22"/>
          <w:lang w:eastAsia="en-GB" w:bidi="ar-SA"/>
        </w:rPr>
      </w:pPr>
    </w:p>
    <w:p w14:paraId="73B2C8D0" w14:textId="77777777" w:rsidR="00292F21" w:rsidRPr="00664F06" w:rsidRDefault="00292F21" w:rsidP="00292F21">
      <w:pPr>
        <w:pStyle w:val="BodyText"/>
        <w:rPr>
          <w:rFonts w:asciiTheme="minorHAnsi" w:hAnsiTheme="minorHAnsi"/>
          <w:b/>
          <w:i/>
          <w:color w:val="C05046"/>
          <w:sz w:val="28"/>
          <w:szCs w:val="28"/>
          <w:u w:val="double"/>
        </w:rPr>
      </w:pPr>
      <w:r w:rsidRPr="00664F06">
        <w:rPr>
          <w:rFonts w:asciiTheme="minorHAnsi" w:hAnsiTheme="minorHAnsi"/>
          <w:b/>
          <w:bCs/>
          <w:i/>
          <w:iCs/>
          <w:color w:val="C05046"/>
          <w:sz w:val="28"/>
          <w:szCs w:val="28"/>
          <w:u w:val="double"/>
          <w:lang w:val="ga"/>
        </w:rPr>
        <w:t>____________________________________________________________________</w:t>
      </w:r>
    </w:p>
    <w:p w14:paraId="2CCEC262" w14:textId="77777777" w:rsidR="00292F21" w:rsidRPr="00664F06" w:rsidRDefault="00292F21" w:rsidP="00292F21">
      <w:pPr>
        <w:pStyle w:val="BodyText"/>
        <w:jc w:val="center"/>
        <w:rPr>
          <w:rFonts w:asciiTheme="minorHAnsi" w:hAnsiTheme="minorHAnsi"/>
          <w:b/>
          <w:i/>
          <w:color w:val="C05046"/>
          <w:sz w:val="28"/>
          <w:szCs w:val="28"/>
        </w:rPr>
      </w:pPr>
      <w:r w:rsidRPr="00664F06">
        <w:rPr>
          <w:rFonts w:asciiTheme="minorHAnsi" w:hAnsiTheme="minorHAnsi"/>
          <w:b/>
          <w:bCs/>
          <w:i/>
          <w:iCs/>
          <w:color w:val="C05046"/>
          <w:sz w:val="28"/>
          <w:szCs w:val="28"/>
          <w:lang w:val="ga"/>
        </w:rPr>
        <w:t>EOLAS GINEARÁLTA</w:t>
      </w:r>
    </w:p>
    <w:p w14:paraId="1303F5F5" w14:textId="77777777" w:rsidR="00292F21" w:rsidRPr="00664F06" w:rsidRDefault="00292F21" w:rsidP="00292F21">
      <w:pPr>
        <w:rPr>
          <w:rFonts w:asciiTheme="minorHAnsi" w:hAnsiTheme="minorHAnsi"/>
          <w:color w:val="C05046"/>
        </w:rPr>
      </w:pPr>
      <w:r w:rsidRPr="00664F06">
        <w:rPr>
          <w:rFonts w:asciiTheme="minorHAnsi" w:hAnsiTheme="minorHAnsi"/>
          <w:b/>
          <w:bCs/>
          <w:i/>
          <w:iCs/>
          <w:color w:val="C05046"/>
          <w:sz w:val="28"/>
          <w:szCs w:val="28"/>
          <w:u w:val="double"/>
          <w:lang w:val="ga"/>
        </w:rPr>
        <w:t>____________________________________________________________________</w:t>
      </w:r>
    </w:p>
    <w:p w14:paraId="19FF6F01" w14:textId="77777777" w:rsidR="00292F21" w:rsidRDefault="00292F21" w:rsidP="00292F21">
      <w:pPr>
        <w:pStyle w:val="BodyText3"/>
        <w:ind w:right="-17"/>
        <w:jc w:val="both"/>
        <w:rPr>
          <w:rFonts w:ascii="Cambria" w:hAnsi="Cambria"/>
          <w:sz w:val="24"/>
        </w:rPr>
      </w:pPr>
    </w:p>
    <w:p w14:paraId="77523946" w14:textId="77777777" w:rsidR="00292F21" w:rsidRPr="00BA332C" w:rsidRDefault="00292F21" w:rsidP="00292F21">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286C3050" w14:textId="77777777" w:rsidR="00292F21" w:rsidRPr="00BA332C" w:rsidRDefault="00292F21" w:rsidP="00292F21">
      <w:pPr>
        <w:jc w:val="both"/>
        <w:rPr>
          <w:rStyle w:val="Strong"/>
          <w:rFonts w:asciiTheme="minorHAnsi" w:hAnsiTheme="minorHAnsi"/>
          <w:u w:val="single"/>
        </w:rPr>
      </w:pPr>
    </w:p>
    <w:p w14:paraId="59862688" w14:textId="77777777" w:rsidR="00292F21" w:rsidRPr="00BA332C" w:rsidRDefault="00292F21" w:rsidP="00292F21">
      <w:pPr>
        <w:rPr>
          <w:rFonts w:asciiTheme="minorHAnsi" w:hAnsiTheme="minorHAnsi"/>
          <w:u w:val="single"/>
        </w:rPr>
      </w:pPr>
      <w:r>
        <w:rPr>
          <w:rStyle w:val="Strong"/>
          <w:rFonts w:asciiTheme="minorHAnsi" w:hAnsiTheme="minorHAnsi"/>
          <w:u w:val="single"/>
          <w:lang w:val="ga"/>
        </w:rPr>
        <w:t>Dáta Deiridh:</w:t>
      </w:r>
    </w:p>
    <w:p w14:paraId="0A811576" w14:textId="7CA4E590" w:rsidR="00292F21" w:rsidRPr="00BA332C" w:rsidRDefault="00292F21" w:rsidP="00292F21">
      <w:pPr>
        <w:jc w:val="both"/>
        <w:rPr>
          <w:rFonts w:asciiTheme="minorHAnsi" w:hAnsiTheme="minorHAnsi"/>
          <w:i/>
        </w:rPr>
      </w:pPr>
      <w:r>
        <w:rPr>
          <w:rFonts w:asciiTheme="minorHAnsi" w:hAnsiTheme="minorHAnsi"/>
          <w:lang w:val="ga"/>
        </w:rPr>
        <w:t>Ní mór an fhoirm iarratais chomhlánaithe a sheoladh/a sheachadadh ion</w:t>
      </w:r>
      <w:r w:rsidRPr="0022038F">
        <w:rPr>
          <w:rFonts w:asciiTheme="minorHAnsi" w:hAnsiTheme="minorHAnsi"/>
          <w:lang w:val="ga"/>
        </w:rPr>
        <w:t>as go sroichfidh sé an</w:t>
      </w:r>
      <w:r>
        <w:rPr>
          <w:rFonts w:asciiTheme="minorHAnsi" w:hAnsiTheme="minorHAnsi"/>
          <w:lang w:val="ga"/>
        </w:rPr>
        <w:t xml:space="preserve">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CE7670" w:rsidRPr="00CE7670">
        <w:rPr>
          <w:rFonts w:asciiTheme="minorHAnsi" w:hAnsiTheme="minorHAnsi" w:cstheme="minorHAnsi"/>
          <w:b/>
          <w:sz w:val="23"/>
          <w:szCs w:val="23"/>
          <w:u w:val="single"/>
          <w:lang w:val="ga"/>
        </w:rPr>
        <w:t xml:space="preserve">4.00pm Dé hAoine 10ú Marta </w:t>
      </w:r>
      <w:r w:rsidR="00CE7670" w:rsidRPr="00813F95">
        <w:rPr>
          <w:rFonts w:asciiTheme="minorHAnsi" w:hAnsiTheme="minorHAnsi" w:cstheme="minorHAnsi"/>
          <w:b/>
          <w:sz w:val="23"/>
          <w:szCs w:val="23"/>
          <w:u w:val="single"/>
          <w:lang w:val="ga"/>
        </w:rPr>
        <w:t>2023</w:t>
      </w:r>
      <w:r w:rsidRPr="00813F95">
        <w:rPr>
          <w:rFonts w:asciiTheme="minorHAnsi" w:hAnsiTheme="minorHAnsi"/>
          <w:b/>
          <w:sz w:val="23"/>
          <w:u w:val="single"/>
        </w:rPr>
        <w:t>.</w:t>
      </w:r>
      <w:r w:rsidRPr="009C1839">
        <w:rPr>
          <w:rFonts w:asciiTheme="minorHAnsi" w:hAnsiTheme="minorHAnsi"/>
          <w:b/>
          <w:sz w:val="23"/>
          <w:u w:val="single"/>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521127B" w14:textId="77777777" w:rsidR="00292F21" w:rsidRPr="00BA332C" w:rsidRDefault="00292F21" w:rsidP="00292F21">
      <w:pPr>
        <w:tabs>
          <w:tab w:val="left" w:pos="-720"/>
          <w:tab w:val="left" w:pos="720"/>
          <w:tab w:val="left" w:pos="1440"/>
        </w:tabs>
        <w:ind w:right="-225"/>
        <w:jc w:val="both"/>
        <w:rPr>
          <w:rFonts w:asciiTheme="minorHAnsi" w:hAnsiTheme="minorHAnsi"/>
          <w:i/>
        </w:rPr>
      </w:pPr>
    </w:p>
    <w:p w14:paraId="30CEBE85" w14:textId="77777777" w:rsidR="00292F21" w:rsidRPr="00BA332C" w:rsidRDefault="00292F21" w:rsidP="00292F21">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066FB2E3" w14:textId="77777777" w:rsidR="00292F21" w:rsidRDefault="00292F21" w:rsidP="00292F21">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62E5548" w14:textId="77777777" w:rsidR="00292F21" w:rsidRPr="00BA332C" w:rsidRDefault="00292F21" w:rsidP="00292F21">
      <w:pPr>
        <w:pStyle w:val="BodyText3"/>
        <w:ind w:right="-17"/>
        <w:jc w:val="both"/>
        <w:rPr>
          <w:rFonts w:asciiTheme="minorHAnsi" w:hAnsiTheme="minorHAnsi"/>
          <w:sz w:val="24"/>
        </w:rPr>
      </w:pPr>
    </w:p>
    <w:p w14:paraId="3A8A6214" w14:textId="77777777" w:rsidR="00292F21" w:rsidRPr="00BA332C" w:rsidRDefault="00292F21" w:rsidP="00292F21">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69E17892" w14:textId="77777777" w:rsidR="00292F21" w:rsidRPr="00BA332C" w:rsidRDefault="00292F21" w:rsidP="00292F21">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09DB7B0B" w14:textId="77777777" w:rsidR="00292F21" w:rsidRPr="00D178BD" w:rsidRDefault="00292F21" w:rsidP="00292F21">
      <w:pPr>
        <w:tabs>
          <w:tab w:val="left" w:pos="-720"/>
          <w:tab w:val="left" w:pos="720"/>
          <w:tab w:val="left" w:pos="1440"/>
        </w:tabs>
        <w:ind w:right="-17"/>
        <w:jc w:val="both"/>
        <w:rPr>
          <w:rFonts w:asciiTheme="minorHAnsi" w:hAnsiTheme="minorHAnsi"/>
          <w:b/>
          <w:smallCaps/>
          <w:u w:val="single"/>
        </w:rPr>
      </w:pPr>
    </w:p>
    <w:p w14:paraId="440C0E17" w14:textId="77777777" w:rsidR="00292F21" w:rsidRPr="00D178BD" w:rsidRDefault="00292F21" w:rsidP="00292F21">
      <w:pPr>
        <w:ind w:right="-17"/>
        <w:jc w:val="both"/>
        <w:rPr>
          <w:rFonts w:asciiTheme="minorHAnsi" w:hAnsiTheme="minorHAnsi"/>
        </w:rPr>
      </w:pPr>
      <w:r>
        <w:rPr>
          <w:rStyle w:val="Strong"/>
          <w:rFonts w:asciiTheme="minorHAnsi" w:hAnsiTheme="minorHAnsi"/>
          <w:u w:val="single"/>
          <w:lang w:val="ga"/>
        </w:rPr>
        <w:t>Rúndacht:</w:t>
      </w:r>
    </w:p>
    <w:p w14:paraId="1D8571EF" w14:textId="77777777" w:rsidR="00292F21" w:rsidRDefault="00292F21" w:rsidP="00292F21">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23708EAE" w14:textId="77777777" w:rsidR="00292F21" w:rsidRDefault="00292F21" w:rsidP="00292F21">
      <w:pPr>
        <w:pStyle w:val="BodyText3"/>
        <w:ind w:right="-17"/>
        <w:jc w:val="both"/>
        <w:rPr>
          <w:rFonts w:asciiTheme="minorHAnsi" w:hAnsiTheme="minorHAnsi"/>
          <w:sz w:val="24"/>
        </w:rPr>
      </w:pPr>
    </w:p>
    <w:p w14:paraId="301E6D2C" w14:textId="77777777" w:rsidR="00292F21" w:rsidRDefault="00292F21" w:rsidP="00292F21">
      <w:pPr>
        <w:pStyle w:val="BodyText3"/>
        <w:ind w:right="-17"/>
        <w:jc w:val="both"/>
        <w:rPr>
          <w:rFonts w:asciiTheme="minorHAnsi" w:hAnsiTheme="minorHAnsi"/>
          <w:sz w:val="24"/>
        </w:rPr>
      </w:pPr>
    </w:p>
    <w:p w14:paraId="1A4F0129" w14:textId="77777777" w:rsidR="00292F21" w:rsidRDefault="00292F21" w:rsidP="00292F21">
      <w:pPr>
        <w:pStyle w:val="BodyText3"/>
        <w:ind w:right="-17"/>
        <w:jc w:val="both"/>
        <w:rPr>
          <w:rFonts w:asciiTheme="minorHAnsi" w:hAnsiTheme="minorHAnsi"/>
          <w:sz w:val="24"/>
        </w:rPr>
      </w:pPr>
    </w:p>
    <w:p w14:paraId="63EC4301" w14:textId="4E805A2E" w:rsidR="00292F21" w:rsidRDefault="00292F21" w:rsidP="00292F21">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w:t>
      </w:r>
      <w:r w:rsidR="00C142CB">
        <w:rPr>
          <w:rFonts w:asciiTheme="minorHAnsi" w:hAnsiTheme="minorHAnsi"/>
          <w:b/>
          <w:bCs/>
          <w:sz w:val="40"/>
          <w:szCs w:val="40"/>
          <w:u w:val="single"/>
          <w:lang w:val="ga"/>
        </w:rPr>
        <w:t>LÍON</w:t>
      </w:r>
      <w:r>
        <w:rPr>
          <w:rFonts w:asciiTheme="minorHAnsi" w:hAnsiTheme="minorHAnsi"/>
          <w:b/>
          <w:bCs/>
          <w:sz w:val="40"/>
          <w:szCs w:val="40"/>
          <w:u w:val="single"/>
          <w:lang w:val="ga"/>
        </w:rPr>
        <w:t xml:space="preserve"> ACH </w:t>
      </w:r>
      <w:r>
        <w:rPr>
          <w:rFonts w:asciiTheme="minorHAnsi" w:hAnsiTheme="minorHAnsi"/>
          <w:b/>
          <w:bCs/>
          <w:sz w:val="40"/>
          <w:szCs w:val="40"/>
          <w:lang w:val="ga"/>
        </w:rPr>
        <w:t>AN FHOIRM IARRATAIS AGUS COIMEÁD AN LEABHRÁN EOLAIS LE HAGHAIDH DO CHUID TAIFEAD FÉIN.</w:t>
      </w:r>
    </w:p>
    <w:p w14:paraId="79D377A5" w14:textId="77777777" w:rsidR="00444074" w:rsidRDefault="00444074"/>
    <w:sectPr w:rsidR="00444074" w:rsidSect="00C32902">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74FD7" w14:textId="77777777" w:rsidR="001A7126" w:rsidRDefault="001A7126" w:rsidP="00F021E5">
      <w:r>
        <w:separator/>
      </w:r>
    </w:p>
  </w:endnote>
  <w:endnote w:type="continuationSeparator" w:id="0">
    <w:p w14:paraId="25D2A0B9" w14:textId="77777777" w:rsidR="001A7126" w:rsidRDefault="001A7126" w:rsidP="00F0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676F6" w14:textId="77777777" w:rsidR="00F021E5" w:rsidRDefault="00F02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01A9513" w14:textId="77777777" w:rsidR="00EA5427" w:rsidRDefault="001A7126">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F021E5">
          <w:rPr>
            <w:noProof/>
            <w:lang w:val="ga"/>
          </w:rPr>
          <w:t>5</w:t>
        </w:r>
        <w:r>
          <w:rPr>
            <w:noProof/>
            <w:lang w:val="ga"/>
          </w:rPr>
          <w:fldChar w:fldCharType="end"/>
        </w:r>
      </w:p>
    </w:sdtContent>
  </w:sdt>
  <w:p w14:paraId="16D5A60A" w14:textId="77777777" w:rsidR="00EA5427" w:rsidRDefault="00C607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4F83B" w14:textId="77777777" w:rsidR="00F021E5" w:rsidRDefault="00F02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95AD6" w14:textId="77777777" w:rsidR="001A7126" w:rsidRDefault="001A7126" w:rsidP="00F021E5">
      <w:r>
        <w:separator/>
      </w:r>
    </w:p>
  </w:footnote>
  <w:footnote w:type="continuationSeparator" w:id="0">
    <w:p w14:paraId="3C191F48" w14:textId="77777777" w:rsidR="001A7126" w:rsidRDefault="001A7126" w:rsidP="00F02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2468" w14:textId="77777777" w:rsidR="00F021E5" w:rsidRDefault="00F02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0977B" w14:textId="6C2A51E2" w:rsidR="00F021E5" w:rsidRDefault="00F021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D01F" w14:textId="77777777" w:rsidR="00F021E5" w:rsidRDefault="00F02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3" w15:restartNumberingAfterBreak="0">
    <w:nsid w:val="129E7191"/>
    <w:multiLevelType w:val="multilevel"/>
    <w:tmpl w:val="2EBC3C22"/>
    <w:styleLink w:val="WWNum27"/>
    <w:lvl w:ilvl="0">
      <w:numFmt w:val="bullet"/>
      <w:lvlText w:val=""/>
      <w:lvlJc w:val="left"/>
      <w:pPr>
        <w:ind w:left="644"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3B11322"/>
    <w:multiLevelType w:val="hybridMultilevel"/>
    <w:tmpl w:val="49744F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ED2306"/>
    <w:multiLevelType w:val="hybridMultilevel"/>
    <w:tmpl w:val="7752E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6FB4961"/>
    <w:multiLevelType w:val="multilevel"/>
    <w:tmpl w:val="C45ED2B8"/>
    <w:styleLink w:val="WWNum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CC144BB"/>
    <w:multiLevelType w:val="hybridMultilevel"/>
    <w:tmpl w:val="D7AEC4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29235A66"/>
    <w:multiLevelType w:val="multilevel"/>
    <w:tmpl w:val="91306334"/>
    <w:styleLink w:val="WWNum3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3C002C"/>
    <w:multiLevelType w:val="multilevel"/>
    <w:tmpl w:val="6E948C00"/>
    <w:styleLink w:val="WWNum38"/>
    <w:lvl w:ilvl="0">
      <w:numFmt w:val="bullet"/>
      <w:lvlText w:val=""/>
      <w:lvlJc w:val="left"/>
      <w:pPr>
        <w:ind w:left="720" w:hanging="360"/>
      </w:pPr>
      <w:rPr>
        <w:rFonts w:ascii="Wingdings" w:hAnsi="Wingdings"/>
        <w:color w:val="00000A"/>
      </w:rPr>
    </w:lvl>
    <w:lvl w:ilvl="1">
      <w:numFmt w:val="bullet"/>
      <w:lvlText w:val=""/>
      <w:lvlJc w:val="left"/>
      <w:pPr>
        <w:ind w:left="1440" w:hanging="360"/>
      </w:pPr>
      <w:rPr>
        <w:rFonts w:ascii="Wingdings" w:hAnsi="Wingdings"/>
        <w:color w:val="00000A"/>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30C1455"/>
    <w:multiLevelType w:val="multilevel"/>
    <w:tmpl w:val="6EE25034"/>
    <w:styleLink w:val="WWNum39"/>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37F5AE8"/>
    <w:multiLevelType w:val="hybridMultilevel"/>
    <w:tmpl w:val="837E0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B863CB3"/>
    <w:multiLevelType w:val="hybridMultilevel"/>
    <w:tmpl w:val="D5108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7A3444D"/>
    <w:multiLevelType w:val="hybridMultilevel"/>
    <w:tmpl w:val="EAAA0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5D624C3E"/>
    <w:multiLevelType w:val="singleLevel"/>
    <w:tmpl w:val="FCCE1606"/>
    <w:lvl w:ilvl="0">
      <w:start w:val="1"/>
      <w:numFmt w:val="decimal"/>
      <w:lvlText w:val="%1."/>
      <w:lvlJc w:val="left"/>
      <w:pPr>
        <w:tabs>
          <w:tab w:val="num" w:pos="720"/>
        </w:tabs>
        <w:ind w:left="720" w:hanging="720"/>
      </w:pPr>
      <w:rPr>
        <w:rFonts w:hint="default"/>
        <w:b/>
      </w:rPr>
    </w:lvl>
  </w:abstractNum>
  <w:abstractNum w:abstractNumId="18" w15:restartNumberingAfterBreak="0">
    <w:nsid w:val="6639763B"/>
    <w:multiLevelType w:val="multilevel"/>
    <w:tmpl w:val="02C20E24"/>
    <w:styleLink w:val="WWNum9"/>
    <w:lvl w:ilvl="0">
      <w:numFmt w:val="bullet"/>
      <w:lvlText w:val=""/>
      <w:lvlJc w:val="left"/>
      <w:pPr>
        <w:ind w:left="1353" w:hanging="360"/>
      </w:pPr>
      <w:rPr>
        <w:rFonts w:ascii="Symbol" w:hAnsi="Symbol"/>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653904"/>
    <w:multiLevelType w:val="hybridMultilevel"/>
    <w:tmpl w:val="1302B6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5E35E8B"/>
    <w:multiLevelType w:val="hybridMultilevel"/>
    <w:tmpl w:val="43FC9E14"/>
    <w:lvl w:ilvl="0" w:tplc="920E9706">
      <w:start w:val="1"/>
      <w:numFmt w:val="upperLetter"/>
      <w:lvlText w:val="%1)"/>
      <w:lvlJc w:val="left"/>
      <w:pPr>
        <w:ind w:left="1162" w:hanging="360"/>
      </w:pPr>
      <w:rPr>
        <w:rFonts w:hint="default"/>
        <w:b/>
      </w:rPr>
    </w:lvl>
    <w:lvl w:ilvl="1" w:tplc="18090019" w:tentative="1">
      <w:start w:val="1"/>
      <w:numFmt w:val="lowerLetter"/>
      <w:lvlText w:val="%2."/>
      <w:lvlJc w:val="left"/>
      <w:pPr>
        <w:ind w:left="1882" w:hanging="360"/>
      </w:pPr>
    </w:lvl>
    <w:lvl w:ilvl="2" w:tplc="1809001B" w:tentative="1">
      <w:start w:val="1"/>
      <w:numFmt w:val="lowerRoman"/>
      <w:lvlText w:val="%3."/>
      <w:lvlJc w:val="right"/>
      <w:pPr>
        <w:ind w:left="2602" w:hanging="180"/>
      </w:pPr>
    </w:lvl>
    <w:lvl w:ilvl="3" w:tplc="1809000F" w:tentative="1">
      <w:start w:val="1"/>
      <w:numFmt w:val="decimal"/>
      <w:lvlText w:val="%4."/>
      <w:lvlJc w:val="left"/>
      <w:pPr>
        <w:ind w:left="3322" w:hanging="360"/>
      </w:pPr>
    </w:lvl>
    <w:lvl w:ilvl="4" w:tplc="18090019" w:tentative="1">
      <w:start w:val="1"/>
      <w:numFmt w:val="lowerLetter"/>
      <w:lvlText w:val="%5."/>
      <w:lvlJc w:val="left"/>
      <w:pPr>
        <w:ind w:left="4042" w:hanging="360"/>
      </w:pPr>
    </w:lvl>
    <w:lvl w:ilvl="5" w:tplc="1809001B" w:tentative="1">
      <w:start w:val="1"/>
      <w:numFmt w:val="lowerRoman"/>
      <w:lvlText w:val="%6."/>
      <w:lvlJc w:val="right"/>
      <w:pPr>
        <w:ind w:left="4762" w:hanging="180"/>
      </w:pPr>
    </w:lvl>
    <w:lvl w:ilvl="6" w:tplc="1809000F" w:tentative="1">
      <w:start w:val="1"/>
      <w:numFmt w:val="decimal"/>
      <w:lvlText w:val="%7."/>
      <w:lvlJc w:val="left"/>
      <w:pPr>
        <w:ind w:left="5482" w:hanging="360"/>
      </w:pPr>
    </w:lvl>
    <w:lvl w:ilvl="7" w:tplc="18090019" w:tentative="1">
      <w:start w:val="1"/>
      <w:numFmt w:val="lowerLetter"/>
      <w:lvlText w:val="%8."/>
      <w:lvlJc w:val="left"/>
      <w:pPr>
        <w:ind w:left="6202" w:hanging="360"/>
      </w:pPr>
    </w:lvl>
    <w:lvl w:ilvl="8" w:tplc="1809001B" w:tentative="1">
      <w:start w:val="1"/>
      <w:numFmt w:val="lowerRoman"/>
      <w:lvlText w:val="%9."/>
      <w:lvlJc w:val="right"/>
      <w:pPr>
        <w:ind w:left="6922" w:hanging="180"/>
      </w:pPr>
    </w:lvl>
  </w:abstractNum>
  <w:num w:numId="1" w16cid:durableId="34500451">
    <w:abstractNumId w:val="1"/>
  </w:num>
  <w:num w:numId="2" w16cid:durableId="409085769">
    <w:abstractNumId w:val="0"/>
  </w:num>
  <w:num w:numId="3" w16cid:durableId="942878988">
    <w:abstractNumId w:val="2"/>
  </w:num>
  <w:num w:numId="4" w16cid:durableId="212064280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4989265">
    <w:abstractNumId w:val="17"/>
  </w:num>
  <w:num w:numId="6" w16cid:durableId="595289742">
    <w:abstractNumId w:val="14"/>
  </w:num>
  <w:num w:numId="7" w16cid:durableId="1204443526">
    <w:abstractNumId w:val="19"/>
  </w:num>
  <w:num w:numId="8" w16cid:durableId="1416434876">
    <w:abstractNumId w:val="9"/>
  </w:num>
  <w:num w:numId="9" w16cid:durableId="2065595695">
    <w:abstractNumId w:val="5"/>
  </w:num>
  <w:num w:numId="10" w16cid:durableId="1022902472">
    <w:abstractNumId w:val="7"/>
  </w:num>
  <w:num w:numId="11" w16cid:durableId="536741595">
    <w:abstractNumId w:val="15"/>
  </w:num>
  <w:num w:numId="12" w16cid:durableId="652874342">
    <w:abstractNumId w:val="4"/>
  </w:num>
  <w:num w:numId="13" w16cid:durableId="1954634893">
    <w:abstractNumId w:val="20"/>
  </w:num>
  <w:num w:numId="14" w16cid:durableId="2040616914">
    <w:abstractNumId w:val="12"/>
  </w:num>
  <w:num w:numId="15" w16cid:durableId="848569952">
    <w:abstractNumId w:val="13"/>
  </w:num>
  <w:num w:numId="16" w16cid:durableId="2102098741">
    <w:abstractNumId w:val="21"/>
  </w:num>
  <w:num w:numId="17" w16cid:durableId="884147343">
    <w:abstractNumId w:val="10"/>
  </w:num>
  <w:num w:numId="18" w16cid:durableId="1954895263">
    <w:abstractNumId w:val="10"/>
  </w:num>
  <w:num w:numId="19" w16cid:durableId="1364986289">
    <w:abstractNumId w:val="11"/>
  </w:num>
  <w:num w:numId="20" w16cid:durableId="565803945">
    <w:abstractNumId w:val="11"/>
  </w:num>
  <w:num w:numId="21" w16cid:durableId="1692029611">
    <w:abstractNumId w:val="11"/>
  </w:num>
  <w:num w:numId="22" w16cid:durableId="1396388912">
    <w:abstractNumId w:val="6"/>
  </w:num>
  <w:num w:numId="23" w16cid:durableId="1153330738">
    <w:abstractNumId w:val="6"/>
    <w:lvlOverride w:ilvl="0">
      <w:startOverride w:val="1"/>
    </w:lvlOverride>
  </w:num>
  <w:num w:numId="24" w16cid:durableId="1330056323">
    <w:abstractNumId w:val="3"/>
  </w:num>
  <w:num w:numId="25" w16cid:durableId="538666202">
    <w:abstractNumId w:val="8"/>
  </w:num>
  <w:num w:numId="26" w16cid:durableId="207183647">
    <w:abstractNumId w:val="8"/>
  </w:num>
  <w:num w:numId="27" w16cid:durableId="1840533942">
    <w:abstractNumId w:val="3"/>
  </w:num>
  <w:num w:numId="28" w16cid:durableId="1162240132">
    <w:abstractNumId w:val="18"/>
  </w:num>
  <w:num w:numId="29" w16cid:durableId="180049185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F21"/>
    <w:rsid w:val="001A7126"/>
    <w:rsid w:val="0022038F"/>
    <w:rsid w:val="002541CF"/>
    <w:rsid w:val="00292F21"/>
    <w:rsid w:val="002D5709"/>
    <w:rsid w:val="002F59F2"/>
    <w:rsid w:val="00444074"/>
    <w:rsid w:val="00664F06"/>
    <w:rsid w:val="007F12D5"/>
    <w:rsid w:val="00813F95"/>
    <w:rsid w:val="00A5367A"/>
    <w:rsid w:val="00AD6680"/>
    <w:rsid w:val="00C142CB"/>
    <w:rsid w:val="00C607BA"/>
    <w:rsid w:val="00CE7670"/>
    <w:rsid w:val="00D22268"/>
    <w:rsid w:val="00D8713B"/>
    <w:rsid w:val="00E01CD7"/>
    <w:rsid w:val="00F021E5"/>
    <w:rsid w:val="00F07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91B53A"/>
  <w15:chartTrackingRefBased/>
  <w15:docId w15:val="{75157CFD-5A3F-4E28-8596-7457279D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F21"/>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5">
    <w:name w:val="heading 5"/>
    <w:basedOn w:val="Normal"/>
    <w:next w:val="Normal"/>
    <w:link w:val="Heading5Char"/>
    <w:qFormat/>
    <w:rsid w:val="00292F2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292F21"/>
    <w:rPr>
      <w:rFonts w:ascii="Garamond" w:eastAsia="Arial Unicode MS" w:hAnsi="Garamond" w:cs="Tahoma"/>
      <w:b/>
      <w:kern w:val="1"/>
      <w:sz w:val="24"/>
      <w:szCs w:val="24"/>
      <w:lang w:val="en-US" w:eastAsia="hi-IN" w:bidi="hi-IN"/>
    </w:rPr>
  </w:style>
  <w:style w:type="paragraph" w:styleId="BlockText">
    <w:name w:val="Block Text"/>
    <w:basedOn w:val="Normal"/>
    <w:rsid w:val="00292F21"/>
    <w:pPr>
      <w:ind w:left="-851" w:right="-766"/>
      <w:jc w:val="both"/>
    </w:pPr>
  </w:style>
  <w:style w:type="paragraph" w:styleId="BodyText">
    <w:name w:val="Body Text"/>
    <w:basedOn w:val="Normal"/>
    <w:link w:val="BodyTextChar"/>
    <w:rsid w:val="00292F2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292F21"/>
    <w:rPr>
      <w:rFonts w:ascii="Comic Sans MS" w:eastAsia="Times New Roman" w:hAnsi="Comic Sans MS" w:cs="Times New Roman"/>
      <w:sz w:val="24"/>
      <w:szCs w:val="20"/>
      <w:lang w:val="en-IE"/>
    </w:rPr>
  </w:style>
  <w:style w:type="paragraph" w:styleId="ListParagraph">
    <w:name w:val="List Paragraph"/>
    <w:basedOn w:val="Normal"/>
    <w:link w:val="ListParagraphChar"/>
    <w:qFormat/>
    <w:rsid w:val="00292F21"/>
    <w:pPr>
      <w:ind w:left="720"/>
      <w:contextualSpacing/>
    </w:pPr>
    <w:rPr>
      <w:rFonts w:cs="Mangal"/>
      <w:szCs w:val="21"/>
    </w:rPr>
  </w:style>
  <w:style w:type="paragraph" w:styleId="BodyTextIndent">
    <w:name w:val="Body Text Indent"/>
    <w:basedOn w:val="Normal"/>
    <w:link w:val="BodyTextIndentChar"/>
    <w:uiPriority w:val="99"/>
    <w:unhideWhenUsed/>
    <w:rsid w:val="00292F21"/>
    <w:pPr>
      <w:spacing w:after="120"/>
      <w:ind w:left="283"/>
    </w:pPr>
    <w:rPr>
      <w:rFonts w:cs="Mangal"/>
      <w:szCs w:val="21"/>
    </w:rPr>
  </w:style>
  <w:style w:type="character" w:customStyle="1" w:styleId="BodyTextIndentChar">
    <w:name w:val="Body Text Indent Char"/>
    <w:basedOn w:val="DefaultParagraphFont"/>
    <w:link w:val="BodyTextIndent"/>
    <w:uiPriority w:val="99"/>
    <w:rsid w:val="00292F2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292F21"/>
    <w:rPr>
      <w:color w:val="0563C1" w:themeColor="hyperlink"/>
      <w:u w:val="single"/>
    </w:rPr>
  </w:style>
  <w:style w:type="paragraph" w:styleId="BodyText3">
    <w:name w:val="Body Text 3"/>
    <w:basedOn w:val="Normal"/>
    <w:link w:val="BodyText3Char"/>
    <w:uiPriority w:val="99"/>
    <w:unhideWhenUsed/>
    <w:rsid w:val="00292F21"/>
    <w:pPr>
      <w:spacing w:after="120"/>
    </w:pPr>
    <w:rPr>
      <w:rFonts w:cs="Mangal"/>
      <w:sz w:val="16"/>
      <w:szCs w:val="14"/>
    </w:rPr>
  </w:style>
  <w:style w:type="character" w:customStyle="1" w:styleId="BodyText3Char">
    <w:name w:val="Body Text 3 Char"/>
    <w:basedOn w:val="DefaultParagraphFont"/>
    <w:link w:val="BodyText3"/>
    <w:uiPriority w:val="99"/>
    <w:rsid w:val="00292F21"/>
    <w:rPr>
      <w:rFonts w:ascii="Times New Roman" w:eastAsia="Arial Unicode MS" w:hAnsi="Times New Roman" w:cs="Mangal"/>
      <w:kern w:val="1"/>
      <w:sz w:val="16"/>
      <w:szCs w:val="14"/>
      <w:lang w:eastAsia="hi-IN" w:bidi="hi-IN"/>
    </w:rPr>
  </w:style>
  <w:style w:type="paragraph" w:styleId="NoSpacing">
    <w:name w:val="No Spacing"/>
    <w:qFormat/>
    <w:rsid w:val="00292F21"/>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styleId="Strong">
    <w:name w:val="Strong"/>
    <w:basedOn w:val="DefaultParagraphFont"/>
    <w:uiPriority w:val="22"/>
    <w:qFormat/>
    <w:rsid w:val="00292F21"/>
    <w:rPr>
      <w:b/>
      <w:bCs/>
    </w:rPr>
  </w:style>
  <w:style w:type="paragraph" w:styleId="Footer">
    <w:name w:val="footer"/>
    <w:basedOn w:val="Normal"/>
    <w:link w:val="FooterChar"/>
    <w:uiPriority w:val="99"/>
    <w:unhideWhenUsed/>
    <w:rsid w:val="00292F2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292F21"/>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292F21"/>
    <w:rPr>
      <w:rFonts w:ascii="Times New Roman" w:eastAsia="Arial Unicode MS" w:hAnsi="Times New Roman" w:cs="Mangal"/>
      <w:kern w:val="1"/>
      <w:sz w:val="24"/>
      <w:szCs w:val="21"/>
      <w:lang w:eastAsia="hi-IN" w:bidi="hi-IN"/>
    </w:rPr>
  </w:style>
  <w:style w:type="paragraph" w:styleId="NormalWeb">
    <w:name w:val="Normal (Web)"/>
    <w:basedOn w:val="Normal"/>
    <w:uiPriority w:val="99"/>
    <w:unhideWhenUsed/>
    <w:rsid w:val="00292F21"/>
    <w:pPr>
      <w:widowControl/>
      <w:suppressAutoHyphens w:val="0"/>
      <w:spacing w:before="100" w:beforeAutospacing="1" w:after="100" w:afterAutospacing="1"/>
    </w:pPr>
    <w:rPr>
      <w:rFonts w:eastAsiaTheme="minorHAnsi" w:cs="Times New Roman"/>
      <w:kern w:val="0"/>
      <w:lang w:eastAsia="en-GB" w:bidi="ar-SA"/>
    </w:rPr>
  </w:style>
  <w:style w:type="paragraph" w:styleId="Header">
    <w:name w:val="header"/>
    <w:basedOn w:val="Normal"/>
    <w:link w:val="HeaderChar"/>
    <w:uiPriority w:val="99"/>
    <w:unhideWhenUsed/>
    <w:rsid w:val="00F021E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F021E5"/>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CE7670"/>
    <w:rPr>
      <w:color w:val="605E5C"/>
      <w:shd w:val="clear" w:color="auto" w:fill="E1DFDD"/>
    </w:rPr>
  </w:style>
  <w:style w:type="paragraph" w:customStyle="1" w:styleId="Standard">
    <w:name w:val="Standard"/>
    <w:rsid w:val="002541CF"/>
    <w:pPr>
      <w:autoSpaceDN w:val="0"/>
      <w:spacing w:after="0" w:line="240" w:lineRule="auto"/>
    </w:pPr>
    <w:rPr>
      <w:rFonts w:ascii="Arial" w:eastAsia="Arial Unicode MS" w:hAnsi="Arial" w:cs="Arial"/>
      <w:color w:val="000000"/>
      <w:kern w:val="3"/>
      <w:sz w:val="24"/>
      <w:szCs w:val="24"/>
      <w:lang w:val="en-IE" w:eastAsia="en-IE"/>
    </w:rPr>
  </w:style>
  <w:style w:type="numbering" w:customStyle="1" w:styleId="WWNum38">
    <w:name w:val="WWNum38"/>
    <w:rsid w:val="002541CF"/>
    <w:pPr>
      <w:numPr>
        <w:numId w:val="17"/>
      </w:numPr>
    </w:pPr>
  </w:style>
  <w:style w:type="numbering" w:customStyle="1" w:styleId="WWNum39">
    <w:name w:val="WWNum39"/>
    <w:rsid w:val="002541CF"/>
    <w:pPr>
      <w:numPr>
        <w:numId w:val="19"/>
      </w:numPr>
    </w:pPr>
  </w:style>
  <w:style w:type="paragraph" w:styleId="HTMLPreformatted">
    <w:name w:val="HTML Preformatted"/>
    <w:basedOn w:val="Normal"/>
    <w:link w:val="HTMLPreformattedChar"/>
    <w:uiPriority w:val="99"/>
    <w:semiHidden/>
    <w:unhideWhenUsed/>
    <w:rsid w:val="002541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basedOn w:val="DefaultParagraphFont"/>
    <w:link w:val="HTMLPreformatted"/>
    <w:uiPriority w:val="99"/>
    <w:semiHidden/>
    <w:rsid w:val="002541CF"/>
    <w:rPr>
      <w:rFonts w:ascii="Courier New" w:eastAsia="Times New Roman" w:hAnsi="Courier New" w:cs="Courier New"/>
      <w:sz w:val="20"/>
      <w:szCs w:val="20"/>
      <w:lang w:eastAsia="en-GB"/>
    </w:rPr>
  </w:style>
  <w:style w:type="character" w:customStyle="1" w:styleId="y2iqfc">
    <w:name w:val="y2iqfc"/>
    <w:basedOn w:val="DefaultParagraphFont"/>
    <w:rsid w:val="002541CF"/>
  </w:style>
  <w:style w:type="numbering" w:customStyle="1" w:styleId="WWNum40">
    <w:name w:val="WWNum40"/>
    <w:basedOn w:val="NoList"/>
    <w:rsid w:val="00D8713B"/>
    <w:pPr>
      <w:numPr>
        <w:numId w:val="22"/>
      </w:numPr>
    </w:pPr>
  </w:style>
  <w:style w:type="numbering" w:customStyle="1" w:styleId="WWNum27">
    <w:name w:val="WWNum27"/>
    <w:basedOn w:val="NoList"/>
    <w:rsid w:val="00D8713B"/>
    <w:pPr>
      <w:numPr>
        <w:numId w:val="24"/>
      </w:numPr>
    </w:pPr>
  </w:style>
  <w:style w:type="numbering" w:customStyle="1" w:styleId="WWNum36">
    <w:name w:val="WWNum36"/>
    <w:basedOn w:val="NoList"/>
    <w:rsid w:val="00D8713B"/>
    <w:pPr>
      <w:numPr>
        <w:numId w:val="25"/>
      </w:numPr>
    </w:pPr>
  </w:style>
  <w:style w:type="numbering" w:customStyle="1" w:styleId="WWNum9">
    <w:name w:val="WWNum9"/>
    <w:rsid w:val="00A5367A"/>
    <w:pPr>
      <w:numPr>
        <w:numId w:val="28"/>
      </w:numPr>
    </w:pPr>
  </w:style>
  <w:style w:type="paragraph" w:customStyle="1" w:styleId="Textbodyindent">
    <w:name w:val="Text body indent"/>
    <w:basedOn w:val="Normal"/>
    <w:rsid w:val="00A5367A"/>
    <w:pPr>
      <w:widowControl/>
      <w:suppressAutoHyphens w:val="0"/>
      <w:autoSpaceDN w:val="0"/>
      <w:spacing w:after="120"/>
      <w:ind w:left="283"/>
    </w:pPr>
    <w:rPr>
      <w:rFonts w:ascii="Arial" w:hAnsi="Arial" w:cs="Mangal"/>
      <w:color w:val="000000"/>
      <w:kern w:val="3"/>
      <w:szCs w:val="21"/>
      <w:lang w:val="en-IE"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209561">
      <w:bodyDiv w:val="1"/>
      <w:marLeft w:val="0"/>
      <w:marRight w:val="0"/>
      <w:marTop w:val="0"/>
      <w:marBottom w:val="0"/>
      <w:divBdr>
        <w:top w:val="none" w:sz="0" w:space="0" w:color="auto"/>
        <w:left w:val="none" w:sz="0" w:space="0" w:color="auto"/>
        <w:bottom w:val="none" w:sz="0" w:space="0" w:color="auto"/>
        <w:right w:val="none" w:sz="0" w:space="0" w:color="auto"/>
      </w:divBdr>
    </w:div>
    <w:div w:id="89438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14</Pages>
  <Words>4853</Words>
  <Characters>27667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Helena Scannell</cp:lastModifiedBy>
  <cp:revision>15</cp:revision>
  <dcterms:created xsi:type="dcterms:W3CDTF">2022-09-07T11:07:00Z</dcterms:created>
  <dcterms:modified xsi:type="dcterms:W3CDTF">2023-02-23T07:56:00Z</dcterms:modified>
</cp:coreProperties>
</file>