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252E" w14:textId="77777777" w:rsidR="003011EA" w:rsidRPr="00D125C8" w:rsidRDefault="003011EA" w:rsidP="003011EA">
      <w:pPr>
        <w:pStyle w:val="BlockText"/>
        <w:spacing w:line="360" w:lineRule="auto"/>
        <w:ind w:right="-765"/>
        <w:jc w:val="center"/>
        <w:rPr>
          <w:rFonts w:asciiTheme="minorHAnsi" w:hAnsiTheme="minorHAnsi" w:cstheme="minorHAnsi"/>
          <w:b/>
          <w:sz w:val="40"/>
        </w:rPr>
      </w:pPr>
      <w:r w:rsidRPr="00D125C8">
        <w:rPr>
          <w:rFonts w:asciiTheme="minorHAnsi" w:hAnsiTheme="minorHAnsi" w:cstheme="minorHAnsi"/>
          <w:noProof/>
          <w:lang w:val="en-IE" w:eastAsia="en-IE" w:bidi="ar-SA"/>
        </w:rPr>
        <w:drawing>
          <wp:inline distT="0" distB="0" distL="0" distR="0" wp14:anchorId="5867BA30" wp14:editId="1E5EAE5D">
            <wp:extent cx="1019175" cy="1038225"/>
            <wp:effectExtent l="19050" t="0" r="9525" b="0"/>
            <wp:docPr id="1" name="Picture 1" descr="A red and white logo with a boat and a letter 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logo with a boat and a letter g&#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0BF5DA1" w14:textId="77777777" w:rsidR="003011EA" w:rsidRPr="00D125C8" w:rsidRDefault="003011EA" w:rsidP="003011EA">
      <w:pPr>
        <w:pStyle w:val="BlockText"/>
        <w:spacing w:line="360" w:lineRule="auto"/>
        <w:ind w:right="-765"/>
        <w:jc w:val="center"/>
        <w:rPr>
          <w:rFonts w:asciiTheme="minorHAnsi" w:hAnsiTheme="minorHAnsi" w:cstheme="minorHAnsi"/>
          <w:b/>
          <w:sz w:val="40"/>
        </w:rPr>
      </w:pPr>
    </w:p>
    <w:p w14:paraId="2877D683" w14:textId="77777777" w:rsidR="003011EA" w:rsidRPr="00D125C8" w:rsidRDefault="003011EA" w:rsidP="003011EA">
      <w:pPr>
        <w:pStyle w:val="BlockText"/>
        <w:spacing w:line="360" w:lineRule="auto"/>
        <w:ind w:right="-765"/>
        <w:jc w:val="center"/>
        <w:rPr>
          <w:rFonts w:asciiTheme="minorHAnsi" w:hAnsiTheme="minorHAnsi" w:cstheme="minorHAnsi"/>
          <w:b/>
          <w:sz w:val="48"/>
          <w:szCs w:val="48"/>
        </w:rPr>
      </w:pPr>
      <w:r w:rsidRPr="00D125C8">
        <w:rPr>
          <w:rFonts w:asciiTheme="minorHAnsi" w:hAnsiTheme="minorHAnsi" w:cstheme="minorHAnsi"/>
          <w:b/>
          <w:bCs/>
          <w:sz w:val="48"/>
          <w:szCs w:val="48"/>
          <w:lang w:val="ga"/>
        </w:rPr>
        <w:t>Comhairle Cathrach na Gaillimhe</w:t>
      </w:r>
    </w:p>
    <w:p w14:paraId="186D1E15" w14:textId="77777777" w:rsidR="003011EA" w:rsidRPr="00D125C8" w:rsidRDefault="003011EA" w:rsidP="003011EA">
      <w:pPr>
        <w:pStyle w:val="NoSpacing"/>
        <w:jc w:val="center"/>
        <w:rPr>
          <w:rFonts w:asciiTheme="minorHAnsi" w:hAnsiTheme="minorHAnsi" w:cstheme="minorHAnsi"/>
          <w:b/>
          <w:bCs/>
          <w:sz w:val="48"/>
          <w:szCs w:val="48"/>
          <w:lang w:val="ga"/>
        </w:rPr>
      </w:pPr>
      <w:r w:rsidRPr="00D125C8">
        <w:rPr>
          <w:rFonts w:asciiTheme="minorHAnsi" w:hAnsiTheme="minorHAnsi" w:cstheme="minorHAnsi"/>
          <w:b/>
          <w:bCs/>
          <w:sz w:val="48"/>
          <w:szCs w:val="48"/>
          <w:lang w:val="ga"/>
        </w:rPr>
        <w:t>Galway City Council</w:t>
      </w:r>
    </w:p>
    <w:p w14:paraId="2D27D1D7" w14:textId="77777777" w:rsidR="003011EA" w:rsidRPr="00D125C8" w:rsidRDefault="003011EA" w:rsidP="003011EA">
      <w:pPr>
        <w:pStyle w:val="NoSpacing"/>
        <w:jc w:val="center"/>
        <w:rPr>
          <w:rFonts w:asciiTheme="minorHAnsi" w:hAnsiTheme="minorHAnsi" w:cstheme="minorHAnsi"/>
          <w:b/>
          <w:sz w:val="48"/>
          <w:szCs w:val="48"/>
        </w:rPr>
      </w:pPr>
    </w:p>
    <w:p w14:paraId="6BA9E026" w14:textId="77777777" w:rsidR="003011EA" w:rsidRPr="00D125C8" w:rsidRDefault="003011EA" w:rsidP="003011EA">
      <w:pPr>
        <w:spacing w:line="360" w:lineRule="auto"/>
        <w:ind w:left="-851" w:right="-765"/>
        <w:jc w:val="center"/>
        <w:rPr>
          <w:rFonts w:asciiTheme="minorHAnsi" w:hAnsiTheme="minorHAnsi" w:cstheme="minorHAnsi"/>
          <w:b/>
          <w:bCs/>
          <w:sz w:val="40"/>
          <w:lang w:val="ga"/>
        </w:rPr>
      </w:pPr>
      <w:r w:rsidRPr="00D125C8">
        <w:rPr>
          <w:rFonts w:asciiTheme="minorHAnsi" w:hAnsiTheme="minorHAnsi" w:cstheme="minorHAnsi"/>
          <w:b/>
          <w:bCs/>
          <w:sz w:val="40"/>
          <w:lang w:val="ga"/>
        </w:rPr>
        <w:t>LEABHRÁN EOLAIS</w:t>
      </w:r>
    </w:p>
    <w:p w14:paraId="6F08F0BC" w14:textId="77777777" w:rsidR="003011EA" w:rsidRPr="00D125C8" w:rsidRDefault="003011EA" w:rsidP="003011EA">
      <w:pPr>
        <w:spacing w:line="360" w:lineRule="auto"/>
        <w:ind w:left="-851" w:right="-765"/>
        <w:jc w:val="center"/>
        <w:rPr>
          <w:rFonts w:asciiTheme="minorHAnsi" w:hAnsiTheme="minorHAnsi" w:cstheme="minorHAnsi"/>
          <w:color w:val="00B050"/>
          <w:sz w:val="40"/>
          <w:szCs w:val="40"/>
        </w:rPr>
      </w:pPr>
      <w:r w:rsidRPr="00D125C8">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60288" behindDoc="0" locked="0" layoutInCell="1" allowOverlap="1" wp14:anchorId="3153E0FB" wp14:editId="79EAC3B0">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B3E134C" w14:textId="77777777" w:rsidR="003011EA" w:rsidRPr="00664770" w:rsidRDefault="003011EA" w:rsidP="003011EA">
                            <w:pPr>
                              <w:pStyle w:val="BlockText"/>
                              <w:spacing w:line="360" w:lineRule="auto"/>
                              <w:ind w:right="-765"/>
                              <w:jc w:val="center"/>
                              <w:rPr>
                                <w:rFonts w:asciiTheme="minorHAnsi" w:hAnsiTheme="minorHAnsi" w:cstheme="minorHAnsi"/>
                                <w:b/>
                                <w:sz w:val="52"/>
                                <w:szCs w:val="52"/>
                              </w:rPr>
                            </w:pPr>
                            <w:r w:rsidRPr="00664770">
                              <w:rPr>
                                <w:rFonts w:asciiTheme="minorHAnsi" w:hAnsiTheme="minorHAnsi" w:cstheme="minorHAnsi"/>
                                <w:b/>
                                <w:bCs/>
                                <w:sz w:val="52"/>
                                <w:szCs w:val="52"/>
                              </w:rPr>
                              <w:t>OIBRÍ CÚRAIM SHÓISIALAIGH</w:t>
                            </w:r>
                          </w:p>
                          <w:p w14:paraId="6776F5D7" w14:textId="77777777" w:rsidR="003011EA" w:rsidRPr="002719B8" w:rsidRDefault="003011EA" w:rsidP="003011EA">
                            <w:pPr>
                              <w:pStyle w:val="BlockText"/>
                              <w:spacing w:line="360" w:lineRule="auto"/>
                              <w:ind w:right="-765"/>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3E0FB"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B3E134C" w14:textId="77777777" w:rsidR="003011EA" w:rsidRPr="00664770" w:rsidRDefault="003011EA" w:rsidP="003011EA">
                      <w:pPr>
                        <w:pStyle w:val="BlockText"/>
                        <w:spacing w:line="360" w:lineRule="auto"/>
                        <w:ind w:right="-765"/>
                        <w:jc w:val="center"/>
                        <w:rPr>
                          <w:rFonts w:asciiTheme="minorHAnsi" w:hAnsiTheme="minorHAnsi" w:cstheme="minorHAnsi"/>
                          <w:b/>
                          <w:sz w:val="52"/>
                          <w:szCs w:val="52"/>
                        </w:rPr>
                      </w:pPr>
                      <w:r w:rsidRPr="00664770">
                        <w:rPr>
                          <w:rFonts w:asciiTheme="minorHAnsi" w:hAnsiTheme="minorHAnsi" w:cstheme="minorHAnsi"/>
                          <w:b/>
                          <w:bCs/>
                          <w:sz w:val="52"/>
                          <w:szCs w:val="52"/>
                        </w:rPr>
                        <w:t>OIBRÍ CÚRAIM SHÓISIALAIGH</w:t>
                      </w:r>
                    </w:p>
                    <w:p w14:paraId="6776F5D7" w14:textId="77777777" w:rsidR="003011EA" w:rsidRPr="002719B8" w:rsidRDefault="003011EA" w:rsidP="003011EA">
                      <w:pPr>
                        <w:pStyle w:val="BlockText"/>
                        <w:spacing w:line="360" w:lineRule="auto"/>
                        <w:ind w:right="-765"/>
                        <w:jc w:val="center"/>
                        <w:rPr>
                          <w:rFonts w:asciiTheme="minorHAnsi" w:hAnsiTheme="minorHAnsi" w:cstheme="minorHAnsi"/>
                        </w:rPr>
                      </w:pPr>
                    </w:p>
                  </w:txbxContent>
                </v:textbox>
                <w10:wrap anchorx="margin"/>
              </v:shape>
            </w:pict>
          </mc:Fallback>
        </mc:AlternateContent>
      </w:r>
    </w:p>
    <w:p w14:paraId="450861E5" w14:textId="77777777" w:rsidR="003011EA" w:rsidRPr="00D125C8" w:rsidRDefault="003011EA" w:rsidP="003011EA">
      <w:pPr>
        <w:spacing w:line="360" w:lineRule="auto"/>
        <w:ind w:left="-851" w:right="-765"/>
        <w:jc w:val="center"/>
        <w:rPr>
          <w:rFonts w:asciiTheme="minorHAnsi" w:hAnsiTheme="minorHAnsi" w:cstheme="minorHAnsi"/>
          <w:color w:val="00B050"/>
          <w:sz w:val="40"/>
          <w:szCs w:val="40"/>
        </w:rPr>
      </w:pPr>
    </w:p>
    <w:p w14:paraId="6DA062EF" w14:textId="77777777" w:rsidR="003011EA" w:rsidRPr="00D125C8" w:rsidRDefault="003011EA" w:rsidP="003011EA">
      <w:pPr>
        <w:spacing w:line="360" w:lineRule="auto"/>
        <w:ind w:left="-851" w:right="-765"/>
        <w:jc w:val="center"/>
        <w:rPr>
          <w:rFonts w:asciiTheme="minorHAnsi" w:hAnsiTheme="minorHAnsi" w:cstheme="minorHAnsi"/>
          <w:color w:val="00B050"/>
          <w:sz w:val="40"/>
          <w:szCs w:val="40"/>
        </w:rPr>
      </w:pPr>
    </w:p>
    <w:p w14:paraId="3D00555F" w14:textId="77777777" w:rsidR="003011EA" w:rsidRPr="00D125C8" w:rsidRDefault="003011EA" w:rsidP="003011EA">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D125C8">
        <w:rPr>
          <w:rFonts w:asciiTheme="minorHAnsi" w:hAnsiTheme="minorHAnsi" w:cstheme="minorHAnsi"/>
          <w:b/>
          <w:sz w:val="36"/>
          <w:szCs w:val="36"/>
          <w:lang w:val="ga"/>
        </w:rPr>
        <w:t>DÁTA DEIRIDH CHUN IARRATAIS CHOMHLÁNAITHE A FHÁIL:</w:t>
      </w:r>
    </w:p>
    <w:p w14:paraId="50D802BD" w14:textId="77777777" w:rsidR="003011EA" w:rsidRPr="00D125C8" w:rsidRDefault="003011EA" w:rsidP="003011EA">
      <w:pPr>
        <w:tabs>
          <w:tab w:val="left" w:pos="748"/>
          <w:tab w:val="left" w:pos="3927"/>
        </w:tabs>
        <w:ind w:right="-327"/>
        <w:jc w:val="center"/>
        <w:rPr>
          <w:rFonts w:asciiTheme="minorHAnsi" w:hAnsiTheme="minorHAnsi" w:cstheme="minorHAnsi"/>
          <w:b/>
          <w:sz w:val="36"/>
          <w:szCs w:val="36"/>
          <w:lang w:val="ga"/>
        </w:rPr>
      </w:pPr>
    </w:p>
    <w:p w14:paraId="09EDF5B7" w14:textId="77777777" w:rsidR="003011EA" w:rsidRPr="00D125C8" w:rsidRDefault="003011EA" w:rsidP="003011EA">
      <w:pPr>
        <w:tabs>
          <w:tab w:val="left" w:pos="748"/>
          <w:tab w:val="left" w:pos="3927"/>
        </w:tabs>
        <w:ind w:right="-327"/>
        <w:jc w:val="center"/>
        <w:rPr>
          <w:rFonts w:asciiTheme="minorHAnsi" w:hAnsiTheme="minorHAnsi" w:cstheme="minorHAnsi"/>
          <w:b/>
          <w:sz w:val="36"/>
          <w:szCs w:val="36"/>
          <w:lang w:val="en-US"/>
        </w:rPr>
      </w:pPr>
    </w:p>
    <w:bookmarkEnd w:id="0"/>
    <w:p w14:paraId="08F813EC" w14:textId="77777777" w:rsidR="003011EA" w:rsidRPr="00D10AB7" w:rsidRDefault="003011EA" w:rsidP="003011EA">
      <w:pPr>
        <w:tabs>
          <w:tab w:val="left" w:pos="748"/>
          <w:tab w:val="left" w:pos="3927"/>
        </w:tabs>
        <w:ind w:right="-327"/>
        <w:jc w:val="center"/>
        <w:rPr>
          <w:rFonts w:asciiTheme="minorHAnsi" w:hAnsiTheme="minorHAnsi" w:cstheme="minorHAnsi"/>
          <w:b/>
          <w:color w:val="C0504D"/>
          <w:sz w:val="28"/>
          <w:szCs w:val="28"/>
          <w:lang w:val="ga"/>
        </w:rPr>
      </w:pPr>
      <w:r w:rsidRPr="00D10AB7">
        <w:rPr>
          <w:rFonts w:asciiTheme="minorHAnsi" w:hAnsiTheme="minorHAnsi" w:cstheme="minorHAnsi"/>
          <w:b/>
          <w:color w:val="C0504D"/>
          <w:sz w:val="36"/>
          <w:szCs w:val="36"/>
          <w:u w:val="single"/>
          <w:lang w:val="en-US"/>
        </w:rPr>
        <w:t xml:space="preserve">4.00pm </w:t>
      </w:r>
      <w:r w:rsidRPr="00BD0B97">
        <w:rPr>
          <w:rFonts w:asciiTheme="minorHAnsi" w:hAnsiTheme="minorHAnsi" w:cstheme="minorHAnsi"/>
          <w:b/>
          <w:color w:val="C0504D"/>
          <w:sz w:val="36"/>
          <w:szCs w:val="36"/>
          <w:u w:val="single"/>
          <w:lang w:val="en-US"/>
        </w:rPr>
        <w:t>Dé Luain, 28ú Lúnasa 2023</w:t>
      </w:r>
    </w:p>
    <w:p w14:paraId="3020FF2E" w14:textId="77777777" w:rsidR="003011EA" w:rsidRPr="00D125C8" w:rsidRDefault="003011EA" w:rsidP="003011EA">
      <w:pPr>
        <w:tabs>
          <w:tab w:val="left" w:pos="748"/>
          <w:tab w:val="left" w:pos="3927"/>
        </w:tabs>
        <w:ind w:right="-327"/>
        <w:jc w:val="both"/>
        <w:rPr>
          <w:rFonts w:asciiTheme="minorHAnsi" w:hAnsiTheme="minorHAnsi" w:cstheme="minorHAnsi"/>
          <w:b/>
          <w:sz w:val="28"/>
          <w:szCs w:val="28"/>
          <w:lang w:val="ga"/>
        </w:rPr>
      </w:pPr>
      <w:r w:rsidRPr="00D125C8">
        <w:rPr>
          <w:rFonts w:asciiTheme="minorHAnsi" w:hAnsiTheme="minorHAnsi" w:cstheme="minorHAnsi"/>
          <w:b/>
          <w:sz w:val="28"/>
          <w:szCs w:val="28"/>
          <w:lang w:val="ga"/>
        </w:rPr>
        <w:t>_______________________________________________________________________</w:t>
      </w:r>
    </w:p>
    <w:p w14:paraId="7CEA5542" w14:textId="77777777" w:rsidR="003011EA" w:rsidRPr="00D125C8" w:rsidRDefault="003011EA" w:rsidP="003011EA">
      <w:pPr>
        <w:pStyle w:val="NoSpacing"/>
        <w:jc w:val="center"/>
        <w:rPr>
          <w:rFonts w:asciiTheme="minorHAnsi" w:hAnsiTheme="minorHAnsi" w:cstheme="minorHAnsi"/>
          <w:b/>
          <w:szCs w:val="24"/>
          <w:lang w:val="ga"/>
        </w:rPr>
      </w:pPr>
      <w:r w:rsidRPr="00D125C8">
        <w:rPr>
          <w:rFonts w:asciiTheme="minorHAnsi" w:hAnsiTheme="minorHAnsi" w:cstheme="minorHAnsi"/>
          <w:b/>
          <w:szCs w:val="24"/>
          <w:lang w:val="ga"/>
        </w:rPr>
        <w:t>Comhairle Cathrach na Gaillimhe</w:t>
      </w:r>
    </w:p>
    <w:p w14:paraId="44D5C51B" w14:textId="77777777" w:rsidR="003011EA" w:rsidRPr="00D125C8" w:rsidRDefault="003011EA" w:rsidP="003011EA">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Halla na Cathrach, Bothar an Choláiste, Gaillimh. H91X4K8</w:t>
      </w:r>
    </w:p>
    <w:p w14:paraId="57F767A9" w14:textId="77777777" w:rsidR="003011EA" w:rsidRPr="00D125C8" w:rsidRDefault="003011EA" w:rsidP="003011EA">
      <w:pPr>
        <w:pStyle w:val="NoSpacing"/>
        <w:jc w:val="center"/>
        <w:rPr>
          <w:rFonts w:asciiTheme="minorHAnsi" w:hAnsiTheme="minorHAnsi" w:cstheme="minorHAnsi"/>
          <w:b/>
          <w:szCs w:val="24"/>
          <w:lang w:val="en-IE"/>
        </w:rPr>
      </w:pPr>
    </w:p>
    <w:p w14:paraId="4950A9D7" w14:textId="77777777" w:rsidR="003011EA" w:rsidRPr="00D125C8" w:rsidRDefault="003011EA" w:rsidP="003011EA">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 xml:space="preserve">Rphost: </w:t>
      </w:r>
      <w:hyperlink r:id="rId8" w:history="1">
        <w:r w:rsidRPr="00D125C8">
          <w:rPr>
            <w:rStyle w:val="Hyperlink"/>
            <w:rFonts w:asciiTheme="minorHAnsi" w:hAnsiTheme="minorHAnsi" w:cstheme="minorHAnsi"/>
            <w:szCs w:val="24"/>
            <w:lang w:val="en-IE"/>
          </w:rPr>
          <w:t>recruitment@galwaycity.ie</w:t>
        </w:r>
      </w:hyperlink>
      <w:r w:rsidRPr="00D125C8">
        <w:rPr>
          <w:rFonts w:asciiTheme="minorHAnsi" w:hAnsiTheme="minorHAnsi" w:cstheme="minorHAnsi"/>
          <w:b/>
          <w:szCs w:val="24"/>
          <w:lang w:val="en-IE"/>
        </w:rPr>
        <w:t xml:space="preserve"> </w:t>
      </w:r>
    </w:p>
    <w:p w14:paraId="36908914" w14:textId="77777777" w:rsidR="003011EA" w:rsidRPr="00D125C8" w:rsidRDefault="003011EA" w:rsidP="003011EA">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Teil: 091-536</w:t>
      </w:r>
      <w:r>
        <w:rPr>
          <w:rFonts w:asciiTheme="minorHAnsi" w:hAnsiTheme="minorHAnsi" w:cstheme="minorHAnsi"/>
          <w:b/>
          <w:szCs w:val="24"/>
          <w:lang w:val="en-IE"/>
        </w:rPr>
        <w:t>400</w:t>
      </w:r>
    </w:p>
    <w:bookmarkEnd w:id="1"/>
    <w:p w14:paraId="61E7944A" w14:textId="77777777" w:rsidR="003011EA" w:rsidRPr="00D125C8" w:rsidRDefault="003011EA" w:rsidP="003011EA">
      <w:pPr>
        <w:tabs>
          <w:tab w:val="left" w:pos="748"/>
          <w:tab w:val="left" w:pos="3927"/>
        </w:tabs>
        <w:ind w:right="-327"/>
        <w:jc w:val="both"/>
        <w:rPr>
          <w:rFonts w:asciiTheme="minorHAnsi" w:hAnsiTheme="minorHAnsi" w:cstheme="minorHAnsi"/>
          <w:b/>
          <w:bCs/>
          <w:color w:val="C00000"/>
          <w:sz w:val="28"/>
          <w:szCs w:val="28"/>
          <w:lang w:val="ga"/>
        </w:rPr>
      </w:pPr>
    </w:p>
    <w:p w14:paraId="0C30B46D" w14:textId="77777777" w:rsidR="003011EA" w:rsidRPr="00D125C8" w:rsidRDefault="003011EA" w:rsidP="003011EA">
      <w:pPr>
        <w:tabs>
          <w:tab w:val="left" w:pos="748"/>
          <w:tab w:val="left" w:pos="3927"/>
        </w:tabs>
        <w:ind w:right="-327"/>
        <w:jc w:val="both"/>
        <w:rPr>
          <w:rFonts w:asciiTheme="minorHAnsi" w:hAnsiTheme="minorHAnsi" w:cstheme="minorHAnsi"/>
          <w:b/>
          <w:bCs/>
          <w:color w:val="C00000"/>
          <w:sz w:val="28"/>
          <w:szCs w:val="28"/>
          <w:lang w:val="ga"/>
        </w:rPr>
      </w:pPr>
    </w:p>
    <w:p w14:paraId="43866F65" w14:textId="77777777" w:rsidR="003011EA" w:rsidRPr="00D125C8" w:rsidRDefault="003011EA" w:rsidP="003011EA">
      <w:pPr>
        <w:tabs>
          <w:tab w:val="left" w:pos="748"/>
          <w:tab w:val="left" w:pos="3927"/>
        </w:tabs>
        <w:ind w:right="-327"/>
        <w:jc w:val="both"/>
        <w:rPr>
          <w:rFonts w:asciiTheme="minorHAnsi" w:hAnsiTheme="minorHAnsi" w:cstheme="minorHAnsi"/>
          <w:b/>
          <w:bCs/>
          <w:color w:val="C00000"/>
          <w:sz w:val="28"/>
          <w:szCs w:val="28"/>
          <w:lang w:val="ga"/>
        </w:rPr>
      </w:pPr>
    </w:p>
    <w:p w14:paraId="176C5F91" w14:textId="77777777" w:rsidR="003011EA" w:rsidRPr="00D125C8" w:rsidRDefault="003011EA" w:rsidP="003011EA">
      <w:pPr>
        <w:tabs>
          <w:tab w:val="left" w:pos="748"/>
          <w:tab w:val="left" w:pos="3927"/>
        </w:tabs>
        <w:ind w:right="-327"/>
        <w:jc w:val="both"/>
        <w:rPr>
          <w:rFonts w:asciiTheme="minorHAnsi" w:hAnsiTheme="minorHAnsi" w:cstheme="minorHAnsi"/>
          <w:b/>
          <w:bCs/>
          <w:color w:val="C00000"/>
          <w:sz w:val="28"/>
          <w:szCs w:val="28"/>
          <w:lang w:val="ga"/>
        </w:rPr>
      </w:pPr>
    </w:p>
    <w:p w14:paraId="339B0A67" w14:textId="77777777" w:rsidR="003011EA" w:rsidRPr="00D125C8" w:rsidRDefault="003011EA" w:rsidP="003011EA">
      <w:pPr>
        <w:tabs>
          <w:tab w:val="left" w:pos="748"/>
          <w:tab w:val="left" w:pos="3927"/>
        </w:tabs>
        <w:ind w:right="-327"/>
        <w:jc w:val="both"/>
        <w:rPr>
          <w:rFonts w:asciiTheme="minorHAnsi" w:hAnsiTheme="minorHAnsi" w:cstheme="minorHAnsi"/>
          <w:b/>
          <w:bCs/>
          <w:color w:val="C00000"/>
          <w:sz w:val="28"/>
          <w:szCs w:val="28"/>
          <w:lang w:val="ga"/>
        </w:rPr>
      </w:pPr>
    </w:p>
    <w:p w14:paraId="5DEAEB41" w14:textId="77777777" w:rsidR="003011EA" w:rsidRPr="00D125C8" w:rsidRDefault="003011EA" w:rsidP="003011EA">
      <w:pPr>
        <w:tabs>
          <w:tab w:val="left" w:pos="748"/>
          <w:tab w:val="left" w:pos="3927"/>
        </w:tabs>
        <w:ind w:right="-327"/>
        <w:jc w:val="both"/>
        <w:rPr>
          <w:rFonts w:asciiTheme="minorHAnsi" w:hAnsiTheme="minorHAnsi" w:cstheme="minorHAnsi"/>
          <w:b/>
          <w:bCs/>
          <w:color w:val="C00000"/>
          <w:sz w:val="28"/>
          <w:szCs w:val="28"/>
          <w:lang w:val="ga"/>
        </w:rPr>
      </w:pPr>
    </w:p>
    <w:p w14:paraId="185014A7" w14:textId="77777777" w:rsidR="003011EA" w:rsidRPr="00D125C8" w:rsidRDefault="003011EA" w:rsidP="003011EA">
      <w:pPr>
        <w:widowControl/>
        <w:suppressAutoHyphens w:val="0"/>
        <w:spacing w:after="200" w:line="276" w:lineRule="auto"/>
        <w:rPr>
          <w:rFonts w:asciiTheme="minorHAnsi" w:hAnsiTheme="minorHAnsi" w:cstheme="minorHAnsi"/>
          <w:b/>
          <w:bCs/>
          <w:sz w:val="16"/>
          <w:szCs w:val="16"/>
        </w:rPr>
      </w:pPr>
    </w:p>
    <w:p w14:paraId="5334FDB1" w14:textId="77777777" w:rsidR="003011EA" w:rsidRPr="00D125C8" w:rsidRDefault="003011EA" w:rsidP="003011EA">
      <w:pPr>
        <w:widowControl/>
        <w:suppressAutoHyphens w:val="0"/>
        <w:spacing w:after="200" w:line="276" w:lineRule="auto"/>
        <w:rPr>
          <w:rFonts w:asciiTheme="minorHAnsi" w:hAnsiTheme="minorHAnsi" w:cstheme="minorHAnsi"/>
          <w:b/>
          <w:bCs/>
          <w:sz w:val="16"/>
          <w:szCs w:val="16"/>
        </w:rPr>
      </w:pPr>
    </w:p>
    <w:p w14:paraId="32F563E4" w14:textId="77777777" w:rsidR="003011EA" w:rsidRPr="00D125C8" w:rsidRDefault="003011EA" w:rsidP="003011EA">
      <w:pPr>
        <w:widowControl/>
        <w:suppressAutoHyphens w:val="0"/>
        <w:spacing w:after="200" w:line="276" w:lineRule="auto"/>
        <w:rPr>
          <w:rFonts w:asciiTheme="minorHAnsi" w:hAnsiTheme="minorHAnsi" w:cstheme="minorHAnsi"/>
          <w:b/>
          <w:bCs/>
          <w:sz w:val="16"/>
          <w:szCs w:val="16"/>
        </w:rPr>
      </w:pPr>
    </w:p>
    <w:p w14:paraId="0B05ED96" w14:textId="77777777" w:rsidR="003011EA" w:rsidRPr="00D125C8" w:rsidRDefault="003011EA" w:rsidP="003011EA">
      <w:pPr>
        <w:widowControl/>
        <w:suppressAutoHyphens w:val="0"/>
        <w:spacing w:after="200" w:line="276" w:lineRule="auto"/>
        <w:rPr>
          <w:rFonts w:asciiTheme="minorHAnsi" w:hAnsiTheme="minorHAnsi" w:cstheme="minorHAnsi"/>
          <w:b/>
          <w:bCs/>
          <w:sz w:val="16"/>
          <w:szCs w:val="16"/>
        </w:rPr>
      </w:pPr>
    </w:p>
    <w:bookmarkStart w:id="2" w:name="_Hlk138410785"/>
    <w:p w14:paraId="7D78391A" w14:textId="77777777" w:rsidR="003011EA" w:rsidRPr="00D125C8" w:rsidRDefault="003011EA" w:rsidP="003011EA">
      <w:pPr>
        <w:pStyle w:val="ListParagraph"/>
        <w:numPr>
          <w:ilvl w:val="0"/>
          <w:numId w:val="8"/>
        </w:numPr>
        <w:ind w:left="709"/>
        <w:rPr>
          <w:rFonts w:asciiTheme="minorHAnsi" w:hAnsiTheme="minorHAnsi" w:cstheme="minorHAnsi"/>
          <w:b/>
          <w:sz w:val="23"/>
          <w:szCs w:val="23"/>
          <w:u w:val="single"/>
        </w:rPr>
      </w:pPr>
      <w:r w:rsidRPr="00D125C8">
        <w:rPr>
          <w:rFonts w:asciiTheme="minorHAnsi" w:hAnsiTheme="minorHAnsi" w:cstheme="minorHAnsi"/>
          <w:noProof/>
          <w:sz w:val="23"/>
          <w:szCs w:val="23"/>
          <w:lang w:val="en-IE" w:eastAsia="en-IE" w:bidi="ar-SA"/>
        </w:rPr>
        <mc:AlternateContent>
          <mc:Choice Requires="wps">
            <w:drawing>
              <wp:anchor distT="0" distB="0" distL="114935" distR="114935" simplePos="0" relativeHeight="251659264" behindDoc="0" locked="0" layoutInCell="1" allowOverlap="1" wp14:anchorId="3E623438" wp14:editId="587A16C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A00CA2E" w14:textId="77777777" w:rsidR="003011EA" w:rsidRPr="00482D73" w:rsidRDefault="003011EA" w:rsidP="003011EA">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23438" id="Text Box 119" o:spid="_x0000_s1027" type="#_x0000_t202" style="position:absolute;left:0;text-align:left;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0A00CA2E" w14:textId="77777777" w:rsidR="003011EA" w:rsidRPr="00482D73" w:rsidRDefault="003011EA" w:rsidP="003011EA">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D125C8">
        <w:rPr>
          <w:rFonts w:asciiTheme="minorHAnsi" w:hAnsiTheme="minorHAnsi" w:cstheme="minorHAnsi"/>
          <w:b/>
          <w:sz w:val="23"/>
          <w:szCs w:val="23"/>
          <w:u w:val="single"/>
          <w:lang w:val="ga"/>
        </w:rPr>
        <w:t xml:space="preserve">Seiceáil na pointí seo a leanas sula seolann tú an fhoirm seo:  </w:t>
      </w:r>
    </w:p>
    <w:p w14:paraId="0833A1B2" w14:textId="77777777" w:rsidR="003011EA" w:rsidRPr="00D125C8" w:rsidRDefault="003011EA" w:rsidP="003011EA">
      <w:pPr>
        <w:ind w:left="709" w:firstLine="11"/>
        <w:jc w:val="both"/>
        <w:rPr>
          <w:rFonts w:asciiTheme="minorHAnsi" w:hAnsiTheme="minorHAnsi" w:cstheme="minorHAnsi"/>
          <w:sz w:val="23"/>
          <w:szCs w:val="23"/>
          <w:lang w:val="ga"/>
        </w:rPr>
      </w:pPr>
      <w:r w:rsidRPr="00D125C8">
        <w:rPr>
          <w:rFonts w:asciiTheme="minorHAnsi" w:hAnsiTheme="minorHAnsi" w:cstheme="minorHAnsi"/>
          <w:sz w:val="23"/>
          <w:szCs w:val="23"/>
        </w:rPr>
        <w:t xml:space="preserve">Ní mór gach foirm iarratais a chur isteach, a chomhlánú go hiomlán (i.e. Alt 1 – Roinn 2)  agus na doiciméid uile a iarradh a chur san áireamh  faoi  </w:t>
      </w:r>
      <w:r w:rsidRPr="00D125C8">
        <w:rPr>
          <w:rFonts w:asciiTheme="minorHAnsi" w:hAnsiTheme="minorHAnsi" w:cstheme="minorHAnsi"/>
          <w:b/>
          <w:bCs/>
          <w:sz w:val="23"/>
          <w:szCs w:val="23"/>
        </w:rPr>
        <w:t>4.</w:t>
      </w:r>
      <w:r w:rsidRPr="003F0A7C">
        <w:rPr>
          <w:rFonts w:asciiTheme="minorHAnsi" w:hAnsiTheme="minorHAnsi" w:cstheme="minorHAnsi"/>
          <w:b/>
          <w:bCs/>
          <w:sz w:val="23"/>
          <w:szCs w:val="23"/>
        </w:rPr>
        <w:t>00pm Dé Luain, 28ú Lúnasa 2023</w:t>
      </w:r>
      <w:r w:rsidRPr="003F0A7C">
        <w:rPr>
          <w:rFonts w:asciiTheme="minorHAnsi" w:hAnsiTheme="minorHAnsi" w:cstheme="minorHAnsi"/>
          <w:sz w:val="23"/>
          <w:szCs w:val="23"/>
        </w:rPr>
        <w:t>.</w:t>
      </w:r>
      <w:r w:rsidRPr="00D125C8">
        <w:rPr>
          <w:rFonts w:asciiTheme="minorHAnsi" w:hAnsiTheme="minorHAnsi" w:cstheme="minorHAnsi"/>
          <w:sz w:val="23"/>
          <w:szCs w:val="23"/>
        </w:rPr>
        <w:t xml:space="preserve"> Cuirfear gach  iarratas neamhiomlán ar ais mar  iarratais neamhbhailí tar éis an dáta deiridh agus ní chuirfear san áireamh iad sa chomórtas.</w:t>
      </w:r>
    </w:p>
    <w:p w14:paraId="3FCED7E5" w14:textId="77777777" w:rsidR="003011EA" w:rsidRPr="003F0A7C" w:rsidRDefault="003011EA" w:rsidP="003011EA">
      <w:pPr>
        <w:jc w:val="both"/>
        <w:rPr>
          <w:rFonts w:asciiTheme="minorHAnsi" w:hAnsiTheme="minorHAnsi" w:cstheme="minorHAnsi"/>
          <w:sz w:val="18"/>
          <w:szCs w:val="18"/>
        </w:rPr>
      </w:pPr>
    </w:p>
    <w:p w14:paraId="7D3D48CD" w14:textId="77777777" w:rsidR="003011EA" w:rsidRPr="00D125C8" w:rsidRDefault="003011EA" w:rsidP="003011EA">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Ní mór an t-eolas ar fad a chur ar fáil ach amháin ar an bhfoirm iarratais fhoirmiúil. </w:t>
      </w:r>
      <w:r w:rsidRPr="00D125C8">
        <w:rPr>
          <w:rFonts w:asciiTheme="minorHAnsi" w:hAnsiTheme="minorHAnsi" w:cstheme="minorHAnsi"/>
          <w:b/>
          <w:sz w:val="23"/>
          <w:szCs w:val="23"/>
          <w:lang w:val="ga"/>
        </w:rPr>
        <w:t>Ní bhreithneofar</w:t>
      </w:r>
      <w:r w:rsidRPr="00D125C8">
        <w:rPr>
          <w:rFonts w:asciiTheme="minorHAnsi" w:hAnsiTheme="minorHAnsi" w:cstheme="minorHAnsi"/>
          <w:sz w:val="23"/>
          <w:szCs w:val="23"/>
          <w:lang w:val="ga"/>
        </w:rPr>
        <w:t xml:space="preserve"> eolas breise trí Curriculum Vitae.  </w:t>
      </w:r>
    </w:p>
    <w:p w14:paraId="331ECDCB" w14:textId="77777777" w:rsidR="003011EA" w:rsidRPr="003F0A7C" w:rsidRDefault="003011EA" w:rsidP="003011EA">
      <w:pPr>
        <w:ind w:left="360"/>
        <w:jc w:val="both"/>
        <w:rPr>
          <w:rFonts w:asciiTheme="minorHAnsi" w:hAnsiTheme="minorHAnsi" w:cstheme="minorHAnsi"/>
          <w:sz w:val="18"/>
          <w:szCs w:val="18"/>
        </w:rPr>
      </w:pPr>
    </w:p>
    <w:p w14:paraId="3FC9BF2F" w14:textId="77777777" w:rsidR="003011EA" w:rsidRPr="00D125C8" w:rsidRDefault="003011EA" w:rsidP="003011EA">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Cinntigh go bhfuil d'fhoirm iarratais comhlánaithe i </w:t>
      </w:r>
      <w:r w:rsidRPr="00D125C8">
        <w:rPr>
          <w:rFonts w:asciiTheme="minorHAnsi" w:hAnsiTheme="minorHAnsi" w:cstheme="minorHAnsi"/>
          <w:b/>
          <w:sz w:val="23"/>
          <w:szCs w:val="23"/>
          <w:u w:val="single"/>
          <w:lang w:val="ga"/>
        </w:rPr>
        <w:t>bhformáid chlóscríofa</w:t>
      </w:r>
      <w:r w:rsidRPr="00D125C8">
        <w:rPr>
          <w:rFonts w:asciiTheme="minorHAnsi" w:hAnsiTheme="minorHAnsi" w:cstheme="minorHAnsi"/>
          <w:sz w:val="23"/>
          <w:szCs w:val="23"/>
          <w:lang w:val="ga"/>
        </w:rPr>
        <w:t xml:space="preserve">  agus gur fhreagair tú gach ceist go hiomlán.  </w:t>
      </w:r>
    </w:p>
    <w:p w14:paraId="39B85121" w14:textId="77777777" w:rsidR="003011EA" w:rsidRPr="003F0A7C" w:rsidRDefault="003011EA" w:rsidP="003011EA">
      <w:pPr>
        <w:pStyle w:val="ListParagraph"/>
        <w:rPr>
          <w:rFonts w:asciiTheme="minorHAnsi" w:hAnsiTheme="minorHAnsi" w:cstheme="minorHAnsi"/>
          <w:b/>
          <w:sz w:val="18"/>
          <w:szCs w:val="18"/>
          <w:u w:val="single"/>
        </w:rPr>
      </w:pPr>
    </w:p>
    <w:p w14:paraId="6F0D3DC5" w14:textId="77777777" w:rsidR="003011EA" w:rsidRPr="003F0A7C" w:rsidRDefault="003011EA" w:rsidP="003011EA">
      <w:pPr>
        <w:numPr>
          <w:ilvl w:val="0"/>
          <w:numId w:val="1"/>
        </w:numPr>
        <w:jc w:val="both"/>
        <w:rPr>
          <w:rFonts w:asciiTheme="minorHAnsi" w:hAnsiTheme="minorHAnsi" w:cstheme="minorHAnsi"/>
          <w:color w:val="C00000"/>
          <w:sz w:val="23"/>
          <w:szCs w:val="23"/>
        </w:rPr>
      </w:pPr>
      <w:r w:rsidRPr="00D125C8">
        <w:rPr>
          <w:rFonts w:asciiTheme="minorHAnsi" w:hAnsiTheme="minorHAnsi" w:cstheme="minorHAnsi"/>
          <w:b/>
          <w:sz w:val="23"/>
          <w:szCs w:val="23"/>
          <w:u w:val="single"/>
        </w:rPr>
        <w:t>Iarratais trí Ríomhphost:</w:t>
      </w:r>
      <w:r w:rsidRPr="00D125C8">
        <w:rPr>
          <w:rFonts w:asciiTheme="minorHAnsi" w:hAnsiTheme="minorHAnsi" w:cstheme="minorHAnsi"/>
          <w:sz w:val="23"/>
          <w:szCs w:val="23"/>
        </w:rPr>
        <w:t xml:space="preserve">  Ní mór an fhoirm iarratais chomhlánaithe, i dteannta le cóipeanna scanta de Cháilíochtaí Oideachais ábhartha a sheoladh trí ríomhphost chuig </w:t>
      </w:r>
      <w:hyperlink r:id="rId9" w:history="1">
        <w:r w:rsidRPr="00D125C8">
          <w:rPr>
            <w:rStyle w:val="Hyperlink"/>
            <w:rFonts w:asciiTheme="minorHAnsi" w:hAnsiTheme="minorHAnsi" w:cstheme="minorHAnsi"/>
            <w:sz w:val="23"/>
            <w:szCs w:val="23"/>
          </w:rPr>
          <w:t>recruitment@galwaycity.ie</w:t>
        </w:r>
      </w:hyperlink>
      <w:r w:rsidRPr="00D125C8">
        <w:rPr>
          <w:rFonts w:asciiTheme="minorHAnsi" w:hAnsiTheme="minorHAnsi" w:cstheme="minorHAnsi"/>
          <w:sz w:val="23"/>
          <w:szCs w:val="23"/>
        </w:rPr>
        <w:t xml:space="preserve"> mar dhoiciméad </w:t>
      </w:r>
      <w:r w:rsidRPr="00D125C8">
        <w:rPr>
          <w:rFonts w:asciiTheme="minorHAnsi" w:hAnsiTheme="minorHAnsi" w:cstheme="minorHAnsi"/>
          <w:b/>
          <w:sz w:val="23"/>
          <w:szCs w:val="23"/>
          <w:u w:val="single"/>
        </w:rPr>
        <w:t>PDF nó Word</w:t>
      </w:r>
      <w:r w:rsidRPr="00D125C8">
        <w:rPr>
          <w:rFonts w:asciiTheme="minorHAnsi" w:hAnsiTheme="minorHAnsi" w:cstheme="minorHAnsi"/>
          <w:sz w:val="23"/>
          <w:szCs w:val="23"/>
        </w:rPr>
        <w:t xml:space="preserve"> </w:t>
      </w:r>
      <w:r w:rsidRPr="00D125C8">
        <w:rPr>
          <w:rFonts w:asciiTheme="minorHAnsi" w:hAnsiTheme="minorHAnsi" w:cstheme="minorHAnsi"/>
          <w:b/>
          <w:sz w:val="23"/>
          <w:szCs w:val="23"/>
          <w:u w:val="single"/>
        </w:rPr>
        <w:t>AONAIR AMHÁIN</w:t>
      </w:r>
      <w:r w:rsidRPr="00D125C8">
        <w:rPr>
          <w:rFonts w:asciiTheme="minorHAnsi" w:hAnsiTheme="minorHAnsi" w:cstheme="minorHAnsi"/>
          <w:sz w:val="23"/>
          <w:szCs w:val="23"/>
        </w:rPr>
        <w:t xml:space="preserve"> (seachas doiciméid scanta aonair) faoi</w:t>
      </w:r>
      <w:r w:rsidRPr="00D125C8">
        <w:rPr>
          <w:rFonts w:asciiTheme="minorHAnsi" w:hAnsiTheme="minorHAnsi" w:cstheme="minorHAnsi"/>
          <w:b/>
          <w:sz w:val="23"/>
          <w:szCs w:val="23"/>
        </w:rPr>
        <w:t xml:space="preserve"> </w:t>
      </w:r>
      <w:r w:rsidRPr="00D125C8">
        <w:rPr>
          <w:rFonts w:asciiTheme="minorHAnsi" w:hAnsiTheme="minorHAnsi" w:cstheme="minorHAnsi"/>
          <w:b/>
          <w:sz w:val="23"/>
          <w:szCs w:val="23"/>
          <w:u w:val="single"/>
          <w:lang w:val="en-US"/>
        </w:rPr>
        <w:t xml:space="preserve">4.00pm </w:t>
      </w:r>
      <w:r w:rsidRPr="00D125C8">
        <w:rPr>
          <w:rFonts w:asciiTheme="minorHAnsi" w:hAnsiTheme="minorHAnsi" w:cstheme="minorHAnsi"/>
          <w:b/>
          <w:bCs/>
          <w:sz w:val="23"/>
          <w:szCs w:val="23"/>
        </w:rPr>
        <w:t>4.</w:t>
      </w:r>
      <w:r w:rsidRPr="003F0A7C">
        <w:rPr>
          <w:rFonts w:asciiTheme="minorHAnsi" w:hAnsiTheme="minorHAnsi" w:cstheme="minorHAnsi"/>
          <w:b/>
          <w:bCs/>
          <w:sz w:val="23"/>
          <w:szCs w:val="23"/>
        </w:rPr>
        <w:t>00pm Dé Luain, 28ú Lúnasa 2023</w:t>
      </w:r>
      <w:r w:rsidRPr="00D125C8">
        <w:rPr>
          <w:rFonts w:asciiTheme="minorHAnsi" w:hAnsiTheme="minorHAnsi" w:cstheme="minorHAnsi"/>
          <w:b/>
          <w:sz w:val="23"/>
          <w:szCs w:val="23"/>
          <w:u w:val="single"/>
          <w:lang w:val="en-US"/>
        </w:rPr>
        <w:t xml:space="preserve">. </w:t>
      </w:r>
      <w:r w:rsidRPr="00D10AB7">
        <w:rPr>
          <w:rFonts w:asciiTheme="minorHAnsi" w:hAnsiTheme="minorHAnsi" w:cstheme="minorHAnsi"/>
          <w:b/>
          <w:color w:val="C0504D"/>
          <w:sz w:val="23"/>
          <w:szCs w:val="23"/>
        </w:rPr>
        <w:t>Ci</w:t>
      </w:r>
      <w:r w:rsidRPr="003F0A7C">
        <w:rPr>
          <w:rFonts w:asciiTheme="minorHAnsi" w:hAnsiTheme="minorHAnsi" w:cstheme="minorHAnsi"/>
          <w:b/>
          <w:color w:val="C0504D"/>
          <w:sz w:val="23"/>
          <w:szCs w:val="23"/>
        </w:rPr>
        <w:t>nntigh go bhfuil “</w:t>
      </w:r>
      <w:r w:rsidRPr="003F0A7C">
        <w:rPr>
          <w:rFonts w:asciiTheme="minorHAnsi" w:hAnsiTheme="minorHAnsi" w:cstheme="minorHAnsi"/>
          <w:b/>
          <w:bCs/>
          <w:color w:val="C0504D"/>
        </w:rPr>
        <w:t>Oibrí Cúraim Shóisialaigh</w:t>
      </w:r>
      <w:r w:rsidRPr="003F0A7C">
        <w:rPr>
          <w:rFonts w:asciiTheme="minorHAnsi" w:hAnsiTheme="minorHAnsi" w:cstheme="minorHAnsi"/>
          <w:b/>
          <w:color w:val="C0504D"/>
          <w:sz w:val="23"/>
          <w:szCs w:val="23"/>
        </w:rPr>
        <w:t>” scríofa sa bharra ábhair</w:t>
      </w:r>
    </w:p>
    <w:p w14:paraId="6A07A626" w14:textId="77777777" w:rsidR="003011EA" w:rsidRPr="003F0A7C" w:rsidRDefault="003011EA" w:rsidP="003011EA">
      <w:pPr>
        <w:pStyle w:val="ListParagraph"/>
        <w:rPr>
          <w:rFonts w:asciiTheme="minorHAnsi" w:hAnsiTheme="minorHAnsi" w:cstheme="minorHAnsi"/>
          <w:sz w:val="18"/>
          <w:szCs w:val="18"/>
        </w:rPr>
      </w:pPr>
    </w:p>
    <w:p w14:paraId="427DFC1C" w14:textId="77777777" w:rsidR="003011EA" w:rsidRPr="00D125C8" w:rsidRDefault="003011EA" w:rsidP="003011EA">
      <w:pPr>
        <w:pStyle w:val="ListParagraph"/>
        <w:numPr>
          <w:ilvl w:val="0"/>
          <w:numId w:val="1"/>
        </w:numPr>
        <w:rPr>
          <w:rFonts w:asciiTheme="minorHAnsi" w:hAnsiTheme="minorHAnsi" w:cstheme="minorHAnsi"/>
          <w:b/>
          <w:sz w:val="23"/>
          <w:szCs w:val="23"/>
        </w:rPr>
      </w:pPr>
      <w:r w:rsidRPr="00D125C8">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63DA51F" w14:textId="77777777" w:rsidR="003011EA" w:rsidRPr="003F0A7C" w:rsidRDefault="003011EA" w:rsidP="003011EA">
      <w:pPr>
        <w:pStyle w:val="ListParagraph"/>
        <w:rPr>
          <w:rFonts w:asciiTheme="minorHAnsi" w:hAnsiTheme="minorHAnsi" w:cstheme="minorHAnsi"/>
          <w:b/>
          <w:sz w:val="18"/>
          <w:szCs w:val="18"/>
          <w:u w:val="single"/>
          <w:lang w:val="ga"/>
        </w:rPr>
      </w:pPr>
    </w:p>
    <w:p w14:paraId="35F48621" w14:textId="77777777" w:rsidR="003011EA" w:rsidRPr="00D125C8" w:rsidRDefault="003011EA" w:rsidP="003011EA">
      <w:pPr>
        <w:pStyle w:val="ListParagraph"/>
        <w:numPr>
          <w:ilvl w:val="0"/>
          <w:numId w:val="1"/>
        </w:numPr>
        <w:rPr>
          <w:rFonts w:asciiTheme="minorHAnsi" w:hAnsiTheme="minorHAnsi" w:cstheme="minorHAnsi"/>
          <w:b/>
          <w:sz w:val="23"/>
          <w:szCs w:val="23"/>
        </w:rPr>
      </w:pPr>
      <w:r w:rsidRPr="00D125C8">
        <w:rPr>
          <w:rFonts w:asciiTheme="minorHAnsi" w:hAnsiTheme="minorHAnsi" w:cstheme="minorHAnsi"/>
          <w:b/>
          <w:sz w:val="23"/>
          <w:szCs w:val="23"/>
          <w:u w:val="single"/>
          <w:lang w:val="ga"/>
        </w:rPr>
        <w:t>Iarratais Poist/Seachadta:</w:t>
      </w:r>
      <w:r w:rsidRPr="00D125C8">
        <w:rPr>
          <w:rFonts w:asciiTheme="minorHAnsi" w:hAnsiTheme="minorHAnsi" w:cstheme="minorHAnsi"/>
          <w:sz w:val="23"/>
          <w:szCs w:val="23"/>
          <w:lang w:val="ga"/>
        </w:rPr>
        <w:t xml:space="preserve"> Is féidir an fhoirm iarratais chomhlánaithe a chur isteach tríd an bpost/a sheachadadh agus ní mór  </w:t>
      </w:r>
      <w:r w:rsidRPr="00D125C8">
        <w:rPr>
          <w:rFonts w:asciiTheme="minorHAnsi" w:hAnsiTheme="minorHAnsi" w:cstheme="minorHAnsi"/>
          <w:b/>
          <w:sz w:val="23"/>
          <w:szCs w:val="23"/>
          <w:lang w:val="ga"/>
        </w:rPr>
        <w:t>4 Chóip</w:t>
      </w:r>
      <w:r w:rsidRPr="00D125C8">
        <w:rPr>
          <w:rFonts w:asciiTheme="minorHAnsi" w:hAnsiTheme="minorHAnsi" w:cstheme="minorHAnsi"/>
          <w:sz w:val="23"/>
          <w:szCs w:val="23"/>
          <w:lang w:val="ga"/>
        </w:rPr>
        <w:t xml:space="preserve"> a bheith san áireamh ann i.e. 1 chóip bhunaidh agus 3 chóip den fhoirm iarratais,  </w:t>
      </w:r>
      <w:r w:rsidRPr="00D125C8">
        <w:rPr>
          <w:rFonts w:asciiTheme="minorHAnsi" w:hAnsiTheme="minorHAnsi" w:cstheme="minorHAnsi"/>
          <w:b/>
          <w:sz w:val="23"/>
          <w:szCs w:val="23"/>
          <w:lang w:val="ga"/>
        </w:rPr>
        <w:t>mar aon le 4 chóip</w:t>
      </w:r>
      <w:r w:rsidRPr="00D125C8">
        <w:rPr>
          <w:rFonts w:asciiTheme="minorHAnsi" w:hAnsiTheme="minorHAnsi" w:cstheme="minorHAnsi"/>
          <w:sz w:val="23"/>
          <w:szCs w:val="23"/>
          <w:lang w:val="ga"/>
        </w:rPr>
        <w:t xml:space="preserve"> de Cháilíochtaí Oideachais ábhartha, ní mór í a chur isteach  faoi  </w:t>
      </w:r>
      <w:r w:rsidRPr="00D125C8">
        <w:rPr>
          <w:rFonts w:asciiTheme="minorHAnsi" w:hAnsiTheme="minorHAnsi" w:cstheme="minorHAnsi"/>
          <w:b/>
          <w:bCs/>
          <w:sz w:val="23"/>
          <w:szCs w:val="23"/>
        </w:rPr>
        <w:t>4.</w:t>
      </w:r>
      <w:r w:rsidRPr="003F0A7C">
        <w:rPr>
          <w:rFonts w:asciiTheme="minorHAnsi" w:hAnsiTheme="minorHAnsi" w:cstheme="minorHAnsi"/>
          <w:b/>
          <w:bCs/>
          <w:sz w:val="23"/>
          <w:szCs w:val="23"/>
        </w:rPr>
        <w:t>00pm Dé Luain, 28ú Lúnasa 2023</w:t>
      </w:r>
      <w:r w:rsidRPr="003F0A7C">
        <w:rPr>
          <w:rFonts w:asciiTheme="minorHAnsi" w:hAnsiTheme="minorHAnsi" w:cstheme="minorHAnsi"/>
          <w:sz w:val="23"/>
          <w:szCs w:val="23"/>
        </w:rPr>
        <w:t>.</w:t>
      </w:r>
    </w:p>
    <w:p w14:paraId="00CA812D" w14:textId="77777777" w:rsidR="003011EA" w:rsidRPr="003F0A7C" w:rsidRDefault="003011EA" w:rsidP="003011EA">
      <w:pPr>
        <w:pStyle w:val="ListParagraph"/>
        <w:rPr>
          <w:rFonts w:asciiTheme="minorHAnsi" w:hAnsiTheme="minorHAnsi" w:cstheme="minorHAnsi"/>
          <w:sz w:val="18"/>
          <w:szCs w:val="18"/>
        </w:rPr>
      </w:pPr>
    </w:p>
    <w:p w14:paraId="73CA3F03" w14:textId="77777777" w:rsidR="003011EA" w:rsidRPr="00D125C8" w:rsidRDefault="003011EA" w:rsidP="003011EA">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Beidh teastais bhunaidh ag teastáil roimh aon choinne. </w:t>
      </w:r>
      <w:r w:rsidRPr="00D125C8">
        <w:rPr>
          <w:rFonts w:asciiTheme="minorHAnsi" w:hAnsiTheme="minorHAnsi" w:cstheme="minorHAnsi"/>
          <w:b/>
          <w:color w:val="C00000"/>
          <w:sz w:val="23"/>
          <w:szCs w:val="23"/>
          <w:lang w:val="ga"/>
        </w:rPr>
        <w:t xml:space="preserve">  </w:t>
      </w:r>
      <w:r w:rsidRPr="00D125C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D125C8">
        <w:rPr>
          <w:rFonts w:asciiTheme="minorHAnsi" w:hAnsiTheme="minorHAnsi" w:cstheme="minorHAnsi"/>
          <w:b/>
          <w:color w:val="C00000"/>
          <w:sz w:val="23"/>
          <w:szCs w:val="23"/>
          <w:u w:val="single"/>
          <w:lang w:val="ga"/>
        </w:rPr>
        <w:t>.</w:t>
      </w:r>
    </w:p>
    <w:p w14:paraId="30E0419D" w14:textId="77777777" w:rsidR="003011EA" w:rsidRPr="003F0A7C" w:rsidRDefault="003011EA" w:rsidP="003011EA">
      <w:pPr>
        <w:rPr>
          <w:rFonts w:asciiTheme="minorHAnsi" w:hAnsiTheme="minorHAnsi" w:cstheme="minorHAnsi"/>
          <w:sz w:val="18"/>
          <w:szCs w:val="18"/>
          <w:u w:val="single"/>
        </w:rPr>
      </w:pPr>
    </w:p>
    <w:p w14:paraId="2641FC3A" w14:textId="77777777" w:rsidR="003011EA" w:rsidRPr="00D125C8" w:rsidRDefault="003011EA" w:rsidP="003011EA">
      <w:pPr>
        <w:numPr>
          <w:ilvl w:val="0"/>
          <w:numId w:val="1"/>
        </w:numPr>
        <w:jc w:val="both"/>
        <w:rPr>
          <w:rFonts w:asciiTheme="minorHAnsi" w:hAnsiTheme="minorHAnsi" w:cstheme="minorHAnsi"/>
          <w:sz w:val="23"/>
          <w:szCs w:val="23"/>
        </w:rPr>
      </w:pPr>
      <w:r w:rsidRPr="00D125C8">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4C760EE4" w14:textId="77777777" w:rsidR="003011EA" w:rsidRPr="00D125C8" w:rsidRDefault="003011EA" w:rsidP="003011EA">
      <w:pPr>
        <w:numPr>
          <w:ilvl w:val="0"/>
          <w:numId w:val="1"/>
        </w:numPr>
        <w:spacing w:line="200" w:lineRule="atLeast"/>
        <w:jc w:val="both"/>
        <w:rPr>
          <w:rFonts w:asciiTheme="minorHAnsi" w:hAnsiTheme="minorHAnsi" w:cstheme="minorHAnsi"/>
          <w:b/>
          <w:sz w:val="23"/>
          <w:szCs w:val="23"/>
        </w:rPr>
      </w:pPr>
      <w:r w:rsidRPr="00D125C8">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68262827" w14:textId="77777777" w:rsidR="003011EA" w:rsidRPr="003F0A7C" w:rsidRDefault="003011EA" w:rsidP="003011EA">
      <w:pPr>
        <w:spacing w:line="200" w:lineRule="atLeast"/>
        <w:ind w:left="720"/>
        <w:jc w:val="both"/>
        <w:rPr>
          <w:rFonts w:asciiTheme="minorHAnsi" w:hAnsiTheme="minorHAnsi" w:cstheme="minorHAnsi"/>
          <w:b/>
          <w:sz w:val="18"/>
          <w:szCs w:val="18"/>
        </w:rPr>
      </w:pPr>
    </w:p>
    <w:p w14:paraId="1ADF4C84" w14:textId="77777777" w:rsidR="003011EA" w:rsidRPr="00D125C8" w:rsidRDefault="003011EA" w:rsidP="003011EA">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Ba cheart d'iarrthóirí dóthain ama a thabhairt chun a chinntiú </w:t>
      </w:r>
      <w:r w:rsidRPr="00D125C8">
        <w:rPr>
          <w:rFonts w:asciiTheme="minorHAnsi" w:hAnsiTheme="minorHAnsi" w:cstheme="minorHAnsi"/>
          <w:sz w:val="23"/>
          <w:szCs w:val="23"/>
          <w:u w:val="single"/>
          <w:lang w:val="ga"/>
        </w:rPr>
        <w:t>nach mbeidh</w:t>
      </w:r>
      <w:r w:rsidRPr="00D125C8">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D125C8">
        <w:rPr>
          <w:rFonts w:asciiTheme="minorHAnsi" w:hAnsiTheme="minorHAnsi" w:cstheme="minorHAnsi"/>
          <w:b/>
          <w:sz w:val="23"/>
          <w:szCs w:val="23"/>
          <w:u w:val="single"/>
          <w:lang w:val="ga"/>
        </w:rPr>
        <w:t>bhfaigheann</w:t>
      </w:r>
      <w:r w:rsidRPr="00D125C8">
        <w:rPr>
          <w:rFonts w:asciiTheme="minorHAnsi" w:hAnsiTheme="minorHAnsi" w:cstheme="minorHAnsi"/>
          <w:sz w:val="23"/>
          <w:szCs w:val="23"/>
          <w:lang w:val="ga"/>
        </w:rPr>
        <w:t xml:space="preserve"> an Rannóg Acmhainní Daonna, Comhairle Cathrach na Gaillimhe, an fhoirm iarratais ina hiomláine in am.  </w:t>
      </w:r>
    </w:p>
    <w:p w14:paraId="03873075" w14:textId="77777777" w:rsidR="003011EA" w:rsidRPr="003F0A7C" w:rsidRDefault="003011EA" w:rsidP="003011EA">
      <w:pPr>
        <w:pStyle w:val="ListParagraph"/>
        <w:rPr>
          <w:rFonts w:asciiTheme="minorHAnsi" w:hAnsiTheme="minorHAnsi" w:cstheme="minorHAnsi"/>
          <w:sz w:val="18"/>
          <w:szCs w:val="18"/>
        </w:rPr>
      </w:pPr>
    </w:p>
    <w:p w14:paraId="745ABD6F" w14:textId="77777777" w:rsidR="003011EA" w:rsidRPr="00D125C8" w:rsidRDefault="003011EA" w:rsidP="003011EA">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8224FB9" w14:textId="77777777" w:rsidR="003011EA" w:rsidRPr="003F0A7C" w:rsidRDefault="003011EA" w:rsidP="003011EA">
      <w:pPr>
        <w:jc w:val="both"/>
        <w:rPr>
          <w:rFonts w:asciiTheme="minorHAnsi" w:hAnsiTheme="minorHAnsi" w:cstheme="minorHAnsi"/>
          <w:sz w:val="18"/>
          <w:szCs w:val="18"/>
        </w:rPr>
      </w:pPr>
    </w:p>
    <w:p w14:paraId="3759448C" w14:textId="77777777" w:rsidR="003011EA" w:rsidRPr="00D125C8" w:rsidRDefault="003011EA" w:rsidP="003011EA">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2"/>
    <w:p w14:paraId="76A78E9D" w14:textId="77777777" w:rsidR="003011EA" w:rsidRPr="00664770" w:rsidRDefault="003011EA" w:rsidP="003011EA">
      <w:pPr>
        <w:pStyle w:val="BlockText"/>
        <w:spacing w:line="360" w:lineRule="auto"/>
        <w:ind w:right="-765"/>
        <w:jc w:val="center"/>
        <w:rPr>
          <w:rFonts w:asciiTheme="minorHAnsi" w:hAnsiTheme="minorHAnsi" w:cstheme="minorHAnsi"/>
          <w:b/>
          <w:sz w:val="52"/>
          <w:szCs w:val="52"/>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1312" behindDoc="1" locked="0" layoutInCell="1" allowOverlap="1" wp14:anchorId="5EC94A67" wp14:editId="6B383765">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922C04" id="Rectangle 2" o:spid="_x0000_s1026" style="position:absolute;margin-left:0;margin-top:-.05pt;width:484.5pt;height:24.75pt;z-index:-2516551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125C8">
        <w:rPr>
          <w:rFonts w:asciiTheme="minorHAnsi" w:eastAsia="Times New Roman" w:hAnsiTheme="minorHAnsi" w:cstheme="minorHAnsi"/>
          <w:b/>
          <w:color w:val="FFFFFF" w:themeColor="background1"/>
          <w:sz w:val="36"/>
          <w:szCs w:val="36"/>
          <w:lang w:bidi="ar-SA"/>
        </w:rPr>
        <w:tab/>
      </w:r>
      <w:r w:rsidRPr="00D125C8">
        <w:rPr>
          <w:rFonts w:asciiTheme="minorHAnsi" w:hAnsiTheme="minorHAnsi" w:cstheme="minorHAnsi"/>
          <w:b/>
          <w:color w:val="FFFFFF" w:themeColor="background1"/>
          <w:sz w:val="36"/>
          <w:szCs w:val="36"/>
          <w:lang w:val="ga-IE" w:bidi="ar-SA"/>
        </w:rPr>
        <w:t>Post Mar</w:t>
      </w:r>
      <w:r>
        <w:rPr>
          <w:rFonts w:asciiTheme="minorHAnsi" w:hAnsiTheme="minorHAnsi" w:cstheme="minorHAnsi"/>
          <w:b/>
          <w:color w:val="FFFFFF" w:themeColor="background1"/>
          <w:sz w:val="36"/>
          <w:szCs w:val="36"/>
          <w:lang w:val="ga-IE" w:bidi="ar-SA"/>
        </w:rPr>
        <w:t xml:space="preserve"> Oibrí Cúraim Shóisialaigh</w:t>
      </w:r>
    </w:p>
    <w:p w14:paraId="1517227C" w14:textId="69FE3168" w:rsidR="003011EA" w:rsidRPr="00E363F3" w:rsidRDefault="00E363F3" w:rsidP="00E363F3">
      <w:pPr>
        <w:pStyle w:val="BlockText"/>
        <w:spacing w:line="360" w:lineRule="auto"/>
        <w:ind w:left="0" w:right="-765"/>
        <w:rPr>
          <w:rFonts w:asciiTheme="minorHAnsi" w:hAnsiTheme="minorHAnsi" w:cstheme="minorHAnsi"/>
          <w:b/>
          <w:bCs/>
          <w:u w:val="single"/>
        </w:rPr>
      </w:pPr>
      <w:r>
        <w:rPr>
          <w:rFonts w:asciiTheme="minorHAnsi" w:hAnsiTheme="minorHAnsi" w:cstheme="minorHAnsi"/>
          <w:b/>
          <w:bCs/>
          <w:u w:val="single"/>
        </w:rPr>
        <w:t>An Post:</w:t>
      </w:r>
    </w:p>
    <w:p w14:paraId="3392B5DB" w14:textId="77777777" w:rsidR="003011EA" w:rsidRDefault="003011EA" w:rsidP="003011EA">
      <w:pPr>
        <w:pStyle w:val="Standard"/>
        <w:jc w:val="both"/>
        <w:rPr>
          <w:rFonts w:eastAsia="Verdana"/>
        </w:rPr>
      </w:pPr>
      <w:r>
        <w:rPr>
          <w:rFonts w:eastAsia="Verdana"/>
        </w:rPr>
        <w:t xml:space="preserve">Tá iarratais á lorg ag Comhairle Cathrach na Gaillimhe uathu siúd cuí-cháilithe a bhfuil an taithí lena bhaineann acu don phost mar </w:t>
      </w:r>
      <w:r>
        <w:rPr>
          <w:rFonts w:eastAsia="Verdana"/>
          <w:b/>
          <w:bCs/>
        </w:rPr>
        <w:t>Oibrí Cúraim Shóisialaigh (Grád 5)</w:t>
      </w:r>
      <w:r>
        <w:rPr>
          <w:rFonts w:eastAsia="Verdana"/>
        </w:rPr>
        <w:t>. Feidhmeoidh an ról laistigh den Roinn Tithíochta agus beidh sé mar chuid den Fhoireann Seirbhísí do Dhaoine gan Dídean.</w:t>
      </w:r>
    </w:p>
    <w:p w14:paraId="1E575EFD" w14:textId="77777777" w:rsidR="003011EA" w:rsidRPr="00E363F3" w:rsidRDefault="003011EA" w:rsidP="003011EA">
      <w:pPr>
        <w:pStyle w:val="Standard"/>
        <w:jc w:val="both"/>
        <w:rPr>
          <w:sz w:val="20"/>
          <w:szCs w:val="20"/>
        </w:rPr>
      </w:pPr>
    </w:p>
    <w:p w14:paraId="19B0BCB4" w14:textId="2C43FC51" w:rsidR="00526F5D" w:rsidRDefault="003011EA" w:rsidP="003011EA">
      <w:pPr>
        <w:pStyle w:val="Standard"/>
        <w:jc w:val="both"/>
        <w:rPr>
          <w:rFonts w:eastAsia="Verdana"/>
        </w:rPr>
      </w:pPr>
      <w:r>
        <w:rPr>
          <w:rFonts w:eastAsia="Verdana"/>
        </w:rPr>
        <w:t>Tá sé beartaithe painéal iarrthóirí cáilithe a bhunú óna líonfar an post mar Oibrí Cúraim Shóisialaigh (Grád 5) le linn shaolré an phainéil.</w:t>
      </w:r>
    </w:p>
    <w:p w14:paraId="765DEC87" w14:textId="77777777" w:rsidR="003011EA" w:rsidRPr="00E363F3" w:rsidRDefault="003011EA" w:rsidP="003011EA">
      <w:pPr>
        <w:pStyle w:val="Standard"/>
        <w:jc w:val="both"/>
        <w:rPr>
          <w:sz w:val="4"/>
          <w:szCs w:val="4"/>
        </w:rPr>
      </w:pPr>
    </w:p>
    <w:bookmarkStart w:id="3" w:name="_Hlk137468703"/>
    <w:p w14:paraId="0C47F54D" w14:textId="77777777" w:rsidR="003011EA" w:rsidRPr="00D125C8" w:rsidRDefault="003011EA" w:rsidP="003011EA">
      <w:pPr>
        <w:pStyle w:val="NoSpacing"/>
        <w:tabs>
          <w:tab w:val="left" w:pos="2785"/>
        </w:tabs>
        <w:jc w:val="both"/>
        <w:rPr>
          <w:rFonts w:asciiTheme="minorHAnsi" w:hAnsiTheme="minorHAnsi" w:cstheme="minorHAnsi"/>
          <w:b/>
          <w:szCs w:val="24"/>
          <w:u w:val="single"/>
        </w:rPr>
      </w:pPr>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66B1FFB2" wp14:editId="55AB3FFB">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7D580E11" w14:textId="77777777" w:rsidR="003011EA" w:rsidRPr="003A7FE1" w:rsidRDefault="003011EA" w:rsidP="003011EA">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362097AA" w14:textId="77777777" w:rsidR="003011EA" w:rsidRDefault="003011EA" w:rsidP="003011E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B1FFB2" id="Rectangle 205928120" o:spid="_x0000_s1028"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7D580E11" w14:textId="77777777" w:rsidR="003011EA" w:rsidRPr="003A7FE1" w:rsidRDefault="003011EA" w:rsidP="003011EA">
                      <w:pPr>
                        <w:tabs>
                          <w:tab w:val="left" w:pos="5460"/>
                        </w:tabs>
                        <w:jc w:val="center"/>
                        <w:rPr>
                          <w:rFonts w:cstheme="minorHAnsi"/>
                          <w:b/>
                          <w:bCs/>
                          <w:sz w:val="32"/>
                          <w:szCs w:val="32"/>
                        </w:rPr>
                      </w:pPr>
                      <w:r w:rsidRPr="00D93E59">
                        <w:rPr>
                          <w:rFonts w:cstheme="minorHAnsi"/>
                          <w:b/>
                          <w:bCs/>
                          <w:color w:val="FFFFFF" w:themeColor="background1"/>
                          <w:sz w:val="32"/>
                          <w:szCs w:val="32"/>
                        </w:rPr>
                        <w:t>DUALGAIS AGUS FREAGRACHTAÍ</w:t>
                      </w:r>
                    </w:p>
                    <w:p w14:paraId="362097AA" w14:textId="77777777" w:rsidR="003011EA" w:rsidRDefault="003011EA" w:rsidP="003011EA"/>
                  </w:txbxContent>
                </v:textbox>
                <w10:wrap anchorx="margin"/>
              </v:rect>
            </w:pict>
          </mc:Fallback>
        </mc:AlternateContent>
      </w:r>
    </w:p>
    <w:p w14:paraId="3F9A40FF" w14:textId="77777777" w:rsidR="003011EA" w:rsidRPr="00D125C8" w:rsidRDefault="003011EA" w:rsidP="003011EA">
      <w:pPr>
        <w:pStyle w:val="NoSpacing"/>
        <w:jc w:val="both"/>
        <w:rPr>
          <w:rFonts w:asciiTheme="minorHAnsi" w:hAnsiTheme="minorHAnsi" w:cstheme="minorHAnsi"/>
          <w:b/>
          <w:szCs w:val="24"/>
          <w:u w:val="single"/>
        </w:rPr>
      </w:pPr>
    </w:p>
    <w:bookmarkEnd w:id="3"/>
    <w:p w14:paraId="1BBC4F0E" w14:textId="77777777" w:rsidR="003011EA" w:rsidRPr="00D125C8" w:rsidRDefault="003011EA" w:rsidP="003011EA">
      <w:pPr>
        <w:pStyle w:val="Standard"/>
        <w:rPr>
          <w:rFonts w:asciiTheme="minorHAnsi" w:hAnsiTheme="minorHAnsi" w:cstheme="minorHAnsi"/>
          <w:sz w:val="12"/>
          <w:szCs w:val="12"/>
        </w:rPr>
      </w:pPr>
    </w:p>
    <w:p w14:paraId="22318C74" w14:textId="77777777" w:rsidR="003011EA" w:rsidRDefault="003011EA" w:rsidP="005E66A5">
      <w:pPr>
        <w:pStyle w:val="Standard"/>
        <w:spacing w:line="360" w:lineRule="auto"/>
        <w:jc w:val="both"/>
      </w:pPr>
      <w:r>
        <w:t>Cuimsíonn (ach gan iad amháin) a leithéid a leanas an ról:</w:t>
      </w:r>
    </w:p>
    <w:p w14:paraId="61E5F2BD" w14:textId="77777777" w:rsidR="003011EA" w:rsidRDefault="003011EA" w:rsidP="005E66A5">
      <w:pPr>
        <w:pStyle w:val="ListParagraph"/>
        <w:widowControl/>
        <w:numPr>
          <w:ilvl w:val="0"/>
          <w:numId w:val="14"/>
        </w:numPr>
        <w:autoSpaceDN w:val="0"/>
        <w:spacing w:line="360" w:lineRule="auto"/>
        <w:ind w:left="426"/>
        <w:jc w:val="both"/>
        <w:textAlignment w:val="baseline"/>
      </w:pPr>
      <w:r w:rsidRPr="00735E7A">
        <w:rPr>
          <w:rFonts w:ascii="Calibri" w:eastAsia="Calibri" w:hAnsi="Calibri" w:cs="Calibri"/>
          <w:kern w:val="3"/>
          <w:lang w:eastAsia="en-US" w:bidi="ar-SA"/>
        </w:rPr>
        <w:t>Agallamh agus measúnú a dhéanamh ar chliaint atá ag lorg seirbhísí do dhaoine gan dídean trí choinne nó trí theacht gan coinne chuig an gcuntar poiblí.</w:t>
      </w:r>
    </w:p>
    <w:p w14:paraId="4D9E2A21"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eastAsia="Calibri" w:hAnsi="Calibri" w:cs="Calibri"/>
          <w:kern w:val="3"/>
          <w:szCs w:val="24"/>
          <w:lang w:eastAsia="en-US" w:bidi="ar-SA"/>
        </w:rPr>
        <w:t>Measúnú a chur ar fáil dóibh siúd atá ag iarraidh teacht ar sheirbhísí do Dhaoine gan Dídean, chomh maith le tacaíocht agus comhairle a chur ar fáil do dhaoine gan dídean, mar chuid d'uainchlár dualgas le haghaidh Dhaoine gan Dídean.</w:t>
      </w:r>
    </w:p>
    <w:p w14:paraId="47C31C4A"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eastAsia="Calibri" w:hAnsi="Calibri" w:cs="Calibri"/>
          <w:kern w:val="3"/>
          <w:szCs w:val="24"/>
          <w:lang w:eastAsia="en-US" w:bidi="ar-SA"/>
        </w:rPr>
        <w:t>Taifid fhíorasacha cothrom le dáta a choinneáil ar gach cliant lena bhfuil baint aige trí thaifead a dhéanamh ar bhunachair inmheánach na sonraí, agus ar an gCóras PASS (An Córas um Thacaíocht an Lóistín Conaire).</w:t>
      </w:r>
    </w:p>
    <w:p w14:paraId="232116BB"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eastAsia="Calibri" w:hAnsi="Calibri" w:cs="Calibri"/>
          <w:kern w:val="3"/>
          <w:szCs w:val="24"/>
          <w:lang w:eastAsia="en-US" w:bidi="ar-SA"/>
        </w:rPr>
        <w:t>Idirchaidreamh agus cumarsáid a dhéanamh le foireann Measúnú na Tithíochta lena chinntiú go dtugtar tús áite do gach iarratas ar Tithíocht a bhaineann le cliaint gan dídean agus go ndéanfar á bpróiseáil chun na roghanna bogadh ar aghaidh go dtí an Íocaíocht Cúnaimh Tithíochta do Dhaoine gan Dídean (ÍCT) agus nó go dtí an Tacaíocht Tithíochta Sóisialta a éascú.</w:t>
      </w:r>
    </w:p>
    <w:p w14:paraId="4771C13A"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An idirghabháil riachtanach a chur ar fáil chun dul i ngleic leis na ceisteanna a chuireann cosc ar an duine ar leith/an teaghlach bogadh as baile.</w:t>
      </w:r>
    </w:p>
    <w:p w14:paraId="720E97DF"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Cásanna a dhianscrúdú – naisc a chothú le húdaráis áitiúla eile, le Gardaí Síochána, le Seirbhísí na Sláinte, le Tulsa, le haon chomhlacht eile lena bhaineann, agus leis an bhfoireann inmheánach laistigh de rannóg na tithíochta.</w:t>
      </w:r>
    </w:p>
    <w:p w14:paraId="34E542FE"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Oibriú le Seirbhís Cothabhála na dTionóntachta de chuid Chomhairle Cathrach na Gaillimhe, leis an Fhoireann do Dhaoine gan Dídean, siad sin Oifigigh Idirchaidrimh na Eastát Tithíochta de chuid an Roinne Oibre Sóisialta agus na geallsealbhóieí seachtracha.</w:t>
      </w:r>
    </w:p>
    <w:p w14:paraId="5A47E336"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Tacaíocht a thabhairt don Fhoireann Oibre Sóisialta agus don Fhoireann do Dhaoine gan Dídean maidir le heaspa dídine.</w:t>
      </w:r>
    </w:p>
    <w:p w14:paraId="12E47FC3"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lastRenderedPageBreak/>
        <w:t>Lóistín éigeandála shealadach a eagrú, más gá, laistigh de na seirbhísí atá ar fáil faoi láthair .</w:t>
      </w:r>
    </w:p>
    <w:p w14:paraId="630619F4"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Cásbhainistiú a dhéanamh ar theaghlaigh agus ar dhaoine ar leith i lóistín éigeandála, nó iad siúd i gcineálacha eile na cóiríochta éigeandála a dteastaíonn tacaíocht uathu, chun riachtanais na tacaíochta ar leith agus na pleananna cúraim acu a aithint agus cabhrú leo dul i dteagmháil le seirbhísí cuí an phobail/na sláinte agus straitéis scoir as easpa dídine a fhorbairt agus a chur i bhfeidhm i ngach cás.</w:t>
      </w:r>
    </w:p>
    <w:p w14:paraId="7C1E95BB"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Oibriú le soláthraithe na seirbhísí Lóistín is Bricfeásta, Óstán agus Árasán féinfhreastail le haghaidh lóistín éigeandála shealadach oiriúnach eile a aithint.</w:t>
      </w:r>
    </w:p>
    <w:p w14:paraId="3C631CF2"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Dlúthoibriú le Seirbhís Aimsitheoir na hÁite de chuid an ICT, agus leis an Oifigeach Cothabháil na Tionóntachta san Fhoireann do Dhaoine gan Dídean chun an spleáchas ar lóistín éigeandála a laghdú, trí bhearta coisctheacha a chur i bhfeidhm ar son na gcliant gan dídean. Atreoruithe a dhéanamh thar ceann cliant gan Dídean chuig Aimsitheoir Áite an ICT chun na cliaint a chumasú agus chun cabhrú leo lóistín phríobháideach oiriúnach a fháil ar cíos.</w:t>
      </w:r>
    </w:p>
    <w:p w14:paraId="415A4D0D"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Cabhrú le daoine cur fúthu sa lóistín agus a chinntiú go gcuirtear an cliant ar láneolas ar na seirbhísí atá ar fáil dó ó ghníomhaireachtaí seachtracha.</w:t>
      </w:r>
    </w:p>
    <w:p w14:paraId="404ABD18"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Cabhrú le measúnú a dhéanamh orthu siúd a chodlaíonn amuigh agus freastal ar chruinnithe le soláthraithe na seirbhísí le linn an Fhreagra ar Aimsir Fhuar</w:t>
      </w:r>
    </w:p>
    <w:p w14:paraId="0E45259A"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Comhaid agus taifid de chuid úsáideoirí na seirbhísí a chur le chéile agus a chothabháil agus tacaíocht leanúnach a thairiscint do na cliaint de réir mar is gá agus mar is cuí.</w:t>
      </w:r>
    </w:p>
    <w:p w14:paraId="0DC03D4B"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Doicimidéacht a dhéanamh ar chruinnithe agus ar ghlaonna gutháin a rinneadh leis na cliaint.</w:t>
      </w:r>
    </w:p>
    <w:p w14:paraId="22FC3081"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Tuarascálacha agus léirithe bunaithe ar do chuid oibre a chur ar fáil.</w:t>
      </w:r>
    </w:p>
    <w:p w14:paraId="3FDD7890"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Freastal ar chruinnithe de réir mar is cuí agus mar a iarrtar.</w:t>
      </w:r>
    </w:p>
    <w:p w14:paraId="2E6712E4" w14:textId="62E42EBF"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Sonraí agus staidreamh a bhailiú maidir leis an tseirbhís do dhaoine gan dídean de réir mar is</w:t>
      </w:r>
      <w:r w:rsidR="005E66A5">
        <w:rPr>
          <w:rFonts w:ascii="Calibri" w:hAnsi="Calibri" w:cs="Calibri"/>
          <w:szCs w:val="24"/>
        </w:rPr>
        <w:t xml:space="preserve"> </w:t>
      </w:r>
      <w:r>
        <w:rPr>
          <w:rFonts w:ascii="Calibri" w:hAnsi="Calibri" w:cs="Calibri"/>
          <w:szCs w:val="24"/>
        </w:rPr>
        <w:t>gá.</w:t>
      </w:r>
    </w:p>
    <w:p w14:paraId="434C81DB"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Breisoiliúint agus FGL a dhéanamh de réir mar is gá.</w:t>
      </w:r>
    </w:p>
    <w:p w14:paraId="691E7DE8"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Ag teacht le Caighdeáin Oibrithe Cúraim Shóisialaigh, na taifid chuí a choinneáil agus tuarascálacha a chur le cheile maidir le cliaint agus le tionscadail eile de réir mar is gá.</w:t>
      </w:r>
    </w:p>
    <w:p w14:paraId="51D114D5" w14:textId="77777777" w:rsidR="003011EA"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Tabhairt faoi aon dualgas eile a d’fhéadfaí a shannadh ó am go chéile.</w:t>
      </w:r>
    </w:p>
    <w:p w14:paraId="24ABB935" w14:textId="7C477FAC" w:rsidR="003011EA" w:rsidRPr="005E66A5" w:rsidRDefault="003011EA" w:rsidP="005E66A5">
      <w:pPr>
        <w:pStyle w:val="ListParagraph"/>
        <w:widowControl/>
        <w:numPr>
          <w:ilvl w:val="0"/>
          <w:numId w:val="9"/>
        </w:numPr>
        <w:autoSpaceDN w:val="0"/>
        <w:spacing w:line="360" w:lineRule="auto"/>
        <w:ind w:left="360"/>
        <w:contextualSpacing w:val="0"/>
        <w:jc w:val="both"/>
        <w:textAlignment w:val="baseline"/>
      </w:pPr>
      <w:r>
        <w:rPr>
          <w:rFonts w:ascii="Calibri" w:hAnsi="Calibri" w:cs="Calibri"/>
          <w:szCs w:val="24"/>
        </w:rPr>
        <w:t>Na rialacha reachtúla, dhlíthiúla agus leath-reachtúla agus na rialacháin maidir le saincheisteanna na Sábháilteachta, na Sláinte agus an Leasa ag an obair a chomhlíonadh.</w:t>
      </w:r>
    </w:p>
    <w:p w14:paraId="4844C096" w14:textId="109D117D" w:rsidR="005E66A5" w:rsidRDefault="003011EA" w:rsidP="00526F5D">
      <w:pPr>
        <w:pStyle w:val="Standard"/>
        <w:jc w:val="both"/>
        <w:rPr>
          <w:rFonts w:eastAsia="Verdana"/>
        </w:rPr>
      </w:pPr>
      <w:r>
        <w:rPr>
          <w:rFonts w:eastAsia="Verdana"/>
        </w:rPr>
        <w:t>Ní liosta cuimsitheach na ndualgas atá i gceist thuas agus, dá bharr sin, d’fhéadfadh go mbeadh ar shealbhóir an phoist dualgais eile a chomhlíonadh de réir mar is cuí don phost a d’fhéadfaí a shannadh dó ó am go chéile agus a d'fhéadfadh cur le forbairt an phoist aige agus é ag freastal air.</w:t>
      </w:r>
    </w:p>
    <w:p w14:paraId="4F238CC4" w14:textId="77777777" w:rsidR="005E66A5" w:rsidRPr="005E66A5" w:rsidRDefault="005E66A5" w:rsidP="005E66A5">
      <w:pPr>
        <w:pStyle w:val="Standard"/>
        <w:spacing w:line="360" w:lineRule="auto"/>
        <w:jc w:val="both"/>
        <w:rPr>
          <w:rFonts w:eastAsia="Verdana"/>
        </w:rPr>
      </w:pPr>
    </w:p>
    <w:p w14:paraId="4A09D68D" w14:textId="77777777" w:rsidR="003011EA" w:rsidRPr="00D125C8" w:rsidRDefault="003011EA" w:rsidP="003011EA">
      <w:pPr>
        <w:widowControl/>
        <w:ind w:right="-14"/>
        <w:jc w:val="both"/>
        <w:rPr>
          <w:rFonts w:asciiTheme="minorHAnsi" w:hAnsiTheme="minorHAnsi" w:cstheme="minorHAnsi"/>
          <w:color w:val="000000"/>
          <w:sz w:val="22"/>
          <w:lang w:val="ga-IE" w:bidi="ar-SA"/>
        </w:rPr>
      </w:pPr>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2336" behindDoc="1" locked="0" layoutInCell="1" allowOverlap="1" wp14:anchorId="25C264BD" wp14:editId="2D9F775C">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5F5F81AB" w14:textId="77777777" w:rsidR="003011EA" w:rsidRPr="005E1C18" w:rsidRDefault="003011EA" w:rsidP="003011EA">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Pr>
                                <w:rFonts w:asciiTheme="minorHAnsi" w:hAnsiTheme="minorHAnsi" w:cstheme="minorHAnsi"/>
                                <w:b/>
                                <w:color w:val="FFFFFF" w:themeColor="background1"/>
                                <w:sz w:val="28"/>
                                <w:szCs w:val="24"/>
                                <w:lang w:val="en-GB"/>
                              </w:rPr>
                              <w:t xml:space="preserve"> MAR </w:t>
                            </w:r>
                            <w:r w:rsidRPr="00C63DA3">
                              <w:rPr>
                                <w:rFonts w:asciiTheme="minorHAnsi" w:hAnsiTheme="minorHAnsi" w:cstheme="minorHAnsi"/>
                                <w:b/>
                                <w:color w:val="FFFFFF" w:themeColor="background1"/>
                                <w:sz w:val="28"/>
                                <w:szCs w:val="28"/>
                                <w:lang w:val="ga-IE"/>
                              </w:rPr>
                              <w:t>OIBRÍ CÚRAIM SHÓISIALAIGH</w:t>
                            </w:r>
                          </w:p>
                          <w:p w14:paraId="6DFE627F" w14:textId="77777777" w:rsidR="003011EA" w:rsidRDefault="003011EA" w:rsidP="003011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C264BD" id="Rectangle 1466423986" o:spid="_x0000_s1029" style="position:absolute;left:0;text-align:left;margin-left:11.55pt;margin-top:1.05pt;width:484.5pt;height:30.7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5F5F81AB" w14:textId="77777777" w:rsidR="003011EA" w:rsidRPr="005E1C18" w:rsidRDefault="003011EA" w:rsidP="003011EA">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Pr>
                          <w:rFonts w:asciiTheme="minorHAnsi" w:hAnsiTheme="minorHAnsi" w:cstheme="minorHAnsi"/>
                          <w:b/>
                          <w:color w:val="FFFFFF" w:themeColor="background1"/>
                          <w:sz w:val="28"/>
                          <w:szCs w:val="24"/>
                          <w:lang w:val="en-GB"/>
                        </w:rPr>
                        <w:t xml:space="preserve"> MAR </w:t>
                      </w:r>
                      <w:r w:rsidRPr="00C63DA3">
                        <w:rPr>
                          <w:rFonts w:asciiTheme="minorHAnsi" w:hAnsiTheme="minorHAnsi" w:cstheme="minorHAnsi"/>
                          <w:b/>
                          <w:color w:val="FFFFFF" w:themeColor="background1"/>
                          <w:sz w:val="28"/>
                          <w:szCs w:val="28"/>
                          <w:lang w:val="ga-IE"/>
                        </w:rPr>
                        <w:t>OIBRÍ CÚRAIM SHÓISIALAIGH</w:t>
                      </w:r>
                    </w:p>
                    <w:p w14:paraId="6DFE627F" w14:textId="77777777" w:rsidR="003011EA" w:rsidRDefault="003011EA" w:rsidP="003011EA">
                      <w:pPr>
                        <w:jc w:val="center"/>
                      </w:pPr>
                    </w:p>
                  </w:txbxContent>
                </v:textbox>
                <w10:wrap anchorx="margin"/>
              </v:rect>
            </w:pict>
          </mc:Fallback>
        </mc:AlternateContent>
      </w:r>
    </w:p>
    <w:p w14:paraId="7678A8CD" w14:textId="77777777" w:rsidR="003011EA" w:rsidRPr="00D125C8" w:rsidRDefault="003011EA" w:rsidP="003011EA">
      <w:pPr>
        <w:widowControl/>
        <w:ind w:right="-14"/>
        <w:jc w:val="both"/>
        <w:rPr>
          <w:rFonts w:asciiTheme="minorHAnsi" w:hAnsiTheme="minorHAnsi" w:cstheme="minorHAnsi"/>
          <w:color w:val="000000"/>
          <w:sz w:val="22"/>
          <w:lang w:val="ga-IE" w:bidi="ar-SA"/>
        </w:rPr>
      </w:pPr>
    </w:p>
    <w:p w14:paraId="0DF0A88D" w14:textId="77777777" w:rsidR="003011EA" w:rsidRPr="00D125C8" w:rsidRDefault="003011EA" w:rsidP="003011EA">
      <w:pPr>
        <w:widowControl/>
        <w:ind w:right="-14"/>
        <w:jc w:val="both"/>
        <w:rPr>
          <w:rFonts w:asciiTheme="minorHAnsi" w:hAnsiTheme="minorHAnsi" w:cstheme="minorHAnsi"/>
          <w:color w:val="000000"/>
          <w:sz w:val="22"/>
          <w:lang w:val="ga-IE" w:bidi="ar-SA"/>
        </w:rPr>
      </w:pPr>
    </w:p>
    <w:p w14:paraId="647EE83C" w14:textId="77777777" w:rsidR="003011EA" w:rsidRPr="00D125C8" w:rsidRDefault="003011EA" w:rsidP="003011EA">
      <w:pPr>
        <w:widowControl/>
        <w:ind w:right="-14"/>
        <w:jc w:val="both"/>
        <w:rPr>
          <w:rFonts w:asciiTheme="minorHAnsi" w:hAnsiTheme="minorHAnsi" w:cstheme="minorHAnsi"/>
          <w:color w:val="000000"/>
          <w:sz w:val="22"/>
          <w:lang w:val="ga-IE" w:bidi="ar-SA"/>
        </w:rPr>
      </w:pPr>
    </w:p>
    <w:p w14:paraId="73A03CC8" w14:textId="77777777" w:rsidR="003011EA" w:rsidRPr="00D125C8" w:rsidRDefault="003011EA" w:rsidP="00526F5D">
      <w:pPr>
        <w:widowControl/>
        <w:numPr>
          <w:ilvl w:val="0"/>
          <w:numId w:val="5"/>
        </w:numPr>
        <w:suppressAutoHyphens w:val="0"/>
        <w:spacing w:line="360" w:lineRule="auto"/>
        <w:jc w:val="both"/>
        <w:rPr>
          <w:rFonts w:asciiTheme="minorHAnsi" w:hAnsiTheme="minorHAnsi" w:cstheme="minorHAnsi"/>
          <w:snapToGrid w:val="0"/>
          <w:lang w:eastAsia="en-GB" w:bidi="ar-SA"/>
        </w:rPr>
      </w:pPr>
      <w:r w:rsidRPr="00D125C8">
        <w:rPr>
          <w:rFonts w:asciiTheme="minorHAnsi" w:hAnsiTheme="minorHAnsi" w:cstheme="minorHAnsi"/>
          <w:b/>
          <w:snapToGrid w:val="0"/>
          <w:lang w:eastAsia="en-GB" w:bidi="ar-SA"/>
        </w:rPr>
        <w:t>Carachtar</w:t>
      </w:r>
      <w:r w:rsidRPr="00D125C8">
        <w:rPr>
          <w:rFonts w:asciiTheme="minorHAnsi" w:hAnsiTheme="minorHAnsi" w:cstheme="minorHAnsi"/>
          <w:b/>
          <w:snapToGrid w:val="0"/>
          <w:lang w:val="ga-IE" w:eastAsia="en-GB" w:bidi="ar-SA"/>
        </w:rPr>
        <w:t>:</w:t>
      </w:r>
      <w:r w:rsidRPr="00D125C8">
        <w:rPr>
          <w:rFonts w:asciiTheme="minorHAnsi" w:hAnsiTheme="minorHAnsi" w:cstheme="minorHAnsi"/>
          <w:b/>
          <w:snapToGrid w:val="0"/>
          <w:lang w:eastAsia="en-GB" w:bidi="ar-SA"/>
        </w:rPr>
        <w:t xml:space="preserve"> </w:t>
      </w:r>
    </w:p>
    <w:p w14:paraId="6548AF94" w14:textId="77777777" w:rsidR="003011EA" w:rsidRDefault="003011EA" w:rsidP="00526F5D">
      <w:pPr>
        <w:spacing w:line="360" w:lineRule="auto"/>
        <w:ind w:firstLine="720"/>
        <w:jc w:val="both"/>
        <w:rPr>
          <w:rFonts w:asciiTheme="minorHAnsi" w:hAnsiTheme="minorHAnsi" w:cstheme="minorHAnsi"/>
          <w:kern w:val="0"/>
        </w:rPr>
      </w:pPr>
      <w:r w:rsidRPr="00D125C8">
        <w:rPr>
          <w:rFonts w:asciiTheme="minorHAnsi" w:hAnsiTheme="minorHAnsi" w:cstheme="minorHAnsi"/>
          <w:kern w:val="0"/>
        </w:rPr>
        <w:t>Caithfidh gach iarrthóir a bheith mar dhuine ar dhea-phearsanacht</w:t>
      </w:r>
    </w:p>
    <w:p w14:paraId="3084A266" w14:textId="77777777" w:rsidR="003011EA" w:rsidRPr="00D125C8" w:rsidRDefault="003011EA" w:rsidP="00526F5D">
      <w:pPr>
        <w:spacing w:line="360" w:lineRule="auto"/>
        <w:ind w:firstLine="720"/>
        <w:jc w:val="both"/>
        <w:rPr>
          <w:rFonts w:asciiTheme="minorHAnsi" w:eastAsia="Times New Roman" w:hAnsiTheme="minorHAnsi" w:cstheme="minorHAnsi"/>
          <w:snapToGrid w:val="0"/>
          <w:lang w:eastAsia="en-GB" w:bidi="ar-SA"/>
        </w:rPr>
      </w:pPr>
    </w:p>
    <w:p w14:paraId="6B56F087" w14:textId="77777777" w:rsidR="003011EA" w:rsidRPr="00D125C8" w:rsidRDefault="003011EA" w:rsidP="00526F5D">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D125C8">
        <w:rPr>
          <w:rFonts w:asciiTheme="minorHAnsi" w:eastAsia="Times New Roman" w:hAnsiTheme="minorHAnsi" w:cstheme="minorHAnsi"/>
          <w:b/>
          <w:snapToGrid w:val="0"/>
          <w:kern w:val="0"/>
          <w:u w:val="single"/>
          <w:lang w:val="ga-IE" w:eastAsia="en-GB" w:bidi="ar-SA"/>
        </w:rPr>
        <w:t>Sláinte</w:t>
      </w:r>
      <w:r w:rsidRPr="00D125C8">
        <w:rPr>
          <w:rFonts w:asciiTheme="minorHAnsi" w:eastAsia="Times New Roman" w:hAnsiTheme="minorHAnsi" w:cstheme="minorHAnsi"/>
          <w:b/>
          <w:snapToGrid w:val="0"/>
          <w:kern w:val="0"/>
          <w:lang w:val="ga-IE" w:eastAsia="en-GB" w:bidi="ar-SA"/>
        </w:rPr>
        <w:t>:</w:t>
      </w:r>
      <w:r w:rsidRPr="00D125C8">
        <w:rPr>
          <w:rFonts w:asciiTheme="minorHAnsi" w:eastAsia="Times New Roman" w:hAnsiTheme="minorHAnsi" w:cstheme="minorHAnsi"/>
          <w:b/>
          <w:snapToGrid w:val="0"/>
          <w:kern w:val="0"/>
          <w:lang w:val="en-IE" w:eastAsia="en-GB" w:bidi="ar-SA"/>
        </w:rPr>
        <w:t xml:space="preserve"> </w:t>
      </w:r>
    </w:p>
    <w:p w14:paraId="01566435" w14:textId="77777777" w:rsidR="003011EA" w:rsidRPr="00D125C8" w:rsidRDefault="003011EA" w:rsidP="00526F5D">
      <w:pPr>
        <w:pStyle w:val="Footer"/>
        <w:spacing w:line="360" w:lineRule="auto"/>
        <w:ind w:left="709"/>
        <w:jc w:val="both"/>
        <w:rPr>
          <w:rFonts w:asciiTheme="minorHAnsi" w:hAnsiTheme="minorHAnsi" w:cstheme="minorHAnsi"/>
          <w:lang w:bidi="ar-SA"/>
        </w:rPr>
      </w:pPr>
      <w:r w:rsidRPr="00D125C8">
        <w:rPr>
          <w:rFonts w:asciiTheme="minorHAnsi" w:hAnsiTheme="minorHAnsi" w:cstheme="minorHAnsi"/>
          <w:kern w:val="0"/>
        </w:rPr>
        <w:t>Caithfidh riocht sláinte gach iarrthóir a thabhairt le fios go bhfuil ionchas réasúnach aige go mbeidh sé in ann seirbhís rialta agus éifeachtach a fhreastal.</w:t>
      </w:r>
      <w:r w:rsidRPr="00D125C8">
        <w:rPr>
          <w:rFonts w:asciiTheme="minorHAnsi" w:hAnsiTheme="minorHAnsi" w:cstheme="minorHAnsi"/>
          <w:lang w:bidi="ar-SA"/>
        </w:rPr>
        <w:t xml:space="preserve">  </w:t>
      </w:r>
    </w:p>
    <w:p w14:paraId="6A4EEDCA" w14:textId="77777777" w:rsidR="003011EA" w:rsidRPr="00D125C8" w:rsidRDefault="003011EA" w:rsidP="00526F5D">
      <w:pPr>
        <w:pStyle w:val="Footer"/>
        <w:spacing w:line="360" w:lineRule="auto"/>
        <w:rPr>
          <w:rFonts w:asciiTheme="minorHAnsi" w:hAnsiTheme="minorHAnsi" w:cstheme="minorHAnsi"/>
          <w:lang w:bidi="ar-SA"/>
        </w:rPr>
      </w:pPr>
    </w:p>
    <w:p w14:paraId="7105427C" w14:textId="77777777" w:rsidR="003011EA" w:rsidRPr="00D125C8" w:rsidRDefault="003011EA" w:rsidP="00526F5D">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D125C8">
        <w:rPr>
          <w:rFonts w:asciiTheme="minorHAnsi" w:eastAsia="Times New Roman" w:hAnsiTheme="minorHAnsi" w:cstheme="minorHAnsi"/>
          <w:b/>
          <w:snapToGrid w:val="0"/>
          <w:kern w:val="0"/>
          <w:u w:val="single"/>
          <w:lang w:val="ga-IE" w:eastAsia="en-GB" w:bidi="ar-SA"/>
        </w:rPr>
        <w:t>Saorántacht:</w:t>
      </w:r>
    </w:p>
    <w:p w14:paraId="71D48E1F" w14:textId="77777777" w:rsidR="003011EA" w:rsidRPr="00D125C8" w:rsidRDefault="003011EA" w:rsidP="00526F5D">
      <w:pPr>
        <w:spacing w:line="360" w:lineRule="auto"/>
        <w:ind w:left="720"/>
        <w:jc w:val="both"/>
        <w:rPr>
          <w:rFonts w:asciiTheme="minorHAnsi" w:hAnsiTheme="minorHAnsi" w:cstheme="minorHAnsi"/>
          <w:lang w:val="ga-IE" w:bidi="ar-SA"/>
        </w:rPr>
      </w:pPr>
      <w:r w:rsidRPr="00D125C8">
        <w:rPr>
          <w:rFonts w:asciiTheme="minorHAnsi" w:hAnsiTheme="minorHAnsi" w:cstheme="minorHAnsi"/>
          <w:lang w:val="ga-IE" w:bidi="ar-SA"/>
        </w:rPr>
        <w:t>Ní mór d'iarrthóirí, faoi dháta aon tairiscint poist, a bheith:</w:t>
      </w:r>
    </w:p>
    <w:p w14:paraId="025D3DDE" w14:textId="77777777" w:rsidR="003011EA" w:rsidRPr="00D125C8" w:rsidRDefault="003011EA" w:rsidP="00526F5D">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4E1B11D7" w14:textId="77777777" w:rsidR="003011EA" w:rsidRPr="00D125C8" w:rsidRDefault="003011EA" w:rsidP="00526F5D">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Ina saoránach den Ríocht Aontaithe (RA); nó</w:t>
      </w:r>
    </w:p>
    <w:p w14:paraId="7F8834AE" w14:textId="77777777" w:rsidR="003011EA" w:rsidRPr="00D125C8" w:rsidRDefault="003011EA" w:rsidP="00526F5D">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Ina saoránach den Eilvéis de bhun an chomhaontaithe idir an AE agus an Eilvéis agus saorghluaiseacht daoine; nó</w:t>
      </w:r>
    </w:p>
    <w:p w14:paraId="2759E44F" w14:textId="77777777" w:rsidR="003011EA" w:rsidRPr="00D125C8" w:rsidRDefault="003011EA" w:rsidP="00526F5D">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E987028" w14:textId="77777777" w:rsidR="003011EA" w:rsidRPr="00D125C8" w:rsidRDefault="003011EA" w:rsidP="00526F5D">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791396FA" w14:textId="77777777" w:rsidR="003011EA" w:rsidRPr="005E66A5" w:rsidRDefault="003011EA" w:rsidP="00526F5D">
      <w:pPr>
        <w:pStyle w:val="NormalWeb"/>
        <w:numPr>
          <w:ilvl w:val="0"/>
          <w:numId w:val="7"/>
        </w:numPr>
        <w:spacing w:before="0" w:beforeAutospacing="0" w:after="0" w:afterAutospacing="0" w:line="360" w:lineRule="auto"/>
        <w:jc w:val="both"/>
        <w:rPr>
          <w:rFonts w:asciiTheme="minorHAnsi" w:hAnsiTheme="minorHAnsi" w:cstheme="minorHAnsi"/>
        </w:rPr>
      </w:pPr>
      <w:r w:rsidRPr="00D125C8">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150302F2" w14:textId="77777777" w:rsidR="005E66A5" w:rsidRDefault="005E66A5" w:rsidP="005E66A5">
      <w:pPr>
        <w:pStyle w:val="NormalWeb"/>
        <w:spacing w:before="0" w:beforeAutospacing="0" w:after="0" w:afterAutospacing="0"/>
        <w:jc w:val="both"/>
        <w:rPr>
          <w:rFonts w:asciiTheme="minorHAnsi" w:hAnsiTheme="minorHAnsi" w:cstheme="minorHAnsi"/>
          <w:color w:val="000000"/>
          <w:lang w:val="en"/>
        </w:rPr>
      </w:pPr>
    </w:p>
    <w:p w14:paraId="760FDEE0" w14:textId="77777777" w:rsidR="005E66A5" w:rsidRDefault="005E66A5" w:rsidP="005E66A5">
      <w:pPr>
        <w:pStyle w:val="NormalWeb"/>
        <w:spacing w:before="0" w:beforeAutospacing="0" w:after="0" w:afterAutospacing="0"/>
        <w:jc w:val="both"/>
        <w:rPr>
          <w:rFonts w:asciiTheme="minorHAnsi" w:hAnsiTheme="minorHAnsi" w:cstheme="minorHAnsi"/>
          <w:color w:val="000000"/>
          <w:lang w:val="en"/>
        </w:rPr>
      </w:pPr>
    </w:p>
    <w:p w14:paraId="71256C8B" w14:textId="77777777" w:rsidR="005E66A5" w:rsidRDefault="005E66A5" w:rsidP="005E66A5">
      <w:pPr>
        <w:pStyle w:val="NormalWeb"/>
        <w:spacing w:before="0" w:beforeAutospacing="0" w:after="0" w:afterAutospacing="0"/>
        <w:jc w:val="both"/>
        <w:rPr>
          <w:rFonts w:asciiTheme="minorHAnsi" w:hAnsiTheme="minorHAnsi" w:cstheme="minorHAnsi"/>
          <w:color w:val="000000"/>
          <w:lang w:val="en"/>
        </w:rPr>
      </w:pPr>
    </w:p>
    <w:p w14:paraId="048C316F" w14:textId="77777777" w:rsidR="005E66A5" w:rsidRDefault="005E66A5" w:rsidP="005E66A5">
      <w:pPr>
        <w:pStyle w:val="NormalWeb"/>
        <w:spacing w:before="0" w:beforeAutospacing="0" w:after="0" w:afterAutospacing="0"/>
        <w:jc w:val="both"/>
        <w:rPr>
          <w:rFonts w:asciiTheme="minorHAnsi" w:hAnsiTheme="minorHAnsi" w:cstheme="minorHAnsi"/>
          <w:color w:val="000000"/>
          <w:lang w:val="en"/>
        </w:rPr>
      </w:pPr>
    </w:p>
    <w:p w14:paraId="7137FE10" w14:textId="77777777" w:rsidR="005E66A5" w:rsidRDefault="005E66A5" w:rsidP="005E66A5">
      <w:pPr>
        <w:pStyle w:val="NormalWeb"/>
        <w:spacing w:before="0" w:beforeAutospacing="0" w:after="0" w:afterAutospacing="0"/>
        <w:jc w:val="both"/>
        <w:rPr>
          <w:rFonts w:asciiTheme="minorHAnsi" w:hAnsiTheme="minorHAnsi" w:cstheme="minorHAnsi"/>
          <w:color w:val="000000"/>
          <w:lang w:val="en"/>
        </w:rPr>
      </w:pPr>
    </w:p>
    <w:p w14:paraId="75ECCB22" w14:textId="77777777" w:rsidR="005E66A5" w:rsidRDefault="005E66A5" w:rsidP="005E66A5">
      <w:pPr>
        <w:pStyle w:val="NormalWeb"/>
        <w:spacing w:before="0" w:beforeAutospacing="0" w:after="0" w:afterAutospacing="0"/>
        <w:jc w:val="both"/>
        <w:rPr>
          <w:rFonts w:asciiTheme="minorHAnsi" w:hAnsiTheme="minorHAnsi" w:cstheme="minorHAnsi"/>
          <w:color w:val="000000"/>
          <w:lang w:val="en"/>
        </w:rPr>
      </w:pPr>
    </w:p>
    <w:p w14:paraId="7A24018A" w14:textId="77777777" w:rsidR="005E66A5" w:rsidRDefault="005E66A5" w:rsidP="005E66A5">
      <w:pPr>
        <w:pStyle w:val="NormalWeb"/>
        <w:spacing w:before="0" w:beforeAutospacing="0" w:after="0" w:afterAutospacing="0"/>
        <w:jc w:val="both"/>
        <w:rPr>
          <w:rFonts w:asciiTheme="minorHAnsi" w:hAnsiTheme="minorHAnsi" w:cstheme="minorHAnsi"/>
          <w:color w:val="000000"/>
          <w:lang w:val="en"/>
        </w:rPr>
      </w:pPr>
    </w:p>
    <w:p w14:paraId="516CE353" w14:textId="77777777" w:rsidR="00526F5D" w:rsidRDefault="00526F5D" w:rsidP="005E66A5">
      <w:pPr>
        <w:pStyle w:val="NormalWeb"/>
        <w:spacing w:before="0" w:beforeAutospacing="0" w:after="0" w:afterAutospacing="0"/>
        <w:jc w:val="both"/>
        <w:rPr>
          <w:rFonts w:asciiTheme="minorHAnsi" w:hAnsiTheme="minorHAnsi" w:cstheme="minorHAnsi"/>
          <w:color w:val="000000"/>
          <w:lang w:val="en"/>
        </w:rPr>
      </w:pPr>
    </w:p>
    <w:p w14:paraId="6707F702" w14:textId="77777777" w:rsidR="00526F5D" w:rsidRDefault="00526F5D" w:rsidP="005E66A5">
      <w:pPr>
        <w:pStyle w:val="NormalWeb"/>
        <w:spacing w:before="0" w:beforeAutospacing="0" w:after="0" w:afterAutospacing="0"/>
        <w:jc w:val="both"/>
        <w:rPr>
          <w:rFonts w:asciiTheme="minorHAnsi" w:hAnsiTheme="minorHAnsi" w:cstheme="minorHAnsi"/>
          <w:color w:val="000000"/>
          <w:lang w:val="en"/>
        </w:rPr>
      </w:pPr>
    </w:p>
    <w:p w14:paraId="7F93FCF6" w14:textId="77777777" w:rsidR="003011EA" w:rsidRPr="00D125C8" w:rsidRDefault="003011EA" w:rsidP="003011EA">
      <w:pPr>
        <w:ind w:left="720" w:hanging="720"/>
        <w:jc w:val="both"/>
        <w:rPr>
          <w:rFonts w:asciiTheme="minorHAnsi" w:hAnsiTheme="minorHAnsi" w:cstheme="minorHAnsi"/>
          <w:b/>
          <w:snapToGrid w:val="0"/>
          <w:lang w:eastAsia="en-GB" w:bidi="ar-SA"/>
        </w:rPr>
      </w:pPr>
    </w:p>
    <w:p w14:paraId="6B5C6B37" w14:textId="77777777" w:rsidR="003011EA" w:rsidRDefault="003011EA" w:rsidP="003011EA">
      <w:pPr>
        <w:pStyle w:val="ListParagraph"/>
        <w:numPr>
          <w:ilvl w:val="0"/>
          <w:numId w:val="5"/>
        </w:numPr>
        <w:tabs>
          <w:tab w:val="left" w:pos="720"/>
          <w:tab w:val="left" w:pos="862"/>
        </w:tabs>
        <w:autoSpaceDN w:val="0"/>
        <w:jc w:val="both"/>
        <w:textAlignment w:val="baseline"/>
      </w:pPr>
      <w:r w:rsidRPr="001F1BF7">
        <w:rPr>
          <w:rFonts w:asciiTheme="minorHAnsi" w:hAnsiTheme="minorHAnsi" w:cstheme="minorHAnsi"/>
          <w:snapToGrid w:val="0"/>
          <w:lang w:eastAsia="en-GB" w:bidi="ar-SA"/>
        </w:rPr>
        <w:tab/>
      </w:r>
      <w:r w:rsidRPr="001F1BF7">
        <w:rPr>
          <w:rFonts w:ascii="Calibri" w:hAnsi="Calibri" w:cs="Calibri"/>
          <w:b/>
          <w:u w:val="single"/>
        </w:rPr>
        <w:t>Oideachas, Oiliúint, Taithí srl. (</w:t>
      </w:r>
      <w:r w:rsidRPr="001F1BF7">
        <w:rPr>
          <w:rFonts w:ascii="Calibri" w:hAnsi="Calibri" w:cs="Calibri"/>
          <w:b/>
          <w:bCs/>
          <w:u w:val="single"/>
        </w:rPr>
        <w:t>lch</w:t>
      </w:r>
      <w:r w:rsidRPr="001F1BF7">
        <w:rPr>
          <w:rFonts w:ascii="Calibri" w:hAnsi="Calibri" w:cs="Calibri"/>
          <w:b/>
          <w:u w:val="single"/>
        </w:rPr>
        <w:t>6)</w:t>
      </w:r>
    </w:p>
    <w:p w14:paraId="538A14F1" w14:textId="77777777" w:rsidR="003011EA" w:rsidRDefault="003011EA" w:rsidP="003011EA">
      <w:pPr>
        <w:pStyle w:val="Heading2"/>
        <w:tabs>
          <w:tab w:val="left" w:pos="0"/>
          <w:tab w:val="left" w:pos="142"/>
        </w:tabs>
        <w:jc w:val="both"/>
      </w:pPr>
      <w:r>
        <w:rPr>
          <w:rFonts w:ascii="Calibri" w:hAnsi="Calibri" w:cs="Calibri"/>
          <w:color w:val="00000A"/>
          <w:sz w:val="24"/>
          <w:szCs w:val="24"/>
        </w:rPr>
        <w:t>Caithfidh gach iarrthóir na nithe seo a leanas a bheith aige ar an dáta is déanaí chun iarratais chríochnaithe a fháil:</w:t>
      </w:r>
    </w:p>
    <w:p w14:paraId="7352340B" w14:textId="77777777" w:rsidR="003011EA" w:rsidRDefault="003011EA" w:rsidP="003011EA">
      <w:pPr>
        <w:pStyle w:val="Standard"/>
        <w:jc w:val="both"/>
        <w:rPr>
          <w:sz w:val="16"/>
          <w:szCs w:val="16"/>
          <w:shd w:val="clear" w:color="auto" w:fill="FFFF00"/>
        </w:rPr>
      </w:pPr>
    </w:p>
    <w:p w14:paraId="33A389AD" w14:textId="7CC93A9D" w:rsidR="003011EA" w:rsidRDefault="003011EA" w:rsidP="007F51D6">
      <w:pPr>
        <w:pStyle w:val="Textbody"/>
        <w:numPr>
          <w:ilvl w:val="0"/>
          <w:numId w:val="26"/>
        </w:numPr>
        <w:tabs>
          <w:tab w:val="num" w:pos="993"/>
          <w:tab w:val="num" w:pos="3578"/>
        </w:tabs>
        <w:spacing w:line="251" w:lineRule="auto"/>
        <w:ind w:left="284" w:right="141"/>
        <w:jc w:val="both"/>
      </w:pPr>
      <w:r>
        <w:rPr>
          <w:rFonts w:ascii="Calibri" w:hAnsi="Calibri" w:cs="Calibri"/>
          <w:szCs w:val="24"/>
        </w:rPr>
        <w:t>An Dioplóma Náisiúnta i Staidéir Chúraim Shóisialaigh Fheidhmigh arna bhronnadh ag                           Cáilíocht agus Cáilíochtaí Éireann (CCÉ)</w:t>
      </w:r>
    </w:p>
    <w:p w14:paraId="23E5791B" w14:textId="77777777" w:rsidR="003011EA" w:rsidRPr="001F1BF7" w:rsidRDefault="003011EA" w:rsidP="003011EA">
      <w:pPr>
        <w:pStyle w:val="Textbody"/>
        <w:tabs>
          <w:tab w:val="num" w:pos="284"/>
          <w:tab w:val="num" w:pos="851"/>
          <w:tab w:val="num" w:pos="993"/>
        </w:tabs>
        <w:ind w:right="141"/>
        <w:rPr>
          <w:rFonts w:ascii="Calibri" w:hAnsi="Calibri" w:cs="Calibri"/>
          <w:b/>
          <w:bCs/>
          <w:sz w:val="4"/>
          <w:szCs w:val="4"/>
        </w:rPr>
      </w:pPr>
    </w:p>
    <w:p w14:paraId="3BB04C5C" w14:textId="77777777" w:rsidR="007F51D6" w:rsidRDefault="003011EA" w:rsidP="007F51D6">
      <w:pPr>
        <w:pStyle w:val="Textbody"/>
        <w:tabs>
          <w:tab w:val="num" w:pos="284"/>
          <w:tab w:val="num" w:pos="851"/>
          <w:tab w:val="num" w:pos="993"/>
        </w:tabs>
        <w:ind w:right="141" w:firstLine="360"/>
      </w:pPr>
      <w:r>
        <w:rPr>
          <w:rFonts w:ascii="Calibri" w:hAnsi="Calibri" w:cs="Calibri"/>
          <w:b/>
          <w:bCs/>
          <w:szCs w:val="24"/>
        </w:rPr>
        <w:t>NÓ</w:t>
      </w:r>
    </w:p>
    <w:p w14:paraId="0EECC3C1" w14:textId="24070E4E" w:rsidR="003011EA" w:rsidRDefault="007F51D6" w:rsidP="007F51D6">
      <w:pPr>
        <w:pStyle w:val="Textbody"/>
        <w:tabs>
          <w:tab w:val="num" w:pos="284"/>
          <w:tab w:val="num" w:pos="851"/>
          <w:tab w:val="num" w:pos="993"/>
        </w:tabs>
        <w:ind w:right="141"/>
      </w:pPr>
      <w:r w:rsidRPr="007F51D6">
        <w:rPr>
          <w:rFonts w:asciiTheme="minorHAnsi" w:hAnsiTheme="minorHAnsi" w:cstheme="minorHAnsi"/>
        </w:rPr>
        <w:t>b)</w:t>
      </w:r>
      <w:r>
        <w:t xml:space="preserve"> </w:t>
      </w:r>
      <w:r w:rsidR="003011EA">
        <w:rPr>
          <w:rFonts w:ascii="Calibri" w:hAnsi="Calibri" w:cs="Calibri"/>
          <w:szCs w:val="24"/>
        </w:rPr>
        <w:t>An Dioplóma i gCúram Sóisialta arna bhronnadh ag Cáilíocht agus Cáilíochtaí Éireann (CCÉ)</w:t>
      </w:r>
    </w:p>
    <w:p w14:paraId="2C1E85E0" w14:textId="77777777" w:rsidR="003011EA" w:rsidRPr="001F1BF7" w:rsidRDefault="003011EA" w:rsidP="003011EA">
      <w:pPr>
        <w:pStyle w:val="Textbody"/>
        <w:tabs>
          <w:tab w:val="num" w:pos="284"/>
          <w:tab w:val="num" w:pos="851"/>
          <w:tab w:val="num" w:pos="993"/>
        </w:tabs>
        <w:ind w:right="141" w:firstLine="360"/>
        <w:rPr>
          <w:rFonts w:ascii="Calibri" w:hAnsi="Calibri" w:cs="Calibri"/>
          <w:b/>
          <w:bCs/>
          <w:sz w:val="4"/>
          <w:szCs w:val="4"/>
        </w:rPr>
      </w:pPr>
    </w:p>
    <w:p w14:paraId="2A02B626" w14:textId="77777777" w:rsidR="003011EA" w:rsidRDefault="003011EA" w:rsidP="003011EA">
      <w:pPr>
        <w:pStyle w:val="Textbody"/>
        <w:tabs>
          <w:tab w:val="num" w:pos="284"/>
          <w:tab w:val="num" w:pos="851"/>
          <w:tab w:val="num" w:pos="993"/>
        </w:tabs>
        <w:ind w:right="141" w:firstLine="360"/>
      </w:pPr>
      <w:r>
        <w:rPr>
          <w:rFonts w:ascii="Calibri" w:hAnsi="Calibri" w:cs="Calibri"/>
          <w:b/>
          <w:bCs/>
          <w:szCs w:val="24"/>
        </w:rPr>
        <w:t>NÓ</w:t>
      </w:r>
    </w:p>
    <w:p w14:paraId="45128621" w14:textId="77777777" w:rsidR="003011EA" w:rsidRPr="001F1BF7" w:rsidRDefault="003011EA" w:rsidP="003011EA">
      <w:pPr>
        <w:pStyle w:val="Textbody"/>
        <w:tabs>
          <w:tab w:val="num" w:pos="284"/>
          <w:tab w:val="num" w:pos="851"/>
          <w:tab w:val="num" w:pos="993"/>
        </w:tabs>
        <w:ind w:right="141" w:firstLine="360"/>
        <w:rPr>
          <w:rFonts w:ascii="Calibri" w:hAnsi="Calibri" w:cs="Calibri"/>
          <w:b/>
          <w:bCs/>
          <w:sz w:val="4"/>
          <w:szCs w:val="4"/>
        </w:rPr>
      </w:pPr>
    </w:p>
    <w:p w14:paraId="72B06DE9" w14:textId="6533256C" w:rsidR="003011EA" w:rsidRDefault="003011EA" w:rsidP="007F51D6">
      <w:pPr>
        <w:pStyle w:val="Textbody"/>
        <w:numPr>
          <w:ilvl w:val="0"/>
          <w:numId w:val="27"/>
        </w:numPr>
        <w:tabs>
          <w:tab w:val="num" w:pos="1080"/>
        </w:tabs>
        <w:spacing w:line="251" w:lineRule="auto"/>
        <w:ind w:left="284" w:right="141"/>
      </w:pPr>
      <w:r>
        <w:rPr>
          <w:rFonts w:ascii="Calibri" w:hAnsi="Calibri" w:cs="Calibri"/>
          <w:szCs w:val="24"/>
        </w:rPr>
        <w:t>An Dioplóma i Staidéar Sóisialta Feidhmeach/Cúram Sóisialta arna bhronnadh ag OTBÁC</w:t>
      </w:r>
    </w:p>
    <w:p w14:paraId="7575803F" w14:textId="77777777" w:rsidR="003011EA" w:rsidRPr="001F1BF7" w:rsidRDefault="003011EA" w:rsidP="003011EA">
      <w:pPr>
        <w:pStyle w:val="Textbody"/>
        <w:tabs>
          <w:tab w:val="num" w:pos="284"/>
          <w:tab w:val="num" w:pos="851"/>
          <w:tab w:val="num" w:pos="993"/>
        </w:tabs>
        <w:ind w:right="141" w:firstLine="360"/>
        <w:rPr>
          <w:rFonts w:ascii="Calibri" w:hAnsi="Calibri" w:cs="Calibri"/>
          <w:b/>
          <w:bCs/>
          <w:sz w:val="4"/>
          <w:szCs w:val="4"/>
        </w:rPr>
      </w:pPr>
    </w:p>
    <w:p w14:paraId="37C5F3CA" w14:textId="77777777" w:rsidR="003011EA" w:rsidRDefault="003011EA" w:rsidP="003011EA">
      <w:pPr>
        <w:pStyle w:val="Textbody"/>
        <w:tabs>
          <w:tab w:val="num" w:pos="284"/>
          <w:tab w:val="num" w:pos="851"/>
          <w:tab w:val="num" w:pos="993"/>
        </w:tabs>
        <w:ind w:right="141" w:firstLine="360"/>
      </w:pPr>
      <w:r>
        <w:rPr>
          <w:rFonts w:ascii="Calibri" w:hAnsi="Calibri" w:cs="Calibri"/>
          <w:b/>
          <w:bCs/>
          <w:szCs w:val="24"/>
        </w:rPr>
        <w:t>NÓ</w:t>
      </w:r>
    </w:p>
    <w:p w14:paraId="40264C72" w14:textId="77777777" w:rsidR="003011EA" w:rsidRPr="001F1BF7" w:rsidRDefault="003011EA" w:rsidP="003011EA">
      <w:pPr>
        <w:pStyle w:val="Textbody"/>
        <w:tabs>
          <w:tab w:val="num" w:pos="284"/>
          <w:tab w:val="num" w:pos="851"/>
          <w:tab w:val="num" w:pos="993"/>
        </w:tabs>
        <w:ind w:right="141" w:firstLine="360"/>
        <w:rPr>
          <w:rFonts w:ascii="Calibri" w:hAnsi="Calibri" w:cs="Calibri"/>
          <w:b/>
          <w:bCs/>
          <w:sz w:val="4"/>
          <w:szCs w:val="4"/>
        </w:rPr>
      </w:pPr>
    </w:p>
    <w:p w14:paraId="184F96DF" w14:textId="77777777" w:rsidR="003011EA" w:rsidRDefault="003011EA" w:rsidP="007F51D6">
      <w:pPr>
        <w:pStyle w:val="Textbody"/>
        <w:numPr>
          <w:ilvl w:val="0"/>
          <w:numId w:val="27"/>
        </w:numPr>
        <w:tabs>
          <w:tab w:val="num" w:pos="993"/>
          <w:tab w:val="num" w:pos="1080"/>
        </w:tabs>
        <w:spacing w:line="251" w:lineRule="auto"/>
        <w:ind w:right="141"/>
      </w:pPr>
      <w:r>
        <w:rPr>
          <w:rFonts w:ascii="Calibri" w:hAnsi="Calibri" w:cs="Calibri"/>
          <w:szCs w:val="24"/>
        </w:rPr>
        <w:t>Céim Baitsiléir Ealaíon (Onóracha) i gCleachtas Cúraim Shóisialaigh (íosleibhéal 7 ar chreat an CCÉ)</w:t>
      </w:r>
    </w:p>
    <w:p w14:paraId="405B9A3D" w14:textId="77777777" w:rsidR="003011EA" w:rsidRDefault="003011EA" w:rsidP="003011EA">
      <w:pPr>
        <w:pStyle w:val="Textbody"/>
        <w:tabs>
          <w:tab w:val="num" w:pos="284"/>
          <w:tab w:val="num" w:pos="851"/>
          <w:tab w:val="num" w:pos="993"/>
        </w:tabs>
        <w:ind w:right="141" w:firstLine="360"/>
        <w:rPr>
          <w:rFonts w:ascii="Calibri" w:hAnsi="Calibri" w:cs="Calibri"/>
          <w:b/>
          <w:bCs/>
          <w:szCs w:val="24"/>
        </w:rPr>
      </w:pPr>
    </w:p>
    <w:p w14:paraId="1538FCF7" w14:textId="77777777" w:rsidR="003011EA" w:rsidRDefault="003011EA" w:rsidP="003011EA">
      <w:pPr>
        <w:pStyle w:val="Textbody"/>
        <w:tabs>
          <w:tab w:val="num" w:pos="284"/>
          <w:tab w:val="num" w:pos="851"/>
          <w:tab w:val="num" w:pos="993"/>
        </w:tabs>
        <w:ind w:right="141" w:firstLine="360"/>
      </w:pPr>
      <w:r>
        <w:rPr>
          <w:rFonts w:ascii="Calibri" w:hAnsi="Calibri" w:cs="Calibri"/>
          <w:b/>
          <w:bCs/>
          <w:szCs w:val="24"/>
        </w:rPr>
        <w:t>NÓ</w:t>
      </w:r>
    </w:p>
    <w:p w14:paraId="464D4B4C" w14:textId="77777777" w:rsidR="003011EA" w:rsidRPr="001F1BF7" w:rsidRDefault="003011EA" w:rsidP="003011EA">
      <w:pPr>
        <w:pStyle w:val="Textbody"/>
        <w:tabs>
          <w:tab w:val="num" w:pos="284"/>
          <w:tab w:val="num" w:pos="851"/>
          <w:tab w:val="num" w:pos="993"/>
        </w:tabs>
        <w:ind w:right="141" w:firstLine="360"/>
        <w:rPr>
          <w:rFonts w:ascii="Calibri" w:hAnsi="Calibri" w:cs="Calibri"/>
          <w:b/>
          <w:bCs/>
          <w:sz w:val="4"/>
          <w:szCs w:val="4"/>
        </w:rPr>
      </w:pPr>
    </w:p>
    <w:p w14:paraId="1E4E8BF6" w14:textId="77777777" w:rsidR="003011EA" w:rsidRDefault="003011EA" w:rsidP="007F51D6">
      <w:pPr>
        <w:pStyle w:val="Textbody"/>
        <w:numPr>
          <w:ilvl w:val="0"/>
          <w:numId w:val="27"/>
        </w:numPr>
        <w:tabs>
          <w:tab w:val="num" w:pos="993"/>
          <w:tab w:val="num" w:pos="1080"/>
        </w:tabs>
        <w:spacing w:after="0" w:line="251" w:lineRule="auto"/>
        <w:ind w:right="141"/>
      </w:pPr>
      <w:r>
        <w:rPr>
          <w:rFonts w:ascii="Calibri" w:hAnsi="Calibri" w:cs="Calibri"/>
          <w:szCs w:val="24"/>
        </w:rPr>
        <w:t>Cáilíocht 3ú Leibhéal ábhartha i gCúram Sóisialta/ Staidéar Sóisialta nó i réimse gaolmhar.</w:t>
      </w:r>
    </w:p>
    <w:p w14:paraId="465C1EAE" w14:textId="77777777" w:rsidR="003011EA" w:rsidRDefault="003011EA" w:rsidP="003011EA">
      <w:pPr>
        <w:pStyle w:val="Textbody"/>
        <w:spacing w:after="0" w:line="251" w:lineRule="auto"/>
        <w:rPr>
          <w:rFonts w:ascii="Calibri" w:hAnsi="Calibri" w:cs="Calibri"/>
          <w:szCs w:val="24"/>
        </w:rPr>
      </w:pPr>
    </w:p>
    <w:p w14:paraId="5711C988" w14:textId="77777777" w:rsidR="003011EA" w:rsidRDefault="003011EA" w:rsidP="003011EA">
      <w:pPr>
        <w:pStyle w:val="Textbody"/>
        <w:spacing w:after="0" w:line="251" w:lineRule="auto"/>
        <w:rPr>
          <w:rFonts w:ascii="Calibri" w:hAnsi="Calibri" w:cs="Calibri"/>
          <w:b/>
          <w:bCs/>
          <w:szCs w:val="24"/>
        </w:rPr>
      </w:pPr>
    </w:p>
    <w:p w14:paraId="606D5BD1" w14:textId="77777777" w:rsidR="003011EA" w:rsidRDefault="003011EA" w:rsidP="003011EA">
      <w:pPr>
        <w:pStyle w:val="Textbody"/>
        <w:spacing w:after="0" w:line="251" w:lineRule="auto"/>
      </w:pPr>
      <w:r>
        <w:rPr>
          <w:rFonts w:ascii="Calibri" w:hAnsi="Calibri" w:cs="Calibri"/>
          <w:b/>
          <w:bCs/>
          <w:szCs w:val="24"/>
        </w:rPr>
        <w:t>Ní mór ceadúnas tiomána glan iomlán a bheith ag gach iarrthóir agus rochtain aige ar a charr féin.</w:t>
      </w:r>
    </w:p>
    <w:p w14:paraId="5E6852F7" w14:textId="77777777" w:rsidR="003011EA" w:rsidRDefault="003011EA" w:rsidP="003011EA">
      <w:pPr>
        <w:ind w:right="-308"/>
        <w:rPr>
          <w:rFonts w:asciiTheme="minorHAnsi" w:eastAsia="Times New Roman" w:hAnsiTheme="minorHAnsi" w:cstheme="minorHAnsi"/>
          <w:b/>
          <w:color w:val="000000"/>
          <w:kern w:val="0"/>
          <w:lang w:val="en-IE"/>
        </w:rPr>
      </w:pPr>
      <w:bookmarkStart w:id="4" w:name="_Hlk135218695"/>
    </w:p>
    <w:p w14:paraId="6343B91A" w14:textId="77777777" w:rsidR="003011EA" w:rsidRDefault="003011EA" w:rsidP="003011EA">
      <w:pPr>
        <w:ind w:right="-308"/>
        <w:rPr>
          <w:rFonts w:asciiTheme="minorHAnsi" w:eastAsia="Times New Roman" w:hAnsiTheme="minorHAnsi" w:cstheme="minorHAnsi"/>
          <w:b/>
          <w:color w:val="000000"/>
          <w:kern w:val="0"/>
          <w:lang w:val="en-IE"/>
        </w:rPr>
      </w:pPr>
    </w:p>
    <w:p w14:paraId="3820FF73" w14:textId="77777777" w:rsidR="003011EA" w:rsidRDefault="003011EA" w:rsidP="003011EA">
      <w:pPr>
        <w:ind w:right="-308"/>
        <w:rPr>
          <w:rFonts w:asciiTheme="minorHAnsi" w:eastAsia="Times New Roman" w:hAnsiTheme="minorHAnsi" w:cstheme="minorHAnsi"/>
          <w:b/>
          <w:color w:val="000000"/>
          <w:kern w:val="0"/>
          <w:lang w:val="en-IE"/>
        </w:rPr>
      </w:pPr>
      <w:r w:rsidRPr="00D125C8">
        <w:rPr>
          <w:rFonts w:asciiTheme="minorHAnsi" w:eastAsia="Times New Roman" w:hAnsiTheme="minorHAnsi" w:cstheme="minorHAnsi"/>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p w14:paraId="64F4B2EB" w14:textId="77777777" w:rsidR="003011EA" w:rsidRDefault="003011EA" w:rsidP="003011EA">
      <w:pPr>
        <w:ind w:right="-308"/>
        <w:rPr>
          <w:rFonts w:asciiTheme="minorHAnsi" w:eastAsia="Times New Roman" w:hAnsiTheme="minorHAnsi" w:cstheme="minorHAnsi"/>
          <w:b/>
          <w:color w:val="000000"/>
          <w:kern w:val="0"/>
          <w:lang w:val="en-IE"/>
        </w:rPr>
      </w:pPr>
    </w:p>
    <w:bookmarkEnd w:id="4"/>
    <w:p w14:paraId="1A80E0E7" w14:textId="77777777" w:rsidR="003011EA" w:rsidRDefault="003011EA" w:rsidP="003011EA">
      <w:pPr>
        <w:pStyle w:val="Standard"/>
      </w:pPr>
    </w:p>
    <w:p w14:paraId="5D40B73D" w14:textId="77777777" w:rsidR="003011EA" w:rsidRPr="00D125C8" w:rsidRDefault="003011EA" w:rsidP="003011EA">
      <w:pPr>
        <w:jc w:val="both"/>
        <w:rPr>
          <w:rFonts w:asciiTheme="minorHAnsi" w:hAnsiTheme="minorHAnsi" w:cstheme="minorHAnsi"/>
          <w:b/>
          <w:lang w:val="ga-IE"/>
        </w:rPr>
      </w:pPr>
      <w:r w:rsidRPr="00D125C8">
        <w:rPr>
          <w:rFonts w:asciiTheme="minorHAnsi" w:hAnsiTheme="minorHAnsi" w:cstheme="minorHAnsi"/>
          <w:b/>
          <w:color w:val="000000"/>
          <w:lang w:val="ga-IE"/>
        </w:rPr>
        <w:t xml:space="preserve">Ní mór do gach iarratasóir sonraí na gcáilíochtaí ar fad atá bronnta orthu a áireamh ar an bhfoirm iarratais.  </w:t>
      </w:r>
      <w:r w:rsidRPr="00D125C8">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16C27747" w14:textId="77777777" w:rsidR="003011EA" w:rsidRDefault="003011EA" w:rsidP="003011EA">
      <w:pPr>
        <w:pStyle w:val="NoSpacing"/>
        <w:jc w:val="both"/>
        <w:rPr>
          <w:rFonts w:asciiTheme="minorHAnsi" w:hAnsiTheme="minorHAnsi" w:cstheme="minorHAnsi"/>
          <w:color w:val="000000"/>
          <w:lang w:val="ga"/>
        </w:rPr>
      </w:pPr>
    </w:p>
    <w:p w14:paraId="7560C5BE" w14:textId="77777777" w:rsidR="005E66A5" w:rsidRDefault="005E66A5" w:rsidP="003011EA">
      <w:pPr>
        <w:pStyle w:val="NoSpacing"/>
        <w:jc w:val="both"/>
        <w:rPr>
          <w:rFonts w:asciiTheme="minorHAnsi" w:hAnsiTheme="minorHAnsi" w:cstheme="minorHAnsi"/>
          <w:color w:val="000000"/>
          <w:lang w:val="ga"/>
        </w:rPr>
      </w:pPr>
    </w:p>
    <w:p w14:paraId="3340CA95" w14:textId="77777777" w:rsidR="005E66A5" w:rsidRDefault="005E66A5" w:rsidP="003011EA">
      <w:pPr>
        <w:pStyle w:val="NoSpacing"/>
        <w:jc w:val="both"/>
        <w:rPr>
          <w:rFonts w:asciiTheme="minorHAnsi" w:hAnsiTheme="minorHAnsi" w:cstheme="minorHAnsi"/>
          <w:color w:val="000000"/>
          <w:lang w:val="ga"/>
        </w:rPr>
      </w:pPr>
    </w:p>
    <w:p w14:paraId="75FEAD6A" w14:textId="77777777" w:rsidR="005E66A5" w:rsidRDefault="005E66A5" w:rsidP="003011EA">
      <w:pPr>
        <w:pStyle w:val="NoSpacing"/>
        <w:jc w:val="both"/>
        <w:rPr>
          <w:rFonts w:asciiTheme="minorHAnsi" w:hAnsiTheme="minorHAnsi" w:cstheme="minorHAnsi"/>
          <w:color w:val="000000"/>
          <w:lang w:val="ga"/>
        </w:rPr>
      </w:pPr>
    </w:p>
    <w:p w14:paraId="78B38B63" w14:textId="77777777" w:rsidR="005E66A5" w:rsidRDefault="005E66A5" w:rsidP="003011EA">
      <w:pPr>
        <w:pStyle w:val="NoSpacing"/>
        <w:jc w:val="both"/>
        <w:rPr>
          <w:rFonts w:asciiTheme="minorHAnsi" w:hAnsiTheme="minorHAnsi" w:cstheme="minorHAnsi"/>
          <w:color w:val="000000"/>
          <w:lang w:val="ga"/>
        </w:rPr>
      </w:pPr>
    </w:p>
    <w:p w14:paraId="1A076CED" w14:textId="77777777" w:rsidR="005E66A5" w:rsidRPr="00D125C8" w:rsidRDefault="005E66A5" w:rsidP="003011EA">
      <w:pPr>
        <w:pStyle w:val="NoSpacing"/>
        <w:jc w:val="both"/>
        <w:rPr>
          <w:rFonts w:asciiTheme="minorHAnsi" w:hAnsiTheme="minorHAnsi" w:cstheme="minorHAnsi"/>
          <w:color w:val="000000"/>
          <w:lang w:val="ga"/>
        </w:rPr>
      </w:pPr>
    </w:p>
    <w:p w14:paraId="3D66A9A6" w14:textId="77777777" w:rsidR="003011EA" w:rsidRDefault="003011EA" w:rsidP="003011EA">
      <w:pPr>
        <w:pStyle w:val="Standard"/>
        <w:spacing w:line="360" w:lineRule="auto"/>
        <w:jc w:val="both"/>
      </w:pPr>
      <w:r>
        <w:rPr>
          <w:b/>
        </w:rPr>
        <w:t>Inmhianaithe</w:t>
      </w:r>
      <w:bookmarkStart w:id="5" w:name="_Hlk139627047"/>
      <w:r>
        <w:rPr>
          <w:b/>
        </w:rPr>
        <w:t xml:space="preserve"> </w:t>
      </w:r>
    </w:p>
    <w:bookmarkEnd w:id="5"/>
    <w:p w14:paraId="26870A64" w14:textId="77777777" w:rsidR="003011EA" w:rsidRDefault="003011EA" w:rsidP="003011EA">
      <w:pPr>
        <w:pStyle w:val="Textbody"/>
        <w:numPr>
          <w:ilvl w:val="0"/>
          <w:numId w:val="17"/>
        </w:numPr>
        <w:spacing w:after="0" w:line="360" w:lineRule="auto"/>
        <w:jc w:val="both"/>
      </w:pPr>
      <w:r>
        <w:rPr>
          <w:rFonts w:ascii="Calibri" w:eastAsia="Calibri" w:hAnsi="Calibri" w:cs="Calibri"/>
          <w:szCs w:val="24"/>
        </w:rPr>
        <w:t>Eolas maith ar na seirbhísí laistigh den Earnáil do Dhaoine gan Dídean nó an taithí chomhchosúil ina leith.</w:t>
      </w:r>
    </w:p>
    <w:p w14:paraId="25A663F0" w14:textId="77777777" w:rsidR="003011EA" w:rsidRDefault="003011EA" w:rsidP="003011EA">
      <w:pPr>
        <w:pStyle w:val="Textbody"/>
        <w:numPr>
          <w:ilvl w:val="0"/>
          <w:numId w:val="16"/>
        </w:numPr>
        <w:spacing w:after="0" w:line="360" w:lineRule="auto"/>
        <w:jc w:val="both"/>
      </w:pPr>
      <w:r>
        <w:rPr>
          <w:rFonts w:ascii="Calibri" w:eastAsia="Calibri" w:hAnsi="Calibri" w:cs="Calibri"/>
          <w:szCs w:val="24"/>
        </w:rPr>
        <w:t>Taithí 2 bhliain ar a laghad ag obair i réimse soláthar na seirbhíse do dhaoine gan dídean nó i réime amhail na seirbhíse.</w:t>
      </w:r>
    </w:p>
    <w:p w14:paraId="7B54BE35" w14:textId="77777777" w:rsidR="003011EA" w:rsidRDefault="003011EA" w:rsidP="003011EA">
      <w:pPr>
        <w:pStyle w:val="Textbody"/>
        <w:numPr>
          <w:ilvl w:val="0"/>
          <w:numId w:val="16"/>
        </w:numPr>
        <w:spacing w:after="0" w:line="360" w:lineRule="auto"/>
        <w:jc w:val="both"/>
      </w:pPr>
      <w:r>
        <w:rPr>
          <w:rFonts w:ascii="Calibri" w:eastAsia="Calibri" w:hAnsi="Calibri" w:cs="Calibri"/>
          <w:szCs w:val="24"/>
        </w:rPr>
        <w:t>Sár-scileanna scríobh na dtuairiscí agus an eagrúcháin.</w:t>
      </w:r>
    </w:p>
    <w:p w14:paraId="7D11F727" w14:textId="77777777" w:rsidR="003011EA" w:rsidRDefault="003011EA" w:rsidP="003011EA">
      <w:pPr>
        <w:pStyle w:val="Textbody"/>
        <w:numPr>
          <w:ilvl w:val="0"/>
          <w:numId w:val="16"/>
        </w:numPr>
        <w:spacing w:after="0" w:line="360" w:lineRule="auto"/>
        <w:jc w:val="both"/>
      </w:pPr>
      <w:r>
        <w:rPr>
          <w:rFonts w:ascii="Calibri" w:eastAsia="Calibri" w:hAnsi="Calibri" w:cs="Calibri"/>
          <w:szCs w:val="24"/>
        </w:rPr>
        <w:t>Tionscnamh agus na scileanna maithe idirphearsanta agus obair foirne a léiriú.</w:t>
      </w:r>
    </w:p>
    <w:p w14:paraId="354395C5" w14:textId="77777777" w:rsidR="003011EA" w:rsidRPr="001F1BF7" w:rsidRDefault="003011EA" w:rsidP="003011EA">
      <w:pPr>
        <w:pStyle w:val="Textbody"/>
        <w:numPr>
          <w:ilvl w:val="0"/>
          <w:numId w:val="16"/>
        </w:numPr>
        <w:spacing w:after="0" w:line="360" w:lineRule="auto"/>
        <w:jc w:val="both"/>
      </w:pPr>
      <w:r>
        <w:rPr>
          <w:rFonts w:ascii="Calibri" w:eastAsia="Calibri" w:hAnsi="Calibri" w:cs="Calibri"/>
          <w:szCs w:val="24"/>
        </w:rPr>
        <w:t>Sár-scileanna an riaracháin agus na ríomhaireachta.</w:t>
      </w:r>
    </w:p>
    <w:p w14:paraId="7CD5711E" w14:textId="77777777" w:rsidR="003011EA" w:rsidRDefault="003011EA" w:rsidP="003011EA">
      <w:pPr>
        <w:pStyle w:val="Standard"/>
        <w:jc w:val="both"/>
        <w:rPr>
          <w:b/>
        </w:rPr>
      </w:pPr>
    </w:p>
    <w:p w14:paraId="236181D6" w14:textId="77777777" w:rsidR="003011EA" w:rsidRDefault="003011EA" w:rsidP="003011EA">
      <w:pPr>
        <w:pStyle w:val="Standard"/>
        <w:spacing w:line="360" w:lineRule="auto"/>
        <w:jc w:val="both"/>
      </w:pPr>
      <w:r>
        <w:rPr>
          <w:b/>
          <w:bCs/>
        </w:rPr>
        <w:t>Beidh ag an Sáriarrthóir</w:t>
      </w:r>
      <w:bookmarkStart w:id="6" w:name="_Toc44083746"/>
      <w:r>
        <w:rPr>
          <w:b/>
          <w:bCs/>
        </w:rPr>
        <w:t>:</w:t>
      </w:r>
      <w:bookmarkEnd w:id="6"/>
    </w:p>
    <w:p w14:paraId="6EBEC4FB" w14:textId="77777777" w:rsidR="003011EA" w:rsidRDefault="003011EA" w:rsidP="003011EA">
      <w:pPr>
        <w:pStyle w:val="ListParagraph"/>
        <w:widowControl/>
        <w:numPr>
          <w:ilvl w:val="0"/>
          <w:numId w:val="18"/>
        </w:numPr>
        <w:autoSpaceDN w:val="0"/>
        <w:spacing w:line="360" w:lineRule="auto"/>
        <w:ind w:left="426" w:firstLine="0"/>
        <w:contextualSpacing w:val="0"/>
        <w:jc w:val="both"/>
        <w:textAlignment w:val="baseline"/>
      </w:pPr>
      <w:r>
        <w:rPr>
          <w:rFonts w:ascii="Calibri" w:eastAsia="Calibri" w:hAnsi="Calibri" w:cs="Calibri"/>
          <w:szCs w:val="22"/>
          <w:lang w:val="en-US"/>
        </w:rPr>
        <w:t>Taithí ar sheirbhísí dóibh siúd gan dídean nó an taithí chomhchosúil lena baineann.</w:t>
      </w:r>
    </w:p>
    <w:p w14:paraId="2797D403" w14:textId="77777777" w:rsidR="003011EA" w:rsidRDefault="003011EA" w:rsidP="003011EA">
      <w:pPr>
        <w:pStyle w:val="ListParagraph"/>
        <w:widowControl/>
        <w:numPr>
          <w:ilvl w:val="0"/>
          <w:numId w:val="12"/>
        </w:numPr>
        <w:autoSpaceDN w:val="0"/>
        <w:spacing w:line="360" w:lineRule="auto"/>
        <w:ind w:left="426" w:firstLine="0"/>
        <w:contextualSpacing w:val="0"/>
        <w:jc w:val="both"/>
        <w:textAlignment w:val="baseline"/>
      </w:pPr>
      <w:r>
        <w:rPr>
          <w:rFonts w:ascii="Calibri" w:eastAsia="Calibri" w:hAnsi="Calibri" w:cs="Calibri"/>
          <w:szCs w:val="22"/>
          <w:lang w:val="en-US"/>
        </w:rPr>
        <w:t>Eolas maith oibre ar an gcúlra agus ar na beartais a rialaíonn soláthar na tithíochta sóisialta in Éirinn lena n-áirítear cearta agus teidlíochtaí sóisialta agus leasa shóisialaigh.</w:t>
      </w:r>
    </w:p>
    <w:p w14:paraId="06AD3044" w14:textId="77777777" w:rsidR="003011EA" w:rsidRDefault="003011EA" w:rsidP="003011EA">
      <w:pPr>
        <w:pStyle w:val="ListParagraph"/>
        <w:widowControl/>
        <w:numPr>
          <w:ilvl w:val="0"/>
          <w:numId w:val="12"/>
        </w:numPr>
        <w:autoSpaceDN w:val="0"/>
        <w:spacing w:line="360" w:lineRule="auto"/>
        <w:ind w:left="426" w:firstLine="0"/>
        <w:contextualSpacing w:val="0"/>
        <w:jc w:val="both"/>
        <w:textAlignment w:val="baseline"/>
      </w:pPr>
      <w:r>
        <w:rPr>
          <w:rFonts w:ascii="Calibri" w:eastAsia="Calibri" w:hAnsi="Calibri" w:cs="Calibri"/>
          <w:szCs w:val="22"/>
          <w:lang w:val="en-US"/>
        </w:rPr>
        <w:t>Scileanna láidre idirphearsanta, na cumarsáide, an eagrúcháin agus na caibidlíochta agus a bheith in ann ionadaíocht a dhéanamh ar an gComhairle ar bhealach gairmiúil agus inchreidte.</w:t>
      </w:r>
    </w:p>
    <w:p w14:paraId="3D214485" w14:textId="77777777" w:rsidR="003011EA" w:rsidRDefault="003011EA" w:rsidP="003011EA">
      <w:pPr>
        <w:pStyle w:val="ListParagraph"/>
        <w:widowControl/>
        <w:numPr>
          <w:ilvl w:val="0"/>
          <w:numId w:val="12"/>
        </w:numPr>
        <w:autoSpaceDN w:val="0"/>
        <w:spacing w:line="360" w:lineRule="auto"/>
        <w:ind w:left="426" w:firstLine="0"/>
        <w:contextualSpacing w:val="0"/>
        <w:jc w:val="both"/>
        <w:textAlignment w:val="baseline"/>
      </w:pPr>
      <w:r>
        <w:rPr>
          <w:rFonts w:ascii="Calibri" w:eastAsia="Calibri" w:hAnsi="Calibri" w:cs="Calibri"/>
          <w:szCs w:val="22"/>
          <w:lang w:val="en-US"/>
        </w:rPr>
        <w:t>Féin-spreagadh leis an gcumas oibriú as a stuaim féin agus an cumas oibriú mar chuid d’fhoireann.</w:t>
      </w:r>
    </w:p>
    <w:p w14:paraId="404E756A" w14:textId="77777777" w:rsidR="003011EA" w:rsidRDefault="003011EA" w:rsidP="003011EA">
      <w:pPr>
        <w:pStyle w:val="ListParagraph"/>
        <w:widowControl/>
        <w:numPr>
          <w:ilvl w:val="0"/>
          <w:numId w:val="12"/>
        </w:numPr>
        <w:autoSpaceDN w:val="0"/>
        <w:spacing w:line="360" w:lineRule="auto"/>
        <w:ind w:left="426" w:firstLine="0"/>
        <w:contextualSpacing w:val="0"/>
        <w:jc w:val="both"/>
        <w:textAlignment w:val="baseline"/>
      </w:pPr>
      <w:r>
        <w:rPr>
          <w:rFonts w:ascii="Calibri" w:eastAsia="Calibri" w:hAnsi="Calibri" w:cs="Calibri"/>
          <w:szCs w:val="22"/>
          <w:lang w:val="en-US"/>
        </w:rPr>
        <w:t>Sárscileanna an taifeadta.</w:t>
      </w:r>
    </w:p>
    <w:p w14:paraId="1CFB27D8" w14:textId="77777777" w:rsidR="003011EA" w:rsidRDefault="003011EA" w:rsidP="003011EA">
      <w:pPr>
        <w:pStyle w:val="ListParagraph"/>
        <w:widowControl/>
        <w:numPr>
          <w:ilvl w:val="0"/>
          <w:numId w:val="12"/>
        </w:numPr>
        <w:autoSpaceDN w:val="0"/>
        <w:spacing w:line="360" w:lineRule="auto"/>
        <w:ind w:left="426" w:firstLine="0"/>
        <w:contextualSpacing w:val="0"/>
        <w:jc w:val="both"/>
        <w:textAlignment w:val="baseline"/>
      </w:pPr>
      <w:r>
        <w:rPr>
          <w:rFonts w:ascii="Calibri" w:eastAsia="Calibri" w:hAnsi="Calibri" w:cs="Calibri"/>
          <w:szCs w:val="22"/>
          <w:lang w:val="en-US"/>
        </w:rPr>
        <w:t>Sárscileanna an TF.</w:t>
      </w:r>
    </w:p>
    <w:p w14:paraId="6A34561E" w14:textId="77777777" w:rsidR="003011EA" w:rsidRDefault="003011EA" w:rsidP="003011EA">
      <w:pPr>
        <w:pStyle w:val="ListParagraph"/>
        <w:widowControl/>
        <w:numPr>
          <w:ilvl w:val="0"/>
          <w:numId w:val="12"/>
        </w:numPr>
        <w:autoSpaceDN w:val="0"/>
        <w:spacing w:line="360" w:lineRule="auto"/>
        <w:ind w:left="426" w:firstLine="0"/>
        <w:contextualSpacing w:val="0"/>
        <w:jc w:val="both"/>
        <w:textAlignment w:val="baseline"/>
      </w:pPr>
      <w:r>
        <w:rPr>
          <w:rFonts w:ascii="Calibri" w:eastAsia="Calibri" w:hAnsi="Calibri" w:cs="Calibri"/>
          <w:szCs w:val="22"/>
          <w:lang w:val="en-US"/>
        </w:rPr>
        <w:t>Cur chuige oibre atá dírithe ar réitigh.</w:t>
      </w:r>
    </w:p>
    <w:p w14:paraId="74D8B621" w14:textId="77777777" w:rsidR="003011EA" w:rsidRDefault="003011EA" w:rsidP="003011EA">
      <w:pPr>
        <w:pStyle w:val="ListParagraph"/>
        <w:widowControl/>
        <w:numPr>
          <w:ilvl w:val="0"/>
          <w:numId w:val="12"/>
        </w:numPr>
        <w:autoSpaceDN w:val="0"/>
        <w:spacing w:line="360" w:lineRule="auto"/>
        <w:ind w:left="426" w:firstLine="0"/>
        <w:contextualSpacing w:val="0"/>
        <w:jc w:val="both"/>
        <w:textAlignment w:val="baseline"/>
      </w:pPr>
      <w:r>
        <w:rPr>
          <w:rFonts w:ascii="Calibri" w:eastAsia="Calibri" w:hAnsi="Calibri" w:cs="Calibri"/>
          <w:szCs w:val="22"/>
          <w:lang w:val="en-US"/>
        </w:rPr>
        <w:t>Taithí ar dhéileáil le foréigean agus/nó le hiompar dúshlánach.</w:t>
      </w:r>
    </w:p>
    <w:p w14:paraId="38D00C25" w14:textId="77777777" w:rsidR="003011EA" w:rsidRDefault="003011EA" w:rsidP="003011EA">
      <w:pPr>
        <w:pStyle w:val="ListParagraph"/>
        <w:widowControl/>
        <w:numPr>
          <w:ilvl w:val="0"/>
          <w:numId w:val="12"/>
        </w:numPr>
        <w:autoSpaceDN w:val="0"/>
        <w:spacing w:line="360" w:lineRule="auto"/>
        <w:ind w:left="426" w:firstLine="0"/>
        <w:contextualSpacing w:val="0"/>
        <w:jc w:val="both"/>
        <w:textAlignment w:val="baseline"/>
      </w:pPr>
      <w:r>
        <w:rPr>
          <w:rFonts w:ascii="Calibri" w:eastAsia="Calibri" w:hAnsi="Calibri" w:cs="Calibri"/>
          <w:szCs w:val="22"/>
          <w:lang w:val="en-US"/>
        </w:rPr>
        <w:t>An cumas oibriú i dteagmháil dhíreach le raon éagsúil na ngníomhaireachtaí agus na n-eagraíochtaí seachtracha.</w:t>
      </w:r>
    </w:p>
    <w:p w14:paraId="206EC089" w14:textId="77777777" w:rsidR="003011EA" w:rsidRDefault="003011EA" w:rsidP="003011EA">
      <w:pPr>
        <w:pStyle w:val="ListParagraph"/>
        <w:widowControl/>
        <w:numPr>
          <w:ilvl w:val="0"/>
          <w:numId w:val="12"/>
        </w:numPr>
        <w:autoSpaceDN w:val="0"/>
        <w:spacing w:line="360" w:lineRule="auto"/>
        <w:ind w:left="426" w:firstLine="0"/>
        <w:contextualSpacing w:val="0"/>
        <w:jc w:val="both"/>
        <w:textAlignment w:val="baseline"/>
      </w:pPr>
      <w:r>
        <w:rPr>
          <w:rFonts w:ascii="Calibri" w:hAnsi="Calibri" w:cs="Calibri"/>
          <w:lang w:val="en-US"/>
        </w:rPr>
        <w:t>Ceadúnas tiomána glan iomlán a bheith ag gach iarrthóir agus rochtain aige ar a charr féin.</w:t>
      </w:r>
    </w:p>
    <w:p w14:paraId="53DCFA1F" w14:textId="77777777" w:rsidR="003011EA" w:rsidRDefault="003011EA" w:rsidP="003011EA">
      <w:pPr>
        <w:pStyle w:val="Standard"/>
        <w:jc w:val="both"/>
        <w:rPr>
          <w:rFonts w:eastAsia="Verdana"/>
        </w:rPr>
      </w:pPr>
    </w:p>
    <w:p w14:paraId="5F74537F" w14:textId="77777777" w:rsidR="003011EA" w:rsidRDefault="003011EA" w:rsidP="003011EA">
      <w:pPr>
        <w:pStyle w:val="Standard"/>
        <w:jc w:val="both"/>
        <w:rPr>
          <w:rFonts w:eastAsia="Verdana"/>
        </w:rPr>
      </w:pPr>
    </w:p>
    <w:p w14:paraId="0CB41FFB" w14:textId="77777777" w:rsidR="003011EA" w:rsidRDefault="003011EA" w:rsidP="003011EA">
      <w:pPr>
        <w:pStyle w:val="NoSpacing"/>
        <w:jc w:val="both"/>
        <w:rPr>
          <w:rFonts w:asciiTheme="minorHAnsi" w:hAnsiTheme="minorHAnsi" w:cstheme="minorHAnsi"/>
          <w:color w:val="000000"/>
          <w:lang w:val="ga"/>
        </w:rPr>
      </w:pPr>
    </w:p>
    <w:p w14:paraId="753BA8C9" w14:textId="77777777" w:rsidR="003011EA" w:rsidRDefault="003011EA" w:rsidP="003011EA">
      <w:pPr>
        <w:pStyle w:val="NoSpacing"/>
        <w:jc w:val="both"/>
        <w:rPr>
          <w:rFonts w:asciiTheme="minorHAnsi" w:hAnsiTheme="minorHAnsi" w:cstheme="minorHAnsi"/>
          <w:color w:val="000000"/>
          <w:lang w:val="ga"/>
        </w:rPr>
      </w:pPr>
    </w:p>
    <w:p w14:paraId="0CC7279A" w14:textId="77777777" w:rsidR="003011EA" w:rsidRDefault="003011EA" w:rsidP="003011EA">
      <w:pPr>
        <w:pStyle w:val="NoSpacing"/>
        <w:jc w:val="both"/>
        <w:rPr>
          <w:rFonts w:asciiTheme="minorHAnsi" w:hAnsiTheme="minorHAnsi" w:cstheme="minorHAnsi"/>
          <w:color w:val="000000"/>
          <w:lang w:val="ga"/>
        </w:rPr>
      </w:pPr>
    </w:p>
    <w:p w14:paraId="4F46E6BB" w14:textId="77777777" w:rsidR="003011EA" w:rsidRDefault="003011EA" w:rsidP="003011EA">
      <w:pPr>
        <w:pStyle w:val="NoSpacing"/>
        <w:jc w:val="both"/>
        <w:rPr>
          <w:rFonts w:asciiTheme="minorHAnsi" w:hAnsiTheme="minorHAnsi" w:cstheme="minorHAnsi"/>
          <w:color w:val="000000"/>
          <w:lang w:val="ga"/>
        </w:rPr>
      </w:pPr>
    </w:p>
    <w:p w14:paraId="6E0E7F14" w14:textId="77777777" w:rsidR="003011EA" w:rsidRDefault="003011EA" w:rsidP="003011EA">
      <w:pPr>
        <w:pStyle w:val="NoSpacing"/>
        <w:jc w:val="both"/>
        <w:rPr>
          <w:rFonts w:asciiTheme="minorHAnsi" w:hAnsiTheme="minorHAnsi" w:cstheme="minorHAnsi"/>
          <w:color w:val="000000"/>
          <w:lang w:val="ga"/>
        </w:rPr>
      </w:pPr>
    </w:p>
    <w:p w14:paraId="3D2E18BA" w14:textId="77777777" w:rsidR="003011EA" w:rsidRDefault="003011EA" w:rsidP="003011EA">
      <w:pPr>
        <w:pStyle w:val="NoSpacing"/>
        <w:jc w:val="both"/>
        <w:rPr>
          <w:rFonts w:asciiTheme="minorHAnsi" w:hAnsiTheme="minorHAnsi" w:cstheme="minorHAnsi"/>
          <w:color w:val="000000"/>
          <w:lang w:val="ga"/>
        </w:rPr>
      </w:pPr>
    </w:p>
    <w:p w14:paraId="2C777828" w14:textId="77777777" w:rsidR="003011EA" w:rsidRDefault="003011EA" w:rsidP="003011EA">
      <w:pPr>
        <w:pStyle w:val="NoSpacing"/>
        <w:jc w:val="both"/>
        <w:rPr>
          <w:rFonts w:asciiTheme="minorHAnsi" w:hAnsiTheme="minorHAnsi" w:cstheme="minorHAnsi"/>
          <w:color w:val="000000"/>
          <w:lang w:val="ga"/>
        </w:rPr>
      </w:pPr>
    </w:p>
    <w:p w14:paraId="7E494F2C" w14:textId="77777777" w:rsidR="003011EA" w:rsidRDefault="003011EA" w:rsidP="003011EA">
      <w:pPr>
        <w:pStyle w:val="NoSpacing"/>
        <w:jc w:val="both"/>
        <w:rPr>
          <w:rFonts w:asciiTheme="minorHAnsi" w:hAnsiTheme="minorHAnsi" w:cstheme="minorHAnsi"/>
          <w:color w:val="000000"/>
          <w:lang w:val="ga"/>
        </w:rPr>
      </w:pPr>
    </w:p>
    <w:p w14:paraId="5D6F5779" w14:textId="77777777" w:rsidR="003011EA" w:rsidRDefault="003011EA" w:rsidP="003011EA">
      <w:pPr>
        <w:pStyle w:val="NoSpacing"/>
        <w:jc w:val="both"/>
        <w:rPr>
          <w:rFonts w:asciiTheme="minorHAnsi" w:hAnsiTheme="minorHAnsi" w:cstheme="minorHAnsi"/>
          <w:color w:val="000000"/>
          <w:lang w:val="ga"/>
        </w:rPr>
      </w:pPr>
    </w:p>
    <w:p w14:paraId="223B41C2" w14:textId="77777777" w:rsidR="005E66A5" w:rsidRDefault="005E66A5" w:rsidP="003011EA">
      <w:pPr>
        <w:pStyle w:val="NoSpacing"/>
        <w:jc w:val="both"/>
        <w:rPr>
          <w:rFonts w:asciiTheme="minorHAnsi" w:hAnsiTheme="minorHAnsi" w:cstheme="minorHAnsi"/>
          <w:color w:val="000000"/>
          <w:lang w:val="ga"/>
        </w:rPr>
      </w:pPr>
    </w:p>
    <w:p w14:paraId="249984AB" w14:textId="77777777" w:rsidR="003011EA" w:rsidRPr="00D125C8" w:rsidRDefault="003011EA" w:rsidP="003011EA">
      <w:pPr>
        <w:pStyle w:val="BodyText"/>
        <w:jc w:val="center"/>
        <w:rPr>
          <w:rFonts w:asciiTheme="minorHAnsi" w:hAnsiTheme="minorHAnsi" w:cstheme="minorHAnsi"/>
          <w:b/>
          <w:sz w:val="32"/>
          <w:szCs w:val="32"/>
        </w:rPr>
      </w:pPr>
      <w:r w:rsidRPr="00D125C8">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63360" behindDoc="1" locked="0" layoutInCell="1" allowOverlap="1" wp14:anchorId="59B2CFF3" wp14:editId="3BE07AB7">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21FEB5" id="Rectangle 6"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hAnsiTheme="minorHAnsi" w:cstheme="minorHAnsi"/>
          <w:color w:val="000000"/>
          <w:lang w:val="ga"/>
        </w:rPr>
        <w:tab/>
      </w:r>
      <w:r w:rsidRPr="00D125C8">
        <w:rPr>
          <w:rFonts w:asciiTheme="minorHAnsi" w:hAnsiTheme="minorHAnsi" w:cstheme="minorHAnsi"/>
          <w:b/>
          <w:bCs/>
          <w:color w:val="FFFFFF" w:themeColor="background1"/>
          <w:sz w:val="32"/>
          <w:szCs w:val="32"/>
          <w:lang w:val="ga"/>
        </w:rPr>
        <w:t>INNIÚLACHTAÍ DON PHOST</w:t>
      </w:r>
    </w:p>
    <w:p w14:paraId="30836C63" w14:textId="77777777" w:rsidR="003011EA" w:rsidRPr="00D125C8" w:rsidRDefault="003011EA" w:rsidP="003011EA">
      <w:pPr>
        <w:pStyle w:val="NoSpacing"/>
        <w:jc w:val="center"/>
        <w:rPr>
          <w:rFonts w:asciiTheme="minorHAnsi" w:hAnsiTheme="minorHAnsi" w:cstheme="minorHAnsi"/>
          <w:color w:val="000000"/>
          <w:sz w:val="16"/>
          <w:szCs w:val="16"/>
          <w:lang w:val="ga"/>
        </w:rPr>
      </w:pPr>
    </w:p>
    <w:p w14:paraId="3CE1EAC1" w14:textId="4E8FDF12" w:rsidR="003011EA" w:rsidRDefault="003011EA" w:rsidP="00526F5D">
      <w:pPr>
        <w:pStyle w:val="Standard"/>
        <w:jc w:val="both"/>
        <w:rPr>
          <w:rFonts w:asciiTheme="minorHAnsi" w:hAnsiTheme="minorHAnsi" w:cstheme="minorHAnsi"/>
        </w:rPr>
      </w:pPr>
      <w:r w:rsidRPr="00D125C8">
        <w:rPr>
          <w:rFonts w:asciiTheme="minorHAnsi" w:hAnsiTheme="minorHAnsi" w:cstheme="minorHAnsi"/>
        </w:rPr>
        <w:t xml:space="preserve">Leagtar síos na príomhinniúlachtaí don </w:t>
      </w:r>
      <w:r w:rsidRPr="00C63DA3">
        <w:rPr>
          <w:rFonts w:asciiTheme="minorHAnsi" w:hAnsiTheme="minorHAnsi" w:cstheme="minorHAnsi"/>
        </w:rPr>
        <w:t>phost sa tábla</w:t>
      </w:r>
      <w:r w:rsidRPr="00D125C8">
        <w:rPr>
          <w:rFonts w:asciiTheme="minorHAnsi" w:hAnsiTheme="minorHAnsi" w:cstheme="minorHAnsi"/>
        </w:rPr>
        <w:t xml:space="preserve"> thíos. Beifear ag súil go léireoidh an t-iarrthóir an dóthain fianaise laistigh den fhoirm iarratais aige agus ag an agallamh ar a chuid inniúlacht faoi gach ceann de na ceannteidil seo.</w:t>
      </w:r>
    </w:p>
    <w:p w14:paraId="41F7D152" w14:textId="77777777" w:rsidR="003011EA" w:rsidRDefault="003011EA" w:rsidP="003011EA">
      <w:pPr>
        <w:pStyle w:val="Standard"/>
        <w:rPr>
          <w:rFonts w:asciiTheme="minorHAnsi" w:hAnsiTheme="minorHAnsi" w:cstheme="minorHAnsi"/>
        </w:rPr>
      </w:pPr>
    </w:p>
    <w:tbl>
      <w:tblPr>
        <w:tblW w:w="10206" w:type="dxa"/>
        <w:tblInd w:w="-113" w:type="dxa"/>
        <w:tblLayout w:type="fixed"/>
        <w:tblCellMar>
          <w:left w:w="10" w:type="dxa"/>
          <w:right w:w="10" w:type="dxa"/>
        </w:tblCellMar>
        <w:tblLook w:val="0000" w:firstRow="0" w:lastRow="0" w:firstColumn="0" w:lastColumn="0" w:noHBand="0" w:noVBand="0"/>
      </w:tblPr>
      <w:tblGrid>
        <w:gridCol w:w="3227"/>
        <w:gridCol w:w="6979"/>
      </w:tblGrid>
      <w:tr w:rsidR="003011EA" w14:paraId="5B6D63C9" w14:textId="77777777" w:rsidTr="00854EA5">
        <w:trPr>
          <w:trHeight w:val="429"/>
        </w:trPr>
        <w:tc>
          <w:tcPr>
            <w:tcW w:w="10206" w:type="dxa"/>
            <w:gridSpan w:val="2"/>
            <w:tcBorders>
              <w:top w:val="single" w:sz="4" w:space="0" w:color="999999"/>
              <w:left w:val="single" w:sz="4" w:space="0" w:color="999999"/>
              <w:bottom w:val="single" w:sz="12" w:space="0" w:color="666666"/>
              <w:right w:val="single" w:sz="4" w:space="0" w:color="999999"/>
            </w:tcBorders>
            <w:shd w:val="clear" w:color="auto" w:fill="BFBFBF"/>
            <w:tcMar>
              <w:top w:w="0" w:type="dxa"/>
              <w:left w:w="108" w:type="dxa"/>
              <w:bottom w:w="0" w:type="dxa"/>
              <w:right w:w="108" w:type="dxa"/>
            </w:tcMar>
          </w:tcPr>
          <w:p w14:paraId="5B25FD25" w14:textId="77777777" w:rsidR="003011EA" w:rsidRDefault="003011EA" w:rsidP="00854EA5">
            <w:pPr>
              <w:pStyle w:val="ListParagraph"/>
              <w:widowControl/>
              <w:suppressAutoHyphens w:val="0"/>
              <w:ind w:left="212"/>
              <w:jc w:val="center"/>
              <w:rPr>
                <w:b/>
                <w:bCs/>
              </w:rPr>
            </w:pPr>
            <w:bookmarkStart w:id="7" w:name="_Hlk141864749"/>
            <w:r>
              <w:rPr>
                <w:rFonts w:ascii="Calibri" w:hAnsi="Calibri" w:cs="Calibri"/>
                <w:b/>
                <w:bCs/>
                <w:color w:val="000000"/>
                <w:kern w:val="3"/>
                <w:sz w:val="28"/>
                <w:szCs w:val="28"/>
                <w:lang w:val="en-IE"/>
              </w:rPr>
              <w:t>Bainistíocht agus Athrú</w:t>
            </w:r>
          </w:p>
        </w:tc>
      </w:tr>
      <w:tr w:rsidR="003011EA" w14:paraId="5A61A261" w14:textId="77777777" w:rsidTr="00854EA5">
        <w:trPr>
          <w:trHeight w:val="659"/>
        </w:trPr>
        <w:tc>
          <w:tcPr>
            <w:tcW w:w="32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E99ECB7" w14:textId="77777777" w:rsidR="003011EA" w:rsidRDefault="003011EA" w:rsidP="00854EA5">
            <w:pPr>
              <w:pStyle w:val="ListParagraph"/>
              <w:ind w:left="0"/>
              <w:rPr>
                <w:b/>
                <w:bCs/>
              </w:rPr>
            </w:pPr>
            <w:r>
              <w:rPr>
                <w:rFonts w:ascii="Calibri" w:hAnsi="Calibri" w:cs="Calibri"/>
                <w:b/>
                <w:bCs/>
                <w:color w:val="000000"/>
                <w:kern w:val="3"/>
                <w:szCs w:val="24"/>
                <w:lang w:val="en-IE"/>
              </w:rPr>
              <w:t>Cumas Straitéiseach</w:t>
            </w:r>
          </w:p>
          <w:p w14:paraId="421AE207" w14:textId="77777777" w:rsidR="003011EA" w:rsidRDefault="003011EA" w:rsidP="00854EA5">
            <w:pPr>
              <w:pStyle w:val="ListParagraph"/>
              <w:ind w:left="0"/>
              <w:rPr>
                <w:b/>
                <w:bCs/>
              </w:rPr>
            </w:pPr>
          </w:p>
        </w:tc>
        <w:tc>
          <w:tcPr>
            <w:tcW w:w="697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1C5DED34" w14:textId="77777777" w:rsidR="003011EA" w:rsidRDefault="003011EA" w:rsidP="003011EA">
            <w:pPr>
              <w:pStyle w:val="ListParagraph"/>
              <w:widowControl/>
              <w:numPr>
                <w:ilvl w:val="0"/>
                <w:numId w:val="21"/>
              </w:numPr>
              <w:suppressAutoHyphens w:val="0"/>
              <w:autoSpaceDN w:val="0"/>
              <w:ind w:left="212" w:hanging="180"/>
              <w:contextualSpacing w:val="0"/>
              <w:textAlignment w:val="baseline"/>
            </w:pPr>
            <w:r>
              <w:rPr>
                <w:rFonts w:ascii="Calibri" w:hAnsi="Calibri" w:cs="Calibri"/>
                <w:color w:val="000000"/>
                <w:kern w:val="3"/>
                <w:szCs w:val="24"/>
                <w:lang w:val="en-IE"/>
              </w:rPr>
              <w:t>Léiriú an chumais a bheith éifeachtach chun an misean agus an fhís a aistriú ina bpleananna agus ina n-aschuir oibríochtúla.</w:t>
            </w:r>
          </w:p>
        </w:tc>
      </w:tr>
      <w:tr w:rsidR="003011EA" w14:paraId="67035FC1" w14:textId="77777777" w:rsidTr="00854EA5">
        <w:trPr>
          <w:trHeight w:val="517"/>
        </w:trPr>
        <w:tc>
          <w:tcPr>
            <w:tcW w:w="32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E9F4FCF" w14:textId="77777777" w:rsidR="003011EA" w:rsidRDefault="003011EA" w:rsidP="00854EA5">
            <w:pPr>
              <w:pStyle w:val="ListParagraph"/>
              <w:ind w:left="0"/>
              <w:rPr>
                <w:b/>
                <w:bCs/>
              </w:rPr>
            </w:pPr>
            <w:r>
              <w:rPr>
                <w:rFonts w:ascii="Calibri" w:hAnsi="Calibri" w:cs="Calibri"/>
                <w:b/>
                <w:bCs/>
                <w:color w:val="000000"/>
                <w:kern w:val="3"/>
                <w:szCs w:val="24"/>
                <w:lang w:val="en-IE"/>
              </w:rPr>
              <w:t>Líonrú agus Ionadaíocht</w:t>
            </w:r>
          </w:p>
        </w:tc>
        <w:tc>
          <w:tcPr>
            <w:tcW w:w="697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0C5999A" w14:textId="77777777" w:rsidR="003011EA" w:rsidRDefault="003011EA" w:rsidP="003011EA">
            <w:pPr>
              <w:pStyle w:val="ListParagraph"/>
              <w:widowControl/>
              <w:numPr>
                <w:ilvl w:val="0"/>
                <w:numId w:val="11"/>
              </w:numPr>
              <w:suppressAutoHyphens w:val="0"/>
              <w:autoSpaceDN w:val="0"/>
              <w:ind w:left="212" w:hanging="180"/>
              <w:contextualSpacing w:val="0"/>
              <w:textAlignment w:val="baseline"/>
            </w:pPr>
            <w:r>
              <w:rPr>
                <w:rFonts w:ascii="Calibri" w:hAnsi="Calibri" w:cs="Calibri"/>
                <w:color w:val="000000"/>
                <w:kern w:val="3"/>
                <w:szCs w:val="24"/>
                <w:lang w:val="en-IE"/>
              </w:rPr>
              <w:t>Léiriú an chumais caidrimh dhearfacha agus thairbheacha a fhorbairt agus a chothabháil le geallsealbhóírí.</w:t>
            </w:r>
          </w:p>
          <w:p w14:paraId="67A2AE3E" w14:textId="77777777" w:rsidR="003011EA" w:rsidRDefault="003011EA" w:rsidP="003011EA">
            <w:pPr>
              <w:pStyle w:val="ListParagraph"/>
              <w:widowControl/>
              <w:numPr>
                <w:ilvl w:val="0"/>
                <w:numId w:val="11"/>
              </w:numPr>
              <w:suppressAutoHyphens w:val="0"/>
              <w:autoSpaceDN w:val="0"/>
              <w:ind w:left="212" w:hanging="180"/>
              <w:contextualSpacing w:val="0"/>
              <w:textAlignment w:val="baseline"/>
            </w:pPr>
            <w:r>
              <w:rPr>
                <w:rFonts w:ascii="Calibri" w:hAnsi="Calibri" w:cs="Calibri"/>
                <w:color w:val="000000"/>
                <w:kern w:val="3"/>
                <w:szCs w:val="24"/>
                <w:lang w:val="en-IE"/>
              </w:rPr>
              <w:t>Léiriú an chumais íomhá agus próifíl dhearfach den údarás áitiúil a chothú.</w:t>
            </w:r>
          </w:p>
        </w:tc>
      </w:tr>
      <w:tr w:rsidR="003011EA" w14:paraId="715DF105" w14:textId="77777777" w:rsidTr="00854EA5">
        <w:trPr>
          <w:trHeight w:val="319"/>
        </w:trPr>
        <w:tc>
          <w:tcPr>
            <w:tcW w:w="10206" w:type="dxa"/>
            <w:gridSpan w:val="2"/>
            <w:tcBorders>
              <w:top w:val="single" w:sz="4" w:space="0" w:color="999999"/>
              <w:left w:val="single" w:sz="4" w:space="0" w:color="999999"/>
              <w:bottom w:val="single" w:sz="4" w:space="0" w:color="999999"/>
              <w:right w:val="single" w:sz="4" w:space="0" w:color="999999"/>
            </w:tcBorders>
            <w:shd w:val="clear" w:color="auto" w:fill="BFBFBF"/>
            <w:tcMar>
              <w:top w:w="0" w:type="dxa"/>
              <w:left w:w="108" w:type="dxa"/>
              <w:bottom w:w="0" w:type="dxa"/>
              <w:right w:w="108" w:type="dxa"/>
            </w:tcMar>
          </w:tcPr>
          <w:p w14:paraId="077D6A26" w14:textId="77777777" w:rsidR="003011EA" w:rsidRDefault="003011EA" w:rsidP="00854EA5">
            <w:pPr>
              <w:pStyle w:val="ListParagraph"/>
              <w:widowControl/>
              <w:suppressAutoHyphens w:val="0"/>
              <w:ind w:left="212"/>
              <w:jc w:val="center"/>
              <w:rPr>
                <w:b/>
                <w:bCs/>
              </w:rPr>
            </w:pPr>
            <w:r>
              <w:rPr>
                <w:rFonts w:ascii="Calibri" w:hAnsi="Calibri" w:cs="Calibri"/>
                <w:b/>
                <w:bCs/>
                <w:color w:val="000000"/>
                <w:kern w:val="3"/>
                <w:sz w:val="28"/>
                <w:szCs w:val="28"/>
                <w:lang w:val="en-IE"/>
              </w:rPr>
              <w:t>Torthaí a Sheachadadh</w:t>
            </w:r>
          </w:p>
        </w:tc>
      </w:tr>
      <w:tr w:rsidR="003011EA" w14:paraId="16CBBA5E" w14:textId="77777777" w:rsidTr="00854EA5">
        <w:trPr>
          <w:trHeight w:val="683"/>
        </w:trPr>
        <w:tc>
          <w:tcPr>
            <w:tcW w:w="32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3BF43604" w14:textId="77777777" w:rsidR="003011EA" w:rsidRDefault="003011EA" w:rsidP="00854EA5">
            <w:pPr>
              <w:pStyle w:val="ListParagraph"/>
              <w:ind w:left="0"/>
              <w:rPr>
                <w:b/>
                <w:bCs/>
              </w:rPr>
            </w:pPr>
            <w:r>
              <w:rPr>
                <w:rFonts w:ascii="Calibri" w:hAnsi="Calibri" w:cs="Calibri"/>
                <w:b/>
                <w:bCs/>
                <w:color w:val="000000"/>
                <w:kern w:val="3"/>
                <w:szCs w:val="24"/>
                <w:lang w:val="en-IE"/>
              </w:rPr>
              <w:t>Fadhbréiteach agus Cinnteoireacht</w:t>
            </w:r>
          </w:p>
        </w:tc>
        <w:tc>
          <w:tcPr>
            <w:tcW w:w="697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2C91232" w14:textId="77777777" w:rsidR="003011EA" w:rsidRDefault="003011EA" w:rsidP="003011EA">
            <w:pPr>
              <w:pStyle w:val="ListParagraph"/>
              <w:widowControl/>
              <w:numPr>
                <w:ilvl w:val="0"/>
                <w:numId w:val="22"/>
              </w:numPr>
              <w:suppressAutoHyphens w:val="0"/>
              <w:autoSpaceDN w:val="0"/>
              <w:ind w:left="212" w:hanging="180"/>
              <w:contextualSpacing w:val="0"/>
              <w:textAlignment w:val="baseline"/>
            </w:pPr>
            <w:r>
              <w:rPr>
                <w:rFonts w:ascii="Calibri" w:hAnsi="Calibri" w:cs="Calibri"/>
                <w:color w:val="000000"/>
                <w:kern w:val="3"/>
                <w:szCs w:val="24"/>
                <w:lang w:val="en-IE"/>
              </w:rPr>
              <w:t>Léiriú an chumais gníomhú go cinntitheach agus cinntí tráthúla, eolasacha agus éifeachtacha a dhéanamh.</w:t>
            </w:r>
          </w:p>
        </w:tc>
      </w:tr>
      <w:tr w:rsidR="003011EA" w14:paraId="6AF92E50" w14:textId="77777777" w:rsidTr="00854EA5">
        <w:trPr>
          <w:trHeight w:val="859"/>
        </w:trPr>
        <w:tc>
          <w:tcPr>
            <w:tcW w:w="32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20B97673" w14:textId="77777777" w:rsidR="003011EA" w:rsidRDefault="003011EA" w:rsidP="00854EA5">
            <w:pPr>
              <w:pStyle w:val="ListParagraph"/>
              <w:ind w:left="0"/>
              <w:rPr>
                <w:b/>
                <w:bCs/>
              </w:rPr>
            </w:pPr>
            <w:r>
              <w:rPr>
                <w:rFonts w:ascii="Calibri" w:hAnsi="Calibri" w:cs="Calibri"/>
                <w:b/>
                <w:bCs/>
                <w:color w:val="000000"/>
                <w:kern w:val="3"/>
                <w:szCs w:val="24"/>
                <w:lang w:val="en-IE"/>
              </w:rPr>
              <w:t>Pleanáil an Oibriúcháin</w:t>
            </w:r>
          </w:p>
        </w:tc>
        <w:tc>
          <w:tcPr>
            <w:tcW w:w="697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601EC81" w14:textId="77777777" w:rsidR="003011EA" w:rsidRDefault="003011EA" w:rsidP="003011EA">
            <w:pPr>
              <w:pStyle w:val="ListParagraph"/>
              <w:widowControl/>
              <w:numPr>
                <w:ilvl w:val="0"/>
                <w:numId w:val="11"/>
              </w:numPr>
              <w:suppressAutoHyphens w:val="0"/>
              <w:autoSpaceDN w:val="0"/>
              <w:ind w:left="212" w:hanging="212"/>
              <w:contextualSpacing w:val="0"/>
              <w:textAlignment w:val="baseline"/>
            </w:pPr>
            <w:r>
              <w:rPr>
                <w:rFonts w:ascii="Calibri" w:hAnsi="Calibri" w:cs="Calibri"/>
                <w:color w:val="000000"/>
                <w:kern w:val="3"/>
                <w:szCs w:val="24"/>
                <w:lang w:val="en-IE"/>
              </w:rPr>
              <w:t>Léiriú an chumais cur le pleananna oibriúcháin agus pleananna foirne a fhorbairt de réir tosaíochtaí agus gníomhaíochtaí dá réimse oibríochta, ag féachaint do na spriocanna corparáideacha, na cuspóirí oibriúcháin agus na hacmhainní atá ar fáil.</w:t>
            </w:r>
          </w:p>
          <w:p w14:paraId="12DAB25C" w14:textId="77777777" w:rsidR="003011EA" w:rsidRDefault="003011EA" w:rsidP="003011EA">
            <w:pPr>
              <w:pStyle w:val="ListParagraph"/>
              <w:widowControl/>
              <w:numPr>
                <w:ilvl w:val="0"/>
                <w:numId w:val="11"/>
              </w:numPr>
              <w:suppressAutoHyphens w:val="0"/>
              <w:autoSpaceDN w:val="0"/>
              <w:ind w:left="212" w:hanging="212"/>
              <w:contextualSpacing w:val="0"/>
              <w:textAlignment w:val="baseline"/>
            </w:pPr>
            <w:r>
              <w:rPr>
                <w:rFonts w:ascii="Calibri" w:hAnsi="Calibri" w:cs="Calibri"/>
                <w:color w:val="000000"/>
                <w:kern w:val="3"/>
                <w:szCs w:val="24"/>
                <w:lang w:val="en-IE"/>
              </w:rPr>
              <w:t>Léiriú an chumais ardchaighdeáin na seirbhíse agus cúram na gcustaiméirí a bhunú.</w:t>
            </w:r>
          </w:p>
        </w:tc>
      </w:tr>
      <w:tr w:rsidR="003011EA" w14:paraId="260B59A3" w14:textId="77777777" w:rsidTr="00854EA5">
        <w:trPr>
          <w:trHeight w:val="1200"/>
        </w:trPr>
        <w:tc>
          <w:tcPr>
            <w:tcW w:w="32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472AA6C" w14:textId="77777777" w:rsidR="003011EA" w:rsidRDefault="003011EA" w:rsidP="00854EA5">
            <w:pPr>
              <w:pStyle w:val="ListParagraph"/>
              <w:ind w:left="0"/>
              <w:rPr>
                <w:b/>
                <w:bCs/>
              </w:rPr>
            </w:pPr>
            <w:r>
              <w:rPr>
                <w:rFonts w:ascii="Calibri" w:hAnsi="Calibri" w:cs="Calibri"/>
                <w:b/>
                <w:bCs/>
                <w:color w:val="000000"/>
                <w:kern w:val="3"/>
                <w:szCs w:val="24"/>
                <w:lang w:val="en-IE"/>
              </w:rPr>
              <w:t>Cumarsáid Éifeachtach</w:t>
            </w:r>
          </w:p>
        </w:tc>
        <w:tc>
          <w:tcPr>
            <w:tcW w:w="697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6E00D8B5" w14:textId="77777777" w:rsidR="003011EA" w:rsidRDefault="003011EA" w:rsidP="003011EA">
            <w:pPr>
              <w:pStyle w:val="ListParagraph"/>
              <w:widowControl/>
              <w:numPr>
                <w:ilvl w:val="0"/>
                <w:numId w:val="11"/>
              </w:numPr>
              <w:suppressAutoHyphens w:val="0"/>
              <w:autoSpaceDN w:val="0"/>
              <w:ind w:left="212" w:hanging="180"/>
              <w:contextualSpacing w:val="0"/>
              <w:textAlignment w:val="baseline"/>
            </w:pPr>
            <w:r>
              <w:rPr>
                <w:rFonts w:ascii="Calibri" w:hAnsi="Calibri" w:cs="Calibri"/>
                <w:color w:val="000000"/>
                <w:kern w:val="3"/>
                <w:szCs w:val="24"/>
                <w:lang w:val="en-IE"/>
              </w:rPr>
              <w:t>Léiriú an chumais luach agus riachtanas na cumarsáide éifeachtaí a aithint.</w:t>
            </w:r>
          </w:p>
          <w:p w14:paraId="3186921D" w14:textId="77777777" w:rsidR="003011EA" w:rsidRDefault="003011EA" w:rsidP="003011EA">
            <w:pPr>
              <w:pStyle w:val="ListParagraph"/>
              <w:widowControl/>
              <w:numPr>
                <w:ilvl w:val="0"/>
                <w:numId w:val="11"/>
              </w:numPr>
              <w:suppressAutoHyphens w:val="0"/>
              <w:autoSpaceDN w:val="0"/>
              <w:ind w:left="212" w:hanging="180"/>
              <w:contextualSpacing w:val="0"/>
              <w:textAlignment w:val="baseline"/>
            </w:pPr>
            <w:r>
              <w:rPr>
                <w:rFonts w:ascii="Calibri" w:hAnsi="Calibri" w:cs="Calibri"/>
                <w:color w:val="000000"/>
                <w:kern w:val="3"/>
                <w:szCs w:val="24"/>
                <w:lang w:val="en-IE"/>
              </w:rPr>
              <w:t>Léiriú scileanna éifeachtacha na cumarsáide ó bhéal agus scríofa</w:t>
            </w:r>
          </w:p>
          <w:p w14:paraId="12A02DD7" w14:textId="77777777" w:rsidR="003011EA" w:rsidRDefault="003011EA" w:rsidP="003011EA">
            <w:pPr>
              <w:pStyle w:val="ListParagraph"/>
              <w:widowControl/>
              <w:numPr>
                <w:ilvl w:val="0"/>
                <w:numId w:val="11"/>
              </w:numPr>
              <w:suppressAutoHyphens w:val="0"/>
              <w:autoSpaceDN w:val="0"/>
              <w:ind w:left="212" w:hanging="180"/>
              <w:contextualSpacing w:val="0"/>
              <w:textAlignment w:val="baseline"/>
            </w:pPr>
            <w:r>
              <w:rPr>
                <w:rFonts w:ascii="Calibri" w:hAnsi="Calibri" w:cs="Calibri"/>
                <w:color w:val="000000"/>
                <w:kern w:val="3"/>
                <w:szCs w:val="24"/>
                <w:lang w:val="en-IE"/>
              </w:rPr>
              <w:t>Léiriú na scileanna maithe idirphearsanta.</w:t>
            </w:r>
          </w:p>
        </w:tc>
      </w:tr>
      <w:tr w:rsidR="003011EA" w14:paraId="25C4A224" w14:textId="77777777" w:rsidTr="00854EA5">
        <w:trPr>
          <w:trHeight w:val="445"/>
        </w:trPr>
        <w:tc>
          <w:tcPr>
            <w:tcW w:w="10206" w:type="dxa"/>
            <w:gridSpan w:val="2"/>
            <w:tcBorders>
              <w:top w:val="single" w:sz="4" w:space="0" w:color="999999"/>
              <w:left w:val="single" w:sz="4" w:space="0" w:color="999999"/>
              <w:bottom w:val="single" w:sz="4" w:space="0" w:color="999999"/>
              <w:right w:val="single" w:sz="4" w:space="0" w:color="999999"/>
            </w:tcBorders>
            <w:shd w:val="clear" w:color="auto" w:fill="BFBFBF"/>
            <w:tcMar>
              <w:top w:w="0" w:type="dxa"/>
              <w:left w:w="108" w:type="dxa"/>
              <w:bottom w:w="0" w:type="dxa"/>
              <w:right w:w="108" w:type="dxa"/>
            </w:tcMar>
          </w:tcPr>
          <w:p w14:paraId="1C7A9576" w14:textId="77777777" w:rsidR="003011EA" w:rsidRDefault="003011EA" w:rsidP="00854EA5">
            <w:pPr>
              <w:pStyle w:val="ListParagraph"/>
              <w:widowControl/>
              <w:suppressAutoHyphens w:val="0"/>
              <w:ind w:left="173"/>
              <w:jc w:val="center"/>
              <w:rPr>
                <w:b/>
                <w:bCs/>
              </w:rPr>
            </w:pPr>
            <w:r>
              <w:rPr>
                <w:rFonts w:ascii="Calibri" w:hAnsi="Calibri" w:cs="Calibri"/>
                <w:b/>
                <w:bCs/>
                <w:kern w:val="3"/>
                <w:sz w:val="28"/>
                <w:szCs w:val="28"/>
                <w:lang w:val="en-IE"/>
              </w:rPr>
              <w:t>Éifeachtacht Phearsanta</w:t>
            </w:r>
          </w:p>
        </w:tc>
      </w:tr>
      <w:tr w:rsidR="003011EA" w14:paraId="7EBB9804" w14:textId="77777777" w:rsidTr="00854EA5">
        <w:trPr>
          <w:trHeight w:val="445"/>
        </w:trPr>
        <w:tc>
          <w:tcPr>
            <w:tcW w:w="32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38D037E" w14:textId="77777777" w:rsidR="003011EA" w:rsidRDefault="003011EA" w:rsidP="00854EA5">
            <w:pPr>
              <w:pStyle w:val="Standard"/>
              <w:rPr>
                <w:b/>
                <w:bCs/>
              </w:rPr>
            </w:pPr>
            <w:r>
              <w:rPr>
                <w:b/>
                <w:bCs/>
                <w:lang w:val="en-IE"/>
              </w:rPr>
              <w:t>Spreagadh Pearsanta, Tionscnamh agus Gnóthachtáil</w:t>
            </w:r>
          </w:p>
        </w:tc>
        <w:tc>
          <w:tcPr>
            <w:tcW w:w="697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3CBA607" w14:textId="77777777" w:rsidR="003011EA" w:rsidRDefault="003011EA" w:rsidP="003011EA">
            <w:pPr>
              <w:pStyle w:val="ListParagraph"/>
              <w:widowControl/>
              <w:numPr>
                <w:ilvl w:val="0"/>
                <w:numId w:val="11"/>
              </w:numPr>
              <w:suppressAutoHyphens w:val="0"/>
              <w:autoSpaceDN w:val="0"/>
              <w:ind w:left="173" w:hanging="142"/>
              <w:contextualSpacing w:val="0"/>
              <w:textAlignment w:val="baseline"/>
            </w:pPr>
            <w:r>
              <w:rPr>
                <w:rFonts w:ascii="Calibri" w:hAnsi="Calibri" w:cs="Calibri"/>
                <w:kern w:val="3"/>
                <w:szCs w:val="24"/>
                <w:lang w:val="en-IE"/>
              </w:rPr>
              <w:t>Díogras faoin ról agus spreagtha in aghaidh fadhbanna agus baic.</w:t>
            </w:r>
          </w:p>
          <w:p w14:paraId="46AD4FA8" w14:textId="77777777" w:rsidR="003011EA" w:rsidRDefault="003011EA" w:rsidP="003011EA">
            <w:pPr>
              <w:pStyle w:val="ListParagraph"/>
              <w:widowControl/>
              <w:numPr>
                <w:ilvl w:val="0"/>
                <w:numId w:val="11"/>
              </w:numPr>
              <w:suppressAutoHyphens w:val="0"/>
              <w:autoSpaceDN w:val="0"/>
              <w:ind w:left="173" w:hanging="142"/>
              <w:contextualSpacing w:val="0"/>
              <w:textAlignment w:val="baseline"/>
            </w:pPr>
            <w:r>
              <w:rPr>
                <w:rFonts w:ascii="Calibri" w:hAnsi="Calibri" w:cs="Calibri"/>
                <w:kern w:val="3"/>
                <w:szCs w:val="24"/>
                <w:lang w:val="en-IE"/>
              </w:rPr>
              <w:t>Ag dul thar mar is gá nó a bhfuiltear ag súil leis, ag réamh-mheas na gcásanna agus ag gníomhú d'fhonn na fadhbanna a réamhghabháil.</w:t>
            </w:r>
          </w:p>
          <w:p w14:paraId="01D5B634" w14:textId="77777777" w:rsidR="003011EA" w:rsidRDefault="003011EA" w:rsidP="003011EA">
            <w:pPr>
              <w:pStyle w:val="ListParagraph"/>
              <w:widowControl/>
              <w:numPr>
                <w:ilvl w:val="0"/>
                <w:numId w:val="11"/>
              </w:numPr>
              <w:suppressAutoHyphens w:val="0"/>
              <w:autoSpaceDN w:val="0"/>
              <w:ind w:left="173" w:hanging="142"/>
              <w:contextualSpacing w:val="0"/>
              <w:textAlignment w:val="baseline"/>
            </w:pPr>
            <w:r>
              <w:rPr>
                <w:rFonts w:ascii="Calibri" w:hAnsi="Calibri" w:cs="Calibri"/>
                <w:kern w:val="3"/>
                <w:szCs w:val="24"/>
                <w:lang w:val="en-IE"/>
              </w:rPr>
              <w:t>Deiseanna nua á gcruthú.</w:t>
            </w:r>
          </w:p>
        </w:tc>
      </w:tr>
      <w:tr w:rsidR="003011EA" w14:paraId="4A72443C" w14:textId="77777777" w:rsidTr="00854EA5">
        <w:trPr>
          <w:trHeight w:val="962"/>
        </w:trPr>
        <w:tc>
          <w:tcPr>
            <w:tcW w:w="32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7DC3DB52" w14:textId="77777777" w:rsidR="003011EA" w:rsidRDefault="003011EA" w:rsidP="00854EA5">
            <w:pPr>
              <w:pStyle w:val="ListParagraph"/>
              <w:ind w:left="0"/>
              <w:rPr>
                <w:b/>
                <w:bCs/>
              </w:rPr>
            </w:pPr>
            <w:r>
              <w:rPr>
                <w:rFonts w:ascii="Calibri" w:hAnsi="Calibri" w:cs="Calibri"/>
                <w:b/>
                <w:bCs/>
                <w:color w:val="000000"/>
                <w:kern w:val="3"/>
                <w:szCs w:val="24"/>
                <w:lang w:val="en-IE"/>
              </w:rPr>
              <w:t>Athléimneacht agus Folláine Phearsanta</w:t>
            </w:r>
          </w:p>
        </w:tc>
        <w:tc>
          <w:tcPr>
            <w:tcW w:w="697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DC1D219" w14:textId="77777777" w:rsidR="003011EA" w:rsidRDefault="003011EA" w:rsidP="003011EA">
            <w:pPr>
              <w:pStyle w:val="ListParagraph"/>
              <w:widowControl/>
              <w:numPr>
                <w:ilvl w:val="0"/>
                <w:numId w:val="23"/>
              </w:numPr>
              <w:suppressAutoHyphens w:val="0"/>
              <w:autoSpaceDN w:val="0"/>
              <w:ind w:left="173" w:hanging="142"/>
              <w:contextualSpacing w:val="0"/>
              <w:textAlignment w:val="baseline"/>
            </w:pPr>
            <w:r>
              <w:rPr>
                <w:rFonts w:ascii="Calibri" w:hAnsi="Calibri" w:cs="Calibri"/>
                <w:kern w:val="3"/>
                <w:szCs w:val="24"/>
                <w:lang w:val="en-IE"/>
              </w:rPr>
              <w:t>Léiriú na féinmhuiníne cuí agus dearfaí.</w:t>
            </w:r>
          </w:p>
          <w:p w14:paraId="6FA5E5EA" w14:textId="77777777" w:rsidR="003011EA" w:rsidRDefault="003011EA" w:rsidP="003011EA">
            <w:pPr>
              <w:pStyle w:val="ListParagraph"/>
              <w:widowControl/>
              <w:numPr>
                <w:ilvl w:val="0"/>
                <w:numId w:val="20"/>
              </w:numPr>
              <w:suppressAutoHyphens w:val="0"/>
              <w:autoSpaceDN w:val="0"/>
              <w:ind w:left="173" w:hanging="142"/>
              <w:contextualSpacing w:val="0"/>
              <w:textAlignment w:val="baseline"/>
            </w:pPr>
            <w:r>
              <w:rPr>
                <w:rFonts w:ascii="Calibri" w:hAnsi="Calibri" w:cs="Calibri"/>
                <w:kern w:val="3"/>
                <w:szCs w:val="24"/>
                <w:lang w:val="en-IE"/>
              </w:rPr>
              <w:t>Feidhmíocht éifeachtach i dtimpeallacht le castacht agus ar luas suntasach. </w:t>
            </w:r>
          </w:p>
        </w:tc>
      </w:tr>
      <w:tr w:rsidR="003011EA" w14:paraId="3A295210" w14:textId="77777777" w:rsidTr="00854EA5">
        <w:trPr>
          <w:trHeight w:val="418"/>
        </w:trPr>
        <w:tc>
          <w:tcPr>
            <w:tcW w:w="10206" w:type="dxa"/>
            <w:gridSpan w:val="2"/>
            <w:tcBorders>
              <w:top w:val="single" w:sz="4" w:space="0" w:color="999999"/>
              <w:left w:val="single" w:sz="4" w:space="0" w:color="999999"/>
              <w:bottom w:val="single" w:sz="4" w:space="0" w:color="999999"/>
              <w:right w:val="single" w:sz="4" w:space="0" w:color="999999"/>
            </w:tcBorders>
            <w:shd w:val="clear" w:color="auto" w:fill="BFBFBF"/>
            <w:tcMar>
              <w:top w:w="0" w:type="dxa"/>
              <w:left w:w="108" w:type="dxa"/>
              <w:bottom w:w="0" w:type="dxa"/>
              <w:right w:w="108" w:type="dxa"/>
            </w:tcMar>
          </w:tcPr>
          <w:p w14:paraId="1CB07FF3" w14:textId="77777777" w:rsidR="003011EA" w:rsidRDefault="003011EA" w:rsidP="00854EA5">
            <w:pPr>
              <w:pStyle w:val="Standard"/>
              <w:jc w:val="center"/>
              <w:rPr>
                <w:b/>
                <w:bCs/>
              </w:rPr>
            </w:pPr>
            <w:r>
              <w:rPr>
                <w:b/>
                <w:bCs/>
                <w:sz w:val="28"/>
                <w:szCs w:val="28"/>
                <w:lang w:val="en-IE"/>
              </w:rPr>
              <w:t>Eolas agus Taithí Ábhartha ar Rialtas Áitiúil</w:t>
            </w:r>
          </w:p>
        </w:tc>
      </w:tr>
      <w:tr w:rsidR="003011EA" w14:paraId="598F0311" w14:textId="77777777" w:rsidTr="00854EA5">
        <w:trPr>
          <w:trHeight w:val="1864"/>
        </w:trPr>
        <w:tc>
          <w:tcPr>
            <w:tcW w:w="3227"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5E3DFFE9" w14:textId="77777777" w:rsidR="003011EA" w:rsidRDefault="003011EA" w:rsidP="00854EA5">
            <w:pPr>
              <w:pStyle w:val="ListParagraph"/>
              <w:ind w:left="0"/>
              <w:rPr>
                <w:b/>
              </w:rPr>
            </w:pPr>
            <w:r>
              <w:rPr>
                <w:rFonts w:ascii="Calibri" w:hAnsi="Calibri" w:cs="Calibri"/>
                <w:b/>
                <w:color w:val="000000"/>
                <w:kern w:val="3"/>
                <w:szCs w:val="24"/>
                <w:lang w:val="en-IE"/>
              </w:rPr>
              <w:t>Eolas agus Tuiscint ar an Ról</w:t>
            </w:r>
          </w:p>
        </w:tc>
        <w:tc>
          <w:tcPr>
            <w:tcW w:w="6979" w:type="dxa"/>
            <w:tcBorders>
              <w:top w:val="single" w:sz="4" w:space="0" w:color="999999"/>
              <w:left w:val="single" w:sz="4" w:space="0" w:color="999999"/>
              <w:bottom w:val="single" w:sz="4" w:space="0" w:color="999999"/>
              <w:right w:val="single" w:sz="4" w:space="0" w:color="999999"/>
            </w:tcBorders>
            <w:tcMar>
              <w:top w:w="0" w:type="dxa"/>
              <w:left w:w="108" w:type="dxa"/>
              <w:bottom w:w="0" w:type="dxa"/>
              <w:right w:w="108" w:type="dxa"/>
            </w:tcMar>
          </w:tcPr>
          <w:p w14:paraId="0B8F6E28" w14:textId="77777777" w:rsidR="003011EA" w:rsidRDefault="003011EA" w:rsidP="003011EA">
            <w:pPr>
              <w:pStyle w:val="ListParagraph"/>
              <w:widowControl/>
              <w:numPr>
                <w:ilvl w:val="0"/>
                <w:numId w:val="24"/>
              </w:numPr>
              <w:suppressAutoHyphens w:val="0"/>
              <w:autoSpaceDN w:val="0"/>
              <w:ind w:left="360" w:hanging="360"/>
              <w:contextualSpacing w:val="0"/>
              <w:textAlignment w:val="baseline"/>
            </w:pPr>
            <w:r>
              <w:rPr>
                <w:rFonts w:ascii="Calibri" w:hAnsi="Calibri" w:cs="Calibri"/>
                <w:kern w:val="3"/>
                <w:szCs w:val="24"/>
                <w:lang w:val="en-IE"/>
              </w:rPr>
              <w:t>Léiríú na tuisceanna ar ról an Oibrí Cúraim Shóisialaigh i gcomhthéacs seachadadh níos leithne na seirbhísí de chuid an údaráis áitiúil.</w:t>
            </w:r>
          </w:p>
          <w:p w14:paraId="1881A636" w14:textId="77777777" w:rsidR="003011EA" w:rsidRDefault="003011EA" w:rsidP="003011EA">
            <w:pPr>
              <w:pStyle w:val="ListParagraph"/>
              <w:widowControl/>
              <w:numPr>
                <w:ilvl w:val="0"/>
                <w:numId w:val="10"/>
              </w:numPr>
              <w:suppressAutoHyphens w:val="0"/>
              <w:autoSpaceDN w:val="0"/>
              <w:ind w:left="360"/>
              <w:contextualSpacing w:val="0"/>
              <w:textAlignment w:val="baseline"/>
            </w:pPr>
            <w:r>
              <w:rPr>
                <w:rFonts w:ascii="Calibri" w:hAnsi="Calibri" w:cs="Calibri"/>
                <w:color w:val="000000"/>
                <w:kern w:val="3"/>
                <w:szCs w:val="24"/>
                <w:lang w:val="en-IE"/>
              </w:rPr>
              <w:t>Léiríiú an eolas agus na tuisceanna ar struchtúr agus ar fheidhmeanna an rialtais áitiúil.</w:t>
            </w:r>
          </w:p>
          <w:p w14:paraId="40D22981" w14:textId="77777777" w:rsidR="003011EA" w:rsidRDefault="003011EA" w:rsidP="003011EA">
            <w:pPr>
              <w:pStyle w:val="ListParagraph"/>
              <w:widowControl/>
              <w:numPr>
                <w:ilvl w:val="0"/>
                <w:numId w:val="10"/>
              </w:numPr>
              <w:suppressAutoHyphens w:val="0"/>
              <w:autoSpaceDN w:val="0"/>
              <w:ind w:left="360"/>
              <w:contextualSpacing w:val="0"/>
              <w:textAlignment w:val="baseline"/>
            </w:pPr>
            <w:r>
              <w:rPr>
                <w:rFonts w:ascii="Calibri" w:hAnsi="Calibri" w:cs="Calibri"/>
                <w:color w:val="000000"/>
                <w:kern w:val="3"/>
                <w:szCs w:val="24"/>
                <w:lang w:val="en-IE"/>
              </w:rPr>
              <w:t>Léiríiú an eolas ar shaincheisteanna reatha an rialtais áitiúil, ar na treochtaí amach romhainn agus ar threo straitéiseach an rialtais áitiúil.</w:t>
            </w:r>
          </w:p>
        </w:tc>
      </w:tr>
      <w:bookmarkEnd w:id="7"/>
    </w:tbl>
    <w:p w14:paraId="5E758EC5" w14:textId="77777777" w:rsidR="003011EA" w:rsidRDefault="003011EA" w:rsidP="003011EA">
      <w:pPr>
        <w:rPr>
          <w:rFonts w:asciiTheme="minorHAnsi" w:hAnsiTheme="minorHAnsi" w:cstheme="minorHAnsi"/>
          <w:sz w:val="16"/>
          <w:szCs w:val="16"/>
        </w:rPr>
      </w:pPr>
    </w:p>
    <w:p w14:paraId="5EF31579" w14:textId="77777777" w:rsidR="003011EA" w:rsidRDefault="003011EA" w:rsidP="003011EA">
      <w:pPr>
        <w:rPr>
          <w:rFonts w:asciiTheme="minorHAnsi" w:hAnsiTheme="minorHAnsi" w:cstheme="minorHAnsi"/>
          <w:sz w:val="16"/>
          <w:szCs w:val="16"/>
        </w:rPr>
      </w:pPr>
    </w:p>
    <w:p w14:paraId="2E8BB11A" w14:textId="77777777" w:rsidR="003011EA" w:rsidRPr="00D125C8" w:rsidRDefault="003011EA" w:rsidP="003011EA">
      <w:pPr>
        <w:rPr>
          <w:rFonts w:asciiTheme="minorHAnsi" w:hAnsiTheme="minorHAnsi" w:cstheme="minorHAnsi"/>
          <w:sz w:val="16"/>
          <w:szCs w:val="16"/>
        </w:rPr>
      </w:pPr>
    </w:p>
    <w:p w14:paraId="40160CBC" w14:textId="77777777" w:rsidR="003011EA" w:rsidRPr="00D125C8" w:rsidRDefault="003011EA" w:rsidP="003011EA">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D125C8">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64384" behindDoc="1" locked="0" layoutInCell="1" allowOverlap="1" wp14:anchorId="2DD0855D" wp14:editId="3399142E">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656691" id="Rectangle 7" o:spid="_x0000_s1026" style="position:absolute;margin-left:0;margin-top:-.05pt;width:484.5pt;height:24.7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28F35D6B" w14:textId="77777777" w:rsidR="003011EA" w:rsidRPr="00D125C8" w:rsidRDefault="003011EA" w:rsidP="003011EA">
      <w:pPr>
        <w:pStyle w:val="BodyText"/>
        <w:tabs>
          <w:tab w:val="center" w:pos="4819"/>
        </w:tabs>
        <w:rPr>
          <w:rFonts w:asciiTheme="minorHAnsi" w:hAnsiTheme="minorHAnsi" w:cstheme="minorHAnsi"/>
          <w:b/>
          <w:bCs/>
          <w:color w:val="ED7D31" w:themeColor="accent2"/>
          <w:sz w:val="16"/>
          <w:szCs w:val="16"/>
          <w:u w:val="double"/>
          <w:lang w:val="ga"/>
        </w:rPr>
      </w:pPr>
    </w:p>
    <w:p w14:paraId="1B539289" w14:textId="77777777" w:rsidR="003011EA" w:rsidRPr="00D125C8" w:rsidRDefault="003011EA" w:rsidP="003011EA">
      <w:pPr>
        <w:ind w:left="2160" w:hanging="2160"/>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An Cineál Poist</w:t>
      </w:r>
      <w:r w:rsidRPr="00D125C8">
        <w:rPr>
          <w:rFonts w:asciiTheme="minorHAnsi" w:hAnsiTheme="minorHAnsi" w:cstheme="minorHAnsi"/>
          <w:b/>
          <w:snapToGrid w:val="0"/>
          <w:u w:val="single"/>
          <w:lang w:eastAsia="en-GB" w:bidi="ar-SA"/>
        </w:rPr>
        <w:t xml:space="preserve"> </w:t>
      </w:r>
    </w:p>
    <w:p w14:paraId="7029623D" w14:textId="77777777" w:rsidR="003011EA" w:rsidRPr="00D125C8" w:rsidRDefault="003011EA" w:rsidP="003011EA">
      <w:pPr>
        <w:jc w:val="both"/>
        <w:rPr>
          <w:rFonts w:asciiTheme="minorHAnsi" w:hAnsiTheme="minorHAnsi" w:cstheme="minorHAnsi"/>
          <w:lang w:val="ga"/>
        </w:rPr>
      </w:pPr>
      <w:r w:rsidRPr="00D125C8">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7EAAC182" w14:textId="77777777" w:rsidR="003011EA" w:rsidRPr="00D125C8" w:rsidRDefault="003011EA" w:rsidP="003011EA">
      <w:pPr>
        <w:jc w:val="both"/>
        <w:rPr>
          <w:rFonts w:asciiTheme="minorHAnsi" w:hAnsiTheme="minorHAnsi" w:cstheme="minorHAnsi"/>
          <w:b/>
          <w:snapToGrid w:val="0"/>
          <w:lang w:eastAsia="en-GB" w:bidi="ar-SA"/>
        </w:rPr>
      </w:pPr>
    </w:p>
    <w:p w14:paraId="77CE8219" w14:textId="77777777" w:rsidR="003011EA" w:rsidRPr="00D125C8" w:rsidRDefault="003011EA" w:rsidP="003011EA">
      <w:pPr>
        <w:jc w:val="both"/>
        <w:rPr>
          <w:rFonts w:asciiTheme="minorHAnsi" w:hAnsiTheme="minorHAnsi" w:cstheme="minorHAnsi"/>
        </w:rPr>
      </w:pPr>
      <w:r w:rsidRPr="00D125C8">
        <w:rPr>
          <w:rFonts w:asciiTheme="minorHAnsi" w:hAnsiTheme="minorHAnsi" w:cstheme="minorHAnsi"/>
          <w:b/>
          <w:bCs/>
          <w:u w:val="single"/>
          <w:lang w:val="ga"/>
        </w:rPr>
        <w:t xml:space="preserve">Luach Saothair </w:t>
      </w:r>
    </w:p>
    <w:p w14:paraId="4861EC3F" w14:textId="77777777" w:rsidR="003011EA" w:rsidRPr="00D125C8" w:rsidRDefault="003011EA" w:rsidP="003011EA">
      <w:pPr>
        <w:jc w:val="both"/>
        <w:rPr>
          <w:rFonts w:asciiTheme="minorHAnsi" w:hAnsiTheme="minorHAnsi" w:cstheme="minorHAnsi"/>
        </w:rPr>
      </w:pPr>
      <w:r w:rsidRPr="00D125C8">
        <w:rPr>
          <w:rFonts w:asciiTheme="minorHAnsi" w:hAnsiTheme="minorHAnsi" w:cstheme="minorHAnsi"/>
        </w:rPr>
        <w:t xml:space="preserve">Is é seo a leanas an tuarastal bliantúil atá ar aon dul le post an </w:t>
      </w:r>
      <w:r>
        <w:rPr>
          <w:rFonts w:asciiTheme="minorHAnsi" w:hAnsiTheme="minorHAnsi" w:cstheme="minorHAnsi"/>
          <w:lang w:val="ga-IE" w:bidi="ar-SA"/>
        </w:rPr>
        <w:t>Oifigeach Forine</w:t>
      </w:r>
      <w:r w:rsidRPr="00C63DA3">
        <w:rPr>
          <w:rFonts w:asciiTheme="minorHAnsi" w:hAnsiTheme="minorHAnsi" w:cstheme="minorHAnsi"/>
        </w:rPr>
        <w:t xml:space="preserve"> </w:t>
      </w:r>
      <w:r w:rsidRPr="00D125C8">
        <w:rPr>
          <w:rFonts w:asciiTheme="minorHAnsi" w:hAnsiTheme="minorHAnsi" w:cstheme="minorHAnsi"/>
        </w:rPr>
        <w:t>(Imlitir EL 01/2023):</w:t>
      </w:r>
    </w:p>
    <w:p w14:paraId="6FB10DC4" w14:textId="77777777" w:rsidR="003011EA" w:rsidRPr="00D125C8" w:rsidRDefault="003011EA" w:rsidP="003011EA">
      <w:pPr>
        <w:jc w:val="both"/>
        <w:rPr>
          <w:rFonts w:asciiTheme="minorHAnsi" w:hAnsiTheme="minorHAnsi" w:cstheme="minorHAnsi"/>
          <w:b/>
          <w:bCs/>
          <w:lang w:val="ga"/>
        </w:rPr>
      </w:pPr>
    </w:p>
    <w:tbl>
      <w:tblPr>
        <w:tblW w:w="3256" w:type="dxa"/>
        <w:tblLook w:val="04A0" w:firstRow="1" w:lastRow="0" w:firstColumn="1" w:lastColumn="0" w:noHBand="0" w:noVBand="1"/>
      </w:tblPr>
      <w:tblGrid>
        <w:gridCol w:w="1696"/>
        <w:gridCol w:w="1560"/>
      </w:tblGrid>
      <w:tr w:rsidR="003011EA" w:rsidRPr="00D24F14" w14:paraId="4B37205E" w14:textId="77777777" w:rsidTr="00854EA5">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A1315"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Point</w:t>
            </w:r>
            <w:r>
              <w:rPr>
                <w:rFonts w:asciiTheme="minorHAnsi" w:eastAsia="Times New Roman" w:hAnsiTheme="minorHAnsi" w:cstheme="minorHAnsi"/>
                <w:color w:val="000000"/>
                <w:kern w:val="0"/>
                <w:sz w:val="22"/>
                <w:szCs w:val="22"/>
                <w:lang w:eastAsia="en-GB" w:bidi="ar-SA"/>
              </w:rPr>
              <w:t>e</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E6B08A2"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01/03/2023</w:t>
            </w:r>
          </w:p>
        </w:tc>
      </w:tr>
      <w:tr w:rsidR="003011EA" w:rsidRPr="00D24F14" w14:paraId="5520AF21" w14:textId="77777777" w:rsidTr="00854E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CE1971C"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1</w:t>
            </w:r>
          </w:p>
        </w:tc>
        <w:tc>
          <w:tcPr>
            <w:tcW w:w="1560" w:type="dxa"/>
            <w:tcBorders>
              <w:top w:val="nil"/>
              <w:left w:val="nil"/>
              <w:bottom w:val="single" w:sz="4" w:space="0" w:color="auto"/>
              <w:right w:val="single" w:sz="4" w:space="0" w:color="auto"/>
            </w:tcBorders>
            <w:shd w:val="clear" w:color="auto" w:fill="auto"/>
            <w:noWrap/>
            <w:vAlign w:val="center"/>
            <w:hideMark/>
          </w:tcPr>
          <w:p w14:paraId="156EC24D"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€47,339</w:t>
            </w:r>
          </w:p>
        </w:tc>
      </w:tr>
      <w:tr w:rsidR="003011EA" w:rsidRPr="00D24F14" w14:paraId="38D4E257" w14:textId="77777777" w:rsidTr="00854E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1EB76CD"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2</w:t>
            </w:r>
          </w:p>
        </w:tc>
        <w:tc>
          <w:tcPr>
            <w:tcW w:w="1560" w:type="dxa"/>
            <w:tcBorders>
              <w:top w:val="nil"/>
              <w:left w:val="nil"/>
              <w:bottom w:val="single" w:sz="4" w:space="0" w:color="auto"/>
              <w:right w:val="single" w:sz="4" w:space="0" w:color="auto"/>
            </w:tcBorders>
            <w:shd w:val="clear" w:color="auto" w:fill="auto"/>
            <w:noWrap/>
            <w:vAlign w:val="center"/>
            <w:hideMark/>
          </w:tcPr>
          <w:p w14:paraId="2139934E"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€48,811</w:t>
            </w:r>
          </w:p>
        </w:tc>
      </w:tr>
      <w:tr w:rsidR="003011EA" w:rsidRPr="00D24F14" w14:paraId="25D21155" w14:textId="77777777" w:rsidTr="00854E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9FBF6A0"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3</w:t>
            </w:r>
          </w:p>
        </w:tc>
        <w:tc>
          <w:tcPr>
            <w:tcW w:w="1560" w:type="dxa"/>
            <w:tcBorders>
              <w:top w:val="nil"/>
              <w:left w:val="nil"/>
              <w:bottom w:val="single" w:sz="4" w:space="0" w:color="auto"/>
              <w:right w:val="single" w:sz="4" w:space="0" w:color="auto"/>
            </w:tcBorders>
            <w:shd w:val="clear" w:color="auto" w:fill="auto"/>
            <w:noWrap/>
            <w:vAlign w:val="center"/>
            <w:hideMark/>
          </w:tcPr>
          <w:p w14:paraId="32313BDB"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€50,285</w:t>
            </w:r>
          </w:p>
        </w:tc>
      </w:tr>
      <w:tr w:rsidR="003011EA" w:rsidRPr="00D24F14" w14:paraId="32E7870F" w14:textId="77777777" w:rsidTr="00854E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6EFBC61"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4</w:t>
            </w:r>
          </w:p>
        </w:tc>
        <w:tc>
          <w:tcPr>
            <w:tcW w:w="1560" w:type="dxa"/>
            <w:tcBorders>
              <w:top w:val="nil"/>
              <w:left w:val="nil"/>
              <w:bottom w:val="single" w:sz="4" w:space="0" w:color="auto"/>
              <w:right w:val="single" w:sz="4" w:space="0" w:color="auto"/>
            </w:tcBorders>
            <w:shd w:val="clear" w:color="auto" w:fill="auto"/>
            <w:noWrap/>
            <w:vAlign w:val="center"/>
            <w:hideMark/>
          </w:tcPr>
          <w:p w14:paraId="361A8831"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€51,761</w:t>
            </w:r>
          </w:p>
        </w:tc>
      </w:tr>
      <w:tr w:rsidR="003011EA" w:rsidRPr="00D24F14" w14:paraId="64F9A997" w14:textId="77777777" w:rsidTr="00854E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7351A52"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w:t>
            </w:r>
          </w:p>
        </w:tc>
        <w:tc>
          <w:tcPr>
            <w:tcW w:w="1560" w:type="dxa"/>
            <w:tcBorders>
              <w:top w:val="nil"/>
              <w:left w:val="nil"/>
              <w:bottom w:val="single" w:sz="4" w:space="0" w:color="auto"/>
              <w:right w:val="single" w:sz="4" w:space="0" w:color="auto"/>
            </w:tcBorders>
            <w:shd w:val="clear" w:color="auto" w:fill="auto"/>
            <w:noWrap/>
            <w:vAlign w:val="center"/>
            <w:hideMark/>
          </w:tcPr>
          <w:p w14:paraId="4B3FADC1"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€53,248</w:t>
            </w:r>
          </w:p>
        </w:tc>
      </w:tr>
      <w:tr w:rsidR="003011EA" w:rsidRPr="00D24F14" w14:paraId="1AAC7329" w14:textId="77777777" w:rsidTr="00854E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8EBF5F2"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LSI 1</w:t>
            </w:r>
          </w:p>
        </w:tc>
        <w:tc>
          <w:tcPr>
            <w:tcW w:w="1560" w:type="dxa"/>
            <w:tcBorders>
              <w:top w:val="nil"/>
              <w:left w:val="nil"/>
              <w:bottom w:val="single" w:sz="4" w:space="0" w:color="auto"/>
              <w:right w:val="single" w:sz="4" w:space="0" w:color="auto"/>
            </w:tcBorders>
            <w:shd w:val="clear" w:color="auto" w:fill="auto"/>
            <w:noWrap/>
            <w:vAlign w:val="center"/>
            <w:hideMark/>
          </w:tcPr>
          <w:p w14:paraId="6F473AEC"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€54,981</w:t>
            </w:r>
          </w:p>
        </w:tc>
      </w:tr>
      <w:tr w:rsidR="003011EA" w:rsidRPr="00D24F14" w14:paraId="002D37CB" w14:textId="77777777" w:rsidTr="00854EA5">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4CAB672"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LSI 2</w:t>
            </w:r>
          </w:p>
        </w:tc>
        <w:tc>
          <w:tcPr>
            <w:tcW w:w="1560" w:type="dxa"/>
            <w:tcBorders>
              <w:top w:val="nil"/>
              <w:left w:val="nil"/>
              <w:bottom w:val="single" w:sz="4" w:space="0" w:color="auto"/>
              <w:right w:val="single" w:sz="4" w:space="0" w:color="auto"/>
            </w:tcBorders>
            <w:shd w:val="clear" w:color="auto" w:fill="auto"/>
            <w:noWrap/>
            <w:vAlign w:val="center"/>
            <w:hideMark/>
          </w:tcPr>
          <w:p w14:paraId="4FC6295A" w14:textId="77777777" w:rsidR="003011EA" w:rsidRPr="00D24F14" w:rsidRDefault="003011EA" w:rsidP="00854EA5">
            <w:pPr>
              <w:widowControl/>
              <w:suppressAutoHyphens w:val="0"/>
              <w:jc w:val="center"/>
              <w:rPr>
                <w:rFonts w:asciiTheme="minorHAnsi" w:eastAsia="Times New Roman" w:hAnsiTheme="minorHAnsi" w:cstheme="minorHAnsi"/>
                <w:color w:val="000000"/>
                <w:kern w:val="0"/>
                <w:sz w:val="22"/>
                <w:szCs w:val="22"/>
                <w:lang w:eastAsia="en-GB" w:bidi="ar-SA"/>
              </w:rPr>
            </w:pPr>
            <w:r w:rsidRPr="00D24F14">
              <w:rPr>
                <w:rFonts w:asciiTheme="minorHAnsi" w:eastAsia="Times New Roman" w:hAnsiTheme="minorHAnsi" w:cstheme="minorHAnsi"/>
                <w:color w:val="000000"/>
                <w:kern w:val="0"/>
                <w:sz w:val="22"/>
                <w:szCs w:val="22"/>
                <w:lang w:eastAsia="en-GB" w:bidi="ar-SA"/>
              </w:rPr>
              <w:t>€56,721</w:t>
            </w:r>
          </w:p>
        </w:tc>
      </w:tr>
    </w:tbl>
    <w:p w14:paraId="61C20EE8" w14:textId="77777777" w:rsidR="003011EA" w:rsidRPr="00D125C8" w:rsidRDefault="003011EA" w:rsidP="003011EA">
      <w:pPr>
        <w:jc w:val="both"/>
        <w:rPr>
          <w:rFonts w:asciiTheme="minorHAnsi" w:hAnsiTheme="minorHAnsi" w:cstheme="minorHAnsi"/>
        </w:rPr>
      </w:pPr>
    </w:p>
    <w:p w14:paraId="6CC2C1E8" w14:textId="77777777" w:rsidR="003011EA" w:rsidRPr="00D125C8" w:rsidRDefault="003011EA" w:rsidP="003011EA">
      <w:pPr>
        <w:spacing w:line="238" w:lineRule="atLeast"/>
        <w:jc w:val="both"/>
        <w:rPr>
          <w:rFonts w:asciiTheme="minorHAnsi" w:eastAsia="Times New Roman" w:hAnsiTheme="minorHAnsi" w:cstheme="minorHAnsi"/>
          <w:color w:val="000000" w:themeColor="text1"/>
          <w:lang w:eastAsia="en-IE"/>
        </w:rPr>
      </w:pPr>
      <w:r w:rsidRPr="00D125C8">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D125C8">
        <w:rPr>
          <w:rFonts w:asciiTheme="minorHAnsi" w:eastAsia="Times New Roman" w:hAnsiTheme="minorHAnsi" w:cstheme="minorHAnsi"/>
          <w:b/>
          <w:bCs/>
          <w:color w:val="000000" w:themeColor="text1"/>
          <w:lang w:val="ga-IE" w:eastAsia="en-IE"/>
        </w:rPr>
        <w:t>. </w:t>
      </w:r>
      <w:r w:rsidRPr="00D125C8">
        <w:rPr>
          <w:rFonts w:asciiTheme="minorHAnsi" w:eastAsia="Times New Roman" w:hAnsiTheme="minorHAnsi" w:cstheme="minorHAnsi"/>
          <w:bCs/>
          <w:color w:val="000000" w:themeColor="text1"/>
          <w:lang w:val="ga-IE" w:eastAsia="en-IE"/>
        </w:rPr>
        <w:t xml:space="preserve">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w:t>
      </w:r>
      <w:r>
        <w:rPr>
          <w:rFonts w:asciiTheme="minorHAnsi" w:eastAsia="Times New Roman" w:hAnsiTheme="minorHAnsi" w:cstheme="minorHAnsi"/>
          <w:bCs/>
          <w:color w:val="000000" w:themeColor="text1"/>
          <w:lang w:val="ga-IE" w:eastAsia="en-IE"/>
        </w:rPr>
        <w:t>€47,339</w:t>
      </w:r>
    </w:p>
    <w:p w14:paraId="0695D187" w14:textId="77777777" w:rsidR="003011EA" w:rsidRPr="00D125C8" w:rsidRDefault="003011EA" w:rsidP="003011EA">
      <w:pPr>
        <w:jc w:val="both"/>
        <w:rPr>
          <w:rFonts w:asciiTheme="minorHAnsi" w:hAnsiTheme="minorHAnsi" w:cstheme="minorHAnsi"/>
          <w:lang w:val="ga"/>
        </w:rPr>
      </w:pPr>
    </w:p>
    <w:p w14:paraId="3C93DF6A" w14:textId="77777777" w:rsidR="003011EA" w:rsidRPr="00D125C8" w:rsidRDefault="003011EA" w:rsidP="003011EA">
      <w:pPr>
        <w:jc w:val="both"/>
        <w:rPr>
          <w:rFonts w:asciiTheme="minorHAnsi" w:hAnsiTheme="minorHAnsi" w:cstheme="minorHAnsi"/>
          <w:bCs/>
        </w:rPr>
      </w:pPr>
      <w:r w:rsidRPr="00D125C8">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0FEEC844" w14:textId="77777777" w:rsidR="003011EA" w:rsidRPr="00D125C8" w:rsidRDefault="003011EA" w:rsidP="003011EA">
      <w:pPr>
        <w:jc w:val="both"/>
        <w:rPr>
          <w:rFonts w:asciiTheme="minorHAnsi" w:hAnsiTheme="minorHAnsi" w:cstheme="minorHAnsi"/>
          <w:lang w:val="ga"/>
        </w:rPr>
      </w:pPr>
      <w:r w:rsidRPr="00D125C8">
        <w:rPr>
          <w:rFonts w:asciiTheme="minorHAnsi" w:hAnsiTheme="minorHAnsi" w:cstheme="minorHAnsi"/>
          <w:lang w:val="ga"/>
        </w:rPr>
        <w:t>Féadfar ráta an luach saothair a athrú ó am go chéile ar aon dul le beartas an Rialtais ar phá.</w:t>
      </w:r>
    </w:p>
    <w:p w14:paraId="56859B9D" w14:textId="77777777" w:rsidR="003011EA" w:rsidRPr="00D125C8" w:rsidRDefault="003011EA" w:rsidP="003011EA">
      <w:pPr>
        <w:jc w:val="both"/>
        <w:rPr>
          <w:rFonts w:asciiTheme="minorHAnsi" w:hAnsiTheme="minorHAnsi" w:cstheme="minorHAnsi"/>
          <w:lang w:val="ga"/>
        </w:rPr>
      </w:pPr>
    </w:p>
    <w:p w14:paraId="5EAFB7BD" w14:textId="77777777" w:rsidR="003011EA" w:rsidRPr="00D125C8" w:rsidRDefault="003011EA" w:rsidP="003011EA">
      <w:pPr>
        <w:jc w:val="both"/>
        <w:rPr>
          <w:rFonts w:asciiTheme="minorHAnsi" w:hAnsiTheme="minorHAnsi" w:cstheme="minorHAnsi"/>
        </w:rPr>
      </w:pPr>
      <w:r w:rsidRPr="00D125C8">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1628C878" w14:textId="77777777" w:rsidR="003011EA" w:rsidRPr="00D125C8" w:rsidRDefault="003011EA" w:rsidP="003011EA">
      <w:pPr>
        <w:tabs>
          <w:tab w:val="left" w:pos="990"/>
        </w:tabs>
        <w:jc w:val="both"/>
        <w:rPr>
          <w:rFonts w:asciiTheme="minorHAnsi" w:hAnsiTheme="minorHAnsi" w:cstheme="minorHAnsi"/>
          <w:u w:val="single"/>
        </w:rPr>
      </w:pPr>
    </w:p>
    <w:p w14:paraId="359F7245" w14:textId="77777777" w:rsidR="003011EA" w:rsidRPr="00D125C8" w:rsidRDefault="003011EA" w:rsidP="003011EA">
      <w:pPr>
        <w:tabs>
          <w:tab w:val="left" w:pos="540"/>
        </w:tabs>
        <w:jc w:val="both"/>
        <w:rPr>
          <w:rFonts w:asciiTheme="minorHAnsi" w:hAnsiTheme="minorHAnsi" w:cstheme="minorHAnsi"/>
          <w:b/>
          <w:smallCaps/>
          <w:snapToGrid w:val="0"/>
          <w:u w:val="single"/>
          <w:lang w:eastAsia="en-GB" w:bidi="ar-SA"/>
        </w:rPr>
      </w:pPr>
      <w:r w:rsidRPr="00D125C8">
        <w:rPr>
          <w:rFonts w:asciiTheme="minorHAnsi" w:hAnsiTheme="minorHAnsi" w:cstheme="minorHAnsi"/>
          <w:b/>
          <w:smallCaps/>
          <w:snapToGrid w:val="0"/>
          <w:u w:val="single"/>
          <w:lang w:val="ga-IE" w:eastAsia="en-GB" w:bidi="ar-SA"/>
        </w:rPr>
        <w:t>Promhadh:</w:t>
      </w:r>
    </w:p>
    <w:p w14:paraId="40EF9044" w14:textId="77777777" w:rsidR="003011EA" w:rsidRPr="00D125C8" w:rsidRDefault="003011EA" w:rsidP="003011EA">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17E5A51" w14:textId="77777777" w:rsidR="003011EA" w:rsidRPr="00D125C8" w:rsidRDefault="003011EA" w:rsidP="003011EA">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12 mhí a bheidh i gceist leis an tréimhse sin ach féadfaidh an Príomhoifigeach Feidhmiúcháin, dá lánrogha féin, síneadh a chur le tréimhse mar sin,</w:t>
      </w:r>
    </w:p>
    <w:p w14:paraId="275BB88F" w14:textId="77777777" w:rsidR="003011EA" w:rsidRPr="00D125C8" w:rsidRDefault="003011EA" w:rsidP="003011EA">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04C40558" w14:textId="77777777" w:rsidR="003011EA" w:rsidRPr="00D125C8" w:rsidRDefault="003011EA" w:rsidP="003011EA">
      <w:pPr>
        <w:jc w:val="both"/>
        <w:rPr>
          <w:rFonts w:asciiTheme="minorHAnsi" w:eastAsia="Times New Roman" w:hAnsiTheme="minorHAnsi" w:cstheme="minorHAnsi"/>
          <w:b/>
          <w:snapToGrid w:val="0"/>
          <w:u w:val="single"/>
          <w:lang w:eastAsia="en-GB" w:bidi="ar-SA"/>
        </w:rPr>
      </w:pPr>
    </w:p>
    <w:p w14:paraId="6F0DA7B4" w14:textId="77777777" w:rsidR="003011EA" w:rsidRPr="00D125C8" w:rsidRDefault="003011EA" w:rsidP="003011EA">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b/>
          <w:smallCaps/>
          <w:snapToGrid w:val="0"/>
          <w:u w:val="single"/>
          <w:lang w:val="ga-IE" w:eastAsia="en-GB" w:bidi="ar-SA"/>
        </w:rPr>
        <w:t>Uaire Dualgais</w:t>
      </w:r>
      <w:r w:rsidRPr="00D125C8">
        <w:rPr>
          <w:rFonts w:asciiTheme="minorHAnsi" w:hAnsiTheme="minorHAnsi" w:cstheme="minorHAnsi"/>
          <w:b/>
          <w:smallCaps/>
          <w:snapToGrid w:val="0"/>
          <w:u w:val="single"/>
          <w:lang w:eastAsia="en-GB" w:bidi="ar-SA"/>
        </w:rPr>
        <w:t xml:space="preserve"> </w:t>
      </w:r>
    </w:p>
    <w:p w14:paraId="79E7A111" w14:textId="77777777" w:rsidR="003011EA" w:rsidRPr="00B91946" w:rsidRDefault="003011EA" w:rsidP="003011EA">
      <w:pPr>
        <w:tabs>
          <w:tab w:val="left" w:pos="540"/>
        </w:tabs>
        <w:jc w:val="both"/>
        <w:rPr>
          <w:rFonts w:asciiTheme="minorHAnsi" w:hAnsiTheme="minorHAnsi" w:cstheme="minorHAnsi"/>
          <w:snapToGrid w:val="0"/>
          <w:lang w:eastAsia="en-GB" w:bidi="ar-SA"/>
        </w:rPr>
      </w:pPr>
      <w:r w:rsidRPr="00B91946">
        <w:rPr>
          <w:rFonts w:asciiTheme="minorHAnsi" w:hAnsiTheme="minorHAnsi" w:cstheme="minorHAnsi"/>
          <w:snapToGrid w:val="0"/>
          <w:lang w:val="ga-IE" w:eastAsia="en-GB" w:bidi="ar-SA"/>
        </w:rPr>
        <w:t>Éileofar ar an duine a cheapfar seachtain oibre 35 uair an chloig a dhéanamh.</w:t>
      </w:r>
      <w:r w:rsidRPr="00B91946">
        <w:rPr>
          <w:rFonts w:asciiTheme="minorHAnsi" w:hAnsiTheme="minorHAnsi" w:cstheme="minorHAnsi"/>
          <w:snapToGrid w:val="0"/>
          <w:lang w:eastAsia="en-GB" w:bidi="ar-SA"/>
        </w:rPr>
        <w:t xml:space="preserve"> </w:t>
      </w:r>
      <w:r w:rsidRPr="00B91946">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461B12F8" w14:textId="77777777" w:rsidR="003011EA" w:rsidRPr="00B91946" w:rsidRDefault="003011EA" w:rsidP="003011EA">
      <w:pPr>
        <w:tabs>
          <w:tab w:val="left" w:pos="540"/>
        </w:tabs>
        <w:jc w:val="both"/>
        <w:rPr>
          <w:rFonts w:asciiTheme="minorHAnsi" w:eastAsia="Times New Roman" w:hAnsiTheme="minorHAnsi" w:cstheme="minorHAnsi"/>
          <w:snapToGrid w:val="0"/>
          <w:lang w:eastAsia="en-GB" w:bidi="ar-SA"/>
        </w:rPr>
      </w:pPr>
    </w:p>
    <w:p w14:paraId="17B38F6F" w14:textId="77777777" w:rsidR="003011EA" w:rsidRPr="00B91946" w:rsidRDefault="003011EA" w:rsidP="003011EA">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5E9258E8" w14:textId="77777777" w:rsidR="003011EA" w:rsidRPr="00B91946" w:rsidRDefault="003011EA" w:rsidP="003011EA">
      <w:pPr>
        <w:numPr>
          <w:ilvl w:val="0"/>
          <w:numId w:val="2"/>
        </w:numPr>
        <w:tabs>
          <w:tab w:val="num" w:pos="0"/>
        </w:tabs>
        <w:ind w:left="709" w:hanging="709"/>
        <w:jc w:val="both"/>
        <w:rPr>
          <w:rFonts w:asciiTheme="minorHAnsi" w:hAnsiTheme="minorHAnsi" w:cstheme="minorHAnsi"/>
          <w:b/>
          <w:snapToGrid w:val="0"/>
          <w:u w:val="single"/>
          <w:lang w:eastAsia="en-GB" w:bidi="ar-SA"/>
        </w:rPr>
      </w:pPr>
      <w:r w:rsidRPr="00B91946">
        <w:rPr>
          <w:rFonts w:asciiTheme="minorHAnsi" w:hAnsiTheme="minorHAnsi" w:cstheme="minorHAnsi"/>
          <w:b/>
          <w:snapToGrid w:val="0"/>
          <w:u w:val="single"/>
          <w:lang w:val="ga-IE" w:eastAsia="en-GB" w:bidi="ar-SA"/>
        </w:rPr>
        <w:t>Saoire Bhliantúil:</w:t>
      </w:r>
    </w:p>
    <w:p w14:paraId="2F69B657" w14:textId="77777777" w:rsidR="003011EA" w:rsidRPr="00D125C8" w:rsidRDefault="003011EA" w:rsidP="003011EA">
      <w:pPr>
        <w:jc w:val="both"/>
        <w:rPr>
          <w:rFonts w:asciiTheme="minorHAnsi" w:hAnsiTheme="minorHAnsi" w:cstheme="minorHAnsi"/>
          <w:snapToGrid w:val="0"/>
          <w:lang w:eastAsia="en-GB" w:bidi="ar-SA"/>
        </w:rPr>
      </w:pPr>
      <w:r w:rsidRPr="00B91946">
        <w:rPr>
          <w:rFonts w:asciiTheme="minorHAnsi" w:hAnsiTheme="minorHAnsi" w:cstheme="minorHAnsi"/>
          <w:snapToGrid w:val="0"/>
          <w:lang w:val="ga-IE" w:eastAsia="en-GB" w:bidi="ar-SA"/>
        </w:rPr>
        <w:t>30 lá sa bhliain an teidlíocht saoire bhliantúil.</w:t>
      </w:r>
    </w:p>
    <w:p w14:paraId="0584FD54" w14:textId="77777777" w:rsidR="003011EA" w:rsidRPr="00D125C8" w:rsidRDefault="003011EA" w:rsidP="003011EA">
      <w:pPr>
        <w:jc w:val="both"/>
        <w:rPr>
          <w:rFonts w:asciiTheme="minorHAnsi" w:eastAsia="Times New Roman" w:hAnsiTheme="minorHAnsi" w:cstheme="minorHAnsi"/>
          <w:snapToGrid w:val="0"/>
          <w:lang w:eastAsia="en-GB" w:bidi="ar-SA"/>
        </w:rPr>
      </w:pPr>
    </w:p>
    <w:p w14:paraId="59F72B33" w14:textId="77777777" w:rsidR="003011EA" w:rsidRPr="00D125C8" w:rsidRDefault="003011EA" w:rsidP="003011EA">
      <w:pPr>
        <w:jc w:val="both"/>
        <w:rPr>
          <w:rFonts w:asciiTheme="minorHAnsi" w:hAnsiTheme="minorHAnsi" w:cstheme="minorHAnsi"/>
          <w:b/>
          <w:snapToGrid w:val="0"/>
          <w:u w:val="single"/>
          <w:lang w:val="ga-IE" w:eastAsia="en-GB"/>
        </w:rPr>
      </w:pPr>
      <w:r w:rsidRPr="00D125C8">
        <w:rPr>
          <w:rFonts w:asciiTheme="minorHAnsi" w:hAnsiTheme="minorHAnsi" w:cstheme="minorHAnsi"/>
          <w:b/>
          <w:snapToGrid w:val="0"/>
          <w:u w:val="single"/>
          <w:lang w:val="ga-IE" w:eastAsia="en-GB"/>
        </w:rPr>
        <w:t>Áit Chónaithe:</w:t>
      </w:r>
    </w:p>
    <w:p w14:paraId="7A411964" w14:textId="77777777" w:rsidR="003011EA" w:rsidRPr="00D125C8" w:rsidRDefault="003011EA" w:rsidP="003011EA">
      <w:pPr>
        <w:jc w:val="both"/>
        <w:rPr>
          <w:rFonts w:asciiTheme="minorHAnsi" w:hAnsiTheme="minorHAnsi" w:cstheme="minorHAnsi"/>
          <w:snapToGrid w:val="0"/>
          <w:lang w:val="ga-IE" w:eastAsia="en-GB"/>
        </w:rPr>
      </w:pPr>
      <w:r w:rsidRPr="00D125C8">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2E7817AD" w14:textId="77777777" w:rsidR="003011EA" w:rsidRPr="00D125C8" w:rsidRDefault="003011EA" w:rsidP="003011EA">
      <w:pPr>
        <w:jc w:val="both"/>
        <w:rPr>
          <w:rFonts w:asciiTheme="minorHAnsi" w:hAnsiTheme="minorHAnsi" w:cstheme="minorHAnsi"/>
          <w:b/>
          <w:snapToGrid w:val="0"/>
          <w:sz w:val="14"/>
          <w:szCs w:val="14"/>
          <w:u w:val="single"/>
          <w:lang w:eastAsia="en-GB"/>
        </w:rPr>
      </w:pPr>
    </w:p>
    <w:p w14:paraId="5031158C" w14:textId="77777777" w:rsidR="003011EA" w:rsidRPr="00D125C8" w:rsidRDefault="003011EA" w:rsidP="003011EA">
      <w:pPr>
        <w:jc w:val="both"/>
        <w:rPr>
          <w:rFonts w:asciiTheme="minorHAnsi" w:hAnsiTheme="minorHAnsi" w:cstheme="minorHAnsi"/>
          <w:b/>
          <w:snapToGrid w:val="0"/>
          <w:u w:val="single"/>
          <w:lang w:eastAsia="en-GB"/>
        </w:rPr>
      </w:pPr>
      <w:r w:rsidRPr="00D125C8">
        <w:rPr>
          <w:rFonts w:asciiTheme="minorHAnsi" w:hAnsiTheme="minorHAnsi" w:cstheme="minorHAnsi"/>
          <w:b/>
          <w:snapToGrid w:val="0"/>
          <w:u w:val="single"/>
          <w:lang w:eastAsia="en-GB"/>
        </w:rPr>
        <w:t>Fostaíocht Lasmuigh:</w:t>
      </w:r>
    </w:p>
    <w:p w14:paraId="06148390" w14:textId="77777777" w:rsidR="003011EA" w:rsidRPr="00D125C8" w:rsidRDefault="003011EA" w:rsidP="003011EA">
      <w:pPr>
        <w:jc w:val="both"/>
        <w:rPr>
          <w:rFonts w:asciiTheme="minorHAnsi" w:eastAsia="Times New Roman" w:hAnsiTheme="minorHAnsi" w:cstheme="minorHAnsi"/>
          <w:snapToGrid w:val="0"/>
          <w:lang w:eastAsia="en-GB"/>
        </w:rPr>
      </w:pPr>
      <w:r w:rsidRPr="00D125C8">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C07EDC6" w14:textId="77777777" w:rsidR="003011EA" w:rsidRPr="00D125C8" w:rsidRDefault="003011EA" w:rsidP="003011EA">
      <w:pPr>
        <w:jc w:val="both"/>
        <w:rPr>
          <w:rFonts w:asciiTheme="minorHAnsi" w:eastAsia="Times New Roman" w:hAnsiTheme="minorHAnsi" w:cstheme="minorHAnsi"/>
          <w:snapToGrid w:val="0"/>
          <w:lang w:eastAsia="en-GB" w:bidi="ar-SA"/>
        </w:rPr>
      </w:pPr>
    </w:p>
    <w:p w14:paraId="3739A331" w14:textId="77777777" w:rsidR="003011EA" w:rsidRPr="00B91946" w:rsidRDefault="003011EA" w:rsidP="003011EA">
      <w:pPr>
        <w:jc w:val="both"/>
        <w:rPr>
          <w:rFonts w:asciiTheme="minorHAnsi" w:hAnsiTheme="minorHAnsi" w:cstheme="minorHAnsi"/>
          <w:b/>
          <w:snapToGrid w:val="0"/>
          <w:u w:val="single"/>
          <w:lang w:eastAsia="en-GB" w:bidi="ar-SA"/>
        </w:rPr>
      </w:pPr>
      <w:r w:rsidRPr="00B91946">
        <w:rPr>
          <w:rFonts w:asciiTheme="minorHAnsi" w:hAnsiTheme="minorHAnsi" w:cstheme="minorHAnsi"/>
          <w:b/>
          <w:snapToGrid w:val="0"/>
          <w:u w:val="single"/>
          <w:lang w:val="ga-IE" w:eastAsia="en-GB" w:bidi="ar-SA"/>
        </w:rPr>
        <w:t>Grinnfhiosrúchán an Gharda Síochána:</w:t>
      </w:r>
    </w:p>
    <w:p w14:paraId="3936559C" w14:textId="77777777" w:rsidR="003011EA" w:rsidRPr="00B91946" w:rsidRDefault="003011EA" w:rsidP="003011EA">
      <w:pPr>
        <w:numPr>
          <w:ilvl w:val="0"/>
          <w:numId w:val="2"/>
        </w:numPr>
        <w:tabs>
          <w:tab w:val="num" w:pos="0"/>
        </w:tabs>
        <w:ind w:left="432"/>
        <w:jc w:val="both"/>
        <w:rPr>
          <w:rFonts w:asciiTheme="minorHAnsi" w:hAnsiTheme="minorHAnsi" w:cstheme="minorHAnsi"/>
          <w:snapToGrid w:val="0"/>
          <w:lang w:eastAsia="en-GB" w:bidi="ar-SA"/>
        </w:rPr>
      </w:pPr>
      <w:r w:rsidRPr="00B91946">
        <w:rPr>
          <w:rFonts w:asciiTheme="minorHAnsi" w:hAnsiTheme="minorHAnsi" w:cstheme="minorHAnsi"/>
          <w:snapToGrid w:val="0"/>
          <w:lang w:val="ga-IE" w:eastAsia="en-GB" w:bidi="ar-SA"/>
        </w:rPr>
        <w:t>Éileofar ar an iarratasóir a n-éireoidh leis nó léi dul faoi Ghrinnfhiosrúcháin an Gharda Síochána  sula</w:t>
      </w:r>
    </w:p>
    <w:p w14:paraId="747F0E19" w14:textId="77777777" w:rsidR="003011EA" w:rsidRPr="00B91946" w:rsidRDefault="003011EA" w:rsidP="003011EA">
      <w:pPr>
        <w:numPr>
          <w:ilvl w:val="0"/>
          <w:numId w:val="2"/>
        </w:numPr>
        <w:tabs>
          <w:tab w:val="num" w:pos="0"/>
        </w:tabs>
        <w:ind w:left="432"/>
        <w:jc w:val="both"/>
        <w:rPr>
          <w:rFonts w:asciiTheme="minorHAnsi" w:hAnsiTheme="minorHAnsi" w:cstheme="minorHAnsi"/>
          <w:snapToGrid w:val="0"/>
          <w:lang w:eastAsia="en-GB" w:bidi="ar-SA"/>
        </w:rPr>
      </w:pPr>
      <w:r w:rsidRPr="00B91946">
        <w:rPr>
          <w:rFonts w:asciiTheme="minorHAnsi" w:hAnsiTheme="minorHAnsi" w:cstheme="minorHAnsi"/>
          <w:snapToGrid w:val="0"/>
          <w:lang w:val="ga-IE" w:eastAsia="en-GB" w:bidi="ar-SA"/>
        </w:rPr>
        <w:t>gceapfar é/í.</w:t>
      </w:r>
    </w:p>
    <w:p w14:paraId="494CB969" w14:textId="77777777" w:rsidR="003011EA" w:rsidRPr="00D125C8" w:rsidRDefault="003011EA" w:rsidP="003011EA">
      <w:pPr>
        <w:jc w:val="both"/>
        <w:rPr>
          <w:rFonts w:asciiTheme="minorHAnsi" w:eastAsia="Times New Roman" w:hAnsiTheme="minorHAnsi" w:cstheme="minorHAnsi"/>
          <w:b/>
          <w:snapToGrid w:val="0"/>
          <w:u w:val="single"/>
          <w:lang w:eastAsia="en-GB" w:bidi="ar-SA"/>
        </w:rPr>
      </w:pPr>
    </w:p>
    <w:p w14:paraId="1F71D361" w14:textId="77777777" w:rsidR="003011EA" w:rsidRPr="00D125C8" w:rsidRDefault="003011EA" w:rsidP="003011EA">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Ranníocaíocht Aoisliúntais:</w:t>
      </w:r>
      <w:r w:rsidRPr="00D125C8">
        <w:rPr>
          <w:rFonts w:asciiTheme="minorHAnsi" w:hAnsiTheme="minorHAnsi" w:cstheme="minorHAnsi"/>
          <w:b/>
          <w:snapToGrid w:val="0"/>
          <w:lang w:eastAsia="en-GB" w:bidi="ar-SA"/>
        </w:rPr>
        <w:t xml:space="preserve"> </w:t>
      </w:r>
    </w:p>
    <w:p w14:paraId="6CC6E8BB" w14:textId="77777777" w:rsidR="003011EA" w:rsidRPr="00D125C8" w:rsidRDefault="003011EA" w:rsidP="003011EA">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25DB4C7D" w14:textId="77777777" w:rsidR="003011EA" w:rsidRPr="00D125C8" w:rsidRDefault="003011EA" w:rsidP="003011EA">
      <w:pPr>
        <w:ind w:right="-17"/>
        <w:jc w:val="both"/>
        <w:rPr>
          <w:rFonts w:asciiTheme="minorHAnsi" w:eastAsia="Times New Roman" w:hAnsiTheme="minorHAnsi" w:cstheme="minorHAnsi"/>
          <w:snapToGrid w:val="0"/>
          <w:lang w:eastAsia="en-GB" w:bidi="ar-SA"/>
        </w:rPr>
      </w:pPr>
    </w:p>
    <w:p w14:paraId="6912294E" w14:textId="77777777" w:rsidR="003011EA" w:rsidRPr="00D125C8" w:rsidRDefault="003011EA" w:rsidP="003011EA">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D125C8">
        <w:rPr>
          <w:rFonts w:asciiTheme="minorHAnsi" w:hAnsiTheme="minorHAnsi" w:cstheme="minorHAnsi"/>
          <w:snapToGrid w:val="0"/>
          <w:lang w:eastAsia="en-GB" w:bidi="ar-SA"/>
        </w:rPr>
        <w:t xml:space="preserve">  </w:t>
      </w:r>
    </w:p>
    <w:p w14:paraId="78C783A1" w14:textId="77777777" w:rsidR="003011EA" w:rsidRPr="00D125C8" w:rsidRDefault="003011EA" w:rsidP="003011EA">
      <w:pPr>
        <w:ind w:right="-17"/>
        <w:jc w:val="both"/>
        <w:rPr>
          <w:rFonts w:asciiTheme="minorHAnsi" w:eastAsia="Times New Roman" w:hAnsiTheme="minorHAnsi" w:cstheme="minorHAnsi"/>
          <w:snapToGrid w:val="0"/>
          <w:lang w:eastAsia="en-GB" w:bidi="ar-SA"/>
        </w:rPr>
      </w:pPr>
    </w:p>
    <w:p w14:paraId="19119FB7" w14:textId="77777777" w:rsidR="003011EA" w:rsidRPr="00D125C8" w:rsidRDefault="003011EA" w:rsidP="003011EA">
      <w:pPr>
        <w:ind w:right="-17"/>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Scéim Baintrí &amp; Dílleachta/ Céilí &amp; Leanaí</w:t>
      </w:r>
    </w:p>
    <w:p w14:paraId="5428FC6E" w14:textId="77777777" w:rsidR="003011EA" w:rsidRPr="00D125C8" w:rsidRDefault="003011EA" w:rsidP="003011EA">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4368F6B4" w14:textId="77777777" w:rsidR="003011EA" w:rsidRPr="00D125C8" w:rsidRDefault="003011EA" w:rsidP="003011EA">
      <w:pPr>
        <w:ind w:left="720"/>
        <w:jc w:val="both"/>
        <w:rPr>
          <w:rFonts w:asciiTheme="minorHAnsi" w:eastAsia="Times New Roman" w:hAnsiTheme="minorHAnsi" w:cstheme="minorHAnsi"/>
          <w:snapToGrid w:val="0"/>
          <w:lang w:eastAsia="en-GB" w:bidi="ar-SA"/>
        </w:rPr>
      </w:pPr>
    </w:p>
    <w:p w14:paraId="2CCD4310" w14:textId="77777777" w:rsidR="003011EA" w:rsidRPr="00D125C8" w:rsidRDefault="003011EA" w:rsidP="003011EA">
      <w:pPr>
        <w:ind w:right="-315"/>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Iontrálaithe Nua ón 1 Eanáir 2013 - Scéim  Pinsean Seirbhíse Poiblí Aonair</w:t>
      </w:r>
    </w:p>
    <w:p w14:paraId="59929753" w14:textId="77777777" w:rsidR="003011EA" w:rsidRPr="00D125C8" w:rsidRDefault="003011EA" w:rsidP="003011EA">
      <w:pPr>
        <w:jc w:val="both"/>
        <w:rPr>
          <w:rFonts w:asciiTheme="minorHAnsi" w:hAnsiTheme="minorHAnsi" w:cstheme="minorHAnsi"/>
          <w:b/>
          <w:snapToGrid w:val="0"/>
          <w:lang w:eastAsia="en-GB" w:bidi="ar-SA"/>
        </w:rPr>
      </w:pPr>
      <w:r w:rsidRPr="00D125C8">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D125C8">
        <w:rPr>
          <w:rFonts w:asciiTheme="minorHAnsi" w:hAnsiTheme="minorHAnsi" w:cstheme="minorHAnsi"/>
          <w:b/>
          <w:snapToGrid w:val="0"/>
          <w:lang w:val="ga-IE" w:eastAsia="en-GB" w:bidi="ar-SA"/>
        </w:rPr>
        <w:t xml:space="preserve">ráta Aicme A den ranníocaíocht ÁSPC </w:t>
      </w:r>
      <w:r w:rsidRPr="00D125C8">
        <w:rPr>
          <w:rFonts w:asciiTheme="minorHAnsi" w:hAnsiTheme="minorHAnsi" w:cstheme="minorHAnsi"/>
          <w:snapToGrid w:val="0"/>
          <w:lang w:val="ga-IE" w:eastAsia="en-GB" w:bidi="ar-SA"/>
        </w:rPr>
        <w:t>a íoc.</w:t>
      </w:r>
    </w:p>
    <w:p w14:paraId="67C4352C" w14:textId="77777777" w:rsidR="003011EA" w:rsidRPr="00D125C8" w:rsidRDefault="003011EA" w:rsidP="003011EA">
      <w:pPr>
        <w:jc w:val="both"/>
        <w:rPr>
          <w:rFonts w:asciiTheme="minorHAnsi" w:eastAsia="Times New Roman" w:hAnsiTheme="minorHAnsi" w:cstheme="minorHAnsi"/>
          <w:snapToGrid w:val="0"/>
          <w:lang w:eastAsia="en-GB" w:bidi="ar-SA"/>
        </w:rPr>
      </w:pPr>
    </w:p>
    <w:p w14:paraId="6D38DA02" w14:textId="77777777" w:rsidR="003011EA" w:rsidRPr="00D125C8" w:rsidRDefault="003011EA" w:rsidP="003011EA">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Aois Scoir:</w:t>
      </w:r>
      <w:r w:rsidRPr="00D125C8">
        <w:rPr>
          <w:rFonts w:asciiTheme="minorHAnsi" w:hAnsiTheme="minorHAnsi" w:cstheme="minorHAnsi"/>
          <w:b/>
          <w:snapToGrid w:val="0"/>
          <w:u w:val="single"/>
          <w:lang w:eastAsia="en-GB" w:bidi="ar-SA"/>
        </w:rPr>
        <w:t xml:space="preserve"> </w:t>
      </w:r>
    </w:p>
    <w:p w14:paraId="391076B0" w14:textId="77777777" w:rsidR="003011EA" w:rsidRPr="00D125C8" w:rsidRDefault="003011EA" w:rsidP="003011EA">
      <w:pPr>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7A6106F" w14:textId="77777777" w:rsidR="003011EA" w:rsidRPr="00D125C8" w:rsidRDefault="003011EA" w:rsidP="003011EA">
      <w:pPr>
        <w:jc w:val="both"/>
        <w:rPr>
          <w:rFonts w:asciiTheme="minorHAnsi" w:eastAsia="Times New Roman" w:hAnsiTheme="minorHAnsi" w:cstheme="minorHAnsi"/>
          <w:snapToGrid w:val="0"/>
          <w:lang w:eastAsia="en-GB" w:bidi="ar-SA"/>
        </w:rPr>
      </w:pPr>
    </w:p>
    <w:p w14:paraId="48D14BA3" w14:textId="77777777" w:rsidR="003011EA" w:rsidRPr="00D125C8" w:rsidRDefault="003011EA" w:rsidP="003011EA">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204F99D6" w14:textId="77777777" w:rsidR="003011EA" w:rsidRPr="00D125C8" w:rsidRDefault="003011EA" w:rsidP="003011EA">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28CD769E" w14:textId="77777777" w:rsidR="003011EA" w:rsidRPr="00D125C8" w:rsidRDefault="003011EA" w:rsidP="003011EA">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D4C5700" w14:textId="77777777" w:rsidR="003011EA" w:rsidRPr="00D125C8" w:rsidRDefault="003011EA" w:rsidP="003011EA">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24B27F68" w14:textId="77777777" w:rsidR="003011EA" w:rsidRPr="00D125C8" w:rsidRDefault="003011EA" w:rsidP="003011EA">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ECE7B8A" w14:textId="77777777" w:rsidR="003011EA" w:rsidRPr="00D125C8" w:rsidRDefault="003011EA" w:rsidP="003011EA">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Iar-Fhostaithe den tSeirbhís Phoiblí</w:t>
      </w:r>
      <w:r w:rsidRPr="00D125C8">
        <w:rPr>
          <w:rFonts w:asciiTheme="minorHAnsi" w:eastAsia="Times New Roman" w:hAnsiTheme="minorHAnsi" w:cstheme="minorHAnsi"/>
          <w:b/>
          <w:snapToGrid w:val="0"/>
          <w:color w:val="000000"/>
          <w:kern w:val="0"/>
          <w:u w:val="single"/>
          <w:lang w:val="en-IE" w:eastAsia="en-GB" w:bidi="ar-SA"/>
        </w:rPr>
        <w:t xml:space="preserve"> </w:t>
      </w:r>
    </w:p>
    <w:p w14:paraId="02665745" w14:textId="77777777" w:rsidR="003011EA" w:rsidRPr="00D125C8" w:rsidRDefault="003011EA" w:rsidP="003011EA">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2B2EA88A" w14:textId="77777777" w:rsidR="003011EA" w:rsidRPr="00D125C8" w:rsidRDefault="003011EA" w:rsidP="003011EA">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Scéim Dhreasaithe don Luathscor (ISER)</w:t>
      </w:r>
    </w:p>
    <w:p w14:paraId="38049200" w14:textId="77777777" w:rsidR="003011EA" w:rsidRPr="00D125C8" w:rsidRDefault="003011EA" w:rsidP="003011EA">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kern w:val="0"/>
          <w:lang w:val="ga-IE" w:eastAsia="en-GB" w:bidi="ar-SA"/>
        </w:rPr>
        <w:t>Ciorclán na Roinne Sláinte agus Leanaí (7/2010)</w:t>
      </w:r>
      <w:r w:rsidRPr="00D125C8">
        <w:rPr>
          <w:rFonts w:asciiTheme="minorHAnsi" w:eastAsia="Times New Roman" w:hAnsiTheme="minorHAnsi" w:cstheme="minorHAnsi"/>
          <w:b/>
          <w:snapToGrid w:val="0"/>
          <w:kern w:val="0"/>
          <w:lang w:val="en-IE" w:eastAsia="en-GB" w:bidi="ar-SA"/>
        </w:rPr>
        <w:t xml:space="preserve"> </w:t>
      </w:r>
    </w:p>
    <w:p w14:paraId="2261C8A4" w14:textId="77777777" w:rsidR="003011EA" w:rsidRPr="00D125C8" w:rsidRDefault="003011EA" w:rsidP="003011EA">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Comhaontú Comhchoiteann:</w:t>
      </w:r>
      <w:r w:rsidRPr="00D125C8">
        <w:rPr>
          <w:rFonts w:asciiTheme="minorHAnsi" w:eastAsia="Times New Roman" w:hAnsiTheme="minorHAnsi" w:cstheme="minorHAnsi"/>
          <w:snapToGrid w:val="0"/>
          <w:color w:val="000000"/>
          <w:kern w:val="0"/>
          <w:lang w:val="en-IE" w:eastAsia="en-GB" w:bidi="ar-SA"/>
        </w:rPr>
        <w:t xml:space="preserve"> </w:t>
      </w:r>
      <w:r w:rsidRPr="00D125C8">
        <w:rPr>
          <w:rFonts w:asciiTheme="minorHAnsi" w:eastAsia="Times New Roman" w:hAnsiTheme="minorHAnsi" w:cstheme="minorHAnsi"/>
          <w:snapToGrid w:val="0"/>
          <w:color w:val="000000"/>
          <w:kern w:val="0"/>
          <w:lang w:val="ga-IE" w:eastAsia="en-GB" w:bidi="ar-SA"/>
        </w:rPr>
        <w:t>Íocaíochtaí Iomarcaíochta d’Fhostaithe sa tSeirbhís Phoiblí</w:t>
      </w:r>
      <w:r w:rsidRPr="00D125C8">
        <w:rPr>
          <w:rFonts w:asciiTheme="minorHAnsi" w:eastAsia="Times New Roman" w:hAnsiTheme="minorHAnsi" w:cstheme="minorHAnsi"/>
          <w:snapToGrid w:val="0"/>
          <w:color w:val="000000"/>
          <w:kern w:val="0"/>
          <w:lang w:val="en-IE" w:eastAsia="en-GB" w:bidi="ar-SA"/>
        </w:rPr>
        <w:t xml:space="preserve"> </w:t>
      </w:r>
    </w:p>
    <w:p w14:paraId="1C5B0FBA" w14:textId="77777777" w:rsidR="003011EA" w:rsidRPr="00D125C8" w:rsidRDefault="003011EA" w:rsidP="003011EA">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C77055F" w14:textId="77777777" w:rsidR="003011EA" w:rsidRPr="00D125C8" w:rsidRDefault="003011EA" w:rsidP="003011EA">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D125C8">
        <w:rPr>
          <w:rFonts w:asciiTheme="minorHAnsi" w:eastAsia="Times New Roman" w:hAnsiTheme="minorHAnsi" w:cstheme="minorHAnsi"/>
          <w:snapToGrid w:val="0"/>
          <w:color w:val="000000"/>
          <w:kern w:val="0"/>
          <w:lang w:val="en-IE" w:eastAsia="en-GB" w:bidi="ar-SA"/>
        </w:rPr>
        <w:t xml:space="preserve"> </w:t>
      </w:r>
    </w:p>
    <w:p w14:paraId="2D15ED32" w14:textId="77777777" w:rsidR="003011EA" w:rsidRPr="00D125C8" w:rsidRDefault="003011EA" w:rsidP="003011EA">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3D396F5B" w14:textId="77777777" w:rsidR="003011EA" w:rsidRPr="00D125C8" w:rsidRDefault="003011EA" w:rsidP="003011EA">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Dearbhú</w:t>
      </w:r>
      <w:r w:rsidRPr="00D125C8">
        <w:rPr>
          <w:rFonts w:asciiTheme="minorHAnsi" w:eastAsia="Times New Roman" w:hAnsiTheme="minorHAnsi" w:cstheme="minorHAnsi"/>
          <w:b/>
          <w:snapToGrid w:val="0"/>
          <w:color w:val="000000"/>
          <w:kern w:val="0"/>
          <w:u w:val="single"/>
          <w:lang w:val="en-IE" w:eastAsia="en-GB" w:bidi="ar-SA"/>
        </w:rPr>
        <w:t xml:space="preserve"> </w:t>
      </w:r>
    </w:p>
    <w:p w14:paraId="5F71C7E1" w14:textId="77777777" w:rsidR="003011EA" w:rsidRPr="00D125C8" w:rsidRDefault="003011EA" w:rsidP="003011EA">
      <w:pPr>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2B0DEA11" w14:textId="77777777" w:rsidR="003011EA" w:rsidRPr="00D125C8" w:rsidRDefault="003011EA" w:rsidP="003011EA">
      <w:pPr>
        <w:jc w:val="both"/>
        <w:rPr>
          <w:rFonts w:asciiTheme="minorHAnsi" w:hAnsiTheme="minorHAnsi" w:cstheme="minorHAnsi"/>
          <w:snapToGrid w:val="0"/>
          <w:lang w:eastAsia="en-GB" w:bidi="ar-SA"/>
        </w:rPr>
      </w:pPr>
    </w:p>
    <w:p w14:paraId="4FD95428" w14:textId="77777777" w:rsidR="003011EA" w:rsidRPr="00D125C8" w:rsidRDefault="003011EA" w:rsidP="003011EA">
      <w:pPr>
        <w:pStyle w:val="NoSpacing"/>
        <w:jc w:val="both"/>
        <w:rPr>
          <w:rFonts w:asciiTheme="minorHAnsi" w:hAnsiTheme="minorHAnsi" w:cstheme="minorHAnsi"/>
          <w:b/>
          <w:u w:val="single"/>
        </w:rPr>
      </w:pPr>
      <w:r w:rsidRPr="00D125C8">
        <w:rPr>
          <w:rFonts w:asciiTheme="minorHAnsi" w:hAnsiTheme="minorHAnsi" w:cstheme="minorHAnsi"/>
          <w:b/>
          <w:bCs/>
          <w:u w:val="single"/>
          <w:lang w:val="ga"/>
        </w:rPr>
        <w:t xml:space="preserve">Tairiscint Cheapacháin </w:t>
      </w:r>
    </w:p>
    <w:p w14:paraId="5F7E7565" w14:textId="77777777" w:rsidR="003011EA" w:rsidRPr="00D125C8" w:rsidRDefault="003011EA" w:rsidP="003011EA">
      <w:pPr>
        <w:pStyle w:val="NoSpacing"/>
        <w:jc w:val="both"/>
        <w:rPr>
          <w:rFonts w:asciiTheme="minorHAnsi" w:hAnsiTheme="minorHAnsi" w:cstheme="minorHAnsi"/>
          <w:lang w:val="ga"/>
        </w:rPr>
      </w:pPr>
      <w:r w:rsidRPr="00D125C8">
        <w:rPr>
          <w:rFonts w:asciiTheme="minorHAnsi" w:hAnsiTheme="minorHAnsi" w:cstheme="minorHAnsi"/>
          <w:lang w:val="ga"/>
        </w:rPr>
        <w:t xml:space="preserve">Éileoidh Comhairle Cathrach na Gaillimhe ar dhaoine a dtairgfear ceapachán dóibh glacadh leis an gceapachán sin laistigh de </w:t>
      </w:r>
      <w:r w:rsidRPr="00D125C8">
        <w:rPr>
          <w:rFonts w:asciiTheme="minorHAnsi" w:hAnsiTheme="minorHAnsi" w:cstheme="minorHAnsi"/>
          <w:b/>
          <w:bCs/>
          <w:u w:val="single"/>
          <w:lang w:val="ga"/>
        </w:rPr>
        <w:t>thréimhse nach mó ná mí amháin</w:t>
      </w:r>
      <w:r w:rsidRPr="00D125C8">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116A8EFE" w14:textId="77777777" w:rsidR="003011EA" w:rsidRPr="00D125C8" w:rsidRDefault="003011EA" w:rsidP="003011EA">
      <w:pPr>
        <w:pStyle w:val="NoSpacing"/>
        <w:jc w:val="both"/>
        <w:rPr>
          <w:rFonts w:asciiTheme="minorHAnsi" w:hAnsiTheme="minorHAnsi" w:cstheme="minorHAnsi"/>
          <w:lang w:val="ga"/>
        </w:rPr>
      </w:pPr>
    </w:p>
    <w:p w14:paraId="3FFC5DF2" w14:textId="77777777" w:rsidR="003011EA" w:rsidRPr="00D125C8" w:rsidRDefault="003011EA" w:rsidP="003011EA">
      <w:pPr>
        <w:pStyle w:val="NoSpacing"/>
        <w:jc w:val="both"/>
        <w:rPr>
          <w:rFonts w:asciiTheme="minorHAnsi" w:hAnsiTheme="minorHAnsi" w:cstheme="minorHAnsi"/>
        </w:rPr>
      </w:pPr>
      <w:r w:rsidRPr="00D125C8">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4FACE52E" w14:textId="77777777" w:rsidR="003011EA" w:rsidRPr="00D125C8" w:rsidRDefault="003011EA" w:rsidP="003011EA">
      <w:pPr>
        <w:pStyle w:val="NoSpacing"/>
        <w:jc w:val="both"/>
        <w:rPr>
          <w:rFonts w:asciiTheme="minorHAnsi" w:hAnsiTheme="minorHAnsi" w:cstheme="minorHAnsi"/>
        </w:rPr>
      </w:pPr>
    </w:p>
    <w:p w14:paraId="36E0EE80" w14:textId="77777777" w:rsidR="003011EA" w:rsidRPr="00D125C8" w:rsidRDefault="003011EA" w:rsidP="003011EA">
      <w:pPr>
        <w:pStyle w:val="NoSpacing"/>
        <w:jc w:val="both"/>
        <w:rPr>
          <w:rFonts w:asciiTheme="minorHAnsi" w:hAnsiTheme="minorHAnsi" w:cstheme="minorHAnsi"/>
        </w:rPr>
      </w:pPr>
    </w:p>
    <w:p w14:paraId="6E2A87B4" w14:textId="77777777" w:rsidR="003011EA" w:rsidRPr="00D125C8" w:rsidRDefault="003011EA" w:rsidP="003011EA">
      <w:pPr>
        <w:pStyle w:val="NoSpacing"/>
        <w:jc w:val="both"/>
        <w:rPr>
          <w:rFonts w:asciiTheme="minorHAnsi" w:hAnsiTheme="minorHAnsi" w:cstheme="minorHAnsi"/>
        </w:rPr>
      </w:pPr>
    </w:p>
    <w:p w14:paraId="70A4F11C" w14:textId="77777777" w:rsidR="003011EA" w:rsidRPr="00D125C8" w:rsidRDefault="003011EA" w:rsidP="003011EA">
      <w:pPr>
        <w:pStyle w:val="NoSpacing"/>
        <w:jc w:val="both"/>
        <w:rPr>
          <w:rFonts w:asciiTheme="minorHAnsi" w:hAnsiTheme="minorHAnsi" w:cstheme="minorHAnsi"/>
        </w:rPr>
      </w:pPr>
    </w:p>
    <w:p w14:paraId="02C2AE98" w14:textId="77777777" w:rsidR="003011EA" w:rsidRPr="00D125C8" w:rsidRDefault="003011EA" w:rsidP="003011EA">
      <w:pPr>
        <w:pStyle w:val="NoSpacing"/>
        <w:jc w:val="both"/>
        <w:rPr>
          <w:rFonts w:asciiTheme="minorHAnsi" w:hAnsiTheme="minorHAnsi" w:cstheme="minorHAnsi"/>
        </w:rPr>
      </w:pPr>
    </w:p>
    <w:p w14:paraId="01B0B498" w14:textId="77777777" w:rsidR="003011EA" w:rsidRPr="00D125C8" w:rsidRDefault="003011EA" w:rsidP="003011EA">
      <w:pPr>
        <w:pStyle w:val="NoSpacing"/>
        <w:jc w:val="both"/>
        <w:rPr>
          <w:rFonts w:asciiTheme="minorHAnsi" w:hAnsiTheme="minorHAnsi" w:cstheme="minorHAnsi"/>
        </w:rPr>
      </w:pPr>
    </w:p>
    <w:p w14:paraId="730CE79C" w14:textId="77777777" w:rsidR="003011EA" w:rsidRPr="00D125C8" w:rsidRDefault="003011EA" w:rsidP="003011EA">
      <w:pPr>
        <w:pStyle w:val="NoSpacing"/>
        <w:jc w:val="both"/>
        <w:rPr>
          <w:rFonts w:asciiTheme="minorHAnsi" w:hAnsiTheme="minorHAnsi" w:cstheme="minorHAnsi"/>
        </w:rPr>
      </w:pPr>
    </w:p>
    <w:p w14:paraId="511E4BF2" w14:textId="77777777" w:rsidR="003011EA" w:rsidRPr="00D125C8" w:rsidRDefault="003011EA" w:rsidP="003011EA">
      <w:pPr>
        <w:pStyle w:val="NoSpacing"/>
        <w:jc w:val="both"/>
        <w:rPr>
          <w:rFonts w:asciiTheme="minorHAnsi" w:hAnsiTheme="minorHAnsi" w:cstheme="minorHAnsi"/>
        </w:rPr>
      </w:pPr>
    </w:p>
    <w:p w14:paraId="12545411" w14:textId="77777777" w:rsidR="003011EA" w:rsidRPr="00D125C8" w:rsidRDefault="003011EA" w:rsidP="003011EA">
      <w:pPr>
        <w:pStyle w:val="NoSpacing"/>
        <w:jc w:val="both"/>
        <w:rPr>
          <w:rFonts w:asciiTheme="minorHAnsi" w:hAnsiTheme="minorHAnsi" w:cstheme="minorHAnsi"/>
        </w:rPr>
      </w:pPr>
    </w:p>
    <w:p w14:paraId="4829B8C9" w14:textId="77777777" w:rsidR="003011EA" w:rsidRPr="00D125C8" w:rsidRDefault="003011EA" w:rsidP="003011EA">
      <w:pPr>
        <w:pStyle w:val="NoSpacing"/>
        <w:jc w:val="both"/>
        <w:rPr>
          <w:rFonts w:asciiTheme="minorHAnsi" w:hAnsiTheme="minorHAnsi" w:cstheme="minorHAnsi"/>
        </w:rPr>
      </w:pPr>
    </w:p>
    <w:p w14:paraId="03A2E219" w14:textId="77777777" w:rsidR="003011EA" w:rsidRPr="00D125C8" w:rsidRDefault="003011EA" w:rsidP="003011EA">
      <w:pPr>
        <w:pStyle w:val="NoSpacing"/>
        <w:jc w:val="both"/>
        <w:rPr>
          <w:rFonts w:asciiTheme="minorHAnsi" w:hAnsiTheme="minorHAnsi" w:cstheme="minorHAnsi"/>
        </w:rPr>
      </w:pPr>
    </w:p>
    <w:p w14:paraId="1AC87BDA" w14:textId="77777777" w:rsidR="003011EA" w:rsidRPr="00D125C8" w:rsidRDefault="003011EA" w:rsidP="003011EA">
      <w:pPr>
        <w:pStyle w:val="NoSpacing"/>
        <w:jc w:val="both"/>
        <w:rPr>
          <w:rFonts w:asciiTheme="minorHAnsi" w:hAnsiTheme="minorHAnsi" w:cstheme="minorHAnsi"/>
        </w:rPr>
      </w:pPr>
    </w:p>
    <w:p w14:paraId="18441877" w14:textId="77777777" w:rsidR="003011EA" w:rsidRPr="00D125C8" w:rsidRDefault="003011EA" w:rsidP="003011EA">
      <w:pPr>
        <w:pStyle w:val="NoSpacing"/>
        <w:jc w:val="both"/>
        <w:rPr>
          <w:rFonts w:asciiTheme="minorHAnsi" w:hAnsiTheme="minorHAnsi" w:cstheme="minorHAnsi"/>
        </w:rPr>
      </w:pPr>
    </w:p>
    <w:p w14:paraId="076B3E89" w14:textId="77777777" w:rsidR="003011EA" w:rsidRDefault="003011EA" w:rsidP="003011EA">
      <w:pPr>
        <w:pStyle w:val="NoSpacing"/>
        <w:jc w:val="both"/>
        <w:rPr>
          <w:rFonts w:asciiTheme="minorHAnsi" w:hAnsiTheme="minorHAnsi" w:cstheme="minorHAnsi"/>
        </w:rPr>
      </w:pPr>
    </w:p>
    <w:p w14:paraId="4D5542D6" w14:textId="77777777" w:rsidR="005E66A5" w:rsidRPr="00D125C8" w:rsidRDefault="005E66A5" w:rsidP="003011EA">
      <w:pPr>
        <w:pStyle w:val="NoSpacing"/>
        <w:jc w:val="both"/>
        <w:rPr>
          <w:rFonts w:asciiTheme="minorHAnsi" w:hAnsiTheme="minorHAnsi" w:cstheme="minorHAnsi"/>
        </w:rPr>
      </w:pPr>
    </w:p>
    <w:p w14:paraId="384AD52D" w14:textId="77777777" w:rsidR="003011EA" w:rsidRPr="00D125C8" w:rsidRDefault="003011EA" w:rsidP="003011EA">
      <w:pPr>
        <w:pStyle w:val="NoSpacing"/>
        <w:jc w:val="both"/>
        <w:rPr>
          <w:rFonts w:asciiTheme="minorHAnsi" w:hAnsiTheme="minorHAnsi" w:cstheme="minorHAnsi"/>
        </w:rPr>
      </w:pPr>
    </w:p>
    <w:p w14:paraId="29E0FD29" w14:textId="77777777" w:rsidR="003011EA" w:rsidRPr="00D125C8" w:rsidRDefault="003011EA" w:rsidP="003011EA">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D125C8">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65408" behindDoc="1" locked="0" layoutInCell="1" allowOverlap="1" wp14:anchorId="12A808EC" wp14:editId="536B01E7">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ABC623" id="Rectangle 8" o:spid="_x0000_s1026" style="position:absolute;margin-left:0;margin-top:-.05pt;width:484.5pt;height:21.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125C8">
        <w:rPr>
          <w:rFonts w:asciiTheme="minorHAnsi" w:hAnsiTheme="minorHAnsi" w:cstheme="minorHAnsi"/>
        </w:rPr>
        <w:tab/>
      </w:r>
      <w:r w:rsidRPr="00D125C8">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D125C8">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7ED48FC3" w14:textId="77777777" w:rsidR="003011EA" w:rsidRPr="00D125C8" w:rsidRDefault="003011EA" w:rsidP="003011EA">
      <w:pPr>
        <w:tabs>
          <w:tab w:val="left" w:pos="-720"/>
          <w:tab w:val="left" w:pos="0"/>
          <w:tab w:val="left" w:pos="720"/>
          <w:tab w:val="left" w:pos="1440"/>
        </w:tabs>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Beidh an fhaisnéis a sholáthróidh tú ar an bhfoirm iarratais seo ina cuid lárnach den phróiseas gearrliostaithe.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D125C8">
        <w:rPr>
          <w:rFonts w:asciiTheme="minorHAnsi" w:hAnsiTheme="minorHAnsi" w:cstheme="minorHAnsi"/>
          <w:snapToGrid w:val="0"/>
          <w:lang w:eastAsia="en-GB" w:bidi="ar-SA"/>
        </w:rPr>
        <w:t xml:space="preserve"> </w:t>
      </w:r>
    </w:p>
    <w:p w14:paraId="3B9C3449" w14:textId="77777777" w:rsidR="003011EA" w:rsidRPr="005E66A5" w:rsidRDefault="003011EA" w:rsidP="003011EA">
      <w:pPr>
        <w:tabs>
          <w:tab w:val="left" w:pos="-720"/>
          <w:tab w:val="left" w:pos="0"/>
          <w:tab w:val="left" w:pos="720"/>
          <w:tab w:val="left" w:pos="1440"/>
        </w:tabs>
        <w:ind w:right="-225"/>
        <w:jc w:val="both"/>
        <w:rPr>
          <w:rFonts w:asciiTheme="minorHAnsi" w:eastAsia="Times New Roman" w:hAnsiTheme="minorHAnsi" w:cstheme="minorHAnsi"/>
          <w:snapToGrid w:val="0"/>
          <w:sz w:val="10"/>
          <w:szCs w:val="10"/>
          <w:lang w:eastAsia="en-GB" w:bidi="ar-SA"/>
        </w:rPr>
      </w:pPr>
    </w:p>
    <w:p w14:paraId="6570A05A" w14:textId="689FA945" w:rsidR="003011EA" w:rsidRPr="005E66A5" w:rsidRDefault="003011EA" w:rsidP="005E66A5">
      <w:pPr>
        <w:spacing w:after="120"/>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2CC49003" w14:textId="77777777" w:rsidR="003011EA" w:rsidRPr="00D125C8" w:rsidRDefault="003011EA" w:rsidP="003011EA">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0BD58B79" w14:textId="77777777" w:rsidR="003011EA" w:rsidRPr="005E66A5" w:rsidRDefault="003011EA" w:rsidP="003011EA">
      <w:pPr>
        <w:ind w:right="-9"/>
        <w:jc w:val="both"/>
        <w:rPr>
          <w:rFonts w:asciiTheme="minorHAnsi" w:eastAsia="Times New Roman" w:hAnsiTheme="minorHAnsi" w:cstheme="minorHAnsi"/>
          <w:snapToGrid w:val="0"/>
          <w:sz w:val="10"/>
          <w:szCs w:val="10"/>
          <w:lang w:eastAsia="en-GB" w:bidi="ar-SA"/>
        </w:rPr>
      </w:pPr>
    </w:p>
    <w:p w14:paraId="1A546645" w14:textId="77777777" w:rsidR="003011EA" w:rsidRPr="00D125C8" w:rsidRDefault="003011EA" w:rsidP="003011EA">
      <w:pPr>
        <w:pStyle w:val="NoSpacing"/>
        <w:jc w:val="both"/>
        <w:rPr>
          <w:rFonts w:asciiTheme="minorHAnsi" w:hAnsiTheme="minorHAnsi" w:cstheme="minorHAnsi"/>
          <w:szCs w:val="24"/>
        </w:rPr>
      </w:pPr>
      <w:r w:rsidRPr="00D125C8">
        <w:rPr>
          <w:rFonts w:asciiTheme="minorHAnsi" w:hAnsiTheme="minorHAnsi" w:cstheme="minorHAnsi"/>
          <w:szCs w:val="24"/>
          <w:lang w:val="ga"/>
        </w:rPr>
        <w:t>D’fhéadfadh sé go mbeadh próiseas trí chéim sa chomórtas:</w:t>
      </w:r>
    </w:p>
    <w:p w14:paraId="32E41938" w14:textId="77777777" w:rsidR="003011EA" w:rsidRPr="00D125C8" w:rsidRDefault="003011EA" w:rsidP="003011EA">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Gearrliostú (Deisce agus/nó Agallamh)</w:t>
      </w:r>
    </w:p>
    <w:p w14:paraId="73A83D00" w14:textId="77777777" w:rsidR="003011EA" w:rsidRPr="00D125C8" w:rsidRDefault="003011EA" w:rsidP="003011EA">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Agallaimh deiridh</w:t>
      </w:r>
    </w:p>
    <w:p w14:paraId="18392A07" w14:textId="77777777" w:rsidR="003011EA" w:rsidRPr="005E66A5" w:rsidRDefault="003011EA" w:rsidP="003011EA">
      <w:pPr>
        <w:tabs>
          <w:tab w:val="left" w:pos="-720"/>
        </w:tabs>
        <w:jc w:val="both"/>
        <w:rPr>
          <w:rFonts w:asciiTheme="minorHAnsi" w:eastAsia="Times New Roman" w:hAnsiTheme="minorHAnsi" w:cstheme="minorHAnsi"/>
          <w:snapToGrid w:val="0"/>
          <w:sz w:val="10"/>
          <w:szCs w:val="10"/>
          <w:lang w:eastAsia="en-GB" w:bidi="ar-SA"/>
        </w:rPr>
      </w:pPr>
    </w:p>
    <w:p w14:paraId="0CF9973E" w14:textId="5AF1DEE9" w:rsidR="003011EA" w:rsidRDefault="003011EA" w:rsidP="005E66A5">
      <w:pPr>
        <w:jc w:val="both"/>
        <w:rPr>
          <w:rFonts w:asciiTheme="minorHAnsi" w:hAnsiTheme="minorHAnsi" w:cstheme="minorHAnsi"/>
        </w:rPr>
      </w:pPr>
      <w:r w:rsidRPr="00D125C8">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lang w:val="ga"/>
        </w:rPr>
        <w:t>D’fhéadfaí é seo a chinneadh trí thriail inniúlachta, ceacht gearrliostaithe deisce agus nó agallamh gearliostaithe a úsáid.</w:t>
      </w:r>
    </w:p>
    <w:p w14:paraId="30F0FF98" w14:textId="77777777" w:rsidR="005E66A5" w:rsidRPr="005E66A5" w:rsidRDefault="005E66A5" w:rsidP="005E66A5">
      <w:pPr>
        <w:jc w:val="both"/>
        <w:rPr>
          <w:rFonts w:asciiTheme="minorHAnsi" w:hAnsiTheme="minorHAnsi" w:cstheme="minorHAnsi"/>
          <w:sz w:val="10"/>
          <w:szCs w:val="10"/>
        </w:rPr>
      </w:pPr>
    </w:p>
    <w:p w14:paraId="5694BF9D" w14:textId="288A3D77" w:rsidR="003011EA" w:rsidRPr="005E66A5" w:rsidRDefault="003011EA" w:rsidP="005E66A5">
      <w:pPr>
        <w:suppressAutoHyphens w:val="0"/>
        <w:spacing w:after="120"/>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Is Bord (boird) a bheidh curtha le chéile ag Comhairle Cathrach na Gaillimhe a thabharfaidh faoi na hagallaimh.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Glacfar leis gur cuid den agallamh é aon fhreastal breise a bheidh de dhíth.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2387D8DB" w14:textId="77777777" w:rsidR="003011EA" w:rsidRDefault="003011EA" w:rsidP="003011EA">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2D9715D6" w14:textId="77777777" w:rsidR="003011EA" w:rsidRPr="005E66A5" w:rsidRDefault="003011EA" w:rsidP="003011EA">
      <w:pPr>
        <w:tabs>
          <w:tab w:val="left" w:pos="-720"/>
        </w:tabs>
        <w:jc w:val="both"/>
        <w:rPr>
          <w:rFonts w:asciiTheme="minorHAnsi" w:hAnsiTheme="minorHAnsi" w:cstheme="minorHAnsi"/>
          <w:snapToGrid w:val="0"/>
          <w:sz w:val="10"/>
          <w:szCs w:val="10"/>
          <w:lang w:val="ga-IE" w:eastAsia="en-GB" w:bidi="ar-SA"/>
        </w:rPr>
      </w:pPr>
    </w:p>
    <w:p w14:paraId="25F2C7C0" w14:textId="5A64D080" w:rsidR="003011EA" w:rsidRPr="005E66A5" w:rsidRDefault="003011EA" w:rsidP="003011EA">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leibhéal cuí) chun go bhféadfar dualgais an phoist a chomhlíonadh mar is ceart.</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Féadfaidh Comhairle Cathrach na Gaillimhe, dá lánrogha féin, duine (daoine) eile a roghnú agus a mholadh don cheapachán bunaithe ar thorthaí an chomórtais seo sa chás nach nglacfaidh an duine atá molta don </w:t>
      </w:r>
      <w:r w:rsidRPr="00D125C8">
        <w:rPr>
          <w:rFonts w:asciiTheme="minorHAnsi" w:hAnsiTheme="minorHAnsi" w:cstheme="minorHAnsi"/>
          <w:snapToGrid w:val="0"/>
          <w:lang w:val="ga-IE" w:eastAsia="en-GB" w:bidi="ar-SA"/>
        </w:rPr>
        <w:lastRenderedPageBreak/>
        <w:t>cheapachán leis an gceapachán, nó ach a nglacfaidh sé/sí leis, go dtugann sé/sí suas é nó sa chás go dtiocfaidh folúntas breise chun cinn.</w:t>
      </w:r>
    </w:p>
    <w:p w14:paraId="6DE5E7E4" w14:textId="77777777" w:rsidR="003011EA" w:rsidRPr="005E66A5" w:rsidRDefault="003011EA" w:rsidP="003011EA">
      <w:pPr>
        <w:tabs>
          <w:tab w:val="left" w:pos="-720"/>
        </w:tabs>
        <w:jc w:val="both"/>
        <w:rPr>
          <w:rFonts w:asciiTheme="minorHAnsi" w:eastAsia="Times New Roman" w:hAnsiTheme="minorHAnsi" w:cstheme="minorHAnsi"/>
          <w:snapToGrid w:val="0"/>
          <w:sz w:val="10"/>
          <w:szCs w:val="10"/>
          <w:lang w:eastAsia="en-GB" w:bidi="ar-SA"/>
        </w:rPr>
      </w:pPr>
    </w:p>
    <w:p w14:paraId="27FDF92F" w14:textId="77777777" w:rsidR="003011EA" w:rsidRPr="00D125C8" w:rsidRDefault="003011EA" w:rsidP="003011EA">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D125C8">
        <w:rPr>
          <w:rFonts w:asciiTheme="minorHAnsi" w:hAnsiTheme="minorHAnsi" w:cstheme="minorHAnsi"/>
          <w:snapToGrid w:val="0"/>
          <w:lang w:eastAsia="en-GB" w:bidi="ar-SA"/>
        </w:rPr>
        <w:t xml:space="preserve"> </w:t>
      </w:r>
    </w:p>
    <w:p w14:paraId="554D5484" w14:textId="77777777" w:rsidR="003011EA" w:rsidRPr="005E66A5" w:rsidRDefault="003011EA" w:rsidP="003011EA">
      <w:pPr>
        <w:tabs>
          <w:tab w:val="left" w:pos="-720"/>
          <w:tab w:val="left" w:pos="0"/>
          <w:tab w:val="left" w:pos="720"/>
          <w:tab w:val="left" w:pos="1440"/>
        </w:tabs>
        <w:ind w:right="-17"/>
        <w:jc w:val="both"/>
        <w:rPr>
          <w:rFonts w:asciiTheme="minorHAnsi" w:hAnsiTheme="minorHAnsi" w:cstheme="minorHAnsi"/>
          <w:snapToGrid w:val="0"/>
          <w:sz w:val="10"/>
          <w:szCs w:val="10"/>
          <w:lang w:eastAsia="en-GB" w:bidi="ar-SA"/>
        </w:rPr>
      </w:pPr>
    </w:p>
    <w:p w14:paraId="52A67F5B" w14:textId="502DB60D" w:rsidR="003011EA" w:rsidRDefault="003011EA" w:rsidP="005E66A5">
      <w:pPr>
        <w:pStyle w:val="NoSpacing"/>
        <w:jc w:val="both"/>
        <w:rPr>
          <w:rFonts w:asciiTheme="minorHAnsi" w:hAnsiTheme="minorHAnsi" w:cstheme="minorHAnsi"/>
          <w:szCs w:val="24"/>
          <w:lang w:val="ga"/>
        </w:rPr>
      </w:pPr>
      <w:r w:rsidRPr="00D125C8">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4094A79E" w14:textId="77777777" w:rsidR="00526F5D" w:rsidRDefault="00526F5D" w:rsidP="005E66A5">
      <w:pPr>
        <w:pStyle w:val="NoSpacing"/>
        <w:jc w:val="both"/>
        <w:rPr>
          <w:rFonts w:asciiTheme="minorHAnsi" w:hAnsiTheme="minorHAnsi" w:cstheme="minorHAnsi"/>
          <w:szCs w:val="24"/>
          <w:lang w:val="ga"/>
        </w:rPr>
      </w:pPr>
    </w:p>
    <w:p w14:paraId="72A8E5D6" w14:textId="77777777" w:rsidR="00526F5D" w:rsidRDefault="00526F5D" w:rsidP="005E66A5">
      <w:pPr>
        <w:pStyle w:val="NoSpacing"/>
        <w:jc w:val="both"/>
        <w:rPr>
          <w:rFonts w:asciiTheme="minorHAnsi" w:hAnsiTheme="minorHAnsi" w:cstheme="minorHAnsi"/>
          <w:szCs w:val="24"/>
          <w:lang w:val="ga"/>
        </w:rPr>
      </w:pPr>
    </w:p>
    <w:p w14:paraId="3A4AD7B3" w14:textId="77777777" w:rsidR="00526F5D" w:rsidRDefault="00526F5D" w:rsidP="005E66A5">
      <w:pPr>
        <w:pStyle w:val="NoSpacing"/>
        <w:jc w:val="both"/>
        <w:rPr>
          <w:rFonts w:asciiTheme="minorHAnsi" w:hAnsiTheme="minorHAnsi" w:cstheme="minorHAnsi"/>
          <w:szCs w:val="24"/>
          <w:lang w:val="ga"/>
        </w:rPr>
      </w:pPr>
    </w:p>
    <w:p w14:paraId="47FF9F74" w14:textId="77777777" w:rsidR="00526F5D" w:rsidRDefault="00526F5D" w:rsidP="005E66A5">
      <w:pPr>
        <w:pStyle w:val="NoSpacing"/>
        <w:jc w:val="both"/>
        <w:rPr>
          <w:rFonts w:asciiTheme="minorHAnsi" w:hAnsiTheme="minorHAnsi" w:cstheme="minorHAnsi"/>
          <w:szCs w:val="24"/>
          <w:lang w:val="ga"/>
        </w:rPr>
      </w:pPr>
    </w:p>
    <w:p w14:paraId="532093B1" w14:textId="77777777" w:rsidR="00526F5D" w:rsidRDefault="00526F5D" w:rsidP="005E66A5">
      <w:pPr>
        <w:pStyle w:val="NoSpacing"/>
        <w:jc w:val="both"/>
        <w:rPr>
          <w:rFonts w:asciiTheme="minorHAnsi" w:hAnsiTheme="minorHAnsi" w:cstheme="minorHAnsi"/>
          <w:szCs w:val="24"/>
          <w:lang w:val="ga"/>
        </w:rPr>
      </w:pPr>
    </w:p>
    <w:p w14:paraId="4EDA2054" w14:textId="77777777" w:rsidR="00526F5D" w:rsidRDefault="00526F5D" w:rsidP="005E66A5">
      <w:pPr>
        <w:pStyle w:val="NoSpacing"/>
        <w:jc w:val="both"/>
        <w:rPr>
          <w:rFonts w:asciiTheme="minorHAnsi" w:hAnsiTheme="minorHAnsi" w:cstheme="minorHAnsi"/>
          <w:szCs w:val="24"/>
          <w:lang w:val="ga"/>
        </w:rPr>
      </w:pPr>
    </w:p>
    <w:p w14:paraId="0BBEB18A" w14:textId="77777777" w:rsidR="00526F5D" w:rsidRDefault="00526F5D" w:rsidP="005E66A5">
      <w:pPr>
        <w:pStyle w:val="NoSpacing"/>
        <w:jc w:val="both"/>
        <w:rPr>
          <w:rFonts w:asciiTheme="minorHAnsi" w:hAnsiTheme="minorHAnsi" w:cstheme="minorHAnsi"/>
          <w:szCs w:val="24"/>
          <w:lang w:val="ga"/>
        </w:rPr>
      </w:pPr>
    </w:p>
    <w:p w14:paraId="78E5A14D" w14:textId="77777777" w:rsidR="00526F5D" w:rsidRDefault="00526F5D" w:rsidP="005E66A5">
      <w:pPr>
        <w:pStyle w:val="NoSpacing"/>
        <w:jc w:val="both"/>
        <w:rPr>
          <w:rFonts w:asciiTheme="minorHAnsi" w:hAnsiTheme="minorHAnsi" w:cstheme="minorHAnsi"/>
          <w:szCs w:val="24"/>
          <w:lang w:val="ga"/>
        </w:rPr>
      </w:pPr>
    </w:p>
    <w:p w14:paraId="29070D84" w14:textId="77777777" w:rsidR="00526F5D" w:rsidRDefault="00526F5D" w:rsidP="005E66A5">
      <w:pPr>
        <w:pStyle w:val="NoSpacing"/>
        <w:jc w:val="both"/>
        <w:rPr>
          <w:rFonts w:asciiTheme="minorHAnsi" w:hAnsiTheme="minorHAnsi" w:cstheme="minorHAnsi"/>
          <w:szCs w:val="24"/>
          <w:lang w:val="ga"/>
        </w:rPr>
      </w:pPr>
    </w:p>
    <w:p w14:paraId="6850BA7B" w14:textId="77777777" w:rsidR="00526F5D" w:rsidRDefault="00526F5D" w:rsidP="005E66A5">
      <w:pPr>
        <w:pStyle w:val="NoSpacing"/>
        <w:jc w:val="both"/>
        <w:rPr>
          <w:rFonts w:asciiTheme="minorHAnsi" w:hAnsiTheme="minorHAnsi" w:cstheme="minorHAnsi"/>
          <w:szCs w:val="24"/>
          <w:lang w:val="ga"/>
        </w:rPr>
      </w:pPr>
    </w:p>
    <w:p w14:paraId="6540460B" w14:textId="77777777" w:rsidR="00526F5D" w:rsidRDefault="00526F5D" w:rsidP="005E66A5">
      <w:pPr>
        <w:pStyle w:val="NoSpacing"/>
        <w:jc w:val="both"/>
        <w:rPr>
          <w:rFonts w:asciiTheme="minorHAnsi" w:hAnsiTheme="minorHAnsi" w:cstheme="minorHAnsi"/>
          <w:szCs w:val="24"/>
          <w:lang w:val="ga"/>
        </w:rPr>
      </w:pPr>
    </w:p>
    <w:p w14:paraId="449AEEF7" w14:textId="77777777" w:rsidR="00526F5D" w:rsidRDefault="00526F5D" w:rsidP="005E66A5">
      <w:pPr>
        <w:pStyle w:val="NoSpacing"/>
        <w:jc w:val="both"/>
        <w:rPr>
          <w:rFonts w:asciiTheme="minorHAnsi" w:hAnsiTheme="minorHAnsi" w:cstheme="minorHAnsi"/>
          <w:szCs w:val="24"/>
          <w:lang w:val="ga"/>
        </w:rPr>
      </w:pPr>
    </w:p>
    <w:p w14:paraId="3360659C" w14:textId="77777777" w:rsidR="00526F5D" w:rsidRDefault="00526F5D" w:rsidP="005E66A5">
      <w:pPr>
        <w:pStyle w:val="NoSpacing"/>
        <w:jc w:val="both"/>
        <w:rPr>
          <w:rFonts w:asciiTheme="minorHAnsi" w:hAnsiTheme="minorHAnsi" w:cstheme="minorHAnsi"/>
          <w:szCs w:val="24"/>
          <w:lang w:val="ga"/>
        </w:rPr>
      </w:pPr>
    </w:p>
    <w:p w14:paraId="33681ACC" w14:textId="77777777" w:rsidR="00526F5D" w:rsidRDefault="00526F5D" w:rsidP="005E66A5">
      <w:pPr>
        <w:pStyle w:val="NoSpacing"/>
        <w:jc w:val="both"/>
        <w:rPr>
          <w:rFonts w:asciiTheme="minorHAnsi" w:hAnsiTheme="minorHAnsi" w:cstheme="minorHAnsi"/>
          <w:szCs w:val="24"/>
          <w:lang w:val="ga"/>
        </w:rPr>
      </w:pPr>
    </w:p>
    <w:p w14:paraId="0A3A7FC8" w14:textId="77777777" w:rsidR="00526F5D" w:rsidRDefault="00526F5D" w:rsidP="005E66A5">
      <w:pPr>
        <w:pStyle w:val="NoSpacing"/>
        <w:jc w:val="both"/>
        <w:rPr>
          <w:rFonts w:asciiTheme="minorHAnsi" w:hAnsiTheme="minorHAnsi" w:cstheme="minorHAnsi"/>
          <w:szCs w:val="24"/>
          <w:lang w:val="ga"/>
        </w:rPr>
      </w:pPr>
    </w:p>
    <w:p w14:paraId="4604F175" w14:textId="77777777" w:rsidR="00526F5D" w:rsidRDefault="00526F5D" w:rsidP="005E66A5">
      <w:pPr>
        <w:pStyle w:val="NoSpacing"/>
        <w:jc w:val="both"/>
        <w:rPr>
          <w:rFonts w:asciiTheme="minorHAnsi" w:hAnsiTheme="minorHAnsi" w:cstheme="minorHAnsi"/>
          <w:szCs w:val="24"/>
          <w:lang w:val="ga"/>
        </w:rPr>
      </w:pPr>
    </w:p>
    <w:p w14:paraId="664462B0" w14:textId="77777777" w:rsidR="00526F5D" w:rsidRDefault="00526F5D" w:rsidP="005E66A5">
      <w:pPr>
        <w:pStyle w:val="NoSpacing"/>
        <w:jc w:val="both"/>
        <w:rPr>
          <w:rFonts w:asciiTheme="minorHAnsi" w:hAnsiTheme="minorHAnsi" w:cstheme="minorHAnsi"/>
          <w:szCs w:val="24"/>
          <w:lang w:val="ga"/>
        </w:rPr>
      </w:pPr>
    </w:p>
    <w:p w14:paraId="3640AD89" w14:textId="77777777" w:rsidR="00526F5D" w:rsidRDefault="00526F5D" w:rsidP="005E66A5">
      <w:pPr>
        <w:pStyle w:val="NoSpacing"/>
        <w:jc w:val="both"/>
        <w:rPr>
          <w:rFonts w:asciiTheme="minorHAnsi" w:hAnsiTheme="minorHAnsi" w:cstheme="minorHAnsi"/>
          <w:szCs w:val="24"/>
          <w:lang w:val="ga"/>
        </w:rPr>
      </w:pPr>
    </w:p>
    <w:p w14:paraId="55F4A6CD" w14:textId="77777777" w:rsidR="00526F5D" w:rsidRDefault="00526F5D" w:rsidP="005E66A5">
      <w:pPr>
        <w:pStyle w:val="NoSpacing"/>
        <w:jc w:val="both"/>
        <w:rPr>
          <w:rFonts w:asciiTheme="minorHAnsi" w:hAnsiTheme="minorHAnsi" w:cstheme="minorHAnsi"/>
          <w:szCs w:val="24"/>
          <w:lang w:val="ga"/>
        </w:rPr>
      </w:pPr>
    </w:p>
    <w:p w14:paraId="67684CCB" w14:textId="77777777" w:rsidR="00526F5D" w:rsidRDefault="00526F5D" w:rsidP="005E66A5">
      <w:pPr>
        <w:pStyle w:val="NoSpacing"/>
        <w:jc w:val="both"/>
        <w:rPr>
          <w:rFonts w:asciiTheme="minorHAnsi" w:hAnsiTheme="minorHAnsi" w:cstheme="minorHAnsi"/>
          <w:szCs w:val="24"/>
          <w:lang w:val="ga"/>
        </w:rPr>
      </w:pPr>
    </w:p>
    <w:p w14:paraId="4D43D034" w14:textId="77777777" w:rsidR="00526F5D" w:rsidRDefault="00526F5D" w:rsidP="005E66A5">
      <w:pPr>
        <w:pStyle w:val="NoSpacing"/>
        <w:jc w:val="both"/>
        <w:rPr>
          <w:rFonts w:asciiTheme="minorHAnsi" w:hAnsiTheme="minorHAnsi" w:cstheme="minorHAnsi"/>
          <w:szCs w:val="24"/>
          <w:lang w:val="ga"/>
        </w:rPr>
      </w:pPr>
    </w:p>
    <w:p w14:paraId="6E474AA9" w14:textId="77777777" w:rsidR="00526F5D" w:rsidRDefault="00526F5D" w:rsidP="005E66A5">
      <w:pPr>
        <w:pStyle w:val="NoSpacing"/>
        <w:jc w:val="both"/>
        <w:rPr>
          <w:rFonts w:asciiTheme="minorHAnsi" w:hAnsiTheme="minorHAnsi" w:cstheme="minorHAnsi"/>
          <w:szCs w:val="24"/>
          <w:lang w:val="ga"/>
        </w:rPr>
      </w:pPr>
    </w:p>
    <w:p w14:paraId="158165D1" w14:textId="77777777" w:rsidR="00526F5D" w:rsidRDefault="00526F5D" w:rsidP="005E66A5">
      <w:pPr>
        <w:pStyle w:val="NoSpacing"/>
        <w:jc w:val="both"/>
        <w:rPr>
          <w:rFonts w:asciiTheme="minorHAnsi" w:hAnsiTheme="minorHAnsi" w:cstheme="minorHAnsi"/>
          <w:szCs w:val="24"/>
          <w:lang w:val="ga"/>
        </w:rPr>
      </w:pPr>
    </w:p>
    <w:p w14:paraId="4B7F56DE" w14:textId="77777777" w:rsidR="00526F5D" w:rsidRDefault="00526F5D" w:rsidP="005E66A5">
      <w:pPr>
        <w:pStyle w:val="NoSpacing"/>
        <w:jc w:val="both"/>
        <w:rPr>
          <w:rFonts w:asciiTheme="minorHAnsi" w:hAnsiTheme="minorHAnsi" w:cstheme="minorHAnsi"/>
          <w:szCs w:val="24"/>
          <w:lang w:val="ga"/>
        </w:rPr>
      </w:pPr>
    </w:p>
    <w:p w14:paraId="4A22B2AC" w14:textId="77777777" w:rsidR="00526F5D" w:rsidRDefault="00526F5D" w:rsidP="005E66A5">
      <w:pPr>
        <w:pStyle w:val="NoSpacing"/>
        <w:jc w:val="both"/>
        <w:rPr>
          <w:rFonts w:asciiTheme="minorHAnsi" w:hAnsiTheme="minorHAnsi" w:cstheme="minorHAnsi"/>
          <w:szCs w:val="24"/>
          <w:lang w:val="ga"/>
        </w:rPr>
      </w:pPr>
    </w:p>
    <w:p w14:paraId="55079E22" w14:textId="77777777" w:rsidR="00526F5D" w:rsidRDefault="00526F5D" w:rsidP="005E66A5">
      <w:pPr>
        <w:pStyle w:val="NoSpacing"/>
        <w:jc w:val="both"/>
        <w:rPr>
          <w:rFonts w:asciiTheme="minorHAnsi" w:hAnsiTheme="minorHAnsi" w:cstheme="minorHAnsi"/>
          <w:szCs w:val="24"/>
          <w:lang w:val="ga"/>
        </w:rPr>
      </w:pPr>
    </w:p>
    <w:p w14:paraId="60A75024" w14:textId="77777777" w:rsidR="00526F5D" w:rsidRDefault="00526F5D" w:rsidP="005E66A5">
      <w:pPr>
        <w:pStyle w:val="NoSpacing"/>
        <w:jc w:val="both"/>
        <w:rPr>
          <w:rFonts w:asciiTheme="minorHAnsi" w:hAnsiTheme="minorHAnsi" w:cstheme="minorHAnsi"/>
          <w:szCs w:val="24"/>
          <w:lang w:val="ga"/>
        </w:rPr>
      </w:pPr>
    </w:p>
    <w:p w14:paraId="42DC37BA" w14:textId="77777777" w:rsidR="00526F5D" w:rsidRDefault="00526F5D" w:rsidP="005E66A5">
      <w:pPr>
        <w:pStyle w:val="NoSpacing"/>
        <w:jc w:val="both"/>
        <w:rPr>
          <w:rFonts w:asciiTheme="minorHAnsi" w:hAnsiTheme="minorHAnsi" w:cstheme="minorHAnsi"/>
          <w:szCs w:val="24"/>
          <w:lang w:val="ga"/>
        </w:rPr>
      </w:pPr>
    </w:p>
    <w:p w14:paraId="22C89BD5" w14:textId="77777777" w:rsidR="00526F5D" w:rsidRDefault="00526F5D" w:rsidP="005E66A5">
      <w:pPr>
        <w:pStyle w:val="NoSpacing"/>
        <w:jc w:val="both"/>
        <w:rPr>
          <w:rFonts w:asciiTheme="minorHAnsi" w:hAnsiTheme="minorHAnsi" w:cstheme="minorHAnsi"/>
          <w:szCs w:val="24"/>
          <w:lang w:val="ga"/>
        </w:rPr>
      </w:pPr>
    </w:p>
    <w:p w14:paraId="2CF50C1F" w14:textId="77777777" w:rsidR="00526F5D" w:rsidRDefault="00526F5D" w:rsidP="005E66A5">
      <w:pPr>
        <w:pStyle w:val="NoSpacing"/>
        <w:jc w:val="both"/>
        <w:rPr>
          <w:rFonts w:asciiTheme="minorHAnsi" w:hAnsiTheme="minorHAnsi" w:cstheme="minorHAnsi"/>
          <w:szCs w:val="24"/>
          <w:lang w:val="ga"/>
        </w:rPr>
      </w:pPr>
    </w:p>
    <w:p w14:paraId="33B0844F" w14:textId="77777777" w:rsidR="00526F5D" w:rsidRDefault="00526F5D" w:rsidP="005E66A5">
      <w:pPr>
        <w:pStyle w:val="NoSpacing"/>
        <w:jc w:val="both"/>
        <w:rPr>
          <w:rFonts w:asciiTheme="minorHAnsi" w:hAnsiTheme="minorHAnsi" w:cstheme="minorHAnsi"/>
          <w:szCs w:val="24"/>
          <w:lang w:val="ga"/>
        </w:rPr>
      </w:pPr>
    </w:p>
    <w:p w14:paraId="7D4E35F1" w14:textId="77777777" w:rsidR="00526F5D" w:rsidRDefault="00526F5D" w:rsidP="005E66A5">
      <w:pPr>
        <w:pStyle w:val="NoSpacing"/>
        <w:jc w:val="both"/>
        <w:rPr>
          <w:rFonts w:asciiTheme="minorHAnsi" w:hAnsiTheme="minorHAnsi" w:cstheme="minorHAnsi"/>
          <w:szCs w:val="24"/>
          <w:lang w:val="ga"/>
        </w:rPr>
      </w:pPr>
    </w:p>
    <w:p w14:paraId="72D78CD6" w14:textId="77777777" w:rsidR="00526F5D" w:rsidRDefault="00526F5D" w:rsidP="005E66A5">
      <w:pPr>
        <w:pStyle w:val="NoSpacing"/>
        <w:jc w:val="both"/>
        <w:rPr>
          <w:rFonts w:asciiTheme="minorHAnsi" w:hAnsiTheme="minorHAnsi" w:cstheme="minorHAnsi"/>
          <w:szCs w:val="24"/>
          <w:lang w:val="ga"/>
        </w:rPr>
      </w:pPr>
    </w:p>
    <w:p w14:paraId="6CF70B5A" w14:textId="77777777" w:rsidR="00526F5D" w:rsidRDefault="00526F5D" w:rsidP="005E66A5">
      <w:pPr>
        <w:pStyle w:val="NoSpacing"/>
        <w:jc w:val="both"/>
        <w:rPr>
          <w:rFonts w:asciiTheme="minorHAnsi" w:hAnsiTheme="minorHAnsi" w:cstheme="minorHAnsi"/>
          <w:szCs w:val="24"/>
          <w:lang w:val="ga"/>
        </w:rPr>
      </w:pPr>
    </w:p>
    <w:p w14:paraId="044AC68D" w14:textId="77777777" w:rsidR="00526F5D" w:rsidRDefault="00526F5D" w:rsidP="005E66A5">
      <w:pPr>
        <w:pStyle w:val="NoSpacing"/>
        <w:jc w:val="both"/>
        <w:rPr>
          <w:rFonts w:asciiTheme="minorHAnsi" w:hAnsiTheme="minorHAnsi" w:cstheme="minorHAnsi"/>
          <w:szCs w:val="24"/>
          <w:lang w:val="ga"/>
        </w:rPr>
      </w:pPr>
    </w:p>
    <w:p w14:paraId="4715527C" w14:textId="77777777" w:rsidR="00526F5D" w:rsidRDefault="00526F5D" w:rsidP="005E66A5">
      <w:pPr>
        <w:pStyle w:val="NoSpacing"/>
        <w:jc w:val="both"/>
        <w:rPr>
          <w:rFonts w:asciiTheme="minorHAnsi" w:hAnsiTheme="minorHAnsi" w:cstheme="minorHAnsi"/>
          <w:szCs w:val="24"/>
          <w:lang w:val="ga"/>
        </w:rPr>
      </w:pPr>
    </w:p>
    <w:p w14:paraId="5DA4F212" w14:textId="77777777" w:rsidR="00526F5D" w:rsidRDefault="00526F5D" w:rsidP="005E66A5">
      <w:pPr>
        <w:pStyle w:val="NoSpacing"/>
        <w:jc w:val="both"/>
        <w:rPr>
          <w:rFonts w:asciiTheme="minorHAnsi" w:hAnsiTheme="minorHAnsi" w:cstheme="minorHAnsi"/>
          <w:szCs w:val="24"/>
          <w:lang w:val="ga"/>
        </w:rPr>
      </w:pPr>
    </w:p>
    <w:p w14:paraId="1D9AAC09" w14:textId="77777777" w:rsidR="00526F5D" w:rsidRDefault="00526F5D" w:rsidP="005E66A5">
      <w:pPr>
        <w:pStyle w:val="NoSpacing"/>
        <w:jc w:val="both"/>
        <w:rPr>
          <w:rFonts w:asciiTheme="minorHAnsi" w:hAnsiTheme="minorHAnsi" w:cstheme="minorHAnsi"/>
          <w:szCs w:val="24"/>
          <w:lang w:val="ga"/>
        </w:rPr>
      </w:pPr>
    </w:p>
    <w:p w14:paraId="4C9209DB" w14:textId="77777777" w:rsidR="00526F5D" w:rsidRDefault="00526F5D" w:rsidP="005E66A5">
      <w:pPr>
        <w:pStyle w:val="NoSpacing"/>
        <w:jc w:val="both"/>
        <w:rPr>
          <w:rFonts w:asciiTheme="minorHAnsi" w:hAnsiTheme="minorHAnsi" w:cstheme="minorHAnsi"/>
          <w:szCs w:val="24"/>
          <w:lang w:val="ga"/>
        </w:rPr>
      </w:pPr>
    </w:p>
    <w:p w14:paraId="58709A34" w14:textId="77777777" w:rsidR="003011EA" w:rsidRPr="00D125C8" w:rsidRDefault="003011EA" w:rsidP="003011EA">
      <w:pPr>
        <w:pStyle w:val="BodyText"/>
        <w:jc w:val="center"/>
        <w:rPr>
          <w:rFonts w:asciiTheme="minorHAnsi" w:hAnsiTheme="minorHAnsi" w:cstheme="minorHAnsi"/>
          <w:b/>
          <w:bCs/>
          <w:color w:val="FFFFFF" w:themeColor="background1"/>
          <w:sz w:val="28"/>
          <w:szCs w:val="28"/>
          <w:lang w:val="g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66432" behindDoc="1" locked="0" layoutInCell="1" allowOverlap="1" wp14:anchorId="4B34CF49" wp14:editId="44011197">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80DF5D" id="Rectangle 9" o:spid="_x0000_s1026" style="position:absolute;margin-left:0;margin-top:6.95pt;width:484.5pt;height:47.25pt;z-index:-2516500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72D8960D" w14:textId="77777777" w:rsidR="003011EA" w:rsidRPr="00D125C8" w:rsidRDefault="003011EA" w:rsidP="003011EA">
      <w:pPr>
        <w:pStyle w:val="BodyText"/>
        <w:jc w:val="center"/>
        <w:rPr>
          <w:rFonts w:asciiTheme="minorHAnsi" w:hAnsiTheme="minorHAnsi" w:cstheme="minorHAnsi"/>
          <w:b/>
          <w:color w:val="FFFFFF" w:themeColor="background1"/>
          <w:sz w:val="28"/>
          <w:szCs w:val="28"/>
        </w:rPr>
      </w:pPr>
      <w:r w:rsidRPr="00D125C8">
        <w:rPr>
          <w:rFonts w:asciiTheme="minorHAnsi" w:hAnsiTheme="minorHAnsi" w:cstheme="minorHAnsi"/>
          <w:b/>
          <w:bCs/>
          <w:color w:val="FFFFFF" w:themeColor="background1"/>
          <w:sz w:val="28"/>
          <w:szCs w:val="28"/>
          <w:lang w:val="ga"/>
        </w:rPr>
        <w:t>EOLAS GINEARÁLTA</w:t>
      </w:r>
    </w:p>
    <w:p w14:paraId="1D62FB21" w14:textId="77777777" w:rsidR="005E66A5" w:rsidRDefault="005E66A5" w:rsidP="003011EA">
      <w:pPr>
        <w:pStyle w:val="BodyText3"/>
        <w:ind w:right="-17"/>
        <w:jc w:val="both"/>
        <w:rPr>
          <w:rFonts w:asciiTheme="minorHAnsi" w:hAnsiTheme="minorHAnsi" w:cstheme="minorHAnsi"/>
          <w:sz w:val="24"/>
          <w:lang w:val="ga"/>
        </w:rPr>
      </w:pPr>
    </w:p>
    <w:p w14:paraId="2C9F5360" w14:textId="7948D01D" w:rsidR="003011EA" w:rsidRPr="005E66A5" w:rsidRDefault="003011EA" w:rsidP="005E66A5">
      <w:pPr>
        <w:pStyle w:val="BodyText3"/>
        <w:ind w:right="-17"/>
        <w:jc w:val="both"/>
        <w:rPr>
          <w:rStyle w:val="Strong"/>
          <w:rFonts w:asciiTheme="minorHAnsi" w:hAnsiTheme="minorHAnsi" w:cstheme="minorHAnsi"/>
          <w:b w:val="0"/>
          <w:bCs w:val="0"/>
          <w:sz w:val="24"/>
        </w:rPr>
      </w:pPr>
      <w:r w:rsidRPr="00D125C8">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p>
    <w:p w14:paraId="774E51CE" w14:textId="77777777" w:rsidR="003011EA" w:rsidRPr="00D125C8" w:rsidRDefault="003011EA" w:rsidP="003011EA">
      <w:pPr>
        <w:rPr>
          <w:rFonts w:asciiTheme="minorHAnsi" w:hAnsiTheme="minorHAnsi" w:cstheme="minorHAnsi"/>
          <w:u w:val="single"/>
        </w:rPr>
      </w:pPr>
      <w:r w:rsidRPr="00D125C8">
        <w:rPr>
          <w:rStyle w:val="Strong"/>
          <w:rFonts w:asciiTheme="minorHAnsi" w:hAnsiTheme="minorHAnsi" w:cstheme="minorHAnsi"/>
          <w:u w:val="single"/>
          <w:lang w:val="ga"/>
        </w:rPr>
        <w:t>Dáta Deiridh:</w:t>
      </w:r>
    </w:p>
    <w:p w14:paraId="12A53410" w14:textId="77777777" w:rsidR="003011EA" w:rsidRPr="00D125C8" w:rsidRDefault="003011EA" w:rsidP="003011EA">
      <w:pPr>
        <w:tabs>
          <w:tab w:val="left" w:pos="748"/>
          <w:tab w:val="left" w:pos="3927"/>
        </w:tabs>
        <w:ind w:right="141"/>
        <w:rPr>
          <w:rFonts w:asciiTheme="minorHAnsi" w:hAnsiTheme="minorHAnsi" w:cstheme="minorHAnsi"/>
          <w:b/>
          <w:color w:val="C00000"/>
          <w:u w:val="single"/>
          <w:lang w:val="en-US"/>
        </w:rPr>
      </w:pPr>
      <w:r w:rsidRPr="00D125C8">
        <w:rPr>
          <w:rFonts w:asciiTheme="minorHAnsi" w:hAnsiTheme="minorHAnsi" w:cstheme="minorHAnsi"/>
          <w:lang w:val="ga"/>
        </w:rPr>
        <w:t xml:space="preserve">Ní mór an fhoirm iarratais chomhlánaithe a sheoladh/a sheachadadh ionas go sroichfidh sé an </w:t>
      </w:r>
      <w:r w:rsidRPr="00D125C8">
        <w:rPr>
          <w:rFonts w:asciiTheme="minorHAnsi" w:hAnsiTheme="minorHAnsi" w:cstheme="minorHAnsi"/>
          <w:b/>
          <w:bCs/>
          <w:lang w:val="ga"/>
        </w:rPr>
        <w:t>Rannóg Acmhainní Daonna, Comhairle Cathrach na Gaillimhe, Halla na Cathrach, Bóthar an Choláiste, Gaillimh,</w:t>
      </w:r>
      <w:r w:rsidRPr="00D125C8">
        <w:rPr>
          <w:rFonts w:asciiTheme="minorHAnsi" w:hAnsiTheme="minorHAnsi" w:cstheme="minorHAnsi"/>
          <w:lang w:val="ga"/>
        </w:rPr>
        <w:t xml:space="preserve"> tráth nach déanaí </w:t>
      </w:r>
      <w:bookmarkStart w:id="8" w:name="_Hlk138411002"/>
      <w:r w:rsidRPr="00D125C8">
        <w:rPr>
          <w:rFonts w:asciiTheme="minorHAnsi" w:hAnsiTheme="minorHAnsi" w:cstheme="minorHAnsi"/>
          <w:lang w:val="ga"/>
        </w:rPr>
        <w:t xml:space="preserve">ná </w:t>
      </w:r>
      <w:bookmarkEnd w:id="8"/>
      <w:r w:rsidRPr="00B268C9">
        <w:rPr>
          <w:rFonts w:asciiTheme="minorHAnsi" w:hAnsiTheme="minorHAnsi" w:cstheme="minorHAnsi"/>
          <w:b/>
          <w:color w:val="C0504D"/>
          <w:u w:val="single"/>
          <w:lang w:val="en-US"/>
        </w:rPr>
        <w:t>4.</w:t>
      </w:r>
      <w:r w:rsidRPr="003F0A7C">
        <w:rPr>
          <w:rFonts w:asciiTheme="minorHAnsi" w:hAnsiTheme="minorHAnsi" w:cstheme="minorHAnsi"/>
          <w:b/>
          <w:color w:val="C0504D"/>
          <w:u w:val="single"/>
          <w:lang w:val="en-US"/>
        </w:rPr>
        <w:t>00pm Dé Luain, 28ú Lúnasa 2023</w:t>
      </w:r>
      <w:r w:rsidRPr="003F0A7C">
        <w:rPr>
          <w:rFonts w:asciiTheme="minorHAnsi" w:hAnsiTheme="minorHAnsi" w:cstheme="minorHAnsi"/>
          <w:b/>
          <w:u w:val="single"/>
          <w:lang w:val="en-US"/>
        </w:rPr>
        <w:t xml:space="preserve">. </w:t>
      </w:r>
      <w:r w:rsidRPr="003F0A7C">
        <w:rPr>
          <w:rFonts w:asciiTheme="minorHAnsi" w:hAnsiTheme="minorHAnsi" w:cstheme="minorHAnsi"/>
          <w:lang w:val="ga"/>
        </w:rPr>
        <w:t>Ní thógfar</w:t>
      </w:r>
      <w:r w:rsidRPr="00D125C8">
        <w:rPr>
          <w:rFonts w:asciiTheme="minorHAnsi" w:hAnsiTheme="minorHAnsi" w:cstheme="minorHAnsi"/>
          <w:lang w:val="ga"/>
        </w:rPr>
        <w:t xml:space="preserve">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66CB16C3" w14:textId="77777777" w:rsidR="003011EA" w:rsidRPr="005E66A5" w:rsidRDefault="003011EA" w:rsidP="003011EA">
      <w:pPr>
        <w:tabs>
          <w:tab w:val="left" w:pos="-720"/>
          <w:tab w:val="left" w:pos="720"/>
          <w:tab w:val="left" w:pos="1440"/>
        </w:tabs>
        <w:ind w:right="-225"/>
        <w:jc w:val="both"/>
        <w:rPr>
          <w:rFonts w:asciiTheme="minorHAnsi" w:hAnsiTheme="minorHAnsi" w:cstheme="minorHAnsi"/>
          <w:sz w:val="10"/>
          <w:szCs w:val="10"/>
        </w:rPr>
      </w:pPr>
    </w:p>
    <w:p w14:paraId="18352596" w14:textId="77777777" w:rsidR="003011EA" w:rsidRPr="00D125C8" w:rsidRDefault="003011EA" w:rsidP="003011EA">
      <w:pPr>
        <w:rPr>
          <w:rStyle w:val="Strong"/>
          <w:rFonts w:asciiTheme="minorHAnsi" w:hAnsiTheme="minorHAnsi" w:cstheme="minorHAnsi"/>
          <w:u w:val="single"/>
        </w:rPr>
      </w:pPr>
      <w:r w:rsidRPr="00D125C8">
        <w:rPr>
          <w:rStyle w:val="Strong"/>
          <w:rFonts w:asciiTheme="minorHAnsi" w:hAnsiTheme="minorHAnsi" w:cstheme="minorHAnsi"/>
          <w:u w:val="single"/>
          <w:lang w:val="ga"/>
        </w:rPr>
        <w:t>Iarrthóirí a Mheas mar bheith Tarraingthe Siar:</w:t>
      </w:r>
    </w:p>
    <w:p w14:paraId="49EFB0CD" w14:textId="77777777" w:rsidR="003011EA" w:rsidRPr="00D125C8" w:rsidRDefault="003011EA" w:rsidP="003011EA">
      <w:pPr>
        <w:pStyle w:val="BodyText3"/>
        <w:ind w:right="-17"/>
        <w:jc w:val="both"/>
        <w:rPr>
          <w:rFonts w:asciiTheme="minorHAnsi" w:hAnsiTheme="minorHAnsi" w:cstheme="minorHAnsi"/>
          <w:sz w:val="24"/>
        </w:rPr>
      </w:pPr>
      <w:r w:rsidRPr="00D125C8">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B5E82FD" w14:textId="77777777" w:rsidR="003011EA" w:rsidRPr="00D125C8" w:rsidRDefault="003011EA" w:rsidP="003011EA">
      <w:pPr>
        <w:rPr>
          <w:rFonts w:asciiTheme="minorHAnsi" w:hAnsiTheme="minorHAnsi" w:cstheme="minorHAnsi"/>
        </w:rPr>
      </w:pPr>
      <w:r w:rsidRPr="00D125C8">
        <w:rPr>
          <w:rStyle w:val="Strong"/>
          <w:rFonts w:asciiTheme="minorHAnsi" w:hAnsiTheme="minorHAnsi" w:cstheme="minorHAnsi"/>
          <w:u w:val="single"/>
          <w:lang w:val="ga"/>
        </w:rPr>
        <w:t>Na hAchtanna um Chosaint Sonraí 1988 – 2018 agus an Rialachán Ginearálta maidir le Cosaint Sonraí:</w:t>
      </w:r>
    </w:p>
    <w:p w14:paraId="43D3E792" w14:textId="77777777" w:rsidR="003011EA" w:rsidRPr="00D125C8" w:rsidRDefault="003011EA" w:rsidP="003011EA">
      <w:pPr>
        <w:tabs>
          <w:tab w:val="left" w:pos="-720"/>
        </w:tabs>
        <w:ind w:right="-17"/>
        <w:jc w:val="both"/>
        <w:rPr>
          <w:rFonts w:asciiTheme="minorHAnsi" w:hAnsiTheme="minorHAnsi" w:cstheme="minorHAnsi"/>
        </w:rPr>
      </w:pPr>
      <w:r w:rsidRPr="00D125C8">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3367A6B4" w14:textId="77777777" w:rsidR="003011EA" w:rsidRPr="005E66A5" w:rsidRDefault="003011EA" w:rsidP="003011EA">
      <w:pPr>
        <w:tabs>
          <w:tab w:val="left" w:pos="-720"/>
          <w:tab w:val="left" w:pos="720"/>
          <w:tab w:val="left" w:pos="1440"/>
        </w:tabs>
        <w:ind w:right="-17"/>
        <w:jc w:val="both"/>
        <w:rPr>
          <w:rFonts w:asciiTheme="minorHAnsi" w:hAnsiTheme="minorHAnsi" w:cstheme="minorHAnsi"/>
          <w:b/>
          <w:smallCaps/>
          <w:sz w:val="10"/>
          <w:szCs w:val="10"/>
          <w:u w:val="single"/>
        </w:rPr>
      </w:pPr>
    </w:p>
    <w:p w14:paraId="2A7318FD" w14:textId="77777777" w:rsidR="003011EA" w:rsidRPr="00D125C8" w:rsidRDefault="003011EA" w:rsidP="003011EA">
      <w:pPr>
        <w:ind w:right="-17"/>
        <w:jc w:val="both"/>
        <w:rPr>
          <w:rFonts w:asciiTheme="minorHAnsi" w:hAnsiTheme="minorHAnsi" w:cstheme="minorHAnsi"/>
        </w:rPr>
      </w:pPr>
      <w:r w:rsidRPr="00D125C8">
        <w:rPr>
          <w:rStyle w:val="Strong"/>
          <w:rFonts w:asciiTheme="minorHAnsi" w:hAnsiTheme="minorHAnsi" w:cstheme="minorHAnsi"/>
          <w:u w:val="single"/>
          <w:lang w:val="ga"/>
        </w:rPr>
        <w:t>Rúndacht:</w:t>
      </w:r>
    </w:p>
    <w:p w14:paraId="1C927455" w14:textId="77777777" w:rsidR="003011EA" w:rsidRPr="00D125C8" w:rsidRDefault="003011EA" w:rsidP="003011EA">
      <w:pPr>
        <w:pStyle w:val="BodyText3"/>
        <w:ind w:right="-17"/>
        <w:jc w:val="both"/>
        <w:rPr>
          <w:rFonts w:asciiTheme="minorHAnsi" w:hAnsiTheme="minorHAnsi" w:cstheme="minorHAnsi"/>
          <w:sz w:val="24"/>
        </w:rPr>
      </w:pPr>
      <w:r w:rsidRPr="00D125C8">
        <w:rPr>
          <w:rFonts w:asciiTheme="minorHAnsi" w:hAnsiTheme="minorHAnsi" w:cstheme="minorHAnsi"/>
          <w:sz w:val="24"/>
          <w:lang w:val="ga"/>
        </w:rPr>
        <w:t>Faoi réir fhorálacha an Achta um Chosaint Sonraí, 1997 agus 2003; déileálfar go huile is go hiomlán faoi rún le hiarratais.</w:t>
      </w:r>
    </w:p>
    <w:p w14:paraId="59398372" w14:textId="5E26EE6E" w:rsidR="003011EA" w:rsidRPr="00D125C8" w:rsidRDefault="005E66A5" w:rsidP="005E66A5">
      <w:pPr>
        <w:tabs>
          <w:tab w:val="left" w:pos="-720"/>
        </w:tabs>
        <w:ind w:right="-225"/>
        <w:rPr>
          <w:rFonts w:asciiTheme="minorHAnsi" w:hAnsiTheme="minorHAnsi" w:cstheme="minorHAnsi"/>
          <w:b/>
        </w:rPr>
      </w:pPr>
      <w:r>
        <w:rPr>
          <w:rFonts w:asciiTheme="minorHAnsi" w:hAnsiTheme="minorHAnsi" w:cstheme="minorHAnsi"/>
          <w:b/>
          <w:lang w:val="ga"/>
        </w:rPr>
        <w:tab/>
      </w:r>
      <w:r>
        <w:rPr>
          <w:rFonts w:asciiTheme="minorHAnsi" w:hAnsiTheme="minorHAnsi" w:cstheme="minorHAnsi"/>
          <w:b/>
          <w:lang w:val="ga"/>
        </w:rPr>
        <w:tab/>
      </w:r>
      <w:r>
        <w:rPr>
          <w:rFonts w:asciiTheme="minorHAnsi" w:hAnsiTheme="minorHAnsi" w:cstheme="minorHAnsi"/>
          <w:b/>
          <w:lang w:val="ga"/>
        </w:rPr>
        <w:tab/>
      </w:r>
      <w:r>
        <w:rPr>
          <w:rFonts w:asciiTheme="minorHAnsi" w:hAnsiTheme="minorHAnsi" w:cstheme="minorHAnsi"/>
          <w:b/>
          <w:lang w:val="ga"/>
        </w:rPr>
        <w:tab/>
      </w:r>
      <w:r w:rsidR="003011EA" w:rsidRPr="00D125C8">
        <w:rPr>
          <w:rFonts w:asciiTheme="minorHAnsi" w:hAnsiTheme="minorHAnsi" w:cstheme="minorHAnsi"/>
          <w:b/>
          <w:lang w:val="ga"/>
        </w:rPr>
        <w:t>Dícháileoidh canbhasáil.</w:t>
      </w:r>
    </w:p>
    <w:p w14:paraId="0E74A248" w14:textId="77777777" w:rsidR="003011EA" w:rsidRPr="005E66A5" w:rsidRDefault="003011EA" w:rsidP="003011EA">
      <w:pPr>
        <w:tabs>
          <w:tab w:val="left" w:pos="-720"/>
        </w:tabs>
        <w:ind w:right="-225"/>
        <w:jc w:val="center"/>
        <w:rPr>
          <w:rFonts w:asciiTheme="minorHAnsi" w:hAnsiTheme="minorHAnsi" w:cstheme="minorHAnsi"/>
          <w:b/>
          <w:sz w:val="10"/>
          <w:szCs w:val="10"/>
        </w:rPr>
      </w:pPr>
    </w:p>
    <w:p w14:paraId="2B824CEB" w14:textId="77777777" w:rsidR="003011EA" w:rsidRPr="00D125C8" w:rsidRDefault="003011EA" w:rsidP="003011EA">
      <w:pPr>
        <w:jc w:val="center"/>
        <w:rPr>
          <w:rFonts w:asciiTheme="minorHAnsi" w:hAnsiTheme="minorHAnsi" w:cstheme="minorHAnsi"/>
          <w:b/>
          <w:bCs/>
          <w:i/>
          <w:iCs/>
          <w:lang w:val="ga"/>
        </w:rPr>
      </w:pPr>
      <w:r w:rsidRPr="00D125C8">
        <w:rPr>
          <w:rFonts w:asciiTheme="minorHAnsi" w:hAnsiTheme="minorHAnsi" w:cstheme="minorHAnsi"/>
          <w:b/>
          <w:bCs/>
          <w:i/>
          <w:iCs/>
          <w:lang w:val="ga"/>
        </w:rPr>
        <w:t>Is fostóir comhdheiseanna í Comhairle Cathrach na Gaillimhe</w:t>
      </w:r>
    </w:p>
    <w:p w14:paraId="40CDA604" w14:textId="77777777" w:rsidR="003011EA" w:rsidRPr="005E66A5" w:rsidRDefault="003011EA" w:rsidP="003011EA">
      <w:pPr>
        <w:pStyle w:val="BodyText3"/>
        <w:ind w:right="-17"/>
        <w:jc w:val="both"/>
        <w:rPr>
          <w:rFonts w:asciiTheme="minorHAnsi" w:hAnsiTheme="minorHAnsi" w:cstheme="minorHAnsi"/>
          <w:sz w:val="10"/>
          <w:szCs w:val="10"/>
        </w:rPr>
      </w:pPr>
    </w:p>
    <w:p w14:paraId="0F410A28" w14:textId="1695CE47" w:rsidR="003011EA" w:rsidRPr="005E66A5" w:rsidRDefault="003011EA" w:rsidP="005E66A5">
      <w:pPr>
        <w:pStyle w:val="BodyText3"/>
        <w:ind w:right="-17"/>
        <w:jc w:val="both"/>
        <w:rPr>
          <w:rFonts w:asciiTheme="minorHAnsi" w:hAnsiTheme="minorHAnsi" w:cstheme="minorHAnsi"/>
          <w:bCs/>
          <w:sz w:val="40"/>
          <w:szCs w:val="40"/>
        </w:rPr>
      </w:pPr>
      <w:r w:rsidRPr="00D125C8">
        <w:rPr>
          <w:rFonts w:asciiTheme="minorHAnsi" w:hAnsiTheme="minorHAnsi" w:cstheme="minorHAnsi"/>
          <w:b/>
          <w:sz w:val="40"/>
          <w:szCs w:val="40"/>
          <w:lang w:val="ga"/>
        </w:rPr>
        <w:t>TABHAIR FAOI DEARA</w:t>
      </w:r>
      <w:r w:rsidRPr="00D125C8">
        <w:rPr>
          <w:rFonts w:asciiTheme="minorHAnsi" w:hAnsiTheme="minorHAnsi" w:cstheme="minorHAnsi"/>
          <w:bCs/>
          <w:sz w:val="40"/>
          <w:szCs w:val="40"/>
          <w:lang w:val="ga"/>
        </w:rPr>
        <w:t xml:space="preserve">: </w:t>
      </w:r>
      <w:r w:rsidRPr="00D125C8">
        <w:rPr>
          <w:rFonts w:asciiTheme="minorHAnsi" w:hAnsiTheme="minorHAnsi" w:cstheme="minorHAnsi"/>
          <w:b/>
          <w:sz w:val="40"/>
          <w:szCs w:val="40"/>
          <w:lang w:val="ga"/>
        </w:rPr>
        <w:t>NÁ SEOL ACH AN FHOIRM IARRATAIS AR AIS AGUS COINNIGH AN LEABHRÁN EOLAIS DO THAIFID FÉIN.</w:t>
      </w:r>
    </w:p>
    <w:sectPr w:rsidR="003011EA" w:rsidRPr="005E66A5" w:rsidSect="00A017A5">
      <w:footerReference w:type="default" r:id="rId10"/>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87319" w14:textId="77777777" w:rsidR="005E66A5" w:rsidRDefault="005E66A5">
      <w:r>
        <w:separator/>
      </w:r>
    </w:p>
  </w:endnote>
  <w:endnote w:type="continuationSeparator" w:id="0">
    <w:p w14:paraId="0F6D4B74" w14:textId="77777777" w:rsidR="005E66A5" w:rsidRDefault="005E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780CA12C" w14:textId="77777777" w:rsidR="005E66A5" w:rsidRDefault="003011EA">
        <w:pPr>
          <w:pStyle w:val="Footer"/>
          <w:jc w:val="right"/>
        </w:pPr>
        <w:r>
          <w:rPr>
            <w:noProof/>
            <w:lang w:val="ga"/>
          </w:rPr>
          <w:fldChar w:fldCharType="begin"/>
        </w:r>
        <w:r>
          <w:rPr>
            <w:noProof/>
            <w:lang w:val="ga"/>
          </w:rPr>
          <w:instrText xml:space="preserve"> PAGE   \* MERGEFORMAT </w:instrText>
        </w:r>
        <w:r>
          <w:rPr>
            <w:noProof/>
            <w:lang w:val="ga"/>
          </w:rPr>
          <w:fldChar w:fldCharType="separate"/>
        </w:r>
        <w:r>
          <w:rPr>
            <w:noProof/>
            <w:lang w:val="ga"/>
          </w:rPr>
          <w:t>12</w:t>
        </w:r>
        <w:r>
          <w:rPr>
            <w:noProof/>
            <w:lang w:val="ga"/>
          </w:rPr>
          <w:fldChar w:fldCharType="end"/>
        </w:r>
      </w:p>
    </w:sdtContent>
  </w:sdt>
  <w:p w14:paraId="17901497" w14:textId="77777777" w:rsidR="005E66A5" w:rsidRDefault="003011EA">
    <w:pPr>
      <w:pStyle w:val="Footer"/>
    </w:pPr>
    <w:r w:rsidRPr="004D385D">
      <w:rPr>
        <w:rFonts w:asciiTheme="minorHAnsi" w:hAnsiTheme="minorHAnsi" w:cstheme="minorHAnsi"/>
        <w:noProof/>
        <w:lang w:val="en-IE" w:eastAsia="en-IE" w:bidi="ar-SA"/>
      </w:rPr>
      <w:drawing>
        <wp:inline distT="0" distB="0" distL="0" distR="0" wp14:anchorId="61C18023" wp14:editId="575DA990">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0D72A539" w14:textId="77777777" w:rsidR="005E66A5" w:rsidRPr="00664770" w:rsidRDefault="003011EA" w:rsidP="00664770">
    <w:pPr>
      <w:widowControl/>
      <w:suppressAutoHyphens w:val="0"/>
      <w:spacing w:before="100" w:beforeAutospacing="1" w:after="100" w:afterAutospacing="1"/>
      <w:ind w:left="3105" w:firstLine="495"/>
      <w:rPr>
        <w:rFonts w:asciiTheme="minorHAnsi" w:eastAsiaTheme="minorHAnsi" w:hAnsiTheme="minorHAnsi" w:cstheme="minorHAnsi"/>
        <w:color w:val="242424"/>
        <w:kern w:val="0"/>
        <w:lang w:eastAsia="en-GB" w:bidi="ar-SA"/>
      </w:rPr>
    </w:pPr>
    <w:r w:rsidRPr="00664770">
      <w:rPr>
        <w:rFonts w:asciiTheme="minorHAnsi" w:hAnsiTheme="minorHAnsi" w:cstheme="minorHAnsi"/>
        <w:color w:val="242424"/>
      </w:rPr>
      <w:t>Oibrí Cúraim Shóisialaigh</w:t>
    </w:r>
  </w:p>
  <w:p w14:paraId="02393050" w14:textId="77777777" w:rsidR="005E66A5" w:rsidRDefault="005E6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E6633" w14:textId="77777777" w:rsidR="005E66A5" w:rsidRDefault="005E66A5">
      <w:r>
        <w:separator/>
      </w:r>
    </w:p>
  </w:footnote>
  <w:footnote w:type="continuationSeparator" w:id="0">
    <w:p w14:paraId="3B3F7813" w14:textId="77777777" w:rsidR="005E66A5" w:rsidRDefault="005E6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3578"/>
        </w:tabs>
        <w:ind w:left="4010" w:hanging="432"/>
      </w:pPr>
    </w:lvl>
    <w:lvl w:ilvl="1">
      <w:start w:val="1"/>
      <w:numFmt w:val="none"/>
      <w:suff w:val="nothing"/>
      <w:lvlText w:val=""/>
      <w:lvlJc w:val="left"/>
      <w:pPr>
        <w:tabs>
          <w:tab w:val="num" w:pos="3578"/>
        </w:tabs>
        <w:ind w:left="4154" w:hanging="576"/>
      </w:pPr>
    </w:lvl>
    <w:lvl w:ilvl="2">
      <w:start w:val="1"/>
      <w:numFmt w:val="none"/>
      <w:suff w:val="nothing"/>
      <w:lvlText w:val=""/>
      <w:lvlJc w:val="left"/>
      <w:pPr>
        <w:tabs>
          <w:tab w:val="num" w:pos="3578"/>
        </w:tabs>
        <w:ind w:left="4298" w:hanging="720"/>
      </w:pPr>
    </w:lvl>
    <w:lvl w:ilvl="3">
      <w:start w:val="1"/>
      <w:numFmt w:val="none"/>
      <w:suff w:val="nothing"/>
      <w:lvlText w:val=""/>
      <w:lvlJc w:val="left"/>
      <w:pPr>
        <w:tabs>
          <w:tab w:val="num" w:pos="3578"/>
        </w:tabs>
        <w:ind w:left="4442" w:hanging="864"/>
      </w:pPr>
    </w:lvl>
    <w:lvl w:ilvl="4">
      <w:start w:val="1"/>
      <w:numFmt w:val="none"/>
      <w:suff w:val="nothing"/>
      <w:lvlText w:val=""/>
      <w:lvlJc w:val="left"/>
      <w:pPr>
        <w:tabs>
          <w:tab w:val="num" w:pos="3578"/>
        </w:tabs>
        <w:ind w:left="4586" w:hanging="1008"/>
      </w:pPr>
    </w:lvl>
    <w:lvl w:ilvl="5">
      <w:start w:val="1"/>
      <w:numFmt w:val="none"/>
      <w:suff w:val="nothing"/>
      <w:lvlText w:val=""/>
      <w:lvlJc w:val="left"/>
      <w:pPr>
        <w:tabs>
          <w:tab w:val="num" w:pos="3578"/>
        </w:tabs>
        <w:ind w:left="4730" w:hanging="1152"/>
      </w:pPr>
    </w:lvl>
    <w:lvl w:ilvl="6">
      <w:start w:val="1"/>
      <w:numFmt w:val="none"/>
      <w:suff w:val="nothing"/>
      <w:lvlText w:val=""/>
      <w:lvlJc w:val="left"/>
      <w:pPr>
        <w:tabs>
          <w:tab w:val="num" w:pos="3578"/>
        </w:tabs>
        <w:ind w:left="4874" w:hanging="1296"/>
      </w:pPr>
    </w:lvl>
    <w:lvl w:ilvl="7">
      <w:start w:val="1"/>
      <w:numFmt w:val="none"/>
      <w:suff w:val="nothing"/>
      <w:lvlText w:val=""/>
      <w:lvlJc w:val="left"/>
      <w:pPr>
        <w:tabs>
          <w:tab w:val="num" w:pos="3578"/>
        </w:tabs>
        <w:ind w:left="5018" w:hanging="1440"/>
      </w:pPr>
    </w:lvl>
    <w:lvl w:ilvl="8">
      <w:start w:val="1"/>
      <w:numFmt w:val="none"/>
      <w:suff w:val="nothing"/>
      <w:lvlText w:val=""/>
      <w:lvlJc w:val="left"/>
      <w:pPr>
        <w:tabs>
          <w:tab w:val="num" w:pos="3578"/>
        </w:tabs>
        <w:ind w:left="516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3"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5" w15:restartNumberingAfterBreak="0">
    <w:nsid w:val="0C41527C"/>
    <w:multiLevelType w:val="multilevel"/>
    <w:tmpl w:val="440A9558"/>
    <w:styleLink w:val="WWNum7"/>
    <w:lvl w:ilvl="0">
      <w:numFmt w:val="bullet"/>
      <w:lvlText w:val=""/>
      <w:lvlJc w:val="left"/>
      <w:pPr>
        <w:ind w:left="932" w:hanging="360"/>
      </w:pPr>
      <w:rPr>
        <w:rFonts w:ascii="Symbol" w:hAnsi="Symbol"/>
      </w:rPr>
    </w:lvl>
    <w:lvl w:ilvl="1">
      <w:numFmt w:val="bullet"/>
      <w:lvlText w:val="o"/>
      <w:lvlJc w:val="left"/>
      <w:pPr>
        <w:ind w:left="1652" w:hanging="360"/>
      </w:pPr>
      <w:rPr>
        <w:rFonts w:ascii="Courier New" w:hAnsi="Courier New" w:cs="Courier New"/>
      </w:rPr>
    </w:lvl>
    <w:lvl w:ilvl="2">
      <w:numFmt w:val="bullet"/>
      <w:lvlText w:val=""/>
      <w:lvlJc w:val="left"/>
      <w:pPr>
        <w:ind w:left="2372" w:hanging="360"/>
      </w:pPr>
      <w:rPr>
        <w:rFonts w:ascii="Wingdings" w:hAnsi="Wingdings"/>
      </w:rPr>
    </w:lvl>
    <w:lvl w:ilvl="3">
      <w:numFmt w:val="bullet"/>
      <w:lvlText w:val=""/>
      <w:lvlJc w:val="left"/>
      <w:pPr>
        <w:ind w:left="3092" w:hanging="360"/>
      </w:pPr>
      <w:rPr>
        <w:rFonts w:ascii="Symbol" w:hAnsi="Symbol"/>
      </w:rPr>
    </w:lvl>
    <w:lvl w:ilvl="4">
      <w:numFmt w:val="bullet"/>
      <w:lvlText w:val="o"/>
      <w:lvlJc w:val="left"/>
      <w:pPr>
        <w:ind w:left="3812" w:hanging="360"/>
      </w:pPr>
      <w:rPr>
        <w:rFonts w:ascii="Courier New" w:hAnsi="Courier New" w:cs="Courier New"/>
      </w:rPr>
    </w:lvl>
    <w:lvl w:ilvl="5">
      <w:numFmt w:val="bullet"/>
      <w:lvlText w:val=""/>
      <w:lvlJc w:val="left"/>
      <w:pPr>
        <w:ind w:left="4532" w:hanging="360"/>
      </w:pPr>
      <w:rPr>
        <w:rFonts w:ascii="Wingdings" w:hAnsi="Wingdings"/>
      </w:rPr>
    </w:lvl>
    <w:lvl w:ilvl="6">
      <w:numFmt w:val="bullet"/>
      <w:lvlText w:val=""/>
      <w:lvlJc w:val="left"/>
      <w:pPr>
        <w:ind w:left="5252" w:hanging="360"/>
      </w:pPr>
      <w:rPr>
        <w:rFonts w:ascii="Symbol" w:hAnsi="Symbol"/>
      </w:rPr>
    </w:lvl>
    <w:lvl w:ilvl="7">
      <w:numFmt w:val="bullet"/>
      <w:lvlText w:val="o"/>
      <w:lvlJc w:val="left"/>
      <w:pPr>
        <w:ind w:left="5972" w:hanging="360"/>
      </w:pPr>
      <w:rPr>
        <w:rFonts w:ascii="Courier New" w:hAnsi="Courier New" w:cs="Courier New"/>
      </w:rPr>
    </w:lvl>
    <w:lvl w:ilvl="8">
      <w:numFmt w:val="bullet"/>
      <w:lvlText w:val=""/>
      <w:lvlJc w:val="left"/>
      <w:pPr>
        <w:ind w:left="6692" w:hanging="360"/>
      </w:pPr>
      <w:rPr>
        <w:rFonts w:ascii="Wingdings" w:hAnsi="Wingdings"/>
      </w:rPr>
    </w:lvl>
  </w:abstractNum>
  <w:abstractNum w:abstractNumId="6" w15:restartNumberingAfterBreak="0">
    <w:nsid w:val="0E6A2FEF"/>
    <w:multiLevelType w:val="multilevel"/>
    <w:tmpl w:val="00000001"/>
    <w:lvl w:ilvl="0">
      <w:start w:val="1"/>
      <w:numFmt w:val="none"/>
      <w:suff w:val="nothing"/>
      <w:lvlText w:val=""/>
      <w:lvlJc w:val="left"/>
      <w:pPr>
        <w:tabs>
          <w:tab w:val="num" w:pos="3578"/>
        </w:tabs>
        <w:ind w:left="4010" w:hanging="432"/>
      </w:pPr>
    </w:lvl>
    <w:lvl w:ilvl="1">
      <w:start w:val="1"/>
      <w:numFmt w:val="none"/>
      <w:suff w:val="nothing"/>
      <w:lvlText w:val=""/>
      <w:lvlJc w:val="left"/>
      <w:pPr>
        <w:tabs>
          <w:tab w:val="num" w:pos="3578"/>
        </w:tabs>
        <w:ind w:left="4154" w:hanging="576"/>
      </w:pPr>
    </w:lvl>
    <w:lvl w:ilvl="2">
      <w:start w:val="1"/>
      <w:numFmt w:val="none"/>
      <w:suff w:val="nothing"/>
      <w:lvlText w:val=""/>
      <w:lvlJc w:val="left"/>
      <w:pPr>
        <w:tabs>
          <w:tab w:val="num" w:pos="3578"/>
        </w:tabs>
        <w:ind w:left="4298" w:hanging="720"/>
      </w:pPr>
    </w:lvl>
    <w:lvl w:ilvl="3">
      <w:start w:val="1"/>
      <w:numFmt w:val="none"/>
      <w:suff w:val="nothing"/>
      <w:lvlText w:val=""/>
      <w:lvlJc w:val="left"/>
      <w:pPr>
        <w:tabs>
          <w:tab w:val="num" w:pos="3578"/>
        </w:tabs>
        <w:ind w:left="4442" w:hanging="864"/>
      </w:pPr>
    </w:lvl>
    <w:lvl w:ilvl="4">
      <w:start w:val="1"/>
      <w:numFmt w:val="none"/>
      <w:suff w:val="nothing"/>
      <w:lvlText w:val=""/>
      <w:lvlJc w:val="left"/>
      <w:pPr>
        <w:tabs>
          <w:tab w:val="num" w:pos="3578"/>
        </w:tabs>
        <w:ind w:left="4586" w:hanging="1008"/>
      </w:pPr>
    </w:lvl>
    <w:lvl w:ilvl="5">
      <w:start w:val="1"/>
      <w:numFmt w:val="none"/>
      <w:suff w:val="nothing"/>
      <w:lvlText w:val=""/>
      <w:lvlJc w:val="left"/>
      <w:pPr>
        <w:tabs>
          <w:tab w:val="num" w:pos="3578"/>
        </w:tabs>
        <w:ind w:left="4730" w:hanging="1152"/>
      </w:pPr>
    </w:lvl>
    <w:lvl w:ilvl="6">
      <w:start w:val="1"/>
      <w:numFmt w:val="none"/>
      <w:suff w:val="nothing"/>
      <w:lvlText w:val=""/>
      <w:lvlJc w:val="left"/>
      <w:pPr>
        <w:tabs>
          <w:tab w:val="num" w:pos="3578"/>
        </w:tabs>
        <w:ind w:left="4874" w:hanging="1296"/>
      </w:pPr>
    </w:lvl>
    <w:lvl w:ilvl="7">
      <w:start w:val="1"/>
      <w:numFmt w:val="none"/>
      <w:suff w:val="nothing"/>
      <w:lvlText w:val=""/>
      <w:lvlJc w:val="left"/>
      <w:pPr>
        <w:tabs>
          <w:tab w:val="num" w:pos="3578"/>
        </w:tabs>
        <w:ind w:left="5018" w:hanging="1440"/>
      </w:pPr>
    </w:lvl>
    <w:lvl w:ilvl="8">
      <w:start w:val="1"/>
      <w:numFmt w:val="none"/>
      <w:suff w:val="nothing"/>
      <w:lvlText w:val=""/>
      <w:lvlJc w:val="left"/>
      <w:pPr>
        <w:tabs>
          <w:tab w:val="num" w:pos="3578"/>
        </w:tabs>
        <w:ind w:left="5162" w:hanging="1584"/>
      </w:pPr>
    </w:lvl>
  </w:abstractNum>
  <w:abstractNum w:abstractNumId="7" w15:restartNumberingAfterBreak="0">
    <w:nsid w:val="15504DE4"/>
    <w:multiLevelType w:val="hybridMultilevel"/>
    <w:tmpl w:val="6C6CEE48"/>
    <w:lvl w:ilvl="0" w:tplc="9746C4A4">
      <w:start w:val="1"/>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BB5FB6"/>
    <w:multiLevelType w:val="multilevel"/>
    <w:tmpl w:val="00000001"/>
    <w:lvl w:ilvl="0">
      <w:start w:val="1"/>
      <w:numFmt w:val="none"/>
      <w:suff w:val="nothing"/>
      <w:lvlText w:val=""/>
      <w:lvlJc w:val="left"/>
      <w:pPr>
        <w:tabs>
          <w:tab w:val="num" w:pos="3578"/>
        </w:tabs>
        <w:ind w:left="4010" w:hanging="432"/>
      </w:pPr>
    </w:lvl>
    <w:lvl w:ilvl="1">
      <w:start w:val="1"/>
      <w:numFmt w:val="none"/>
      <w:suff w:val="nothing"/>
      <w:lvlText w:val=""/>
      <w:lvlJc w:val="left"/>
      <w:pPr>
        <w:tabs>
          <w:tab w:val="num" w:pos="3578"/>
        </w:tabs>
        <w:ind w:left="4154" w:hanging="576"/>
      </w:pPr>
    </w:lvl>
    <w:lvl w:ilvl="2">
      <w:start w:val="1"/>
      <w:numFmt w:val="none"/>
      <w:suff w:val="nothing"/>
      <w:lvlText w:val=""/>
      <w:lvlJc w:val="left"/>
      <w:pPr>
        <w:tabs>
          <w:tab w:val="num" w:pos="3578"/>
        </w:tabs>
        <w:ind w:left="4298" w:hanging="720"/>
      </w:pPr>
    </w:lvl>
    <w:lvl w:ilvl="3">
      <w:start w:val="1"/>
      <w:numFmt w:val="none"/>
      <w:suff w:val="nothing"/>
      <w:lvlText w:val=""/>
      <w:lvlJc w:val="left"/>
      <w:pPr>
        <w:tabs>
          <w:tab w:val="num" w:pos="3578"/>
        </w:tabs>
        <w:ind w:left="4442" w:hanging="864"/>
      </w:pPr>
    </w:lvl>
    <w:lvl w:ilvl="4">
      <w:start w:val="1"/>
      <w:numFmt w:val="none"/>
      <w:suff w:val="nothing"/>
      <w:lvlText w:val=""/>
      <w:lvlJc w:val="left"/>
      <w:pPr>
        <w:tabs>
          <w:tab w:val="num" w:pos="3578"/>
        </w:tabs>
        <w:ind w:left="4586" w:hanging="1008"/>
      </w:pPr>
    </w:lvl>
    <w:lvl w:ilvl="5">
      <w:start w:val="1"/>
      <w:numFmt w:val="none"/>
      <w:suff w:val="nothing"/>
      <w:lvlText w:val=""/>
      <w:lvlJc w:val="left"/>
      <w:pPr>
        <w:tabs>
          <w:tab w:val="num" w:pos="3578"/>
        </w:tabs>
        <w:ind w:left="4730" w:hanging="1152"/>
      </w:pPr>
    </w:lvl>
    <w:lvl w:ilvl="6">
      <w:start w:val="1"/>
      <w:numFmt w:val="none"/>
      <w:suff w:val="nothing"/>
      <w:lvlText w:val=""/>
      <w:lvlJc w:val="left"/>
      <w:pPr>
        <w:tabs>
          <w:tab w:val="num" w:pos="3578"/>
        </w:tabs>
        <w:ind w:left="4874" w:hanging="1296"/>
      </w:pPr>
    </w:lvl>
    <w:lvl w:ilvl="7">
      <w:start w:val="1"/>
      <w:numFmt w:val="none"/>
      <w:suff w:val="nothing"/>
      <w:lvlText w:val=""/>
      <w:lvlJc w:val="left"/>
      <w:pPr>
        <w:tabs>
          <w:tab w:val="num" w:pos="3578"/>
        </w:tabs>
        <w:ind w:left="5018" w:hanging="1440"/>
      </w:pPr>
    </w:lvl>
    <w:lvl w:ilvl="8">
      <w:start w:val="1"/>
      <w:numFmt w:val="none"/>
      <w:suff w:val="nothing"/>
      <w:lvlText w:val=""/>
      <w:lvlJc w:val="left"/>
      <w:pPr>
        <w:tabs>
          <w:tab w:val="num" w:pos="3578"/>
        </w:tabs>
        <w:ind w:left="5162" w:hanging="1584"/>
      </w:pPr>
    </w:lvl>
  </w:abstractNum>
  <w:abstractNum w:abstractNumId="9" w15:restartNumberingAfterBreak="0">
    <w:nsid w:val="2EC60C53"/>
    <w:multiLevelType w:val="hybridMultilevel"/>
    <w:tmpl w:val="74A45A2C"/>
    <w:lvl w:ilvl="0" w:tplc="354C2838">
      <w:start w:val="3"/>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1867A0"/>
    <w:multiLevelType w:val="multilevel"/>
    <w:tmpl w:val="7D1894A6"/>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408438D"/>
    <w:multiLevelType w:val="multilevel"/>
    <w:tmpl w:val="533A2902"/>
    <w:styleLink w:val="WWNum9"/>
    <w:lvl w:ilvl="0">
      <w:numFmt w:val="bullet"/>
      <w:lvlText w:val=""/>
      <w:lvlJc w:val="left"/>
      <w:pPr>
        <w:ind w:left="932" w:hanging="360"/>
      </w:pPr>
      <w:rPr>
        <w:rFonts w:ascii="Symbol" w:hAnsi="Symbol"/>
      </w:rPr>
    </w:lvl>
    <w:lvl w:ilvl="1">
      <w:numFmt w:val="bullet"/>
      <w:lvlText w:val="o"/>
      <w:lvlJc w:val="left"/>
      <w:pPr>
        <w:ind w:left="1652" w:hanging="360"/>
      </w:pPr>
      <w:rPr>
        <w:rFonts w:ascii="Courier New" w:hAnsi="Courier New" w:cs="Courier New"/>
      </w:rPr>
    </w:lvl>
    <w:lvl w:ilvl="2">
      <w:numFmt w:val="bullet"/>
      <w:lvlText w:val=""/>
      <w:lvlJc w:val="left"/>
      <w:pPr>
        <w:ind w:left="2372" w:hanging="360"/>
      </w:pPr>
      <w:rPr>
        <w:rFonts w:ascii="Wingdings" w:hAnsi="Wingdings"/>
      </w:rPr>
    </w:lvl>
    <w:lvl w:ilvl="3">
      <w:numFmt w:val="bullet"/>
      <w:lvlText w:val=""/>
      <w:lvlJc w:val="left"/>
      <w:pPr>
        <w:ind w:left="3092" w:hanging="360"/>
      </w:pPr>
      <w:rPr>
        <w:rFonts w:ascii="Symbol" w:hAnsi="Symbol"/>
      </w:rPr>
    </w:lvl>
    <w:lvl w:ilvl="4">
      <w:numFmt w:val="bullet"/>
      <w:lvlText w:val="o"/>
      <w:lvlJc w:val="left"/>
      <w:pPr>
        <w:ind w:left="3812" w:hanging="360"/>
      </w:pPr>
      <w:rPr>
        <w:rFonts w:ascii="Courier New" w:hAnsi="Courier New" w:cs="Courier New"/>
      </w:rPr>
    </w:lvl>
    <w:lvl w:ilvl="5">
      <w:numFmt w:val="bullet"/>
      <w:lvlText w:val=""/>
      <w:lvlJc w:val="left"/>
      <w:pPr>
        <w:ind w:left="4532" w:hanging="360"/>
      </w:pPr>
      <w:rPr>
        <w:rFonts w:ascii="Wingdings" w:hAnsi="Wingdings"/>
      </w:rPr>
    </w:lvl>
    <w:lvl w:ilvl="6">
      <w:numFmt w:val="bullet"/>
      <w:lvlText w:val=""/>
      <w:lvlJc w:val="left"/>
      <w:pPr>
        <w:ind w:left="5252" w:hanging="360"/>
      </w:pPr>
      <w:rPr>
        <w:rFonts w:ascii="Symbol" w:hAnsi="Symbol"/>
      </w:rPr>
    </w:lvl>
    <w:lvl w:ilvl="7">
      <w:numFmt w:val="bullet"/>
      <w:lvlText w:val="o"/>
      <w:lvlJc w:val="left"/>
      <w:pPr>
        <w:ind w:left="5972" w:hanging="360"/>
      </w:pPr>
      <w:rPr>
        <w:rFonts w:ascii="Courier New" w:hAnsi="Courier New" w:cs="Courier New"/>
      </w:rPr>
    </w:lvl>
    <w:lvl w:ilvl="8">
      <w:numFmt w:val="bullet"/>
      <w:lvlText w:val=""/>
      <w:lvlJc w:val="left"/>
      <w:pPr>
        <w:ind w:left="6692" w:hanging="360"/>
      </w:pPr>
      <w:rPr>
        <w:rFonts w:ascii="Wingdings" w:hAnsi="Wingdings"/>
      </w:rPr>
    </w:lvl>
  </w:abstractNum>
  <w:abstractNum w:abstractNumId="13"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AC94C30"/>
    <w:multiLevelType w:val="multilevel"/>
    <w:tmpl w:val="00000001"/>
    <w:lvl w:ilvl="0">
      <w:start w:val="1"/>
      <w:numFmt w:val="none"/>
      <w:suff w:val="nothing"/>
      <w:lvlText w:val=""/>
      <w:lvlJc w:val="left"/>
      <w:pPr>
        <w:tabs>
          <w:tab w:val="num" w:pos="3578"/>
        </w:tabs>
        <w:ind w:left="4010" w:hanging="432"/>
      </w:pPr>
    </w:lvl>
    <w:lvl w:ilvl="1">
      <w:start w:val="1"/>
      <w:numFmt w:val="none"/>
      <w:suff w:val="nothing"/>
      <w:lvlText w:val=""/>
      <w:lvlJc w:val="left"/>
      <w:pPr>
        <w:tabs>
          <w:tab w:val="num" w:pos="3578"/>
        </w:tabs>
        <w:ind w:left="4154" w:hanging="576"/>
      </w:pPr>
    </w:lvl>
    <w:lvl w:ilvl="2">
      <w:start w:val="1"/>
      <w:numFmt w:val="none"/>
      <w:suff w:val="nothing"/>
      <w:lvlText w:val=""/>
      <w:lvlJc w:val="left"/>
      <w:pPr>
        <w:tabs>
          <w:tab w:val="num" w:pos="3578"/>
        </w:tabs>
        <w:ind w:left="4298" w:hanging="720"/>
      </w:pPr>
    </w:lvl>
    <w:lvl w:ilvl="3">
      <w:start w:val="1"/>
      <w:numFmt w:val="none"/>
      <w:suff w:val="nothing"/>
      <w:lvlText w:val=""/>
      <w:lvlJc w:val="left"/>
      <w:pPr>
        <w:tabs>
          <w:tab w:val="num" w:pos="3578"/>
        </w:tabs>
        <w:ind w:left="4442" w:hanging="864"/>
      </w:pPr>
    </w:lvl>
    <w:lvl w:ilvl="4">
      <w:start w:val="1"/>
      <w:numFmt w:val="none"/>
      <w:suff w:val="nothing"/>
      <w:lvlText w:val=""/>
      <w:lvlJc w:val="left"/>
      <w:pPr>
        <w:tabs>
          <w:tab w:val="num" w:pos="3578"/>
        </w:tabs>
        <w:ind w:left="4586" w:hanging="1008"/>
      </w:pPr>
    </w:lvl>
    <w:lvl w:ilvl="5">
      <w:start w:val="1"/>
      <w:numFmt w:val="none"/>
      <w:suff w:val="nothing"/>
      <w:lvlText w:val=""/>
      <w:lvlJc w:val="left"/>
      <w:pPr>
        <w:tabs>
          <w:tab w:val="num" w:pos="3578"/>
        </w:tabs>
        <w:ind w:left="4730" w:hanging="1152"/>
      </w:pPr>
    </w:lvl>
    <w:lvl w:ilvl="6">
      <w:start w:val="1"/>
      <w:numFmt w:val="none"/>
      <w:suff w:val="nothing"/>
      <w:lvlText w:val=""/>
      <w:lvlJc w:val="left"/>
      <w:pPr>
        <w:tabs>
          <w:tab w:val="num" w:pos="3578"/>
        </w:tabs>
        <w:ind w:left="4874" w:hanging="1296"/>
      </w:pPr>
    </w:lvl>
    <w:lvl w:ilvl="7">
      <w:start w:val="1"/>
      <w:numFmt w:val="none"/>
      <w:suff w:val="nothing"/>
      <w:lvlText w:val=""/>
      <w:lvlJc w:val="left"/>
      <w:pPr>
        <w:tabs>
          <w:tab w:val="num" w:pos="3578"/>
        </w:tabs>
        <w:ind w:left="5018" w:hanging="1440"/>
      </w:pPr>
    </w:lvl>
    <w:lvl w:ilvl="8">
      <w:start w:val="1"/>
      <w:numFmt w:val="none"/>
      <w:suff w:val="nothing"/>
      <w:lvlText w:val=""/>
      <w:lvlJc w:val="left"/>
      <w:pPr>
        <w:tabs>
          <w:tab w:val="num" w:pos="3578"/>
        </w:tabs>
        <w:ind w:left="5162" w:hanging="1584"/>
      </w:pPr>
    </w:lvl>
  </w:abstractNum>
  <w:abstractNum w:abstractNumId="15"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multilevel"/>
    <w:tmpl w:val="2B92D586"/>
    <w:lvl w:ilvl="0">
      <w:start w:val="1"/>
      <w:numFmt w:val="decimal"/>
      <w:lvlText w:val="%1."/>
      <w:lvlJc w:val="left"/>
      <w:pPr>
        <w:tabs>
          <w:tab w:val="num" w:pos="720"/>
        </w:tabs>
        <w:ind w:left="720" w:hanging="720"/>
      </w:pPr>
      <w:rPr>
        <w:rFonts w:hint="default"/>
        <w:b/>
        <w:bCs/>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C572A8"/>
    <w:multiLevelType w:val="multilevel"/>
    <w:tmpl w:val="00000001"/>
    <w:lvl w:ilvl="0">
      <w:start w:val="1"/>
      <w:numFmt w:val="none"/>
      <w:suff w:val="nothing"/>
      <w:lvlText w:val=""/>
      <w:lvlJc w:val="left"/>
      <w:pPr>
        <w:tabs>
          <w:tab w:val="num" w:pos="3578"/>
        </w:tabs>
        <w:ind w:left="4010" w:hanging="432"/>
      </w:pPr>
    </w:lvl>
    <w:lvl w:ilvl="1">
      <w:start w:val="1"/>
      <w:numFmt w:val="none"/>
      <w:suff w:val="nothing"/>
      <w:lvlText w:val=""/>
      <w:lvlJc w:val="left"/>
      <w:pPr>
        <w:tabs>
          <w:tab w:val="num" w:pos="3578"/>
        </w:tabs>
        <w:ind w:left="4154" w:hanging="576"/>
      </w:pPr>
    </w:lvl>
    <w:lvl w:ilvl="2">
      <w:start w:val="1"/>
      <w:numFmt w:val="none"/>
      <w:suff w:val="nothing"/>
      <w:lvlText w:val=""/>
      <w:lvlJc w:val="left"/>
      <w:pPr>
        <w:tabs>
          <w:tab w:val="num" w:pos="3578"/>
        </w:tabs>
        <w:ind w:left="4298" w:hanging="720"/>
      </w:pPr>
    </w:lvl>
    <w:lvl w:ilvl="3">
      <w:start w:val="1"/>
      <w:numFmt w:val="none"/>
      <w:suff w:val="nothing"/>
      <w:lvlText w:val=""/>
      <w:lvlJc w:val="left"/>
      <w:pPr>
        <w:tabs>
          <w:tab w:val="num" w:pos="3578"/>
        </w:tabs>
        <w:ind w:left="4442" w:hanging="864"/>
      </w:pPr>
    </w:lvl>
    <w:lvl w:ilvl="4">
      <w:start w:val="1"/>
      <w:numFmt w:val="none"/>
      <w:suff w:val="nothing"/>
      <w:lvlText w:val=""/>
      <w:lvlJc w:val="left"/>
      <w:pPr>
        <w:tabs>
          <w:tab w:val="num" w:pos="3578"/>
        </w:tabs>
        <w:ind w:left="4586" w:hanging="1008"/>
      </w:pPr>
    </w:lvl>
    <w:lvl w:ilvl="5">
      <w:start w:val="1"/>
      <w:numFmt w:val="none"/>
      <w:suff w:val="nothing"/>
      <w:lvlText w:val=""/>
      <w:lvlJc w:val="left"/>
      <w:pPr>
        <w:tabs>
          <w:tab w:val="num" w:pos="3578"/>
        </w:tabs>
        <w:ind w:left="4730" w:hanging="1152"/>
      </w:pPr>
    </w:lvl>
    <w:lvl w:ilvl="6">
      <w:start w:val="1"/>
      <w:numFmt w:val="none"/>
      <w:suff w:val="nothing"/>
      <w:lvlText w:val=""/>
      <w:lvlJc w:val="left"/>
      <w:pPr>
        <w:tabs>
          <w:tab w:val="num" w:pos="3578"/>
        </w:tabs>
        <w:ind w:left="4874" w:hanging="1296"/>
      </w:pPr>
    </w:lvl>
    <w:lvl w:ilvl="7">
      <w:start w:val="1"/>
      <w:numFmt w:val="none"/>
      <w:suff w:val="nothing"/>
      <w:lvlText w:val=""/>
      <w:lvlJc w:val="left"/>
      <w:pPr>
        <w:tabs>
          <w:tab w:val="num" w:pos="3578"/>
        </w:tabs>
        <w:ind w:left="5018" w:hanging="1440"/>
      </w:pPr>
    </w:lvl>
    <w:lvl w:ilvl="8">
      <w:start w:val="1"/>
      <w:numFmt w:val="none"/>
      <w:suff w:val="nothing"/>
      <w:lvlText w:val=""/>
      <w:lvlJc w:val="left"/>
      <w:pPr>
        <w:tabs>
          <w:tab w:val="num" w:pos="3578"/>
        </w:tabs>
        <w:ind w:left="5162" w:hanging="1584"/>
      </w:pPr>
    </w:lvl>
  </w:abstractNum>
  <w:abstractNum w:abstractNumId="20" w15:restartNumberingAfterBreak="0">
    <w:nsid w:val="784C46DB"/>
    <w:multiLevelType w:val="hybridMultilevel"/>
    <w:tmpl w:val="F5F0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D684DA3"/>
    <w:multiLevelType w:val="hybridMultilevel"/>
    <w:tmpl w:val="EDA2FB3C"/>
    <w:lvl w:ilvl="0" w:tplc="597667EA">
      <w:start w:val="2"/>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061054547">
    <w:abstractNumId w:val="1"/>
  </w:num>
  <w:num w:numId="2" w16cid:durableId="2078549373">
    <w:abstractNumId w:val="0"/>
  </w:num>
  <w:num w:numId="3" w16cid:durableId="1815760155">
    <w:abstractNumId w:val="2"/>
  </w:num>
  <w:num w:numId="4" w16cid:durableId="13823408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6803258">
    <w:abstractNumId w:val="17"/>
  </w:num>
  <w:num w:numId="6" w16cid:durableId="1108744691">
    <w:abstractNumId w:val="13"/>
  </w:num>
  <w:num w:numId="7" w16cid:durableId="873999029">
    <w:abstractNumId w:val="18"/>
  </w:num>
  <w:num w:numId="8" w16cid:durableId="329724498">
    <w:abstractNumId w:val="21"/>
  </w:num>
  <w:num w:numId="9" w16cid:durableId="663776900">
    <w:abstractNumId w:val="15"/>
  </w:num>
  <w:num w:numId="10" w16cid:durableId="2060664271">
    <w:abstractNumId w:val="23"/>
  </w:num>
  <w:num w:numId="11" w16cid:durableId="9063033">
    <w:abstractNumId w:val="11"/>
  </w:num>
  <w:num w:numId="12" w16cid:durableId="1528644605">
    <w:abstractNumId w:val="4"/>
  </w:num>
  <w:num w:numId="13" w16cid:durableId="248126533">
    <w:abstractNumId w:val="3"/>
  </w:num>
  <w:num w:numId="14" w16cid:durableId="1074471293">
    <w:abstractNumId w:val="20"/>
  </w:num>
  <w:num w:numId="15" w16cid:durableId="705524177">
    <w:abstractNumId w:val="8"/>
    <w:lvlOverride w:ilvl="0">
      <w:startOverride w:val="1"/>
    </w:lvlOverride>
  </w:num>
  <w:num w:numId="16" w16cid:durableId="1152987220">
    <w:abstractNumId w:val="10"/>
  </w:num>
  <w:num w:numId="17" w16cid:durableId="1253007837">
    <w:abstractNumId w:val="10"/>
  </w:num>
  <w:num w:numId="18" w16cid:durableId="293566533">
    <w:abstractNumId w:val="19"/>
  </w:num>
  <w:num w:numId="19" w16cid:durableId="2003511201">
    <w:abstractNumId w:val="5"/>
  </w:num>
  <w:num w:numId="20" w16cid:durableId="2145341513">
    <w:abstractNumId w:val="12"/>
  </w:num>
  <w:num w:numId="21" w16cid:durableId="2110736393">
    <w:abstractNumId w:val="14"/>
  </w:num>
  <w:num w:numId="22" w16cid:durableId="1858348649">
    <w:abstractNumId w:val="5"/>
  </w:num>
  <w:num w:numId="23" w16cid:durableId="1407193042">
    <w:abstractNumId w:val="12"/>
  </w:num>
  <w:num w:numId="24" w16cid:durableId="1432165904">
    <w:abstractNumId w:val="6"/>
  </w:num>
  <w:num w:numId="25" w16cid:durableId="155196451">
    <w:abstractNumId w:val="22"/>
  </w:num>
  <w:num w:numId="26" w16cid:durableId="1724519710">
    <w:abstractNumId w:val="7"/>
  </w:num>
  <w:num w:numId="27" w16cid:durableId="1150174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EA"/>
    <w:rsid w:val="003011EA"/>
    <w:rsid w:val="00526F5D"/>
    <w:rsid w:val="005E66A5"/>
    <w:rsid w:val="007F51D6"/>
    <w:rsid w:val="00E36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2DE94"/>
  <w15:chartTrackingRefBased/>
  <w15:docId w15:val="{EA9FD486-C7D3-45CF-BFB5-7D7D8E3FA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1EA"/>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2">
    <w:name w:val="heading 2"/>
    <w:basedOn w:val="Normal"/>
    <w:next w:val="Normal"/>
    <w:link w:val="Heading2Char"/>
    <w:uiPriority w:val="9"/>
    <w:semiHidden/>
    <w:unhideWhenUsed/>
    <w:qFormat/>
    <w:rsid w:val="003011EA"/>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3011EA"/>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011EA"/>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3011EA"/>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3011EA"/>
    <w:pPr>
      <w:ind w:left="-851" w:right="-766"/>
      <w:jc w:val="both"/>
    </w:pPr>
  </w:style>
  <w:style w:type="paragraph" w:styleId="BodyText">
    <w:name w:val="Body Text"/>
    <w:basedOn w:val="Normal"/>
    <w:link w:val="BodyTextChar"/>
    <w:rsid w:val="003011EA"/>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3011EA"/>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qFormat/>
    <w:rsid w:val="003011EA"/>
    <w:pPr>
      <w:ind w:left="720"/>
      <w:contextualSpacing/>
    </w:pPr>
    <w:rPr>
      <w:rFonts w:cs="Mangal"/>
      <w:szCs w:val="21"/>
    </w:rPr>
  </w:style>
  <w:style w:type="character" w:styleId="Hyperlink">
    <w:name w:val="Hyperlink"/>
    <w:basedOn w:val="DefaultParagraphFont"/>
    <w:uiPriority w:val="99"/>
    <w:unhideWhenUsed/>
    <w:rsid w:val="003011EA"/>
    <w:rPr>
      <w:color w:val="0563C1" w:themeColor="hyperlink"/>
      <w:u w:val="single"/>
    </w:rPr>
  </w:style>
  <w:style w:type="paragraph" w:styleId="BodyText3">
    <w:name w:val="Body Text 3"/>
    <w:basedOn w:val="Normal"/>
    <w:link w:val="BodyText3Char"/>
    <w:uiPriority w:val="99"/>
    <w:unhideWhenUsed/>
    <w:rsid w:val="003011EA"/>
    <w:pPr>
      <w:spacing w:after="120"/>
    </w:pPr>
    <w:rPr>
      <w:rFonts w:cs="Mangal"/>
      <w:sz w:val="16"/>
      <w:szCs w:val="14"/>
    </w:rPr>
  </w:style>
  <w:style w:type="character" w:customStyle="1" w:styleId="BodyText3Char">
    <w:name w:val="Body Text 3 Char"/>
    <w:basedOn w:val="DefaultParagraphFont"/>
    <w:link w:val="BodyText3"/>
    <w:uiPriority w:val="99"/>
    <w:rsid w:val="003011EA"/>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3011EA"/>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character" w:styleId="Strong">
    <w:name w:val="Strong"/>
    <w:basedOn w:val="DefaultParagraphFont"/>
    <w:uiPriority w:val="22"/>
    <w:qFormat/>
    <w:rsid w:val="003011EA"/>
    <w:rPr>
      <w:b/>
      <w:bCs/>
    </w:rPr>
  </w:style>
  <w:style w:type="paragraph" w:styleId="Footer">
    <w:name w:val="footer"/>
    <w:basedOn w:val="Normal"/>
    <w:link w:val="FooterChar"/>
    <w:uiPriority w:val="99"/>
    <w:unhideWhenUsed/>
    <w:rsid w:val="003011EA"/>
    <w:pPr>
      <w:tabs>
        <w:tab w:val="center" w:pos="4513"/>
        <w:tab w:val="right" w:pos="9026"/>
      </w:tabs>
    </w:pPr>
    <w:rPr>
      <w:rFonts w:cs="Mangal"/>
      <w:szCs w:val="21"/>
    </w:rPr>
  </w:style>
  <w:style w:type="character" w:customStyle="1" w:styleId="FooterChar">
    <w:name w:val="Footer Char"/>
    <w:basedOn w:val="DefaultParagraphFont"/>
    <w:link w:val="Footer"/>
    <w:uiPriority w:val="99"/>
    <w:rsid w:val="003011EA"/>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qFormat/>
    <w:locked/>
    <w:rsid w:val="003011EA"/>
    <w:rPr>
      <w:rFonts w:ascii="Times New Roman" w:eastAsia="Arial Unicode MS" w:hAnsi="Times New Roman" w:cs="Mangal"/>
      <w:kern w:val="1"/>
      <w:sz w:val="24"/>
      <w:szCs w:val="21"/>
      <w:lang w:eastAsia="hi-IN" w:bidi="hi-IN"/>
      <w14:ligatures w14:val="none"/>
    </w:rPr>
  </w:style>
  <w:style w:type="paragraph" w:styleId="NormalWeb">
    <w:name w:val="Normal (Web)"/>
    <w:basedOn w:val="Normal"/>
    <w:uiPriority w:val="99"/>
    <w:unhideWhenUsed/>
    <w:rsid w:val="003011EA"/>
    <w:pPr>
      <w:widowControl/>
      <w:suppressAutoHyphens w:val="0"/>
      <w:spacing w:before="100" w:beforeAutospacing="1" w:after="100" w:afterAutospacing="1"/>
    </w:pPr>
    <w:rPr>
      <w:rFonts w:eastAsiaTheme="minorHAnsi" w:cs="Times New Roman"/>
      <w:kern w:val="0"/>
      <w:lang w:eastAsia="en-GB" w:bidi="ar-SA"/>
    </w:rPr>
  </w:style>
  <w:style w:type="paragraph" w:customStyle="1" w:styleId="Standard">
    <w:name w:val="Standard"/>
    <w:rsid w:val="003011EA"/>
    <w:pPr>
      <w:suppressAutoHyphens/>
      <w:autoSpaceDN w:val="0"/>
      <w:spacing w:after="0" w:line="240" w:lineRule="auto"/>
    </w:pPr>
    <w:rPr>
      <w:rFonts w:ascii="Calibri" w:eastAsia="SimSun" w:hAnsi="Calibri" w:cs="Calibri"/>
      <w:color w:val="000000"/>
      <w:kern w:val="3"/>
      <w:sz w:val="24"/>
      <w:szCs w:val="24"/>
      <w14:ligatures w14:val="none"/>
    </w:rPr>
  </w:style>
  <w:style w:type="numbering" w:customStyle="1" w:styleId="WWNum1">
    <w:name w:val="WWNum1"/>
    <w:rsid w:val="003011EA"/>
    <w:pPr>
      <w:numPr>
        <w:numId w:val="9"/>
      </w:numPr>
    </w:pPr>
  </w:style>
  <w:style w:type="numbering" w:customStyle="1" w:styleId="WWNum8">
    <w:name w:val="WWNum8"/>
    <w:rsid w:val="003011EA"/>
    <w:pPr>
      <w:numPr>
        <w:numId w:val="10"/>
      </w:numPr>
    </w:pPr>
  </w:style>
  <w:style w:type="numbering" w:customStyle="1" w:styleId="WWNum6">
    <w:name w:val="WWNum6"/>
    <w:basedOn w:val="NoList"/>
    <w:rsid w:val="003011EA"/>
    <w:pPr>
      <w:numPr>
        <w:numId w:val="11"/>
      </w:numPr>
    </w:pPr>
  </w:style>
  <w:style w:type="numbering" w:customStyle="1" w:styleId="WWNum5">
    <w:name w:val="WWNum5"/>
    <w:basedOn w:val="NoList"/>
    <w:rsid w:val="003011EA"/>
    <w:pPr>
      <w:numPr>
        <w:numId w:val="12"/>
      </w:numPr>
    </w:pPr>
  </w:style>
  <w:style w:type="numbering" w:customStyle="1" w:styleId="WWNum3">
    <w:name w:val="WWNum3"/>
    <w:basedOn w:val="NoList"/>
    <w:rsid w:val="003011EA"/>
    <w:pPr>
      <w:numPr>
        <w:numId w:val="13"/>
      </w:numPr>
    </w:pPr>
  </w:style>
  <w:style w:type="paragraph" w:customStyle="1" w:styleId="Textbody">
    <w:name w:val="Text body"/>
    <w:basedOn w:val="Standard"/>
    <w:rsid w:val="003011EA"/>
    <w:pPr>
      <w:spacing w:after="120"/>
      <w:textAlignment w:val="baseline"/>
    </w:pPr>
    <w:rPr>
      <w:rFonts w:ascii="Comic Sans MS" w:eastAsia="Times New Roman" w:hAnsi="Comic Sans MS" w:cs="Times New Roman"/>
      <w:szCs w:val="20"/>
      <w:lang w:val="en-IE" w:eastAsia="en-IE"/>
    </w:rPr>
  </w:style>
  <w:style w:type="numbering" w:customStyle="1" w:styleId="WWNum4">
    <w:name w:val="WWNum4"/>
    <w:basedOn w:val="NoList"/>
    <w:rsid w:val="003011EA"/>
    <w:pPr>
      <w:numPr>
        <w:numId w:val="16"/>
      </w:numPr>
    </w:pPr>
  </w:style>
  <w:style w:type="numbering" w:customStyle="1" w:styleId="WWNum7">
    <w:name w:val="WWNum7"/>
    <w:basedOn w:val="NoList"/>
    <w:rsid w:val="003011EA"/>
    <w:pPr>
      <w:numPr>
        <w:numId w:val="19"/>
      </w:numPr>
    </w:pPr>
  </w:style>
  <w:style w:type="numbering" w:customStyle="1" w:styleId="WWNum9">
    <w:name w:val="WWNum9"/>
    <w:basedOn w:val="NoList"/>
    <w:rsid w:val="003011E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4196</Words>
  <Characters>23923</Characters>
  <Application>Microsoft Office Word</Application>
  <DocSecurity>0</DocSecurity>
  <Lines>199</Lines>
  <Paragraphs>56</Paragraphs>
  <ScaleCrop>false</ScaleCrop>
  <Company>HP Inc.</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Kilbride</dc:creator>
  <cp:keywords/>
  <dc:description/>
  <cp:lastModifiedBy>Avril Fitzmaurice</cp:lastModifiedBy>
  <cp:revision>5</cp:revision>
  <dcterms:created xsi:type="dcterms:W3CDTF">2023-08-02T09:40:00Z</dcterms:created>
  <dcterms:modified xsi:type="dcterms:W3CDTF">2023-08-04T11:39:00Z</dcterms:modified>
</cp:coreProperties>
</file>