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224" w:rsidRDefault="00C91068">
      <w:pPr>
        <w:jc w:val="center"/>
        <w:rPr>
          <w:b/>
          <w:iCs/>
          <w:sz w:val="36"/>
        </w:rPr>
      </w:pPr>
      <w:r>
        <w:rPr>
          <w:b/>
          <w:iCs/>
          <w:noProof/>
          <w:sz w:val="36"/>
          <w:lang w:eastAsia="en-GB" w:bidi="ar-SA"/>
        </w:rPr>
        <w:drawing>
          <wp:inline distT="0" distB="0" distL="0" distR="0">
            <wp:extent cx="762000" cy="7334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4224">
        <w:rPr>
          <w:b/>
          <w:iCs/>
          <w:sz w:val="36"/>
        </w:rPr>
        <w:t xml:space="preserve">  </w:t>
      </w:r>
    </w:p>
    <w:p w:rsidR="00124224" w:rsidRPr="007A10BA" w:rsidRDefault="00124224">
      <w:pPr>
        <w:jc w:val="center"/>
        <w:rPr>
          <w:rFonts w:asciiTheme="minorHAnsi" w:hAnsiTheme="minorHAnsi" w:cstheme="minorHAnsi"/>
          <w:b/>
          <w:iCs/>
          <w:sz w:val="36"/>
        </w:rPr>
      </w:pPr>
    </w:p>
    <w:p w:rsidR="00124224" w:rsidRPr="007A10BA" w:rsidRDefault="00124224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r w:rsidRPr="007A10BA">
        <w:rPr>
          <w:rFonts w:asciiTheme="minorHAnsi" w:hAnsiTheme="minorHAnsi" w:cstheme="minorHAnsi"/>
          <w:b/>
          <w:iCs/>
          <w:sz w:val="32"/>
          <w:szCs w:val="32"/>
        </w:rPr>
        <w:t>Galway City Council</w:t>
      </w:r>
    </w:p>
    <w:p w:rsidR="007352A3" w:rsidRPr="007A10BA" w:rsidRDefault="007352A3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</w:p>
    <w:p w:rsidR="00124224" w:rsidRDefault="00124224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  <w:proofErr w:type="spellStart"/>
      <w:r w:rsidRPr="007A10BA">
        <w:rPr>
          <w:rFonts w:asciiTheme="minorHAnsi" w:hAnsiTheme="minorHAnsi" w:cstheme="minorHAnsi"/>
          <w:b/>
          <w:iCs/>
          <w:sz w:val="32"/>
          <w:szCs w:val="32"/>
        </w:rPr>
        <w:t>Comhairle</w:t>
      </w:r>
      <w:proofErr w:type="spellEnd"/>
      <w:r w:rsidRPr="007A10BA">
        <w:rPr>
          <w:rFonts w:asciiTheme="minorHAnsi" w:hAnsiTheme="minorHAnsi" w:cstheme="minorHAnsi"/>
          <w:b/>
          <w:iCs/>
          <w:sz w:val="32"/>
          <w:szCs w:val="32"/>
        </w:rPr>
        <w:t xml:space="preserve"> </w:t>
      </w:r>
      <w:proofErr w:type="spellStart"/>
      <w:r w:rsidRPr="007A10BA">
        <w:rPr>
          <w:rFonts w:asciiTheme="minorHAnsi" w:hAnsiTheme="minorHAnsi" w:cstheme="minorHAnsi"/>
          <w:b/>
          <w:iCs/>
          <w:sz w:val="32"/>
          <w:szCs w:val="32"/>
        </w:rPr>
        <w:t>Cathrach</w:t>
      </w:r>
      <w:proofErr w:type="spellEnd"/>
      <w:r w:rsidRPr="007A10BA">
        <w:rPr>
          <w:rFonts w:asciiTheme="minorHAnsi" w:hAnsiTheme="minorHAnsi" w:cstheme="minorHAnsi"/>
          <w:b/>
          <w:iCs/>
          <w:sz w:val="32"/>
          <w:szCs w:val="32"/>
        </w:rPr>
        <w:t xml:space="preserve"> </w:t>
      </w:r>
      <w:proofErr w:type="spellStart"/>
      <w:proofErr w:type="gramStart"/>
      <w:r w:rsidRPr="007A10BA">
        <w:rPr>
          <w:rFonts w:asciiTheme="minorHAnsi" w:hAnsiTheme="minorHAnsi" w:cstheme="minorHAnsi"/>
          <w:b/>
          <w:iCs/>
          <w:sz w:val="32"/>
          <w:szCs w:val="32"/>
        </w:rPr>
        <w:t>na</w:t>
      </w:r>
      <w:proofErr w:type="spellEnd"/>
      <w:proofErr w:type="gramEnd"/>
      <w:r w:rsidRPr="007A10BA">
        <w:rPr>
          <w:rFonts w:asciiTheme="minorHAnsi" w:hAnsiTheme="minorHAnsi" w:cstheme="minorHAnsi"/>
          <w:b/>
          <w:iCs/>
          <w:sz w:val="32"/>
          <w:szCs w:val="32"/>
        </w:rPr>
        <w:t xml:space="preserve"> </w:t>
      </w:r>
      <w:proofErr w:type="spellStart"/>
      <w:r w:rsidRPr="007A10BA">
        <w:rPr>
          <w:rFonts w:asciiTheme="minorHAnsi" w:hAnsiTheme="minorHAnsi" w:cstheme="minorHAnsi"/>
          <w:b/>
          <w:iCs/>
          <w:sz w:val="32"/>
          <w:szCs w:val="32"/>
        </w:rPr>
        <w:t>Gaillimhe</w:t>
      </w:r>
      <w:proofErr w:type="spellEnd"/>
    </w:p>
    <w:p w:rsidR="001D0F44" w:rsidRDefault="001D0F44">
      <w:pPr>
        <w:jc w:val="center"/>
        <w:rPr>
          <w:rFonts w:asciiTheme="minorHAnsi" w:hAnsiTheme="minorHAnsi" w:cstheme="minorHAnsi"/>
          <w:b/>
          <w:iCs/>
          <w:sz w:val="32"/>
          <w:szCs w:val="32"/>
        </w:rPr>
      </w:pPr>
    </w:p>
    <w:p w:rsidR="00124224" w:rsidRPr="007A10BA" w:rsidRDefault="001D0F44" w:rsidP="001D0F44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705122">
        <w:rPr>
          <w:rFonts w:ascii="Book Antiqua" w:hAnsi="Book Antiqua"/>
          <w:b/>
          <w:bCs/>
          <w:color w:val="C00000"/>
          <w:sz w:val="48"/>
          <w:szCs w:val="48"/>
          <w:u w:val="single"/>
        </w:rPr>
        <w:t>Staff Vacancy – Confined Competition</w:t>
      </w:r>
    </w:p>
    <w:p w:rsidR="007352A3" w:rsidRPr="007A10BA" w:rsidRDefault="007352A3">
      <w:pPr>
        <w:jc w:val="center"/>
        <w:rPr>
          <w:rFonts w:asciiTheme="minorHAnsi" w:hAnsiTheme="minorHAnsi" w:cstheme="minorHAnsi"/>
          <w:b/>
          <w:bCs/>
          <w:color w:val="800000"/>
          <w:sz w:val="44"/>
          <w:szCs w:val="44"/>
        </w:rPr>
      </w:pPr>
    </w:p>
    <w:p w:rsidR="00124224" w:rsidRPr="007A10BA" w:rsidRDefault="00124224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7352A3" w:rsidRDefault="001D0F44" w:rsidP="00C178E8">
      <w:pPr>
        <w:jc w:val="center"/>
        <w:rPr>
          <w:rFonts w:asciiTheme="minorHAnsi" w:hAnsiTheme="minorHAnsi" w:cstheme="minorHAnsi"/>
          <w:b/>
          <w:color w:val="C00000"/>
          <w:sz w:val="40"/>
        </w:rPr>
      </w:pPr>
      <w:r>
        <w:rPr>
          <w:rFonts w:asciiTheme="minorHAnsi" w:hAnsiTheme="minorHAnsi" w:cstheme="minorHAnsi"/>
          <w:b/>
          <w:color w:val="C00000"/>
          <w:sz w:val="40"/>
        </w:rPr>
        <w:t xml:space="preserve">ACTING </w:t>
      </w:r>
      <w:r w:rsidR="00CA1F96">
        <w:rPr>
          <w:rFonts w:asciiTheme="minorHAnsi" w:hAnsiTheme="minorHAnsi" w:cstheme="minorHAnsi"/>
          <w:b/>
          <w:color w:val="C00000"/>
          <w:sz w:val="40"/>
        </w:rPr>
        <w:t>ADMINISTRATIVE OFFICER</w:t>
      </w:r>
    </w:p>
    <w:p w:rsidR="001D0F44" w:rsidRPr="002E0E44" w:rsidRDefault="001D0F44" w:rsidP="00C178E8">
      <w:pPr>
        <w:jc w:val="center"/>
        <w:rPr>
          <w:rFonts w:asciiTheme="minorHAnsi" w:hAnsiTheme="minorHAnsi" w:cstheme="minorHAnsi"/>
          <w:b/>
          <w:color w:val="C00000"/>
          <w:sz w:val="40"/>
        </w:rPr>
      </w:pPr>
    </w:p>
    <w:p w:rsidR="005055EF" w:rsidRPr="007A10BA" w:rsidRDefault="005055EF" w:rsidP="00C178E8">
      <w:pPr>
        <w:jc w:val="center"/>
        <w:rPr>
          <w:rFonts w:asciiTheme="minorHAnsi" w:hAnsiTheme="minorHAnsi" w:cstheme="minorHAnsi"/>
          <w:b/>
          <w:bCs/>
          <w:i/>
          <w:sz w:val="40"/>
          <w:szCs w:val="40"/>
        </w:rPr>
      </w:pPr>
      <w:r>
        <w:rPr>
          <w:rFonts w:asciiTheme="minorHAnsi" w:hAnsiTheme="minorHAnsi" w:cstheme="minorHAnsi"/>
          <w:b/>
          <w:bCs/>
          <w:i/>
          <w:sz w:val="40"/>
          <w:szCs w:val="40"/>
        </w:rPr>
        <w:t>(Confined Competition)</w:t>
      </w:r>
    </w:p>
    <w:p w:rsidR="006A249B" w:rsidRPr="007A10BA" w:rsidRDefault="006A249B" w:rsidP="00EE5B41">
      <w:pPr>
        <w:ind w:left="709"/>
        <w:rPr>
          <w:rFonts w:asciiTheme="minorHAnsi" w:hAnsiTheme="minorHAnsi" w:cstheme="minorHAnsi"/>
          <w:b/>
          <w:bCs/>
          <w:i/>
          <w:sz w:val="32"/>
          <w:szCs w:val="32"/>
        </w:rPr>
      </w:pPr>
    </w:p>
    <w:p w:rsidR="00124224" w:rsidRPr="007A10BA" w:rsidRDefault="00124224">
      <w:pPr>
        <w:jc w:val="center"/>
        <w:rPr>
          <w:rFonts w:asciiTheme="minorHAnsi" w:hAnsiTheme="minorHAnsi" w:cstheme="minorHAnsi"/>
          <w:b/>
          <w:bCs/>
          <w:i/>
          <w:iCs/>
          <w:sz w:val="32"/>
          <w:szCs w:val="32"/>
        </w:rPr>
      </w:pPr>
    </w:p>
    <w:p w:rsidR="002136E7" w:rsidRPr="007A10BA" w:rsidRDefault="00124224">
      <w:pPr>
        <w:jc w:val="both"/>
        <w:rPr>
          <w:rFonts w:asciiTheme="minorHAnsi" w:hAnsiTheme="minorHAnsi" w:cstheme="minorHAnsi"/>
        </w:rPr>
      </w:pPr>
      <w:r w:rsidRPr="007A10BA">
        <w:rPr>
          <w:rFonts w:asciiTheme="minorHAnsi" w:hAnsiTheme="minorHAnsi" w:cstheme="minorHAnsi"/>
        </w:rPr>
        <w:t xml:space="preserve">Galway City Council is pleased to invite suitably qualified </w:t>
      </w:r>
      <w:r w:rsidR="000142D2" w:rsidRPr="007A10BA">
        <w:rPr>
          <w:rFonts w:asciiTheme="minorHAnsi" w:hAnsiTheme="minorHAnsi" w:cstheme="minorHAnsi"/>
        </w:rPr>
        <w:t>applicants</w:t>
      </w:r>
      <w:r w:rsidR="00C708C3" w:rsidRPr="007A10BA">
        <w:rPr>
          <w:rFonts w:asciiTheme="minorHAnsi" w:hAnsiTheme="minorHAnsi" w:cstheme="minorHAnsi"/>
        </w:rPr>
        <w:t xml:space="preserve"> for </w:t>
      </w:r>
      <w:r w:rsidR="00EB5F03" w:rsidRPr="007A10BA">
        <w:rPr>
          <w:rFonts w:asciiTheme="minorHAnsi" w:hAnsiTheme="minorHAnsi" w:cstheme="minorHAnsi"/>
        </w:rPr>
        <w:t xml:space="preserve">above position.  </w:t>
      </w:r>
    </w:p>
    <w:p w:rsidR="000142D2" w:rsidRPr="007A10BA" w:rsidRDefault="000142D2" w:rsidP="0058645F">
      <w:pPr>
        <w:jc w:val="both"/>
        <w:rPr>
          <w:rFonts w:asciiTheme="minorHAnsi" w:hAnsiTheme="minorHAnsi" w:cstheme="minorHAnsi"/>
        </w:rPr>
      </w:pPr>
    </w:p>
    <w:p w:rsidR="0058645F" w:rsidRPr="007A10BA" w:rsidRDefault="0058645F" w:rsidP="0058645F">
      <w:pPr>
        <w:jc w:val="both"/>
        <w:rPr>
          <w:rFonts w:asciiTheme="minorHAnsi" w:hAnsiTheme="minorHAnsi" w:cstheme="minorHAnsi"/>
        </w:rPr>
      </w:pPr>
      <w:r w:rsidRPr="007A10BA">
        <w:rPr>
          <w:rFonts w:asciiTheme="minorHAnsi" w:hAnsiTheme="minorHAnsi" w:cstheme="minorHAnsi"/>
        </w:rPr>
        <w:t xml:space="preserve">Application forms and full particulars for the above </w:t>
      </w:r>
      <w:r w:rsidR="002136E7" w:rsidRPr="007A10BA">
        <w:rPr>
          <w:rFonts w:asciiTheme="minorHAnsi" w:hAnsiTheme="minorHAnsi" w:cstheme="minorHAnsi"/>
        </w:rPr>
        <w:t>post</w:t>
      </w:r>
      <w:r w:rsidRPr="007A10BA">
        <w:rPr>
          <w:rFonts w:asciiTheme="minorHAnsi" w:hAnsiTheme="minorHAnsi" w:cstheme="minorHAnsi"/>
        </w:rPr>
        <w:t xml:space="preserve"> may be obtained from the Human Resources Department, City Hall, College Road, </w:t>
      </w:r>
      <w:proofErr w:type="gramStart"/>
      <w:r w:rsidR="001D0F44">
        <w:rPr>
          <w:rFonts w:asciiTheme="minorHAnsi" w:hAnsiTheme="minorHAnsi" w:cstheme="minorHAnsi"/>
        </w:rPr>
        <w:t>G</w:t>
      </w:r>
      <w:r w:rsidRPr="007A10BA">
        <w:rPr>
          <w:rFonts w:asciiTheme="minorHAnsi" w:hAnsiTheme="minorHAnsi" w:cstheme="minorHAnsi"/>
        </w:rPr>
        <w:t>alway</w:t>
      </w:r>
      <w:proofErr w:type="gramEnd"/>
      <w:r w:rsidRPr="007A10BA">
        <w:rPr>
          <w:rFonts w:asciiTheme="minorHAnsi" w:hAnsiTheme="minorHAnsi" w:cstheme="minorHAnsi"/>
        </w:rPr>
        <w:t>.</w:t>
      </w:r>
      <w:r w:rsidR="002E0E44">
        <w:rPr>
          <w:rFonts w:asciiTheme="minorHAnsi" w:hAnsiTheme="minorHAnsi" w:cstheme="minorHAnsi"/>
        </w:rPr>
        <w:t xml:space="preserve"> </w:t>
      </w:r>
      <w:r w:rsidRPr="007A10BA">
        <w:rPr>
          <w:rFonts w:asciiTheme="minorHAnsi" w:hAnsiTheme="minorHAnsi" w:cstheme="minorHAnsi"/>
        </w:rPr>
        <w:t xml:space="preserve">Applications </w:t>
      </w:r>
      <w:r w:rsidR="003D43BE" w:rsidRPr="007A10BA">
        <w:rPr>
          <w:rFonts w:asciiTheme="minorHAnsi" w:hAnsiTheme="minorHAnsi" w:cstheme="minorHAnsi"/>
        </w:rPr>
        <w:t>may</w:t>
      </w:r>
      <w:r w:rsidRPr="007A10BA">
        <w:rPr>
          <w:rFonts w:asciiTheme="minorHAnsi" w:hAnsiTheme="minorHAnsi" w:cstheme="minorHAnsi"/>
        </w:rPr>
        <w:t xml:space="preserve"> be shortlisted on the basis of the information provided on the application form.  </w:t>
      </w:r>
    </w:p>
    <w:p w:rsidR="0058645F" w:rsidRPr="007A10BA" w:rsidRDefault="0058645F" w:rsidP="0058645F">
      <w:pPr>
        <w:jc w:val="both"/>
        <w:rPr>
          <w:rFonts w:asciiTheme="minorHAnsi" w:hAnsiTheme="minorHAnsi" w:cstheme="minorHAnsi"/>
        </w:rPr>
      </w:pPr>
    </w:p>
    <w:p w:rsidR="0058645F" w:rsidRDefault="0058645F" w:rsidP="0058645F">
      <w:pPr>
        <w:jc w:val="both"/>
        <w:rPr>
          <w:rFonts w:asciiTheme="minorHAnsi" w:hAnsiTheme="minorHAnsi" w:cstheme="minorHAnsi"/>
        </w:rPr>
      </w:pPr>
      <w:r w:rsidRPr="007A10BA">
        <w:rPr>
          <w:rFonts w:asciiTheme="minorHAnsi" w:hAnsiTheme="minorHAnsi" w:cstheme="minorHAnsi"/>
          <w:b/>
        </w:rPr>
        <w:t>The closing date for receipt of fully comp</w:t>
      </w:r>
      <w:r w:rsidR="00EB5F03" w:rsidRPr="007A10BA">
        <w:rPr>
          <w:rFonts w:asciiTheme="minorHAnsi" w:hAnsiTheme="minorHAnsi" w:cstheme="minorHAnsi"/>
          <w:b/>
        </w:rPr>
        <w:t>l</w:t>
      </w:r>
      <w:r w:rsidR="007A10BA">
        <w:rPr>
          <w:rFonts w:asciiTheme="minorHAnsi" w:hAnsiTheme="minorHAnsi" w:cstheme="minorHAnsi"/>
          <w:b/>
        </w:rPr>
        <w:t>eted application forms for this</w:t>
      </w:r>
      <w:r w:rsidRPr="007A10BA">
        <w:rPr>
          <w:rFonts w:asciiTheme="minorHAnsi" w:hAnsiTheme="minorHAnsi" w:cstheme="minorHAnsi"/>
          <w:b/>
        </w:rPr>
        <w:t xml:space="preserve"> position is no later than </w:t>
      </w:r>
      <w:r w:rsidR="002E0E44" w:rsidRPr="00CA1F96">
        <w:rPr>
          <w:rFonts w:asciiTheme="minorHAnsi" w:hAnsiTheme="minorHAnsi" w:cstheme="minorHAnsi"/>
          <w:b/>
          <w:u w:val="single"/>
        </w:rPr>
        <w:t xml:space="preserve">4.00pm </w:t>
      </w:r>
      <w:r w:rsidR="00CA1F96" w:rsidRPr="00CA1F96">
        <w:rPr>
          <w:rFonts w:asciiTheme="minorHAnsi" w:hAnsiTheme="minorHAnsi" w:cstheme="minorHAnsi"/>
          <w:b/>
          <w:u w:val="single"/>
        </w:rPr>
        <w:t>Monday 3</w:t>
      </w:r>
      <w:r w:rsidR="00CA1F96" w:rsidRPr="00CA1F96">
        <w:rPr>
          <w:rFonts w:asciiTheme="minorHAnsi" w:hAnsiTheme="minorHAnsi" w:cstheme="minorHAnsi"/>
          <w:b/>
          <w:u w:val="single"/>
          <w:vertAlign w:val="superscript"/>
        </w:rPr>
        <w:t>rd</w:t>
      </w:r>
      <w:r w:rsidR="00CA1F96" w:rsidRPr="00CA1F96">
        <w:rPr>
          <w:rFonts w:asciiTheme="minorHAnsi" w:hAnsiTheme="minorHAnsi" w:cstheme="minorHAnsi"/>
          <w:b/>
          <w:u w:val="single"/>
        </w:rPr>
        <w:t xml:space="preserve"> October </w:t>
      </w:r>
      <w:r w:rsidR="002E0E44" w:rsidRPr="00CA1F96">
        <w:rPr>
          <w:rFonts w:asciiTheme="minorHAnsi" w:hAnsiTheme="minorHAnsi" w:cstheme="minorHAnsi"/>
          <w:b/>
          <w:u w:val="single"/>
        </w:rPr>
        <w:t>2022</w:t>
      </w:r>
      <w:r w:rsidR="002E0E44">
        <w:rPr>
          <w:rFonts w:asciiTheme="minorHAnsi" w:hAnsiTheme="minorHAnsi" w:cstheme="minorHAnsi"/>
          <w:b/>
        </w:rPr>
        <w:t xml:space="preserve">. </w:t>
      </w:r>
      <w:r w:rsidRPr="007A10BA">
        <w:rPr>
          <w:rFonts w:asciiTheme="minorHAnsi" w:hAnsiTheme="minorHAnsi" w:cstheme="minorHAnsi"/>
        </w:rPr>
        <w:t>All fully</w:t>
      </w:r>
      <w:bookmarkStart w:id="0" w:name="_GoBack"/>
      <w:bookmarkEnd w:id="0"/>
      <w:r w:rsidRPr="007A10BA">
        <w:rPr>
          <w:rFonts w:asciiTheme="minorHAnsi" w:hAnsiTheme="minorHAnsi" w:cstheme="minorHAnsi"/>
        </w:rPr>
        <w:t xml:space="preserve"> completed application forms must reach the Human Resources Department by this date.  </w:t>
      </w:r>
    </w:p>
    <w:p w:rsidR="007A10BA" w:rsidRDefault="007A10BA" w:rsidP="0058645F">
      <w:pPr>
        <w:jc w:val="both"/>
        <w:rPr>
          <w:rFonts w:asciiTheme="minorHAnsi" w:hAnsiTheme="minorHAnsi" w:cstheme="minorHAnsi"/>
        </w:rPr>
      </w:pPr>
    </w:p>
    <w:p w:rsidR="007A10BA" w:rsidRPr="007A10BA" w:rsidRDefault="007A10BA" w:rsidP="007A10BA">
      <w:pPr>
        <w:jc w:val="center"/>
        <w:rPr>
          <w:rFonts w:asciiTheme="minorHAnsi" w:hAnsiTheme="minorHAnsi" w:cstheme="minorHAnsi"/>
          <w:b/>
          <w:color w:val="C00000"/>
          <w:u w:val="single"/>
        </w:rPr>
      </w:pPr>
      <w:r w:rsidRPr="007A10BA">
        <w:rPr>
          <w:rFonts w:asciiTheme="minorHAnsi" w:hAnsiTheme="minorHAnsi" w:cstheme="minorHAnsi"/>
          <w:b/>
          <w:color w:val="C00000"/>
          <w:u w:val="single"/>
        </w:rPr>
        <w:t>It is intended to hold the interviews shortly after the closing date.</w:t>
      </w:r>
    </w:p>
    <w:p w:rsidR="0058645F" w:rsidRPr="007A10BA" w:rsidRDefault="0058645F" w:rsidP="0058645F">
      <w:pPr>
        <w:jc w:val="both"/>
        <w:rPr>
          <w:rFonts w:asciiTheme="minorHAnsi" w:hAnsiTheme="minorHAnsi" w:cstheme="minorHAnsi"/>
        </w:rPr>
      </w:pPr>
    </w:p>
    <w:p w:rsidR="0058645F" w:rsidRPr="007A10BA" w:rsidRDefault="0058645F" w:rsidP="0058645F">
      <w:pPr>
        <w:jc w:val="both"/>
        <w:rPr>
          <w:rFonts w:asciiTheme="minorHAnsi" w:hAnsiTheme="minorHAnsi" w:cstheme="minorHAnsi"/>
        </w:rPr>
      </w:pPr>
    </w:p>
    <w:p w:rsidR="0058645F" w:rsidRPr="007A10BA" w:rsidRDefault="0058645F" w:rsidP="0058645F">
      <w:pPr>
        <w:jc w:val="both"/>
        <w:rPr>
          <w:rFonts w:asciiTheme="minorHAnsi" w:hAnsiTheme="minorHAnsi" w:cstheme="minorHAnsi"/>
        </w:rPr>
      </w:pPr>
      <w:r w:rsidRPr="007A10BA">
        <w:rPr>
          <w:rFonts w:asciiTheme="minorHAnsi" w:hAnsiTheme="minorHAnsi" w:cstheme="minorHAnsi"/>
          <w:b/>
        </w:rPr>
        <w:t>Tel. No.</w:t>
      </w:r>
      <w:r w:rsidRPr="007A10BA">
        <w:rPr>
          <w:rFonts w:asciiTheme="minorHAnsi" w:hAnsiTheme="minorHAnsi" w:cstheme="minorHAnsi"/>
        </w:rPr>
        <w:t xml:space="preserve"> (091) 536596 Email: </w:t>
      </w:r>
      <w:hyperlink r:id="rId6" w:history="1">
        <w:r w:rsidR="00DC46B1" w:rsidRPr="00BC395B">
          <w:rPr>
            <w:rStyle w:val="Hyperlink"/>
            <w:rFonts w:asciiTheme="minorHAnsi" w:hAnsiTheme="minorHAnsi" w:cstheme="minorHAnsi"/>
          </w:rPr>
          <w:t>hr@galwaycity.ie</w:t>
        </w:r>
      </w:hyperlink>
      <w:r w:rsidRPr="007A10BA">
        <w:rPr>
          <w:rFonts w:asciiTheme="minorHAnsi" w:hAnsiTheme="minorHAnsi" w:cstheme="minorHAnsi"/>
        </w:rPr>
        <w:t xml:space="preserve"> Website: </w:t>
      </w:r>
      <w:hyperlink r:id="rId7" w:history="1">
        <w:r w:rsidRPr="007A10BA">
          <w:rPr>
            <w:rFonts w:asciiTheme="minorHAnsi" w:hAnsiTheme="minorHAnsi" w:cstheme="minorHAnsi"/>
          </w:rPr>
          <w:t>www.galwaycity.ie</w:t>
        </w:r>
      </w:hyperlink>
    </w:p>
    <w:p w:rsidR="0058645F" w:rsidRPr="007A10BA" w:rsidRDefault="0058645F" w:rsidP="0058645F">
      <w:pPr>
        <w:jc w:val="both"/>
        <w:rPr>
          <w:rFonts w:asciiTheme="minorHAnsi" w:hAnsiTheme="minorHAnsi" w:cstheme="minorHAnsi"/>
        </w:rPr>
      </w:pPr>
    </w:p>
    <w:p w:rsidR="0058645F" w:rsidRPr="007A10BA" w:rsidRDefault="0058645F" w:rsidP="0058645F">
      <w:pPr>
        <w:jc w:val="both"/>
        <w:rPr>
          <w:rFonts w:asciiTheme="minorHAnsi" w:hAnsiTheme="minorHAnsi" w:cstheme="minorHAnsi"/>
        </w:rPr>
      </w:pPr>
      <w:r w:rsidRPr="007A10BA">
        <w:rPr>
          <w:rFonts w:asciiTheme="minorHAnsi" w:hAnsiTheme="minorHAnsi" w:cstheme="minorHAnsi"/>
          <w:b/>
        </w:rPr>
        <w:t>Signed:</w:t>
      </w:r>
      <w:r w:rsidRPr="007A10BA">
        <w:rPr>
          <w:rFonts w:asciiTheme="minorHAnsi" w:hAnsiTheme="minorHAnsi" w:cstheme="minorHAnsi"/>
        </w:rPr>
        <w:t xml:space="preserve"> </w:t>
      </w:r>
      <w:r w:rsidR="005055EF">
        <w:rPr>
          <w:rFonts w:asciiTheme="minorHAnsi" w:hAnsiTheme="minorHAnsi" w:cstheme="minorHAnsi"/>
        </w:rPr>
        <w:t>R, McNally</w:t>
      </w:r>
      <w:r w:rsidR="007A10BA">
        <w:rPr>
          <w:rFonts w:asciiTheme="minorHAnsi" w:hAnsiTheme="minorHAnsi" w:cstheme="minorHAnsi"/>
        </w:rPr>
        <w:t xml:space="preserve">, </w:t>
      </w:r>
      <w:r w:rsidR="005055EF">
        <w:rPr>
          <w:rFonts w:asciiTheme="minorHAnsi" w:hAnsiTheme="minorHAnsi" w:cstheme="minorHAnsi"/>
        </w:rPr>
        <w:t>Director of Services</w:t>
      </w:r>
      <w:r w:rsidR="008677E2" w:rsidRPr="007A10BA">
        <w:rPr>
          <w:rFonts w:asciiTheme="minorHAnsi" w:hAnsiTheme="minorHAnsi" w:cstheme="minorHAnsi"/>
        </w:rPr>
        <w:t>,</w:t>
      </w:r>
      <w:r w:rsidR="00A23E68" w:rsidRPr="007A10BA">
        <w:rPr>
          <w:rFonts w:asciiTheme="minorHAnsi" w:hAnsiTheme="minorHAnsi" w:cstheme="minorHAnsi"/>
        </w:rPr>
        <w:t xml:space="preserve"> Human Resources.</w:t>
      </w:r>
    </w:p>
    <w:p w:rsidR="00EB5F03" w:rsidRPr="007A10BA" w:rsidRDefault="00EB5F03" w:rsidP="0058645F">
      <w:pPr>
        <w:jc w:val="both"/>
        <w:rPr>
          <w:rFonts w:asciiTheme="minorHAnsi" w:hAnsiTheme="minorHAnsi" w:cstheme="minorHAnsi"/>
        </w:rPr>
      </w:pPr>
    </w:p>
    <w:p w:rsidR="00EB5F03" w:rsidRPr="007A10BA" w:rsidRDefault="00EB5F03" w:rsidP="0058645F">
      <w:pPr>
        <w:jc w:val="both"/>
        <w:rPr>
          <w:rFonts w:asciiTheme="minorHAnsi" w:hAnsiTheme="minorHAnsi" w:cstheme="minorHAnsi"/>
        </w:rPr>
      </w:pPr>
    </w:p>
    <w:p w:rsidR="00EB5F03" w:rsidRPr="007A10BA" w:rsidRDefault="00EB5F03" w:rsidP="0058645F">
      <w:pPr>
        <w:jc w:val="both"/>
        <w:rPr>
          <w:rFonts w:asciiTheme="minorHAnsi" w:hAnsiTheme="minorHAnsi" w:cstheme="minorHAnsi"/>
        </w:rPr>
      </w:pPr>
    </w:p>
    <w:p w:rsidR="00EB5F03" w:rsidRPr="007A10BA" w:rsidRDefault="00EB5F03" w:rsidP="0058645F">
      <w:pPr>
        <w:jc w:val="both"/>
        <w:rPr>
          <w:rFonts w:asciiTheme="minorHAnsi" w:hAnsiTheme="minorHAnsi" w:cstheme="minorHAnsi"/>
        </w:rPr>
      </w:pPr>
    </w:p>
    <w:p w:rsidR="0058645F" w:rsidRPr="007A10BA" w:rsidRDefault="00EB5F03" w:rsidP="0058645F">
      <w:pPr>
        <w:jc w:val="center"/>
        <w:rPr>
          <w:rFonts w:asciiTheme="minorHAnsi" w:hAnsiTheme="minorHAnsi" w:cstheme="minorHAnsi"/>
        </w:rPr>
      </w:pPr>
      <w:r w:rsidRPr="007A10BA">
        <w:rPr>
          <w:rFonts w:asciiTheme="minorHAnsi" w:hAnsiTheme="minorHAnsi" w:cstheme="minorHAnsi"/>
          <w:i/>
          <w:iCs/>
        </w:rPr>
        <w:t>Ga</w:t>
      </w:r>
      <w:r w:rsidR="0058645F" w:rsidRPr="007A10BA">
        <w:rPr>
          <w:rFonts w:asciiTheme="minorHAnsi" w:hAnsiTheme="minorHAnsi" w:cstheme="minorHAnsi"/>
          <w:i/>
          <w:iCs/>
        </w:rPr>
        <w:t xml:space="preserve">lway City Council is an equal opportunities employer </w:t>
      </w:r>
      <w:r w:rsidR="0058645F" w:rsidRPr="007A10BA">
        <w:rPr>
          <w:rFonts w:asciiTheme="minorHAnsi" w:hAnsiTheme="minorHAnsi" w:cstheme="minorHAnsi"/>
        </w:rPr>
        <w:t xml:space="preserve"> </w:t>
      </w:r>
    </w:p>
    <w:p w:rsidR="002C320A" w:rsidRDefault="002C320A" w:rsidP="0058645F">
      <w:pPr>
        <w:jc w:val="center"/>
      </w:pPr>
    </w:p>
    <w:p w:rsidR="002C320A" w:rsidRDefault="002C320A" w:rsidP="0058645F">
      <w:pPr>
        <w:jc w:val="center"/>
      </w:pPr>
    </w:p>
    <w:p w:rsidR="002C320A" w:rsidRDefault="002C320A" w:rsidP="0058645F">
      <w:pPr>
        <w:jc w:val="center"/>
      </w:pPr>
    </w:p>
    <w:p w:rsidR="00EB5F03" w:rsidRDefault="00EB5F03" w:rsidP="00B946B0">
      <w:pPr>
        <w:jc w:val="center"/>
        <w:rPr>
          <w:rFonts w:eastAsia="Times New Roman" w:cstheme="minorBidi"/>
          <w:b/>
          <w:i/>
          <w:sz w:val="36"/>
          <w:lang w:bidi="ar-SA"/>
        </w:rPr>
      </w:pPr>
    </w:p>
    <w:sectPr w:rsidR="00EB5F03" w:rsidSect="009308E5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0649A"/>
    <w:multiLevelType w:val="hybridMultilevel"/>
    <w:tmpl w:val="C8501A5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44958"/>
    <w:multiLevelType w:val="hybridMultilevel"/>
    <w:tmpl w:val="7D78CC3C"/>
    <w:lvl w:ilvl="0" w:tplc="E1E260E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6240F4"/>
    <w:multiLevelType w:val="hybridMultilevel"/>
    <w:tmpl w:val="7D78CC3C"/>
    <w:lvl w:ilvl="0" w:tplc="E1E260E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08569EE"/>
    <w:multiLevelType w:val="hybridMultilevel"/>
    <w:tmpl w:val="C8501A5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D3ED5"/>
    <w:multiLevelType w:val="hybridMultilevel"/>
    <w:tmpl w:val="C8501A5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45F"/>
    <w:rsid w:val="000142D2"/>
    <w:rsid w:val="00044E73"/>
    <w:rsid w:val="00124224"/>
    <w:rsid w:val="001D0F44"/>
    <w:rsid w:val="002136E7"/>
    <w:rsid w:val="002C320A"/>
    <w:rsid w:val="002E0E44"/>
    <w:rsid w:val="00304C13"/>
    <w:rsid w:val="00350EC2"/>
    <w:rsid w:val="003913FD"/>
    <w:rsid w:val="003D43BE"/>
    <w:rsid w:val="00401AF2"/>
    <w:rsid w:val="004539B4"/>
    <w:rsid w:val="004558E9"/>
    <w:rsid w:val="00501740"/>
    <w:rsid w:val="005055EF"/>
    <w:rsid w:val="005367E1"/>
    <w:rsid w:val="00547783"/>
    <w:rsid w:val="0058645F"/>
    <w:rsid w:val="006A249B"/>
    <w:rsid w:val="00727F7D"/>
    <w:rsid w:val="007352A3"/>
    <w:rsid w:val="007A0DF0"/>
    <w:rsid w:val="007A10BA"/>
    <w:rsid w:val="008677E2"/>
    <w:rsid w:val="008B78A1"/>
    <w:rsid w:val="009308E5"/>
    <w:rsid w:val="00A23E68"/>
    <w:rsid w:val="00AC29FE"/>
    <w:rsid w:val="00B946B0"/>
    <w:rsid w:val="00BD2267"/>
    <w:rsid w:val="00C178E8"/>
    <w:rsid w:val="00C708C3"/>
    <w:rsid w:val="00C91068"/>
    <w:rsid w:val="00CA1F96"/>
    <w:rsid w:val="00CF740B"/>
    <w:rsid w:val="00DC46B1"/>
    <w:rsid w:val="00E904AD"/>
    <w:rsid w:val="00EB5F03"/>
    <w:rsid w:val="00EE5B41"/>
    <w:rsid w:val="00EF4744"/>
    <w:rsid w:val="00F5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289BFA55-4539-493E-A17F-508192D0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08E5"/>
    <w:pPr>
      <w:widowControl w:val="0"/>
      <w:suppressAutoHyphens/>
    </w:pPr>
    <w:rPr>
      <w:rFonts w:eastAsia="Arial Unicode MS" w:cs="Tahoma"/>
      <w:kern w:val="1"/>
      <w:sz w:val="24"/>
      <w:szCs w:val="24"/>
      <w:lang w:val="en-GB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9308E5"/>
  </w:style>
  <w:style w:type="character" w:styleId="Hyperlink">
    <w:name w:val="Hyperlink"/>
    <w:basedOn w:val="DefaultParagraphFont"/>
    <w:rsid w:val="009308E5"/>
    <w:rPr>
      <w:color w:val="0000FF"/>
      <w:u w:val="single"/>
    </w:rPr>
  </w:style>
  <w:style w:type="paragraph" w:customStyle="1" w:styleId="Heading">
    <w:name w:val="Heading"/>
    <w:basedOn w:val="Normal"/>
    <w:next w:val="BodyText"/>
    <w:rsid w:val="009308E5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rsid w:val="009308E5"/>
    <w:pPr>
      <w:spacing w:after="120"/>
    </w:pPr>
  </w:style>
  <w:style w:type="paragraph" w:styleId="List">
    <w:name w:val="List"/>
    <w:basedOn w:val="BodyText"/>
    <w:rsid w:val="009308E5"/>
  </w:style>
  <w:style w:type="paragraph" w:styleId="Caption">
    <w:name w:val="caption"/>
    <w:basedOn w:val="Normal"/>
    <w:qFormat/>
    <w:rsid w:val="009308E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9308E5"/>
    <w:pPr>
      <w:suppressLineNumbers/>
    </w:pPr>
  </w:style>
  <w:style w:type="paragraph" w:styleId="ListParagraph">
    <w:name w:val="List Paragraph"/>
    <w:basedOn w:val="Normal"/>
    <w:uiPriority w:val="34"/>
    <w:qFormat/>
    <w:rsid w:val="00EF4744"/>
    <w:pPr>
      <w:ind w:left="720"/>
      <w:contextualSpacing/>
    </w:pPr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E4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E44"/>
    <w:rPr>
      <w:rFonts w:ascii="Segoe UI" w:eastAsia="Arial Unicode MS" w:hAnsi="Segoe UI" w:cs="Mangal"/>
      <w:kern w:val="1"/>
      <w:sz w:val="18"/>
      <w:szCs w:val="16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4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alwaycity.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@galwaycity.i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1073</CharactersWithSpaces>
  <SharedDoc>false</SharedDoc>
  <HLinks>
    <vt:vector size="24" baseType="variant">
      <vt:variant>
        <vt:i4>1900614</vt:i4>
      </vt:variant>
      <vt:variant>
        <vt:i4>9</vt:i4>
      </vt:variant>
      <vt:variant>
        <vt:i4>0</vt:i4>
      </vt:variant>
      <vt:variant>
        <vt:i4>5</vt:i4>
      </vt:variant>
      <vt:variant>
        <vt:lpwstr>http://www.galwaycity.ie/</vt:lpwstr>
      </vt:variant>
      <vt:variant>
        <vt:lpwstr/>
      </vt:variant>
      <vt:variant>
        <vt:i4>3866625</vt:i4>
      </vt:variant>
      <vt:variant>
        <vt:i4>6</vt:i4>
      </vt:variant>
      <vt:variant>
        <vt:i4>0</vt:i4>
      </vt:variant>
      <vt:variant>
        <vt:i4>5</vt:i4>
      </vt:variant>
      <vt:variant>
        <vt:lpwstr>mailto:personnel@galwaycity.ie</vt:lpwstr>
      </vt:variant>
      <vt:variant>
        <vt:lpwstr/>
      </vt:variant>
      <vt:variant>
        <vt:i4>1900614</vt:i4>
      </vt:variant>
      <vt:variant>
        <vt:i4>3</vt:i4>
      </vt:variant>
      <vt:variant>
        <vt:i4>0</vt:i4>
      </vt:variant>
      <vt:variant>
        <vt:i4>5</vt:i4>
      </vt:variant>
      <vt:variant>
        <vt:lpwstr>http://www.galwaycity.ie/</vt:lpwstr>
      </vt:variant>
      <vt:variant>
        <vt:lpwstr/>
      </vt:variant>
      <vt:variant>
        <vt:i4>3866625</vt:i4>
      </vt:variant>
      <vt:variant>
        <vt:i4>0</vt:i4>
      </vt:variant>
      <vt:variant>
        <vt:i4>0</vt:i4>
      </vt:variant>
      <vt:variant>
        <vt:i4>5</vt:i4>
      </vt:variant>
      <vt:variant>
        <vt:lpwstr>mailto:personnel@galwaycity.ie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ccampbell</dc:creator>
  <cp:lastModifiedBy>Joan Higgins</cp:lastModifiedBy>
  <cp:revision>2</cp:revision>
  <cp:lastPrinted>2022-09-13T14:12:00Z</cp:lastPrinted>
  <dcterms:created xsi:type="dcterms:W3CDTF">2022-09-19T11:56:00Z</dcterms:created>
  <dcterms:modified xsi:type="dcterms:W3CDTF">2022-09-19T11:56:00Z</dcterms:modified>
</cp:coreProperties>
</file>