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2AC" w:rsidRDefault="00A572AC" w:rsidP="00B95DEB">
      <w:pPr>
        <w:pStyle w:val="BlockText"/>
        <w:spacing w:line="360" w:lineRule="auto"/>
        <w:ind w:right="-765"/>
        <w:jc w:val="center"/>
        <w:rPr>
          <w:b/>
          <w:sz w:val="40"/>
        </w:rPr>
      </w:pPr>
    </w:p>
    <w:p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5DEB" w:rsidRDefault="00B95DEB" w:rsidP="00B95DEB">
      <w:pPr>
        <w:pStyle w:val="BlockText"/>
        <w:spacing w:line="360" w:lineRule="auto"/>
        <w:ind w:right="-765"/>
        <w:jc w:val="center"/>
        <w:rPr>
          <w:b/>
          <w:sz w:val="40"/>
        </w:rPr>
      </w:pPr>
    </w:p>
    <w:p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5DEB" w:rsidRPr="00F90F1C" w:rsidRDefault="00B95DEB" w:rsidP="00B95DEB">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B95DEB" w:rsidRPr="00E66D0C" w:rsidRDefault="00B95DEB" w:rsidP="00B95DEB">
      <w:pPr>
        <w:pStyle w:val="BlockText"/>
        <w:spacing w:line="360" w:lineRule="auto"/>
        <w:ind w:right="-765"/>
        <w:jc w:val="center"/>
        <w:rPr>
          <w:rFonts w:asciiTheme="minorHAnsi" w:hAnsiTheme="minorHAnsi"/>
          <w:b/>
          <w:sz w:val="28"/>
          <w:szCs w:val="28"/>
          <w:u w:val="single"/>
        </w:rPr>
      </w:pPr>
    </w:p>
    <w:p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B95DEB" w:rsidRPr="00E66D0C" w:rsidRDefault="00E66D0C" w:rsidP="00B95DEB">
      <w:pPr>
        <w:pStyle w:val="BlockText"/>
        <w:spacing w:line="360" w:lineRule="auto"/>
        <w:ind w:right="-765"/>
        <w:jc w:val="center"/>
        <w:rPr>
          <w:rFonts w:asciiTheme="minorHAnsi" w:hAnsiTheme="minorHAnsi" w:cs="Times New Roman"/>
          <w:b/>
          <w:sz w:val="32"/>
          <w:szCs w:val="32"/>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rsidR="00B95DEB" w:rsidRPr="00E66D0C" w:rsidRDefault="00AE4502" w:rsidP="00B95DEB">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ARTS OFFICER (GRADE VII)</w:t>
      </w:r>
      <w:r w:rsidR="00B95DEB" w:rsidRPr="001C4430">
        <w:rPr>
          <w:rFonts w:asciiTheme="minorHAnsi" w:hAnsiTheme="minorHAnsi" w:cs="Times New Roman"/>
          <w:b/>
          <w:i/>
          <w:color w:val="C00000"/>
          <w:sz w:val="48"/>
          <w:szCs w:val="48"/>
        </w:rPr>
        <w:t xml:space="preserve"> </w:t>
      </w:r>
    </w:p>
    <w:p w:rsidR="00E66D0C" w:rsidRDefault="00E66D0C" w:rsidP="00E66D0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66D0C" w:rsidRDefault="00E66D0C" w:rsidP="00E66D0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66D0C" w:rsidRPr="00F62E7F" w:rsidRDefault="00E66D0C" w:rsidP="00E66D0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66D0C" w:rsidRPr="00F62E7F" w:rsidRDefault="00E66D0C" w:rsidP="00E66D0C">
      <w:pPr>
        <w:ind w:right="-327"/>
        <w:jc w:val="both"/>
        <w:rPr>
          <w:rFonts w:asciiTheme="minorHAnsi" w:hAnsiTheme="minorHAnsi" w:cs="Times New Roman"/>
          <w:sz w:val="28"/>
          <w:szCs w:val="28"/>
        </w:rPr>
      </w:pPr>
    </w:p>
    <w:p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8" w:history="1">
        <w:r w:rsidR="00FB5DC9" w:rsidRPr="00A23FCC">
          <w:rPr>
            <w:rStyle w:val="Hyperlink"/>
            <w:rFonts w:asciiTheme="minorHAnsi" w:hAnsiTheme="minorHAnsi" w:cs="Times New Roman"/>
            <w:b/>
            <w:iCs/>
            <w:sz w:val="28"/>
            <w:szCs w:val="28"/>
            <w:lang w:val="en-US"/>
          </w:rPr>
          <w:t>hr@galwaycity.ie</w:t>
        </w:r>
      </w:hyperlink>
      <w:r w:rsidRPr="007677A4">
        <w:rPr>
          <w:rFonts w:asciiTheme="minorHAnsi" w:hAnsiTheme="minorHAnsi" w:cs="Times New Roman"/>
          <w:b/>
          <w:iCs/>
          <w:sz w:val="28"/>
          <w:szCs w:val="28"/>
          <w:lang w:val="en-US"/>
        </w:rPr>
        <w:t xml:space="preserve"> please ensure to populate the subject bar with ‘</w:t>
      </w:r>
      <w:r w:rsidR="00AE4502">
        <w:rPr>
          <w:rFonts w:asciiTheme="minorHAnsi" w:hAnsiTheme="minorHAnsi" w:cs="Times New Roman"/>
          <w:b/>
          <w:iCs/>
          <w:sz w:val="28"/>
          <w:szCs w:val="28"/>
          <w:lang w:val="en-US"/>
        </w:rPr>
        <w:t>Arts Officer</w:t>
      </w:r>
      <w:r w:rsidRPr="007677A4">
        <w:rPr>
          <w:rFonts w:asciiTheme="minorHAnsi" w:hAnsiTheme="minorHAnsi" w:cs="Times New Roman"/>
          <w:b/>
          <w:iCs/>
          <w:sz w:val="28"/>
          <w:szCs w:val="28"/>
          <w:lang w:val="en-US"/>
        </w:rPr>
        <w:t xml:space="preserve"> - Application Form’</w:t>
      </w:r>
    </w:p>
    <w:p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rsidR="008D4F9A"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95DEB" w:rsidRPr="008D4F9A" w:rsidRDefault="00E66D0C" w:rsidP="00B95DEB">
      <w:pPr>
        <w:tabs>
          <w:tab w:val="left" w:pos="748"/>
          <w:tab w:val="left" w:pos="3927"/>
        </w:tabs>
        <w:ind w:right="-327"/>
        <w:jc w:val="both"/>
        <w:rPr>
          <w:rFonts w:asciiTheme="minorHAnsi" w:hAnsiTheme="minorHAnsi" w:cs="Times New Roman"/>
          <w:b/>
          <w:iCs/>
          <w:color w:val="C00000"/>
          <w:sz w:val="32"/>
          <w:szCs w:val="32"/>
          <w:lang w:val="en-US"/>
        </w:rPr>
      </w:pPr>
      <w:r w:rsidRPr="00F62E7F">
        <w:rPr>
          <w:rFonts w:asciiTheme="minorHAnsi" w:hAnsiTheme="minorHAnsi" w:cs="Times New Roman"/>
          <w:b/>
          <w:iCs/>
          <w:color w:val="C00000"/>
          <w:sz w:val="28"/>
          <w:szCs w:val="28"/>
          <w:lang w:val="en-US"/>
        </w:rPr>
        <w:tab/>
      </w:r>
      <w:r w:rsidR="008D4F9A" w:rsidRPr="008D4F9A">
        <w:rPr>
          <w:rFonts w:asciiTheme="minorHAnsi" w:hAnsiTheme="minorHAnsi" w:cs="Times New Roman"/>
          <w:b/>
          <w:iCs/>
          <w:color w:val="C00000"/>
          <w:sz w:val="32"/>
          <w:szCs w:val="32"/>
          <w:lang w:val="en-US"/>
        </w:rPr>
        <w:t xml:space="preserve">4pm </w:t>
      </w:r>
      <w:r w:rsidR="00B37D62">
        <w:rPr>
          <w:rFonts w:asciiTheme="minorHAnsi" w:hAnsiTheme="minorHAnsi" w:cs="Times New Roman"/>
          <w:b/>
          <w:iCs/>
          <w:color w:val="C00000"/>
          <w:sz w:val="32"/>
          <w:szCs w:val="32"/>
          <w:lang w:val="en-US"/>
        </w:rPr>
        <w:t>Monday 12th</w:t>
      </w:r>
      <w:r w:rsidR="008D4F9A" w:rsidRPr="008D4F9A">
        <w:rPr>
          <w:rFonts w:asciiTheme="minorHAnsi" w:hAnsiTheme="minorHAnsi" w:cs="Times New Roman"/>
          <w:b/>
          <w:iCs/>
          <w:color w:val="C00000"/>
          <w:sz w:val="32"/>
          <w:szCs w:val="32"/>
          <w:lang w:val="en-US"/>
        </w:rPr>
        <w:t xml:space="preserve"> December 2022</w:t>
      </w:r>
    </w:p>
    <w:p w:rsidR="00FB5DC9" w:rsidRDefault="00FB5DC9" w:rsidP="00B95DEB">
      <w:pPr>
        <w:tabs>
          <w:tab w:val="left" w:pos="748"/>
          <w:tab w:val="left" w:pos="3927"/>
        </w:tabs>
        <w:ind w:right="-327"/>
        <w:jc w:val="both"/>
        <w:rPr>
          <w:rFonts w:asciiTheme="minorHAnsi" w:hAnsiTheme="minorHAnsi" w:cs="Times New Roman"/>
          <w:b/>
          <w:iCs/>
          <w:color w:val="C00000"/>
          <w:sz w:val="28"/>
          <w:szCs w:val="28"/>
          <w:lang w:val="en-US"/>
        </w:rPr>
      </w:pPr>
    </w:p>
    <w:p w:rsidR="00A572AC" w:rsidRDefault="00A572AC" w:rsidP="00B95DEB">
      <w:pPr>
        <w:tabs>
          <w:tab w:val="left" w:pos="748"/>
          <w:tab w:val="left" w:pos="3927"/>
        </w:tabs>
        <w:ind w:right="-327"/>
        <w:jc w:val="both"/>
        <w:rPr>
          <w:rFonts w:asciiTheme="minorHAnsi" w:hAnsiTheme="minorHAnsi" w:cs="Times New Roman"/>
          <w:b/>
          <w:iCs/>
          <w:color w:val="C00000"/>
          <w:sz w:val="28"/>
          <w:szCs w:val="28"/>
          <w:lang w:val="en-US"/>
        </w:rPr>
      </w:pPr>
    </w:p>
    <w:p w:rsidR="00E73E4D" w:rsidRPr="00332F89" w:rsidRDefault="00E73E4D" w:rsidP="00B95DEB">
      <w:pPr>
        <w:tabs>
          <w:tab w:val="left" w:pos="748"/>
          <w:tab w:val="left" w:pos="3927"/>
        </w:tabs>
        <w:ind w:right="-327"/>
        <w:jc w:val="both"/>
        <w:rPr>
          <w:rFonts w:asciiTheme="minorHAnsi" w:hAnsiTheme="minorHAnsi" w:cs="Times New Roman"/>
          <w:b/>
          <w:iCs/>
          <w:color w:val="C00000"/>
          <w:sz w:val="28"/>
          <w:szCs w:val="28"/>
          <w:lang w:val="en-US"/>
        </w:rPr>
      </w:pPr>
    </w:p>
    <w:p w:rsidR="00B95DEB" w:rsidRPr="00482D73" w:rsidRDefault="00B95DEB" w:rsidP="00B95DEB">
      <w:pPr>
        <w:widowControl/>
        <w:suppressAutoHyphens w:val="0"/>
        <w:spacing w:after="200" w:line="276" w:lineRule="auto"/>
        <w:rPr>
          <w:rFonts w:asciiTheme="minorHAnsi" w:hAnsiTheme="minorHAnsi"/>
          <w:b/>
          <w:bCs/>
          <w:sz w:val="16"/>
          <w:szCs w:val="16"/>
        </w:rPr>
      </w:pPr>
    </w:p>
    <w:p w:rsidR="00B95DEB" w:rsidRPr="00482D73" w:rsidRDefault="00B95DEB" w:rsidP="00B95DEB">
      <w:pPr>
        <w:pStyle w:val="BodyText"/>
        <w:jc w:val="both"/>
        <w:rPr>
          <w:rFonts w:asciiTheme="minorHAnsi" w:hAnsiTheme="minorHAnsi"/>
          <w:sz w:val="22"/>
          <w:szCs w:val="22"/>
        </w:rPr>
      </w:pPr>
    </w:p>
    <w:p w:rsidR="00B95DEB" w:rsidRPr="0009399F" w:rsidRDefault="00B95DEB" w:rsidP="00FB5DC9">
      <w:pPr>
        <w:rPr>
          <w:rFonts w:asciiTheme="minorHAnsi" w:hAnsiTheme="minorHAnsi"/>
          <w:sz w:val="23"/>
          <w:szCs w:val="23"/>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482D73">
        <w:rPr>
          <w:rFonts w:asciiTheme="minorHAnsi" w:hAnsiTheme="minorHAnsi"/>
          <w:b/>
        </w:rPr>
        <w:tab/>
      </w:r>
      <w:r w:rsidRPr="0009399F">
        <w:rPr>
          <w:rFonts w:asciiTheme="minorHAnsi" w:hAnsiTheme="minorHAnsi"/>
          <w:b/>
          <w:sz w:val="23"/>
          <w:szCs w:val="23"/>
          <w:u w:val="single"/>
        </w:rPr>
        <w:t xml:space="preserve">Please check the following points before sending this form:  </w:t>
      </w:r>
    </w:p>
    <w:p w:rsidR="00B95DEB" w:rsidRPr="0009399F" w:rsidRDefault="00B95DEB" w:rsidP="00332F89">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w:t>
      </w:r>
      <w:r w:rsidR="00E66D0C" w:rsidRPr="0009399F">
        <w:rPr>
          <w:rFonts w:asciiTheme="minorHAnsi" w:hAnsiTheme="minorHAnsi"/>
          <w:sz w:val="23"/>
          <w:szCs w:val="23"/>
        </w:rPr>
        <w:t xml:space="preserve">must be submitted, fully completed </w:t>
      </w:r>
      <w:r w:rsidR="00E66D0C" w:rsidRPr="0009399F">
        <w:rPr>
          <w:rFonts w:asciiTheme="minorHAnsi" w:hAnsiTheme="minorHAnsi"/>
          <w:b/>
          <w:i/>
          <w:sz w:val="23"/>
          <w:szCs w:val="23"/>
        </w:rPr>
        <w:t>(i.e. Section 1 &amp; Section 2)</w:t>
      </w:r>
      <w:r w:rsidR="00E66D0C" w:rsidRPr="0009399F">
        <w:rPr>
          <w:rFonts w:asciiTheme="minorHAnsi" w:hAnsiTheme="minorHAnsi"/>
          <w:sz w:val="23"/>
          <w:szCs w:val="23"/>
        </w:rPr>
        <w:t xml:space="preserve"> and inclusive of all the requested documentation </w:t>
      </w:r>
      <w:r w:rsidR="00E66D0C" w:rsidRPr="005E0734">
        <w:rPr>
          <w:rFonts w:asciiTheme="minorHAnsi" w:hAnsiTheme="minorHAnsi"/>
          <w:sz w:val="23"/>
          <w:szCs w:val="23"/>
        </w:rPr>
        <w:t xml:space="preserve">by </w:t>
      </w:r>
      <w:r w:rsidR="00FB5DC9">
        <w:rPr>
          <w:rFonts w:asciiTheme="minorHAnsi" w:hAnsiTheme="minorHAnsi"/>
          <w:b/>
          <w:bCs/>
          <w:sz w:val="23"/>
          <w:szCs w:val="23"/>
          <w:u w:val="single"/>
        </w:rPr>
        <w:t>TBC</w:t>
      </w:r>
      <w:r w:rsidR="00E66D0C" w:rsidRPr="00332F89">
        <w:rPr>
          <w:rFonts w:asciiTheme="minorHAnsi" w:hAnsiTheme="minorHAnsi"/>
          <w:b/>
          <w:bCs/>
          <w:sz w:val="23"/>
          <w:szCs w:val="23"/>
          <w:u w:val="single"/>
        </w:rPr>
        <w:t>.</w:t>
      </w:r>
      <w:r w:rsidR="00E66D0C" w:rsidRPr="0009399F">
        <w:rPr>
          <w:rFonts w:asciiTheme="minorHAnsi" w:hAnsiTheme="minorHAnsi"/>
          <w:sz w:val="23"/>
          <w:szCs w:val="23"/>
        </w:rPr>
        <w:t xml:space="preserve"> All </w:t>
      </w:r>
      <w:r w:rsidR="00E66D0C" w:rsidRPr="0009399F">
        <w:rPr>
          <w:rFonts w:asciiTheme="minorHAnsi" w:hAnsiTheme="minorHAnsi"/>
          <w:b/>
          <w:sz w:val="23"/>
          <w:szCs w:val="23"/>
          <w:u w:val="single"/>
        </w:rPr>
        <w:t>incomplete applications</w:t>
      </w:r>
      <w:r w:rsidR="00E66D0C" w:rsidRPr="0009399F">
        <w:rPr>
          <w:rFonts w:asciiTheme="minorHAnsi" w:hAnsiTheme="minorHAnsi"/>
          <w:sz w:val="23"/>
          <w:szCs w:val="23"/>
        </w:rPr>
        <w:t xml:space="preserve"> will be returned as </w:t>
      </w:r>
      <w:r w:rsidR="00E66D0C" w:rsidRPr="0009399F">
        <w:rPr>
          <w:rFonts w:asciiTheme="minorHAnsi" w:hAnsiTheme="minorHAnsi"/>
          <w:b/>
          <w:sz w:val="23"/>
          <w:szCs w:val="23"/>
          <w:u w:val="single"/>
        </w:rPr>
        <w:t>invalid</w:t>
      </w:r>
      <w:r w:rsidR="00E66D0C" w:rsidRPr="0009399F">
        <w:rPr>
          <w:rFonts w:asciiTheme="minorHAnsi" w:hAnsiTheme="minorHAnsi"/>
          <w:sz w:val="23"/>
          <w:szCs w:val="23"/>
        </w:rPr>
        <w:t xml:space="preserve"> after the closing date and will not be included in the competition.</w:t>
      </w:r>
    </w:p>
    <w:p w:rsidR="00B95DEB" w:rsidRPr="0009399F" w:rsidRDefault="00B95DEB" w:rsidP="00B95DEB">
      <w:pPr>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E66D0C" w:rsidRPr="0009399F" w:rsidRDefault="00E66D0C" w:rsidP="00E66D0C">
      <w:pPr>
        <w:pStyle w:val="ListParagraph"/>
        <w:rPr>
          <w:rFonts w:asciiTheme="minorHAnsi" w:hAnsiTheme="minorHAnsi"/>
          <w:sz w:val="23"/>
          <w:szCs w:val="23"/>
        </w:rPr>
      </w:pPr>
    </w:p>
    <w:p w:rsidR="00E66D0C" w:rsidRPr="00332F89" w:rsidRDefault="00E66D0C" w:rsidP="00332F89">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&amp; </w:t>
      </w:r>
      <w:r w:rsidR="00E66ED5">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must be submitted via email to </w:t>
      </w:r>
      <w:hyperlink r:id="rId9" w:history="1">
        <w:r w:rsidR="00FB5DC9" w:rsidRPr="00A23FCC">
          <w:rPr>
            <w:rStyle w:val="Hyperlink"/>
            <w:rFonts w:asciiTheme="minorHAnsi" w:hAnsiTheme="minorHAnsi" w:cstheme="minorHAnsi"/>
            <w:sz w:val="23"/>
            <w:szCs w:val="23"/>
          </w:rPr>
          <w:t>hr@galwaycity.ie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00A572AC">
        <w:rPr>
          <w:rFonts w:asciiTheme="minorHAnsi" w:hAnsiTheme="minorHAnsi" w:cstheme="minorHAnsi"/>
          <w:b/>
          <w:sz w:val="23"/>
          <w:szCs w:val="23"/>
          <w:u w:val="single"/>
        </w:rPr>
        <w:t xml:space="preserve">4.00pm, </w:t>
      </w:r>
      <w:r w:rsidR="00B37D62">
        <w:rPr>
          <w:rFonts w:asciiTheme="minorHAnsi" w:hAnsiTheme="minorHAnsi" w:cstheme="minorHAnsi"/>
          <w:b/>
          <w:sz w:val="23"/>
          <w:szCs w:val="23"/>
          <w:u w:val="single"/>
        </w:rPr>
        <w:t>Monday 12th</w:t>
      </w:r>
      <w:r w:rsidR="00A572AC">
        <w:rPr>
          <w:rFonts w:asciiTheme="minorHAnsi" w:hAnsiTheme="minorHAnsi" w:cstheme="minorHAnsi"/>
          <w:b/>
          <w:sz w:val="23"/>
          <w:szCs w:val="23"/>
          <w:u w:val="single"/>
        </w:rPr>
        <w:t xml:space="preserve"> December 2022.</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AE4502">
        <w:rPr>
          <w:rFonts w:asciiTheme="minorHAnsi" w:hAnsiTheme="minorHAnsi" w:cstheme="minorHAnsi"/>
          <w:b/>
          <w:color w:val="C00000"/>
          <w:sz w:val="23"/>
          <w:szCs w:val="23"/>
        </w:rPr>
        <w:t>Arts Officer</w:t>
      </w:r>
      <w:r w:rsidRPr="0009399F">
        <w:rPr>
          <w:rFonts w:asciiTheme="minorHAnsi" w:hAnsiTheme="minorHAnsi" w:cstheme="minorHAnsi"/>
          <w:b/>
          <w:color w:val="C00000"/>
          <w:sz w:val="23"/>
          <w:szCs w:val="23"/>
        </w:rPr>
        <w:t xml:space="preserve"> – Application Form”</w:t>
      </w:r>
      <w:r w:rsidR="00E52137">
        <w:rPr>
          <w:rFonts w:asciiTheme="minorHAnsi" w:hAnsiTheme="minorHAnsi" w:cstheme="minorHAnsi"/>
          <w:b/>
          <w:color w:val="C00000"/>
          <w:sz w:val="23"/>
          <w:szCs w:val="23"/>
        </w:rPr>
        <w:t>.</w:t>
      </w:r>
    </w:p>
    <w:p w:rsidR="00332F89" w:rsidRDefault="00332F89" w:rsidP="00332F89">
      <w:pPr>
        <w:pStyle w:val="ListParagraph"/>
        <w:rPr>
          <w:rFonts w:asciiTheme="minorHAnsi" w:hAnsiTheme="minorHAnsi" w:cstheme="minorHAnsi"/>
          <w:sz w:val="23"/>
          <w:szCs w:val="23"/>
        </w:rPr>
      </w:pPr>
    </w:p>
    <w:p w:rsidR="00332F89" w:rsidRPr="00332F89" w:rsidRDefault="00332F89" w:rsidP="00332F89">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E66D0C" w:rsidRPr="0009399F" w:rsidRDefault="00E66D0C" w:rsidP="00E66D0C">
      <w:pPr>
        <w:jc w:val="both"/>
        <w:rPr>
          <w:rFonts w:asciiTheme="minorHAnsi" w:hAnsiTheme="minorHAnsi" w:cstheme="minorHAnsi"/>
          <w:sz w:val="23"/>
          <w:szCs w:val="23"/>
        </w:rPr>
      </w:pPr>
    </w:p>
    <w:p w:rsidR="00E66D0C" w:rsidRPr="0009399F" w:rsidRDefault="00E66D0C" w:rsidP="00332F89">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&amp; </w:t>
      </w:r>
      <w:r w:rsidR="00E66ED5">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and must be submitted </w:t>
      </w:r>
      <w:r w:rsidRPr="005E0734">
        <w:rPr>
          <w:rFonts w:asciiTheme="minorHAnsi" w:hAnsiTheme="minorHAnsi" w:cstheme="minorHAnsi"/>
          <w:sz w:val="23"/>
          <w:szCs w:val="23"/>
        </w:rPr>
        <w:t xml:space="preserve">by </w:t>
      </w:r>
      <w:r w:rsidRPr="00332F89">
        <w:rPr>
          <w:rFonts w:asciiTheme="minorHAnsi" w:hAnsiTheme="minorHAnsi" w:cstheme="minorHAnsi"/>
          <w:b/>
          <w:sz w:val="23"/>
          <w:szCs w:val="23"/>
          <w:u w:val="single"/>
        </w:rPr>
        <w:t xml:space="preserve">4.00pm, </w:t>
      </w:r>
      <w:r w:rsidR="00B37D62">
        <w:rPr>
          <w:rFonts w:asciiTheme="minorHAnsi" w:hAnsiTheme="minorHAnsi" w:cstheme="minorHAnsi"/>
          <w:b/>
          <w:sz w:val="23"/>
          <w:szCs w:val="23"/>
          <w:u w:val="single"/>
        </w:rPr>
        <w:t>Monday 12th</w:t>
      </w:r>
      <w:r w:rsidR="008D4F9A">
        <w:rPr>
          <w:rFonts w:asciiTheme="minorHAnsi" w:hAnsiTheme="minorHAnsi" w:cstheme="minorHAnsi"/>
          <w:b/>
          <w:sz w:val="23"/>
          <w:szCs w:val="23"/>
          <w:u w:val="single"/>
        </w:rPr>
        <w:t xml:space="preserve"> December 2022.</w:t>
      </w:r>
      <w:r w:rsidRPr="0009399F">
        <w:rPr>
          <w:rFonts w:asciiTheme="minorHAnsi" w:hAnsiTheme="minorHAnsi" w:cstheme="minorHAnsi"/>
          <w:b/>
          <w:sz w:val="23"/>
          <w:szCs w:val="23"/>
          <w:u w:val="single"/>
        </w:rPr>
        <w:t xml:space="preserve">  </w:t>
      </w:r>
    </w:p>
    <w:p w:rsidR="00E66D0C" w:rsidRPr="0009399F" w:rsidRDefault="00E66D0C" w:rsidP="00E66D0C">
      <w:pPr>
        <w:pStyle w:val="ListParagraph"/>
        <w:rPr>
          <w:rFonts w:asciiTheme="minorHAnsi" w:hAnsiTheme="minorHAnsi" w:cstheme="minorHAnsi"/>
          <w:sz w:val="23"/>
          <w:szCs w:val="23"/>
        </w:rPr>
      </w:pPr>
    </w:p>
    <w:p w:rsidR="00E66D0C" w:rsidRPr="0009399F" w:rsidRDefault="00E66D0C" w:rsidP="00E66D0C">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142163" w:rsidRPr="0009399F">
        <w:rPr>
          <w:rFonts w:asciiTheme="minorHAnsi" w:hAnsiTheme="minorHAnsi"/>
          <w:b/>
          <w:color w:val="C00000"/>
          <w:sz w:val="23"/>
          <w:szCs w:val="23"/>
          <w:u w:val="single"/>
        </w:rPr>
        <w:t xml:space="preserve">be </w:t>
      </w:r>
      <w:r w:rsidRPr="0009399F">
        <w:rPr>
          <w:rFonts w:asciiTheme="minorHAnsi" w:hAnsiTheme="minorHAnsi"/>
          <w:b/>
          <w:color w:val="C00000"/>
          <w:sz w:val="23"/>
          <w:szCs w:val="23"/>
          <w:u w:val="single"/>
        </w:rPr>
        <w:t>included in the next stage of competition.</w:t>
      </w:r>
    </w:p>
    <w:p w:rsidR="00B95DEB" w:rsidRPr="0009399F" w:rsidRDefault="00B95DEB" w:rsidP="0009399F">
      <w:pPr>
        <w:rPr>
          <w:rFonts w:asciiTheme="minorHAnsi" w:hAnsiTheme="minorHAnsi"/>
          <w:sz w:val="23"/>
          <w:szCs w:val="23"/>
          <w:u w:val="single"/>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B95DEB" w:rsidRPr="0009399F" w:rsidRDefault="00B95DEB" w:rsidP="00B95DEB">
      <w:pPr>
        <w:jc w:val="both"/>
        <w:rPr>
          <w:rFonts w:asciiTheme="minorHAnsi" w:hAnsiTheme="minorHAnsi"/>
          <w:sz w:val="23"/>
          <w:szCs w:val="23"/>
          <w:u w:val="single"/>
        </w:rPr>
      </w:pPr>
    </w:p>
    <w:p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95DEB" w:rsidRPr="0009399F" w:rsidRDefault="00B95DEB" w:rsidP="00B95DEB">
      <w:pPr>
        <w:ind w:left="360"/>
        <w:jc w:val="both"/>
        <w:rPr>
          <w:rFonts w:asciiTheme="minorHAnsi" w:hAnsiTheme="minorHAnsi"/>
          <w:sz w:val="23"/>
          <w:szCs w:val="23"/>
        </w:rPr>
      </w:pPr>
    </w:p>
    <w:p w:rsidR="0009399F" w:rsidRPr="0009399F" w:rsidRDefault="0009399F" w:rsidP="0009399F">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09399F" w:rsidRPr="0009399F" w:rsidRDefault="0009399F" w:rsidP="0009399F">
      <w:pPr>
        <w:jc w:val="both"/>
        <w:rPr>
          <w:rFonts w:asciiTheme="minorHAnsi" w:hAnsiTheme="minorHAnsi"/>
          <w:sz w:val="23"/>
          <w:szCs w:val="23"/>
        </w:rPr>
      </w:pPr>
    </w:p>
    <w:p w:rsidR="00C56853" w:rsidRDefault="00B95DEB" w:rsidP="00FE1FBB">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FB5DC9" w:rsidRDefault="00FB5DC9" w:rsidP="00FB5DC9">
      <w:pPr>
        <w:ind w:left="720"/>
        <w:jc w:val="both"/>
        <w:rPr>
          <w:rFonts w:asciiTheme="minorHAnsi" w:hAnsiTheme="minorHAnsi"/>
          <w:sz w:val="23"/>
          <w:szCs w:val="23"/>
        </w:rPr>
      </w:pPr>
    </w:p>
    <w:p w:rsidR="00B95DEB" w:rsidRPr="00D827C2" w:rsidRDefault="00B95DEB" w:rsidP="00B95DEB">
      <w:pPr>
        <w:pStyle w:val="BlockText"/>
        <w:spacing w:line="360" w:lineRule="auto"/>
        <w:ind w:left="0" w:right="0"/>
        <w:jc w:val="left"/>
        <w:rPr>
          <w:rFonts w:asciiTheme="minorHAnsi" w:hAnsiTheme="minorHAnsi"/>
          <w:b/>
          <w:i/>
          <w:color w:val="ED7D31" w:themeColor="accent2"/>
          <w:sz w:val="32"/>
          <w:szCs w:val="32"/>
        </w:rPr>
      </w:pPr>
      <w:r>
        <w:rPr>
          <w:rFonts w:asciiTheme="minorHAnsi" w:hAnsiTheme="minorHAnsi"/>
          <w:b/>
          <w:i/>
          <w:color w:val="ED7D31" w:themeColor="accent2"/>
          <w:sz w:val="32"/>
          <w:szCs w:val="32"/>
        </w:rPr>
        <w:lastRenderedPageBreak/>
        <w:t>____________________________________________________________</w:t>
      </w:r>
    </w:p>
    <w:p w:rsidR="00B95DEB" w:rsidRPr="00D827C2" w:rsidRDefault="00B95DEB" w:rsidP="00B95DEB">
      <w:pPr>
        <w:pStyle w:val="BlockText"/>
        <w:spacing w:line="360" w:lineRule="auto"/>
        <w:ind w:right="-765"/>
        <w:jc w:val="center"/>
        <w:rPr>
          <w:rFonts w:asciiTheme="minorHAnsi" w:hAnsiTheme="minorHAnsi"/>
          <w:b/>
          <w:color w:val="ED7D31" w:themeColor="accent2"/>
          <w:sz w:val="32"/>
          <w:szCs w:val="32"/>
        </w:rPr>
      </w:pPr>
      <w:r>
        <w:rPr>
          <w:rFonts w:asciiTheme="minorHAnsi" w:hAnsiTheme="minorHAnsi"/>
          <w:b/>
          <w:color w:val="ED7D31" w:themeColor="accent2"/>
          <w:sz w:val="32"/>
          <w:szCs w:val="32"/>
        </w:rPr>
        <w:t xml:space="preserve">POSITION OF </w:t>
      </w:r>
      <w:r w:rsidR="00AE4502">
        <w:rPr>
          <w:rFonts w:asciiTheme="minorHAnsi" w:hAnsiTheme="minorHAnsi"/>
          <w:b/>
          <w:color w:val="ED7D31" w:themeColor="accent2"/>
          <w:sz w:val="32"/>
          <w:szCs w:val="32"/>
        </w:rPr>
        <w:t>ARTS OFFICER (GRADE VII)</w:t>
      </w:r>
      <w:r>
        <w:rPr>
          <w:rFonts w:asciiTheme="minorHAnsi" w:hAnsiTheme="minorHAnsi"/>
          <w:b/>
          <w:color w:val="ED7D31" w:themeColor="accent2"/>
          <w:sz w:val="32"/>
          <w:szCs w:val="32"/>
        </w:rPr>
        <w:t xml:space="preserve"> </w:t>
      </w:r>
    </w:p>
    <w:p w:rsidR="00B95DEB" w:rsidRPr="000F4E20" w:rsidRDefault="00B95DEB" w:rsidP="000F4E20">
      <w:pPr>
        <w:pStyle w:val="BlockText"/>
        <w:spacing w:line="360" w:lineRule="auto"/>
        <w:ind w:left="-142" w:right="141" w:hanging="709"/>
        <w:jc w:val="left"/>
        <w:rPr>
          <w:rFonts w:asciiTheme="minorHAnsi" w:hAnsiTheme="minorHAnsi"/>
          <w:b/>
          <w:i/>
          <w:color w:val="ED7D31" w:themeColor="accent2"/>
        </w:rPr>
      </w:pPr>
      <w:r w:rsidRPr="00D827C2">
        <w:rPr>
          <w:rFonts w:asciiTheme="minorHAnsi" w:hAnsiTheme="minorHAnsi"/>
          <w:b/>
          <w:color w:val="ED7D31" w:themeColor="accent2"/>
        </w:rPr>
        <w:tab/>
      </w:r>
      <w:r>
        <w:rPr>
          <w:rFonts w:asciiTheme="minorHAnsi" w:hAnsiTheme="minorHAnsi"/>
          <w:b/>
          <w:i/>
          <w:color w:val="ED7D31" w:themeColor="accent2"/>
        </w:rPr>
        <w:tab/>
        <w:t>__</w:t>
      </w:r>
      <w:r w:rsidRPr="00D827C2">
        <w:rPr>
          <w:rFonts w:asciiTheme="minorHAnsi" w:hAnsiTheme="minorHAnsi"/>
          <w:b/>
          <w:i/>
          <w:color w:val="ED7D31" w:themeColor="accent2"/>
        </w:rPr>
        <w:t>____________</w:t>
      </w:r>
      <w:r>
        <w:rPr>
          <w:rFonts w:asciiTheme="minorHAnsi" w:hAnsiTheme="minorHAnsi"/>
          <w:b/>
          <w:i/>
          <w:color w:val="ED7D31" w:themeColor="accent2"/>
        </w:rPr>
        <w:t>_____________________________</w:t>
      </w:r>
      <w:r w:rsidRPr="00D827C2">
        <w:rPr>
          <w:rFonts w:asciiTheme="minorHAnsi" w:hAnsiTheme="minorHAnsi"/>
          <w:b/>
          <w:i/>
          <w:color w:val="ED7D31" w:themeColor="accent2"/>
        </w:rPr>
        <w:t>_____________________________</w:t>
      </w:r>
      <w:r>
        <w:rPr>
          <w:rFonts w:asciiTheme="minorHAnsi" w:hAnsiTheme="minorHAnsi"/>
          <w:b/>
          <w:i/>
          <w:color w:val="ED7D31" w:themeColor="accent2"/>
        </w:rPr>
        <w:t>_______</w:t>
      </w:r>
    </w:p>
    <w:p w:rsidR="00C437EA" w:rsidRPr="002A5FAA" w:rsidRDefault="005C1102" w:rsidP="00B81D35">
      <w:pPr>
        <w:widowControl/>
        <w:suppressAutoHyphens w:val="0"/>
        <w:spacing w:after="200" w:line="276" w:lineRule="auto"/>
        <w:rPr>
          <w:rFonts w:asciiTheme="minorHAnsi" w:hAnsiTheme="minorHAnsi" w:cstheme="minorHAnsi"/>
          <w:lang w:val="en-IE"/>
        </w:rPr>
      </w:pPr>
      <w:r>
        <w:rPr>
          <w:rFonts w:asciiTheme="minorHAnsi" w:hAnsiTheme="minorHAnsi" w:cstheme="minorHAnsi"/>
          <w:lang w:val="en-IE"/>
        </w:rPr>
        <w:t>The role of Arts Officer is</w:t>
      </w:r>
      <w:r w:rsidR="00B81D35">
        <w:rPr>
          <w:rFonts w:asciiTheme="minorHAnsi" w:hAnsiTheme="minorHAnsi" w:cstheme="minorHAnsi"/>
          <w:lang w:val="en-IE"/>
        </w:rPr>
        <w:t xml:space="preserve"> </w:t>
      </w:r>
      <w:r w:rsidR="00445447">
        <w:rPr>
          <w:rFonts w:asciiTheme="minorHAnsi" w:hAnsiTheme="minorHAnsi" w:cstheme="minorHAnsi"/>
          <w:lang w:val="en-IE"/>
        </w:rPr>
        <w:t>an important</w:t>
      </w:r>
      <w:r w:rsidR="00B81D35">
        <w:rPr>
          <w:rFonts w:asciiTheme="minorHAnsi" w:hAnsiTheme="minorHAnsi" w:cstheme="minorHAnsi"/>
          <w:lang w:val="en-IE"/>
        </w:rPr>
        <w:t xml:space="preserve"> role in Galway City Council. </w:t>
      </w:r>
      <w:r w:rsidR="00C437EA" w:rsidRPr="002A5FAA">
        <w:rPr>
          <w:rFonts w:asciiTheme="minorHAnsi" w:hAnsiTheme="minorHAnsi" w:cstheme="minorHAnsi"/>
          <w:lang w:val="en-IE"/>
        </w:rPr>
        <w:t>The City Arts Officer will advise and assist in regard to new or existing arts projects and other arts related issues and will have a key responsibility in the planning and management of the Council’s art activities. The Arts Officer will be required to network with a broad rang</w:t>
      </w:r>
      <w:r>
        <w:rPr>
          <w:rFonts w:asciiTheme="minorHAnsi" w:hAnsiTheme="minorHAnsi" w:cstheme="minorHAnsi"/>
          <w:lang w:val="en-IE"/>
        </w:rPr>
        <w:t xml:space="preserve">e of stakeholders and agencies, </w:t>
      </w:r>
      <w:r w:rsidR="00C437EA" w:rsidRPr="002A5FAA">
        <w:rPr>
          <w:rFonts w:asciiTheme="minorHAnsi" w:hAnsiTheme="minorHAnsi" w:cstheme="minorHAnsi"/>
          <w:lang w:val="en-IE"/>
        </w:rPr>
        <w:t xml:space="preserve">governmental, non‐governmental, trade union, business, voluntary, community groups, </w:t>
      </w:r>
      <w:proofErr w:type="spellStart"/>
      <w:r w:rsidR="00C437EA" w:rsidRPr="002A5FAA">
        <w:rPr>
          <w:rFonts w:asciiTheme="minorHAnsi" w:hAnsiTheme="minorHAnsi" w:cstheme="minorHAnsi"/>
          <w:lang w:val="en-IE"/>
        </w:rPr>
        <w:t>etc</w:t>
      </w:r>
      <w:proofErr w:type="spellEnd"/>
      <w:r w:rsidR="00C437EA" w:rsidRPr="002A5FAA">
        <w:rPr>
          <w:rFonts w:asciiTheme="minorHAnsi" w:hAnsiTheme="minorHAnsi" w:cstheme="minorHAnsi"/>
          <w:lang w:val="en-IE"/>
        </w:rPr>
        <w:t>, and will have a vital role to play in maintaining the delivery of a wide range of accessible public services, offering advice, advocacy, initiation of new arts projects and administration of grants and bursaries schemes, and advise around the implementation of the Per</w:t>
      </w:r>
      <w:r w:rsidR="004C5A53">
        <w:rPr>
          <w:rFonts w:asciiTheme="minorHAnsi" w:hAnsiTheme="minorHAnsi" w:cstheme="minorHAnsi"/>
          <w:lang w:val="en-IE"/>
        </w:rPr>
        <w:t xml:space="preserve"> C</w:t>
      </w:r>
      <w:r w:rsidR="00C437EA" w:rsidRPr="002A5FAA">
        <w:rPr>
          <w:rFonts w:asciiTheme="minorHAnsi" w:hAnsiTheme="minorHAnsi" w:cstheme="minorHAnsi"/>
          <w:lang w:val="en-IE"/>
        </w:rPr>
        <w:t>ent for Art Scheme. The Arts Officer may represent the Council on committees and at meetings and may be asked to report on progress in their respective section(s) at Strategic Policy Committee meetings, through the Arts Committee, and directly as requested.</w:t>
      </w:r>
    </w:p>
    <w:p w:rsidR="00C437EA" w:rsidRPr="002A5FAA" w:rsidRDefault="00C437EA" w:rsidP="002A5FAA">
      <w:pPr>
        <w:widowControl/>
        <w:suppressAutoHyphens w:val="0"/>
        <w:spacing w:after="200" w:line="276" w:lineRule="auto"/>
        <w:rPr>
          <w:rFonts w:asciiTheme="minorHAnsi" w:hAnsiTheme="minorHAnsi" w:cstheme="minorHAnsi"/>
          <w:b/>
          <w:lang w:val="en-IE"/>
        </w:rPr>
      </w:pPr>
      <w:r w:rsidRPr="002A5FAA">
        <w:rPr>
          <w:rFonts w:asciiTheme="minorHAnsi" w:hAnsiTheme="minorHAnsi" w:cstheme="minorHAnsi"/>
          <w:b/>
          <w:lang w:val="en-IE"/>
        </w:rPr>
        <w:t xml:space="preserve">The key duties and responsibilities of the post of Arts Officer include (but are </w:t>
      </w:r>
      <w:r w:rsidRPr="00B81D35">
        <w:rPr>
          <w:rFonts w:asciiTheme="minorHAnsi" w:hAnsiTheme="minorHAnsi" w:cstheme="minorHAnsi"/>
          <w:b/>
          <w:u w:val="single"/>
          <w:lang w:val="en-IE"/>
        </w:rPr>
        <w:t>not</w:t>
      </w:r>
      <w:r w:rsidRPr="002A5FAA">
        <w:rPr>
          <w:rFonts w:asciiTheme="minorHAnsi" w:hAnsiTheme="minorHAnsi" w:cstheme="minorHAnsi"/>
          <w:b/>
          <w:lang w:val="en-IE"/>
        </w:rPr>
        <w:t xml:space="preserve"> limited to):</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Management of the Art</w:t>
      </w:r>
      <w:r w:rsidR="00FE1FBB">
        <w:rPr>
          <w:rFonts w:asciiTheme="minorHAnsi" w:hAnsiTheme="minorHAnsi" w:cstheme="minorHAnsi"/>
          <w:szCs w:val="21"/>
          <w:lang w:val="en-IE"/>
        </w:rPr>
        <w:t>s</w:t>
      </w:r>
      <w:r w:rsidRPr="00C56853">
        <w:rPr>
          <w:rFonts w:asciiTheme="minorHAnsi" w:hAnsiTheme="minorHAnsi" w:cstheme="minorHAnsi"/>
          <w:szCs w:val="21"/>
          <w:lang w:val="en-IE"/>
        </w:rPr>
        <w:t xml:space="preserve"> Office of Galway City Council</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Development and  Implementation of programmes for effective Development of the Arts sector in Galway City</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Preparing funding applications for public and private fundraising for Arts Projects</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The development of the Arts/Artists in the social, cultural and economic life of the City</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The administration of the disbursement of grants under the terms of Section 12 of the 1973 Arts Act</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Identifying and responding to opportunities for the arts, through liaison with Government Departments (e.g., Department of the Environment, Community and Local Government, Department of Education and Science), State Agencies, (Arts Council</w:t>
      </w:r>
      <w:r w:rsidR="00445447">
        <w:rPr>
          <w:rFonts w:asciiTheme="minorHAnsi" w:hAnsiTheme="minorHAnsi" w:cstheme="minorHAnsi"/>
          <w:szCs w:val="21"/>
          <w:lang w:val="en-IE"/>
        </w:rPr>
        <w:t>, Creative Ireland</w:t>
      </w:r>
      <w:r w:rsidRPr="00C56853">
        <w:rPr>
          <w:rFonts w:asciiTheme="minorHAnsi" w:hAnsiTheme="minorHAnsi" w:cstheme="minorHAnsi"/>
          <w:szCs w:val="21"/>
          <w:lang w:val="en-IE"/>
        </w:rPr>
        <w:t>), European Union Agencie</w:t>
      </w:r>
      <w:r w:rsidR="00B81D35">
        <w:rPr>
          <w:rFonts w:asciiTheme="minorHAnsi" w:hAnsiTheme="minorHAnsi" w:cstheme="minorHAnsi"/>
          <w:szCs w:val="21"/>
          <w:lang w:val="en-IE"/>
        </w:rPr>
        <w:t>s or other relevant arts bodies;</w:t>
      </w:r>
    </w:p>
    <w:p w:rsid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Collaborating with colleagues to progress the broader cultural and economic development remit of the Council</w:t>
      </w:r>
      <w:r w:rsidR="00B81D35">
        <w:rPr>
          <w:rFonts w:asciiTheme="minorHAnsi" w:hAnsiTheme="minorHAnsi" w:cstheme="minorHAnsi"/>
          <w:szCs w:val="21"/>
          <w:lang w:val="en-IE"/>
        </w:rPr>
        <w:t>;</w:t>
      </w:r>
    </w:p>
    <w:p w:rsidR="00FE1FBB" w:rsidRDefault="00445447" w:rsidP="00FE1FBB">
      <w:pPr>
        <w:pStyle w:val="ListParagraph"/>
        <w:numPr>
          <w:ilvl w:val="0"/>
          <w:numId w:val="19"/>
        </w:numPr>
        <w:rPr>
          <w:rFonts w:asciiTheme="minorHAnsi" w:hAnsiTheme="minorHAnsi" w:cstheme="minorHAnsi"/>
          <w:lang w:val="en-IE"/>
        </w:rPr>
      </w:pPr>
      <w:r>
        <w:rPr>
          <w:rFonts w:asciiTheme="minorHAnsi" w:hAnsiTheme="minorHAnsi" w:cstheme="minorHAnsi"/>
          <w:lang w:val="en-IE"/>
        </w:rPr>
        <w:t>Build</w:t>
      </w:r>
      <w:r w:rsidR="00FE1FBB" w:rsidRPr="00FE1FBB">
        <w:rPr>
          <w:rFonts w:asciiTheme="minorHAnsi" w:hAnsiTheme="minorHAnsi" w:cstheme="minorHAnsi"/>
          <w:lang w:val="en-IE"/>
        </w:rPr>
        <w:t xml:space="preserve"> on the legacy from the designation of Galway as E</w:t>
      </w:r>
      <w:r>
        <w:rPr>
          <w:rFonts w:asciiTheme="minorHAnsi" w:hAnsiTheme="minorHAnsi" w:cstheme="minorHAnsi"/>
          <w:lang w:val="en-IE"/>
        </w:rPr>
        <w:t xml:space="preserve">uropean Capital of Culture 2020 and collaborate with its legacy agency, The Galway Culture Company. </w:t>
      </w:r>
    </w:p>
    <w:p w:rsidR="00FE1FBB" w:rsidRPr="00FE1FBB" w:rsidRDefault="00FE1FBB" w:rsidP="00FE1FBB">
      <w:pPr>
        <w:rPr>
          <w:rFonts w:asciiTheme="minorHAnsi" w:hAnsiTheme="minorHAnsi" w:cstheme="minorHAnsi"/>
          <w:lang w:val="en-IE"/>
        </w:rPr>
      </w:pPr>
    </w:p>
    <w:p w:rsidR="00C56853" w:rsidRDefault="00C56853" w:rsidP="00FE1FBB">
      <w:pPr>
        <w:pStyle w:val="ListParagraph"/>
        <w:numPr>
          <w:ilvl w:val="0"/>
          <w:numId w:val="19"/>
        </w:numPr>
        <w:rPr>
          <w:rFonts w:asciiTheme="minorHAnsi" w:hAnsiTheme="minorHAnsi" w:cstheme="minorHAnsi"/>
          <w:lang w:val="en-IE"/>
        </w:rPr>
      </w:pPr>
      <w:r w:rsidRPr="00FE1FBB">
        <w:rPr>
          <w:rFonts w:asciiTheme="minorHAnsi" w:hAnsiTheme="minorHAnsi" w:cstheme="minorHAnsi"/>
          <w:lang w:val="en-IE"/>
        </w:rPr>
        <w:t>Establishing &amp; overseeing arts policies that will underpin plans for development, which will be integrated with other aspects of local authority work</w:t>
      </w:r>
      <w:r w:rsidR="00B81D35" w:rsidRPr="00FE1FBB">
        <w:rPr>
          <w:rFonts w:asciiTheme="minorHAnsi" w:hAnsiTheme="minorHAnsi" w:cstheme="minorHAnsi"/>
          <w:lang w:val="en-IE"/>
        </w:rPr>
        <w:t>;</w:t>
      </w:r>
    </w:p>
    <w:p w:rsidR="00FE1FBB" w:rsidRPr="00FE1FBB" w:rsidRDefault="00FE1FBB" w:rsidP="00FE1FBB">
      <w:pPr>
        <w:rPr>
          <w:rFonts w:asciiTheme="minorHAnsi" w:hAnsiTheme="minorHAnsi" w:cstheme="minorHAnsi"/>
          <w:lang w:val="en-IE"/>
        </w:rPr>
      </w:pP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Devising proposals and responses to national &amp; international policy documents, which will influence the development of arts in the City</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Devising, implementing &amp; managing the City Council’s Arts Strategy and associated Action Plans</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lastRenderedPageBreak/>
        <w:t>Preparing and implementing an annual programme of activity in accordance with the policies agreed, and management of the relevant budgets</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Act as Liaison Officer between Galway City Council and the Arts Council</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Sustaining a consultative process with those involved with arts and cultural activity in the City including the facilitation of the Creative Community Consultative Committee and other consultative structures as required</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Acting as a central point of contact within Galway City Council i</w:t>
      </w:r>
      <w:r w:rsidR="00B81D35">
        <w:rPr>
          <w:rFonts w:asciiTheme="minorHAnsi" w:hAnsiTheme="minorHAnsi" w:cstheme="minorHAnsi"/>
          <w:szCs w:val="21"/>
          <w:lang w:val="en-IE"/>
        </w:rPr>
        <w:t>n regard to Arts related issues;</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Ensuring b</w:t>
      </w:r>
      <w:r w:rsidR="00445447">
        <w:rPr>
          <w:rFonts w:asciiTheme="minorHAnsi" w:hAnsiTheme="minorHAnsi" w:cstheme="minorHAnsi"/>
          <w:szCs w:val="21"/>
          <w:lang w:val="en-IE"/>
        </w:rPr>
        <w:t>alanced arts provision for the City</w:t>
      </w:r>
      <w:r w:rsidRPr="00C56853">
        <w:rPr>
          <w:rFonts w:asciiTheme="minorHAnsi" w:hAnsiTheme="minorHAnsi" w:cstheme="minorHAnsi"/>
          <w:szCs w:val="21"/>
          <w:lang w:val="en-IE"/>
        </w:rPr>
        <w:t>, through identifying, supporting and developing the existing professional, voluntary, community and amateur arts sectors and through harnessing existing regional an</w:t>
      </w:r>
      <w:r w:rsidR="00B81D35">
        <w:rPr>
          <w:rFonts w:asciiTheme="minorHAnsi" w:hAnsiTheme="minorHAnsi" w:cstheme="minorHAnsi"/>
          <w:szCs w:val="21"/>
          <w:lang w:val="en-IE"/>
        </w:rPr>
        <w:t>d national networks in the arts;</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Managing and developing the Council’s Public Art Collection</w:t>
      </w:r>
      <w:r w:rsidR="00B81D35">
        <w:rPr>
          <w:rFonts w:asciiTheme="minorHAnsi" w:hAnsiTheme="minorHAnsi" w:cstheme="minorHAnsi"/>
          <w:szCs w:val="21"/>
          <w:lang w:val="en-IE"/>
        </w:rPr>
        <w:t>;</w:t>
      </w:r>
    </w:p>
    <w:p w:rsid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Supporting the development of Per Cent for Art initiatives</w:t>
      </w:r>
      <w:r w:rsidR="00B81D35">
        <w:rPr>
          <w:rFonts w:asciiTheme="minorHAnsi" w:hAnsiTheme="minorHAnsi" w:cstheme="minorHAnsi"/>
          <w:szCs w:val="21"/>
          <w:lang w:val="en-IE"/>
        </w:rPr>
        <w:t>;</w:t>
      </w:r>
    </w:p>
    <w:p w:rsidR="00C56853" w:rsidRPr="008D4F9A" w:rsidRDefault="008E4BC2" w:rsidP="00B81D35">
      <w:pPr>
        <w:widowControl/>
        <w:numPr>
          <w:ilvl w:val="0"/>
          <w:numId w:val="19"/>
        </w:numPr>
        <w:suppressAutoHyphens w:val="0"/>
        <w:spacing w:after="120"/>
        <w:ind w:left="714" w:hanging="357"/>
        <w:rPr>
          <w:rFonts w:asciiTheme="minorHAnsi" w:hAnsiTheme="minorHAnsi" w:cstheme="minorHAnsi"/>
          <w:szCs w:val="21"/>
          <w:lang w:val="en-IE"/>
        </w:rPr>
      </w:pPr>
      <w:r w:rsidRPr="008D4F9A">
        <w:rPr>
          <w:rFonts w:asciiTheme="minorHAnsi" w:hAnsiTheme="minorHAnsi" w:cstheme="minorHAnsi"/>
          <w:szCs w:val="21"/>
          <w:lang w:val="en-IE"/>
        </w:rPr>
        <w:t>Engagement, m</w:t>
      </w:r>
      <w:r w:rsidR="00C56853" w:rsidRPr="008D4F9A">
        <w:rPr>
          <w:rFonts w:asciiTheme="minorHAnsi" w:hAnsiTheme="minorHAnsi" w:cstheme="minorHAnsi"/>
          <w:szCs w:val="21"/>
          <w:lang w:val="en-IE"/>
        </w:rPr>
        <w:t>anagement</w:t>
      </w:r>
      <w:r w:rsidRPr="008D4F9A">
        <w:rPr>
          <w:rFonts w:asciiTheme="minorHAnsi" w:hAnsiTheme="minorHAnsi" w:cstheme="minorHAnsi"/>
          <w:szCs w:val="21"/>
          <w:lang w:val="en-IE"/>
        </w:rPr>
        <w:t>, collaboration</w:t>
      </w:r>
      <w:r w:rsidR="00C56853" w:rsidRPr="008D4F9A">
        <w:rPr>
          <w:rFonts w:asciiTheme="minorHAnsi" w:hAnsiTheme="minorHAnsi" w:cstheme="minorHAnsi"/>
          <w:szCs w:val="21"/>
          <w:lang w:val="en-IE"/>
        </w:rPr>
        <w:t xml:space="preserve"> of Arts</w:t>
      </w:r>
      <w:r w:rsidRPr="008D4F9A">
        <w:rPr>
          <w:rFonts w:asciiTheme="minorHAnsi" w:hAnsiTheme="minorHAnsi" w:cstheme="minorHAnsi"/>
          <w:szCs w:val="21"/>
          <w:lang w:val="en-IE"/>
        </w:rPr>
        <w:t>, recreational, cultural &amp; social infrastructure</w:t>
      </w:r>
      <w:r w:rsidR="00C56853" w:rsidRPr="008D4F9A">
        <w:rPr>
          <w:rFonts w:asciiTheme="minorHAnsi" w:hAnsiTheme="minorHAnsi" w:cstheme="minorHAnsi"/>
          <w:szCs w:val="21"/>
          <w:lang w:val="en-IE"/>
        </w:rPr>
        <w:t xml:space="preserve"> in the ownership of Galway City Council</w:t>
      </w:r>
      <w:r w:rsidR="00B81D35" w:rsidRPr="008D4F9A">
        <w:rPr>
          <w:rFonts w:asciiTheme="minorHAnsi" w:hAnsiTheme="minorHAnsi" w:cstheme="minorHAnsi"/>
          <w:szCs w:val="21"/>
          <w:lang w:val="en-IE"/>
        </w:rPr>
        <w:t>;</w:t>
      </w:r>
      <w:r w:rsidR="00C56853" w:rsidRPr="008D4F9A">
        <w:rPr>
          <w:rFonts w:asciiTheme="minorHAnsi" w:hAnsiTheme="minorHAnsi" w:cstheme="minorHAnsi"/>
          <w:szCs w:val="21"/>
          <w:lang w:val="en-IE"/>
        </w:rPr>
        <w:t xml:space="preserve">  </w:t>
      </w:r>
    </w:p>
    <w:p w:rsidR="005F49FC" w:rsidRDefault="005F49FC" w:rsidP="00B81D35">
      <w:pPr>
        <w:widowControl/>
        <w:numPr>
          <w:ilvl w:val="0"/>
          <w:numId w:val="19"/>
        </w:numPr>
        <w:suppressAutoHyphens w:val="0"/>
        <w:spacing w:after="120"/>
        <w:ind w:left="714" w:hanging="357"/>
        <w:rPr>
          <w:rFonts w:asciiTheme="minorHAnsi" w:hAnsiTheme="minorHAnsi" w:cstheme="minorHAnsi"/>
          <w:szCs w:val="21"/>
          <w:lang w:val="en-IE"/>
        </w:rPr>
      </w:pPr>
      <w:r>
        <w:rPr>
          <w:rFonts w:asciiTheme="minorHAnsi" w:hAnsiTheme="minorHAnsi" w:cstheme="minorHAnsi"/>
          <w:szCs w:val="21"/>
          <w:lang w:val="en-IE"/>
        </w:rPr>
        <w:t xml:space="preserve">Develop and maintain the collaborative role of the City Arts Office in </w:t>
      </w:r>
      <w:r w:rsidR="00970ED6">
        <w:rPr>
          <w:rFonts w:asciiTheme="minorHAnsi" w:hAnsiTheme="minorHAnsi" w:cstheme="minorHAnsi"/>
          <w:szCs w:val="21"/>
          <w:lang w:val="en-IE"/>
        </w:rPr>
        <w:t>jointly delivering policy and life-</w:t>
      </w:r>
      <w:proofErr w:type="spellStart"/>
      <w:r w:rsidR="00970ED6">
        <w:rPr>
          <w:rFonts w:asciiTheme="minorHAnsi" w:hAnsiTheme="minorHAnsi" w:cstheme="minorHAnsi"/>
          <w:szCs w:val="21"/>
          <w:lang w:val="en-IE"/>
        </w:rPr>
        <w:t>enchancing</w:t>
      </w:r>
      <w:proofErr w:type="spellEnd"/>
      <w:r w:rsidR="00970ED6">
        <w:rPr>
          <w:rFonts w:asciiTheme="minorHAnsi" w:hAnsiTheme="minorHAnsi" w:cstheme="minorHAnsi"/>
          <w:szCs w:val="21"/>
          <w:lang w:val="en-IE"/>
        </w:rPr>
        <w:t xml:space="preserve"> creative programmes of the</w:t>
      </w:r>
      <w:r>
        <w:rPr>
          <w:rFonts w:asciiTheme="minorHAnsi" w:hAnsiTheme="minorHAnsi" w:cstheme="minorHAnsi"/>
          <w:szCs w:val="21"/>
          <w:lang w:val="en-IE"/>
        </w:rPr>
        <w:t xml:space="preserve"> Creative Ireland </w:t>
      </w:r>
      <w:r w:rsidR="00970ED6">
        <w:rPr>
          <w:rFonts w:asciiTheme="minorHAnsi" w:hAnsiTheme="minorHAnsi" w:cstheme="minorHAnsi"/>
          <w:szCs w:val="21"/>
          <w:lang w:val="en-IE"/>
        </w:rPr>
        <w:t>P</w:t>
      </w:r>
      <w:r w:rsidR="001000FE">
        <w:rPr>
          <w:rFonts w:asciiTheme="minorHAnsi" w:hAnsiTheme="minorHAnsi" w:cstheme="minorHAnsi"/>
          <w:szCs w:val="21"/>
          <w:lang w:val="en-IE"/>
        </w:rPr>
        <w:t>rogramme;</w:t>
      </w:r>
    </w:p>
    <w:p w:rsidR="00970ED6" w:rsidRPr="00493682" w:rsidRDefault="00970ED6" w:rsidP="00B81D35">
      <w:pPr>
        <w:widowControl/>
        <w:numPr>
          <w:ilvl w:val="0"/>
          <w:numId w:val="19"/>
        </w:numPr>
        <w:suppressAutoHyphens w:val="0"/>
        <w:spacing w:after="120"/>
        <w:ind w:left="714" w:hanging="357"/>
        <w:rPr>
          <w:rFonts w:asciiTheme="minorHAnsi" w:hAnsiTheme="minorHAnsi" w:cstheme="minorHAnsi"/>
          <w:szCs w:val="21"/>
          <w:lang w:val="en-IE"/>
        </w:rPr>
      </w:pPr>
      <w:r w:rsidRPr="00493682">
        <w:rPr>
          <w:rFonts w:asciiTheme="minorHAnsi" w:hAnsiTheme="minorHAnsi" w:cstheme="minorHAnsi"/>
        </w:rPr>
        <w:t xml:space="preserve">Build on Galway’s unique bi-lingual status to strengthen the use of the Irish language in Galway </w:t>
      </w:r>
      <w:r w:rsidR="00493682" w:rsidRPr="00493682">
        <w:rPr>
          <w:rFonts w:asciiTheme="minorHAnsi" w:hAnsiTheme="minorHAnsi" w:cstheme="minorHAnsi"/>
        </w:rPr>
        <w:t>–</w:t>
      </w:r>
      <w:r w:rsidRPr="00493682">
        <w:rPr>
          <w:rFonts w:asciiTheme="minorHAnsi" w:hAnsiTheme="minorHAnsi" w:cstheme="minorHAnsi"/>
        </w:rPr>
        <w:t xml:space="preserve"> </w:t>
      </w:r>
      <w:proofErr w:type="spellStart"/>
      <w:r w:rsidR="00493682" w:rsidRPr="00493682">
        <w:rPr>
          <w:rFonts w:asciiTheme="minorHAnsi" w:hAnsiTheme="minorHAnsi" w:cstheme="minorHAnsi"/>
        </w:rPr>
        <w:t>Cathair</w:t>
      </w:r>
      <w:proofErr w:type="spellEnd"/>
      <w:r w:rsidR="00493682" w:rsidRPr="00493682">
        <w:rPr>
          <w:rFonts w:asciiTheme="minorHAnsi" w:hAnsiTheme="minorHAnsi" w:cstheme="minorHAnsi"/>
        </w:rPr>
        <w:t xml:space="preserve"> </w:t>
      </w:r>
      <w:proofErr w:type="spellStart"/>
      <w:r w:rsidR="00493682" w:rsidRPr="00493682">
        <w:rPr>
          <w:rFonts w:asciiTheme="minorHAnsi" w:hAnsiTheme="minorHAnsi" w:cstheme="minorHAnsi"/>
        </w:rPr>
        <w:t>Dhátheangach</w:t>
      </w:r>
      <w:proofErr w:type="spellEnd"/>
      <w:r w:rsidR="001000FE">
        <w:rPr>
          <w:rFonts w:asciiTheme="minorHAnsi" w:hAnsiTheme="minorHAnsi" w:cstheme="minorHAnsi"/>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Providing an information and advice service to artists and the community in general on issues relating to the arts</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Develop partnerships and working relationships with others in the public and private sector including those in third level institutions/local government/other partners consistent with overall strategy for the Arts in Galway City, so as to position the arts and the interests of the Arts in Galway City on the working agenda of such partners</w:t>
      </w:r>
      <w:r w:rsidR="00B81D35">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Develop annual budgets and corporate plans in line with The Council</w:t>
      </w:r>
      <w:r w:rsidR="00661D70">
        <w:rPr>
          <w:rFonts w:asciiTheme="minorHAnsi" w:hAnsiTheme="minorHAnsi" w:cstheme="minorHAnsi"/>
          <w:szCs w:val="21"/>
          <w:lang w:val="en-IE"/>
        </w:rPr>
        <w:t>’</w:t>
      </w:r>
      <w:r w:rsidRPr="00C56853">
        <w:rPr>
          <w:rFonts w:asciiTheme="minorHAnsi" w:hAnsiTheme="minorHAnsi" w:cstheme="minorHAnsi"/>
          <w:szCs w:val="21"/>
          <w:lang w:val="en-IE"/>
        </w:rPr>
        <w:t>s Arts objectives in collaboration with the senior Management Team</w:t>
      </w:r>
      <w:r w:rsidR="00B81D35">
        <w:rPr>
          <w:rFonts w:asciiTheme="minorHAnsi" w:hAnsiTheme="minorHAnsi" w:cstheme="minorHAnsi"/>
          <w:szCs w:val="21"/>
          <w:lang w:val="en-IE"/>
        </w:rPr>
        <w:t>;</w:t>
      </w:r>
    </w:p>
    <w:p w:rsidR="005F49FC" w:rsidRDefault="00C56853" w:rsidP="00273D7E">
      <w:pPr>
        <w:widowControl/>
        <w:numPr>
          <w:ilvl w:val="0"/>
          <w:numId w:val="19"/>
        </w:numPr>
        <w:suppressAutoHyphens w:val="0"/>
        <w:spacing w:after="120"/>
        <w:ind w:left="714" w:hanging="357"/>
        <w:rPr>
          <w:rFonts w:asciiTheme="minorHAnsi" w:hAnsiTheme="minorHAnsi" w:cstheme="minorHAnsi"/>
          <w:szCs w:val="21"/>
          <w:lang w:val="en-IE"/>
        </w:rPr>
      </w:pPr>
      <w:r w:rsidRPr="005F49FC">
        <w:rPr>
          <w:rFonts w:asciiTheme="minorHAnsi" w:hAnsiTheme="minorHAnsi" w:cstheme="minorHAnsi"/>
          <w:szCs w:val="21"/>
          <w:lang w:val="en-IE"/>
        </w:rPr>
        <w:t>The alignment of policy and strategy development and its implementation across the organisation</w:t>
      </w:r>
      <w:r w:rsidR="005F49FC" w:rsidRPr="005F49FC">
        <w:rPr>
          <w:rFonts w:asciiTheme="minorHAnsi" w:hAnsiTheme="minorHAnsi" w:cstheme="minorHAnsi"/>
          <w:szCs w:val="21"/>
          <w:lang w:val="en-IE"/>
        </w:rPr>
        <w:t>, including Galway City Council Cultural S</w:t>
      </w:r>
      <w:r w:rsidR="005F49FC">
        <w:rPr>
          <w:rFonts w:asciiTheme="minorHAnsi" w:hAnsiTheme="minorHAnsi" w:cstheme="minorHAnsi"/>
          <w:szCs w:val="21"/>
          <w:lang w:val="en-IE"/>
        </w:rPr>
        <w:t xml:space="preserve">trategy &amp; </w:t>
      </w:r>
      <w:r w:rsidR="005F49FC" w:rsidRPr="005F49FC">
        <w:rPr>
          <w:rFonts w:asciiTheme="minorHAnsi" w:hAnsiTheme="minorHAnsi" w:cstheme="minorHAnsi"/>
          <w:szCs w:val="21"/>
          <w:lang w:val="en-IE"/>
        </w:rPr>
        <w:t>City Arts Strategy</w:t>
      </w:r>
      <w:r w:rsidR="00493682">
        <w:rPr>
          <w:rFonts w:asciiTheme="minorHAnsi" w:hAnsiTheme="minorHAnsi" w:cstheme="minorHAnsi"/>
          <w:szCs w:val="21"/>
          <w:lang w:val="en-IE"/>
        </w:rPr>
        <w:t>;</w:t>
      </w:r>
    </w:p>
    <w:p w:rsidR="00493682" w:rsidRPr="001000FE" w:rsidRDefault="00493682" w:rsidP="00273D7E">
      <w:pPr>
        <w:widowControl/>
        <w:numPr>
          <w:ilvl w:val="0"/>
          <w:numId w:val="19"/>
        </w:numPr>
        <w:suppressAutoHyphens w:val="0"/>
        <w:spacing w:after="120"/>
        <w:ind w:left="714" w:hanging="357"/>
        <w:rPr>
          <w:rFonts w:asciiTheme="minorHAnsi" w:hAnsiTheme="minorHAnsi" w:cstheme="minorHAnsi"/>
          <w:szCs w:val="21"/>
          <w:lang w:val="en-IE"/>
        </w:rPr>
      </w:pPr>
      <w:r>
        <w:rPr>
          <w:rFonts w:asciiTheme="minorHAnsi" w:hAnsiTheme="minorHAnsi" w:cstheme="minorHAnsi"/>
          <w:szCs w:val="21"/>
          <w:lang w:val="en-IE"/>
        </w:rPr>
        <w:t xml:space="preserve">Engage with Galway City Council’s Heritage Office </w:t>
      </w:r>
      <w:r w:rsidRPr="00493682">
        <w:rPr>
          <w:rFonts w:asciiTheme="minorHAnsi" w:hAnsiTheme="minorHAnsi" w:cstheme="minorHAnsi"/>
          <w:szCs w:val="21"/>
          <w:lang w:val="en-IE"/>
        </w:rPr>
        <w:t>to p</w:t>
      </w:r>
      <w:proofErr w:type="spellStart"/>
      <w:r w:rsidRPr="00493682">
        <w:rPr>
          <w:rFonts w:asciiTheme="minorHAnsi" w:hAnsiTheme="minorHAnsi" w:cstheme="minorHAnsi"/>
        </w:rPr>
        <w:t>romote</w:t>
      </w:r>
      <w:proofErr w:type="spellEnd"/>
      <w:r w:rsidRPr="00493682">
        <w:rPr>
          <w:rFonts w:asciiTheme="minorHAnsi" w:hAnsiTheme="minorHAnsi" w:cstheme="minorHAnsi"/>
        </w:rPr>
        <w:t xml:space="preserve"> dialogue and engagement between the arts, heritage and the cultural sectors; </w:t>
      </w:r>
    </w:p>
    <w:p w:rsidR="001000FE" w:rsidRPr="00493682" w:rsidRDefault="001000FE" w:rsidP="00273D7E">
      <w:pPr>
        <w:widowControl/>
        <w:numPr>
          <w:ilvl w:val="0"/>
          <w:numId w:val="19"/>
        </w:numPr>
        <w:suppressAutoHyphens w:val="0"/>
        <w:spacing w:after="120"/>
        <w:ind w:left="714" w:hanging="357"/>
        <w:rPr>
          <w:rFonts w:asciiTheme="minorHAnsi" w:hAnsiTheme="minorHAnsi" w:cstheme="minorHAnsi"/>
          <w:szCs w:val="21"/>
          <w:lang w:val="en-IE"/>
        </w:rPr>
      </w:pPr>
      <w:r>
        <w:rPr>
          <w:rFonts w:asciiTheme="minorHAnsi" w:hAnsiTheme="minorHAnsi" w:cstheme="minorHAnsi"/>
        </w:rPr>
        <w:t xml:space="preserve">Aid the delivery of the priorities of the Local Economic and Development Plan in encouraging Social Inclusion through Arts; </w:t>
      </w:r>
    </w:p>
    <w:p w:rsidR="00C56853" w:rsidRPr="005F49FC" w:rsidRDefault="00C56853" w:rsidP="00273D7E">
      <w:pPr>
        <w:widowControl/>
        <w:numPr>
          <w:ilvl w:val="0"/>
          <w:numId w:val="19"/>
        </w:numPr>
        <w:suppressAutoHyphens w:val="0"/>
        <w:spacing w:after="120"/>
        <w:ind w:left="714" w:hanging="357"/>
        <w:rPr>
          <w:rFonts w:asciiTheme="minorHAnsi" w:hAnsiTheme="minorHAnsi" w:cstheme="minorHAnsi"/>
          <w:szCs w:val="21"/>
          <w:lang w:val="en-IE"/>
        </w:rPr>
      </w:pPr>
      <w:r w:rsidRPr="005F49FC">
        <w:rPr>
          <w:rFonts w:asciiTheme="minorHAnsi" w:hAnsiTheme="minorHAnsi" w:cstheme="minorHAnsi"/>
          <w:szCs w:val="21"/>
          <w:lang w:val="en-IE"/>
        </w:rPr>
        <w:t>The creation of excellent strategic partnerships with a range of key institutional stakeholders and partners</w:t>
      </w:r>
      <w:r w:rsidR="00B81D35" w:rsidRPr="005F49FC">
        <w:rPr>
          <w:rFonts w:asciiTheme="minorHAnsi" w:hAnsiTheme="minorHAnsi" w:cstheme="minorHAnsi"/>
          <w:szCs w:val="21"/>
          <w:lang w:val="en-IE"/>
        </w:rPr>
        <w:t>;</w:t>
      </w:r>
    </w:p>
    <w:p w:rsidR="00C56853" w:rsidRP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Enabling an inclusive and participatory approach to experiencing the arts</w:t>
      </w:r>
      <w:r w:rsidR="00B81D35">
        <w:rPr>
          <w:rFonts w:asciiTheme="minorHAnsi" w:hAnsiTheme="minorHAnsi" w:cstheme="minorHAnsi"/>
          <w:szCs w:val="21"/>
          <w:lang w:val="en-IE"/>
        </w:rPr>
        <w:t>;</w:t>
      </w:r>
    </w:p>
    <w:p w:rsidR="00C56853"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The holder of the post may be required to work outside of normal office hours, i.e., at evenin</w:t>
      </w:r>
      <w:r w:rsidR="00B81D35">
        <w:rPr>
          <w:rFonts w:asciiTheme="minorHAnsi" w:hAnsiTheme="minorHAnsi" w:cstheme="minorHAnsi"/>
          <w:szCs w:val="21"/>
          <w:lang w:val="en-IE"/>
        </w:rPr>
        <w:t>gs and/or weekends, as required;</w:t>
      </w:r>
    </w:p>
    <w:p w:rsidR="008D4F9A" w:rsidRPr="008D4F9A" w:rsidRDefault="004D44DB" w:rsidP="00B81D35">
      <w:pPr>
        <w:widowControl/>
        <w:numPr>
          <w:ilvl w:val="0"/>
          <w:numId w:val="19"/>
        </w:numPr>
        <w:suppressAutoHyphens w:val="0"/>
        <w:spacing w:after="120"/>
        <w:ind w:left="714" w:hanging="357"/>
        <w:rPr>
          <w:rFonts w:asciiTheme="minorHAnsi" w:hAnsiTheme="minorHAnsi" w:cstheme="minorHAnsi"/>
          <w:szCs w:val="21"/>
          <w:lang w:val="en-IE"/>
        </w:rPr>
      </w:pPr>
      <w:r w:rsidRPr="008D4F9A">
        <w:rPr>
          <w:rFonts w:asciiTheme="minorHAnsi" w:hAnsiTheme="minorHAnsi" w:cstheme="minorHAnsi"/>
          <w:szCs w:val="21"/>
          <w:lang w:val="en-IE"/>
        </w:rPr>
        <w:t>The City Arts Officer shall assist in implementing Galway City Council’s cultural strategy, the City Arts Strategy (</w:t>
      </w:r>
      <w:r w:rsidR="00FA3971" w:rsidRPr="008D4F9A">
        <w:rPr>
          <w:rFonts w:asciiTheme="minorHAnsi" w:hAnsiTheme="minorHAnsi" w:cstheme="minorHAnsi"/>
          <w:szCs w:val="21"/>
          <w:lang w:val="en-IE"/>
        </w:rPr>
        <w:t>currently titled New Directions Strategic Plan for the Arts</w:t>
      </w:r>
      <w:r w:rsidR="00144B15" w:rsidRPr="008D4F9A">
        <w:rPr>
          <w:rFonts w:asciiTheme="minorHAnsi" w:hAnsiTheme="minorHAnsi" w:cstheme="minorHAnsi"/>
          <w:szCs w:val="21"/>
          <w:lang w:val="en-IE"/>
        </w:rPr>
        <w:t xml:space="preserve"> 2021 - 2026</w:t>
      </w:r>
      <w:r w:rsidRPr="008D4F9A">
        <w:rPr>
          <w:rFonts w:asciiTheme="minorHAnsi" w:hAnsiTheme="minorHAnsi" w:cstheme="minorHAnsi"/>
          <w:szCs w:val="21"/>
          <w:lang w:val="en-IE"/>
        </w:rPr>
        <w:t xml:space="preserve">), Creative Ireland Strategy.  The City Arts Officer will work collaboratively with the Arts, </w:t>
      </w:r>
    </w:p>
    <w:p w:rsidR="008D4F9A" w:rsidRPr="008D4F9A" w:rsidRDefault="004D44DB" w:rsidP="004037B0">
      <w:pPr>
        <w:widowControl/>
        <w:numPr>
          <w:ilvl w:val="0"/>
          <w:numId w:val="19"/>
        </w:numPr>
        <w:suppressAutoHyphens w:val="0"/>
        <w:spacing w:after="120"/>
        <w:ind w:left="714" w:hanging="357"/>
        <w:rPr>
          <w:rFonts w:asciiTheme="minorHAnsi" w:hAnsiTheme="minorHAnsi" w:cstheme="minorHAnsi"/>
          <w:szCs w:val="21"/>
          <w:lang w:val="en-IE"/>
        </w:rPr>
      </w:pPr>
      <w:r w:rsidRPr="008D4F9A">
        <w:rPr>
          <w:rFonts w:asciiTheme="minorHAnsi" w:hAnsiTheme="minorHAnsi" w:cstheme="minorHAnsi"/>
          <w:szCs w:val="21"/>
          <w:lang w:val="en-IE"/>
        </w:rPr>
        <w:t xml:space="preserve">Culture, Economic Development, Tourism, Marketing &amp; Promotion team within Galway City Council.  The City Arts Officer will collaborate extensively with the Director of Galway City Museum along with the manager of the Town Hall &amp; Black Box Theatre.  The City Arts Officer will assist in delivering the Council’s Irish Language Strategy &amp; the desire to </w:t>
      </w:r>
      <w:r w:rsidR="008D4F9A" w:rsidRPr="008D4F9A">
        <w:rPr>
          <w:rFonts w:asciiTheme="minorHAnsi" w:hAnsiTheme="minorHAnsi" w:cstheme="minorHAnsi"/>
          <w:szCs w:val="21"/>
          <w:lang w:val="en-IE"/>
        </w:rPr>
        <w:t xml:space="preserve">develop Galway into a </w:t>
      </w:r>
      <w:proofErr w:type="spellStart"/>
      <w:r w:rsidR="008D4F9A" w:rsidRPr="008D4F9A">
        <w:rPr>
          <w:rFonts w:asciiTheme="minorHAnsi" w:hAnsiTheme="minorHAnsi" w:cstheme="minorHAnsi"/>
          <w:szCs w:val="21"/>
          <w:lang w:val="en-IE"/>
        </w:rPr>
        <w:t>Cathair</w:t>
      </w:r>
      <w:proofErr w:type="spellEnd"/>
      <w:r w:rsidR="008D4F9A" w:rsidRPr="008D4F9A">
        <w:rPr>
          <w:rFonts w:asciiTheme="minorHAnsi" w:hAnsiTheme="minorHAnsi" w:cstheme="minorHAnsi"/>
          <w:szCs w:val="21"/>
          <w:lang w:val="en-IE"/>
        </w:rPr>
        <w:t xml:space="preserve"> </w:t>
      </w:r>
      <w:proofErr w:type="spellStart"/>
      <w:r w:rsidR="008D4F9A" w:rsidRPr="008D4F9A">
        <w:rPr>
          <w:rFonts w:asciiTheme="minorHAnsi" w:hAnsiTheme="minorHAnsi" w:cstheme="minorHAnsi"/>
          <w:szCs w:val="21"/>
          <w:lang w:val="en-IE"/>
        </w:rPr>
        <w:t>D</w:t>
      </w:r>
      <w:r w:rsidR="00B4480F" w:rsidRPr="008D4F9A">
        <w:rPr>
          <w:rFonts w:asciiTheme="minorHAnsi" w:hAnsiTheme="minorHAnsi" w:cstheme="minorHAnsi"/>
          <w:szCs w:val="21"/>
          <w:lang w:val="en-IE"/>
        </w:rPr>
        <w:t>há</w:t>
      </w:r>
      <w:r w:rsidRPr="008D4F9A">
        <w:rPr>
          <w:rFonts w:asciiTheme="minorHAnsi" w:hAnsiTheme="minorHAnsi" w:cstheme="minorHAnsi"/>
          <w:szCs w:val="21"/>
          <w:lang w:val="en-IE"/>
        </w:rPr>
        <w:t>theanga</w:t>
      </w:r>
      <w:r w:rsidR="008D4F9A" w:rsidRPr="008D4F9A">
        <w:rPr>
          <w:rFonts w:asciiTheme="minorHAnsi" w:hAnsiTheme="minorHAnsi" w:cstheme="minorHAnsi"/>
          <w:szCs w:val="21"/>
          <w:lang w:val="en-IE"/>
        </w:rPr>
        <w:t>ch</w:t>
      </w:r>
      <w:proofErr w:type="spellEnd"/>
      <w:r w:rsidRPr="008D4F9A">
        <w:rPr>
          <w:rFonts w:asciiTheme="minorHAnsi" w:hAnsiTheme="minorHAnsi" w:cstheme="minorHAnsi"/>
          <w:szCs w:val="21"/>
          <w:lang w:val="en-IE"/>
        </w:rPr>
        <w:t>.</w:t>
      </w:r>
    </w:p>
    <w:p w:rsidR="004D44DB" w:rsidRPr="008D4F9A" w:rsidRDefault="008D4F9A" w:rsidP="008737A8">
      <w:pPr>
        <w:widowControl/>
        <w:numPr>
          <w:ilvl w:val="0"/>
          <w:numId w:val="19"/>
        </w:numPr>
        <w:suppressAutoHyphens w:val="0"/>
        <w:spacing w:after="120"/>
        <w:ind w:left="714" w:hanging="357"/>
        <w:rPr>
          <w:rFonts w:asciiTheme="minorHAnsi" w:hAnsiTheme="minorHAnsi" w:cstheme="minorHAnsi"/>
          <w:szCs w:val="21"/>
          <w:lang w:val="en-IE"/>
        </w:rPr>
      </w:pPr>
      <w:r w:rsidRPr="008D4F9A">
        <w:rPr>
          <w:rFonts w:asciiTheme="minorHAnsi" w:hAnsiTheme="minorHAnsi" w:cstheme="minorHAnsi"/>
          <w:szCs w:val="21"/>
          <w:lang w:val="en-IE"/>
        </w:rPr>
        <w:t xml:space="preserve"> </w:t>
      </w:r>
      <w:r w:rsidR="004D44DB" w:rsidRPr="008D4F9A">
        <w:rPr>
          <w:rFonts w:asciiTheme="minorHAnsi" w:hAnsiTheme="minorHAnsi" w:cstheme="minorHAnsi"/>
          <w:szCs w:val="21"/>
          <w:lang w:val="en-IE"/>
        </w:rPr>
        <w:t xml:space="preserve">The City Arts Officer will also engage extensively with implementing the City’s Heritage Plan, </w:t>
      </w:r>
      <w:r w:rsidRPr="008D4F9A">
        <w:rPr>
          <w:rFonts w:asciiTheme="minorHAnsi" w:hAnsiTheme="minorHAnsi" w:cstheme="minorHAnsi"/>
          <w:szCs w:val="21"/>
          <w:lang w:val="en-IE"/>
        </w:rPr>
        <w:t>it’s</w:t>
      </w:r>
      <w:r w:rsidR="004D44DB" w:rsidRPr="008D4F9A">
        <w:rPr>
          <w:rFonts w:asciiTheme="minorHAnsi" w:hAnsiTheme="minorHAnsi" w:cstheme="minorHAnsi"/>
          <w:szCs w:val="21"/>
          <w:lang w:val="en-IE"/>
        </w:rPr>
        <w:t xml:space="preserve"> Climate Action Plan, Public Realm Strategy, Green Spaces Strategy, Biodiversity Plan, Conservation Officer, Social Inclusion Plan &amp; all other policies, plans &amp; strategies of Galway City Council.  The Arts Officer will also assist in the implementation of the Galway City Development Plan 2023 – 2029, the Local Economic &amp; Community Plan 2023 – 2028</w:t>
      </w:r>
      <w:r w:rsidR="00B4480F" w:rsidRPr="008D4F9A">
        <w:rPr>
          <w:rFonts w:asciiTheme="minorHAnsi" w:hAnsiTheme="minorHAnsi" w:cstheme="minorHAnsi"/>
          <w:szCs w:val="21"/>
          <w:lang w:val="en-IE"/>
        </w:rPr>
        <w:t>, the Galway Transport Strategy</w:t>
      </w:r>
      <w:r w:rsidR="004D44DB" w:rsidRPr="008D4F9A">
        <w:rPr>
          <w:rFonts w:asciiTheme="minorHAnsi" w:hAnsiTheme="minorHAnsi" w:cstheme="minorHAnsi"/>
          <w:szCs w:val="21"/>
          <w:lang w:val="en-IE"/>
        </w:rPr>
        <w:t xml:space="preserve"> &amp; all replacement or updating strategies, plans &amp; policies that may be put in place by Galway City Council.</w:t>
      </w:r>
    </w:p>
    <w:p w:rsidR="00D50550" w:rsidRDefault="00C56853" w:rsidP="00B81D35">
      <w:pPr>
        <w:widowControl/>
        <w:numPr>
          <w:ilvl w:val="0"/>
          <w:numId w:val="19"/>
        </w:numPr>
        <w:suppressAutoHyphens w:val="0"/>
        <w:spacing w:after="120"/>
        <w:ind w:left="714" w:hanging="357"/>
        <w:rPr>
          <w:rFonts w:asciiTheme="minorHAnsi" w:hAnsiTheme="minorHAnsi" w:cstheme="minorHAnsi"/>
          <w:szCs w:val="21"/>
          <w:lang w:val="en-IE"/>
        </w:rPr>
      </w:pPr>
      <w:r w:rsidRPr="00C56853">
        <w:rPr>
          <w:rFonts w:asciiTheme="minorHAnsi" w:hAnsiTheme="minorHAnsi" w:cstheme="minorHAnsi"/>
          <w:szCs w:val="21"/>
          <w:lang w:val="en-IE"/>
        </w:rPr>
        <w:t>Any other duties which may arise in the provision of arts services, and are assigned by th</w:t>
      </w:r>
      <w:r w:rsidR="00D50550">
        <w:rPr>
          <w:rFonts w:asciiTheme="minorHAnsi" w:hAnsiTheme="minorHAnsi" w:cstheme="minorHAnsi"/>
          <w:szCs w:val="21"/>
          <w:lang w:val="en-IE"/>
        </w:rPr>
        <w:t>e Director of Service or their</w:t>
      </w:r>
      <w:r w:rsidRPr="00C56853">
        <w:rPr>
          <w:rFonts w:asciiTheme="minorHAnsi" w:hAnsiTheme="minorHAnsi" w:cstheme="minorHAnsi"/>
          <w:szCs w:val="21"/>
          <w:lang w:val="en-IE"/>
        </w:rPr>
        <w:t xml:space="preserve"> appointed nominee, from time to time</w:t>
      </w:r>
      <w:r w:rsidR="00BB7077">
        <w:rPr>
          <w:rFonts w:asciiTheme="minorHAnsi" w:hAnsiTheme="minorHAnsi" w:cstheme="minorHAnsi"/>
          <w:szCs w:val="21"/>
          <w:lang w:val="en-IE"/>
        </w:rPr>
        <w:t>.</w:t>
      </w:r>
    </w:p>
    <w:p w:rsidR="00A572AC" w:rsidRPr="00A572AC" w:rsidRDefault="00BB7077" w:rsidP="00F971CA">
      <w:pPr>
        <w:widowControl/>
        <w:numPr>
          <w:ilvl w:val="0"/>
          <w:numId w:val="19"/>
        </w:numPr>
        <w:suppressAutoHyphens w:val="0"/>
        <w:spacing w:after="120"/>
        <w:ind w:left="714" w:hanging="357"/>
        <w:rPr>
          <w:rFonts w:asciiTheme="minorHAnsi" w:hAnsiTheme="minorHAnsi" w:cstheme="minorHAnsi"/>
          <w:szCs w:val="21"/>
          <w:lang w:val="en-IE"/>
        </w:rPr>
      </w:pPr>
      <w:r w:rsidRPr="00A572AC">
        <w:rPr>
          <w:rFonts w:asciiTheme="minorHAnsi" w:hAnsiTheme="minorHAnsi" w:cstheme="minorHAnsi"/>
          <w:szCs w:val="21"/>
          <w:lang w:val="en-IE"/>
        </w:rPr>
        <w:t>The Arts Officer shall carry out any other duties from time to time that maybe assigned or delegated.</w:t>
      </w:r>
    </w:p>
    <w:p w:rsidR="00B81D35" w:rsidRDefault="00B81D35" w:rsidP="00D50550">
      <w:pPr>
        <w:widowControl/>
        <w:suppressAutoHyphens w:val="0"/>
        <w:spacing w:after="200" w:line="276" w:lineRule="auto"/>
        <w:ind w:left="720"/>
        <w:rPr>
          <w:rFonts w:asciiTheme="minorHAnsi" w:hAnsiTheme="minorHAnsi" w:cstheme="minorHAnsi"/>
          <w:b/>
          <w:lang w:val="en-IE"/>
        </w:rPr>
      </w:pPr>
    </w:p>
    <w:p w:rsidR="000F4E20" w:rsidRPr="00D50550" w:rsidRDefault="00671217" w:rsidP="00FE1FBB">
      <w:pPr>
        <w:widowControl/>
        <w:suppressAutoHyphens w:val="0"/>
        <w:spacing w:after="200" w:line="276" w:lineRule="auto"/>
        <w:ind w:firstLine="720"/>
        <w:rPr>
          <w:rFonts w:asciiTheme="minorHAnsi" w:hAnsiTheme="minorHAnsi" w:cstheme="minorHAnsi"/>
          <w:szCs w:val="21"/>
          <w:lang w:val="en-IE"/>
        </w:rPr>
      </w:pPr>
      <w:r>
        <w:rPr>
          <w:rFonts w:asciiTheme="minorHAnsi" w:hAnsiTheme="minorHAnsi" w:cstheme="minorHAnsi"/>
          <w:b/>
          <w:lang w:val="en-IE"/>
        </w:rPr>
        <w:t>The ideal candidate shall</w:t>
      </w:r>
      <w:r w:rsidR="00FB5DC9">
        <w:rPr>
          <w:rFonts w:asciiTheme="minorHAnsi" w:hAnsiTheme="minorHAnsi" w:cstheme="minorHAnsi"/>
          <w:b/>
          <w:lang w:val="en-IE"/>
        </w:rPr>
        <w:t xml:space="preserve"> have</w:t>
      </w:r>
      <w:r w:rsidR="000F4E20" w:rsidRPr="00D50550">
        <w:rPr>
          <w:rFonts w:asciiTheme="minorHAnsi" w:hAnsiTheme="minorHAnsi" w:cstheme="minorHAnsi"/>
          <w:b/>
          <w:lang w:val="en-IE"/>
        </w:rPr>
        <w:t>:</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b/>
          <w:szCs w:val="21"/>
          <w:lang w:val="en-IE"/>
        </w:rPr>
      </w:pPr>
      <w:r w:rsidRPr="00C56853">
        <w:rPr>
          <w:rFonts w:asciiTheme="minorHAnsi" w:hAnsiTheme="minorHAnsi" w:cstheme="minorHAnsi"/>
          <w:szCs w:val="21"/>
          <w:lang w:val="en-IE"/>
        </w:rPr>
        <w:t>Ability to act effectively as an advocate for the Arts within an integrated local development agenda</w:t>
      </w:r>
      <w:r w:rsidR="00B81D35">
        <w:rPr>
          <w:rFonts w:asciiTheme="minorHAnsi" w:hAnsiTheme="minorHAnsi" w:cstheme="minorHAnsi"/>
          <w:szCs w:val="21"/>
          <w:lang w:val="en-IE"/>
        </w:rPr>
        <w:t>;</w:t>
      </w:r>
    </w:p>
    <w:p w:rsidR="009655F4" w:rsidRPr="009655F4" w:rsidRDefault="00C56853" w:rsidP="00B81D35">
      <w:pPr>
        <w:widowControl/>
        <w:numPr>
          <w:ilvl w:val="0"/>
          <w:numId w:val="20"/>
        </w:numPr>
        <w:suppressAutoHyphens w:val="0"/>
        <w:spacing w:line="276" w:lineRule="auto"/>
        <w:ind w:left="1145" w:hanging="357"/>
        <w:rPr>
          <w:rFonts w:asciiTheme="minorHAnsi" w:hAnsiTheme="minorHAnsi" w:cstheme="minorHAnsi"/>
          <w:b/>
          <w:szCs w:val="21"/>
          <w:lang w:val="en-IE"/>
        </w:rPr>
      </w:pPr>
      <w:r w:rsidRPr="00C56853">
        <w:rPr>
          <w:rFonts w:asciiTheme="minorHAnsi" w:hAnsiTheme="minorHAnsi" w:cstheme="minorHAnsi"/>
          <w:szCs w:val="21"/>
          <w:lang w:val="en-IE"/>
        </w:rPr>
        <w:t>Ability in management of</w:t>
      </w:r>
      <w:r w:rsidR="00515138">
        <w:rPr>
          <w:rFonts w:asciiTheme="minorHAnsi" w:hAnsiTheme="minorHAnsi" w:cstheme="minorHAnsi"/>
          <w:szCs w:val="21"/>
          <w:lang w:val="en-IE"/>
        </w:rPr>
        <w:t>:</w:t>
      </w:r>
      <w:r w:rsidRPr="00C56853">
        <w:rPr>
          <w:rFonts w:asciiTheme="minorHAnsi" w:hAnsiTheme="minorHAnsi" w:cstheme="minorHAnsi"/>
          <w:szCs w:val="21"/>
          <w:lang w:val="en-IE"/>
        </w:rPr>
        <w:t xml:space="preserve"> </w:t>
      </w:r>
      <w:r w:rsidR="009655F4">
        <w:rPr>
          <w:rFonts w:asciiTheme="minorHAnsi" w:hAnsiTheme="minorHAnsi" w:cstheme="minorHAnsi"/>
          <w:szCs w:val="21"/>
          <w:lang w:val="en-IE"/>
        </w:rPr>
        <w:br/>
      </w:r>
      <w:r w:rsidR="009655F4" w:rsidRPr="009655F4">
        <w:rPr>
          <w:rFonts w:asciiTheme="minorHAnsi" w:hAnsiTheme="minorHAnsi" w:cstheme="minorHAnsi"/>
          <w:b/>
          <w:szCs w:val="21"/>
          <w:lang w:val="en-IE"/>
        </w:rPr>
        <w:t>1)</w:t>
      </w:r>
      <w:r w:rsidR="009655F4">
        <w:rPr>
          <w:rFonts w:asciiTheme="minorHAnsi" w:hAnsiTheme="minorHAnsi" w:cstheme="minorHAnsi"/>
          <w:szCs w:val="21"/>
          <w:lang w:val="en-IE"/>
        </w:rPr>
        <w:t xml:space="preserve"> </w:t>
      </w:r>
      <w:r w:rsidRPr="00C56853">
        <w:rPr>
          <w:rFonts w:asciiTheme="minorHAnsi" w:hAnsiTheme="minorHAnsi" w:cstheme="minorHAnsi"/>
          <w:szCs w:val="21"/>
          <w:lang w:val="en-IE"/>
        </w:rPr>
        <w:t xml:space="preserve">Human Resources, </w:t>
      </w:r>
      <w:r w:rsidR="009655F4">
        <w:rPr>
          <w:rFonts w:asciiTheme="minorHAnsi" w:hAnsiTheme="minorHAnsi" w:cstheme="minorHAnsi"/>
          <w:szCs w:val="21"/>
          <w:lang w:val="en-IE"/>
        </w:rPr>
        <w:br/>
      </w:r>
      <w:r w:rsidR="009655F4" w:rsidRPr="009655F4">
        <w:rPr>
          <w:rFonts w:asciiTheme="minorHAnsi" w:hAnsiTheme="minorHAnsi" w:cstheme="minorHAnsi"/>
          <w:b/>
          <w:szCs w:val="21"/>
          <w:lang w:val="en-IE"/>
        </w:rPr>
        <w:t>2)</w:t>
      </w:r>
      <w:r w:rsidR="009655F4">
        <w:rPr>
          <w:rFonts w:asciiTheme="minorHAnsi" w:hAnsiTheme="minorHAnsi" w:cstheme="minorHAnsi"/>
          <w:szCs w:val="21"/>
          <w:lang w:val="en-IE"/>
        </w:rPr>
        <w:t xml:space="preserve"> </w:t>
      </w:r>
      <w:r w:rsidRPr="00C56853">
        <w:rPr>
          <w:rFonts w:asciiTheme="minorHAnsi" w:hAnsiTheme="minorHAnsi" w:cstheme="minorHAnsi"/>
          <w:szCs w:val="21"/>
          <w:lang w:val="en-IE"/>
        </w:rPr>
        <w:t xml:space="preserve">Health &amp; Safety, </w:t>
      </w:r>
    </w:p>
    <w:p w:rsidR="00C56853" w:rsidRPr="00C56853" w:rsidRDefault="009655F4" w:rsidP="009655F4">
      <w:pPr>
        <w:widowControl/>
        <w:suppressAutoHyphens w:val="0"/>
        <w:spacing w:line="276" w:lineRule="auto"/>
        <w:ind w:left="1145"/>
        <w:rPr>
          <w:rFonts w:asciiTheme="minorHAnsi" w:hAnsiTheme="minorHAnsi" w:cstheme="minorHAnsi"/>
          <w:b/>
          <w:szCs w:val="21"/>
          <w:lang w:val="en-IE"/>
        </w:rPr>
      </w:pPr>
      <w:r w:rsidRPr="009655F4">
        <w:rPr>
          <w:rFonts w:asciiTheme="minorHAnsi" w:hAnsiTheme="minorHAnsi" w:cstheme="minorHAnsi"/>
          <w:b/>
          <w:szCs w:val="21"/>
          <w:lang w:val="en-IE"/>
        </w:rPr>
        <w:t>3)</w:t>
      </w:r>
      <w:r>
        <w:rPr>
          <w:rFonts w:asciiTheme="minorHAnsi" w:hAnsiTheme="minorHAnsi" w:cstheme="minorHAnsi"/>
          <w:szCs w:val="21"/>
          <w:lang w:val="en-IE"/>
        </w:rPr>
        <w:t xml:space="preserve"> Finance, (h</w:t>
      </w:r>
      <w:r w:rsidRPr="009655F4">
        <w:rPr>
          <w:rFonts w:asciiTheme="minorHAnsi" w:hAnsiTheme="minorHAnsi" w:cstheme="minorHAnsi"/>
          <w:szCs w:val="21"/>
          <w:lang w:val="en-IE"/>
        </w:rPr>
        <w:t>ave experience of managing financial resources withi</w:t>
      </w:r>
      <w:r>
        <w:rPr>
          <w:rFonts w:asciiTheme="minorHAnsi" w:hAnsiTheme="minorHAnsi" w:cstheme="minorHAnsi"/>
          <w:szCs w:val="21"/>
          <w:lang w:val="en-IE"/>
        </w:rPr>
        <w:t xml:space="preserve">n a budgetary control framework </w:t>
      </w:r>
      <w:r w:rsidR="00C56853" w:rsidRPr="00C56853">
        <w:rPr>
          <w:rFonts w:asciiTheme="minorHAnsi" w:hAnsiTheme="minorHAnsi" w:cstheme="minorHAnsi"/>
          <w:szCs w:val="21"/>
          <w:lang w:val="en-IE"/>
        </w:rPr>
        <w:t>including proven experience of managing a budget – collections development and service development</w:t>
      </w:r>
      <w:r>
        <w:rPr>
          <w:rFonts w:asciiTheme="minorHAnsi" w:hAnsiTheme="minorHAnsi" w:cstheme="minorHAnsi"/>
          <w:szCs w:val="21"/>
          <w:lang w:val="en-IE"/>
        </w:rPr>
        <w:t>)</w:t>
      </w:r>
      <w:r w:rsidR="00B81D35">
        <w:rPr>
          <w:rFonts w:asciiTheme="minorHAnsi" w:hAnsiTheme="minorHAnsi" w:cstheme="minorHAnsi"/>
          <w:szCs w:val="21"/>
          <w:lang w:val="en-IE"/>
        </w:rPr>
        <w:t>;</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b/>
          <w:szCs w:val="21"/>
          <w:lang w:val="en-IE"/>
        </w:rPr>
      </w:pPr>
      <w:r w:rsidRPr="00C56853">
        <w:rPr>
          <w:rFonts w:asciiTheme="minorHAnsi" w:hAnsiTheme="minorHAnsi" w:cstheme="minorHAnsi"/>
          <w:szCs w:val="21"/>
          <w:lang w:val="en-IE"/>
        </w:rPr>
        <w:t>Ability to organise and prioritise work</w:t>
      </w:r>
      <w:r w:rsidR="00B81D35">
        <w:rPr>
          <w:rFonts w:asciiTheme="minorHAnsi" w:hAnsiTheme="minorHAnsi" w:cstheme="minorHAnsi"/>
          <w:szCs w:val="21"/>
          <w:lang w:val="en-IE"/>
        </w:rPr>
        <w:t>;</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C56853">
        <w:rPr>
          <w:rFonts w:asciiTheme="minorHAnsi" w:hAnsiTheme="minorHAnsi" w:cstheme="minorHAnsi"/>
          <w:szCs w:val="21"/>
          <w:lang w:val="en-IE"/>
        </w:rPr>
        <w:t>Excellent verbal and written communication skills</w:t>
      </w:r>
      <w:r w:rsidR="00B81D35">
        <w:rPr>
          <w:rFonts w:asciiTheme="minorHAnsi" w:hAnsiTheme="minorHAnsi" w:cstheme="minorHAnsi"/>
          <w:szCs w:val="21"/>
          <w:lang w:val="en-IE"/>
        </w:rPr>
        <w:t>;</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C56853">
        <w:rPr>
          <w:rFonts w:asciiTheme="minorHAnsi" w:hAnsiTheme="minorHAnsi" w:cstheme="minorHAnsi"/>
          <w:szCs w:val="21"/>
          <w:lang w:val="en-IE"/>
        </w:rPr>
        <w:t>We</w:t>
      </w:r>
      <w:r w:rsidR="00B81D35">
        <w:rPr>
          <w:rFonts w:asciiTheme="minorHAnsi" w:hAnsiTheme="minorHAnsi" w:cstheme="minorHAnsi"/>
          <w:szCs w:val="21"/>
          <w:lang w:val="en-IE"/>
        </w:rPr>
        <w:t>ll-developed negotiating skills;</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C56853">
        <w:rPr>
          <w:rFonts w:asciiTheme="minorHAnsi" w:hAnsiTheme="minorHAnsi" w:cstheme="minorHAnsi"/>
          <w:szCs w:val="21"/>
          <w:lang w:val="en-IE"/>
        </w:rPr>
        <w:t>Excellent e-literacy skills including management of in-house databases, application of developments in websi</w:t>
      </w:r>
      <w:r w:rsidR="00B81D35">
        <w:rPr>
          <w:rFonts w:asciiTheme="minorHAnsi" w:hAnsiTheme="minorHAnsi" w:cstheme="minorHAnsi"/>
          <w:szCs w:val="21"/>
          <w:lang w:val="en-IE"/>
        </w:rPr>
        <w:t>te and social media initiatives;</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C56853">
        <w:rPr>
          <w:rFonts w:asciiTheme="minorHAnsi" w:hAnsiTheme="minorHAnsi" w:cstheme="minorHAnsi"/>
          <w:szCs w:val="21"/>
          <w:lang w:val="en-IE"/>
        </w:rPr>
        <w:t>High level of experience and understanding of strategy development, implementation evaluation, monitoring and marketing of Arts Programmes</w:t>
      </w:r>
      <w:r w:rsidR="00B81D35">
        <w:rPr>
          <w:rFonts w:asciiTheme="minorHAnsi" w:hAnsiTheme="minorHAnsi" w:cstheme="minorHAnsi"/>
          <w:szCs w:val="21"/>
          <w:lang w:val="en-IE"/>
        </w:rPr>
        <w:t>;</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C56853">
        <w:rPr>
          <w:rFonts w:asciiTheme="minorHAnsi" w:hAnsiTheme="minorHAnsi" w:cstheme="minorHAnsi"/>
          <w:szCs w:val="21"/>
          <w:lang w:val="en-IE"/>
        </w:rPr>
        <w:t>A sound understanding of the Arts and the local and national infrastructure that influence the arts and broader cultural sector</w:t>
      </w:r>
      <w:r w:rsidR="00B81D35">
        <w:rPr>
          <w:rFonts w:asciiTheme="minorHAnsi" w:hAnsiTheme="minorHAnsi" w:cstheme="minorHAnsi"/>
          <w:szCs w:val="21"/>
          <w:lang w:val="en-IE"/>
        </w:rPr>
        <w:t>;</w:t>
      </w:r>
      <w:r w:rsidRPr="00C56853">
        <w:rPr>
          <w:rFonts w:asciiTheme="minorHAnsi" w:hAnsiTheme="minorHAnsi" w:cstheme="minorHAnsi"/>
          <w:szCs w:val="21"/>
          <w:lang w:val="en-IE"/>
        </w:rPr>
        <w:t xml:space="preserve"> </w:t>
      </w:r>
    </w:p>
    <w:p w:rsidR="00C56853" w:rsidRPr="00C56853"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C56853">
        <w:rPr>
          <w:rFonts w:asciiTheme="minorHAnsi" w:hAnsiTheme="minorHAnsi" w:cstheme="minorHAnsi"/>
          <w:szCs w:val="21"/>
          <w:lang w:val="en-IE"/>
        </w:rPr>
        <w:t>A strong back-ground in building and developing partnerships and allianc</w:t>
      </w:r>
      <w:r w:rsidR="00B81D35">
        <w:rPr>
          <w:rFonts w:asciiTheme="minorHAnsi" w:hAnsiTheme="minorHAnsi" w:cstheme="minorHAnsi"/>
          <w:szCs w:val="21"/>
          <w:lang w:val="en-IE"/>
        </w:rPr>
        <w:t>es with a range of stakeholders;</w:t>
      </w:r>
    </w:p>
    <w:p w:rsidR="001438C0" w:rsidRDefault="00C56853"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Pr>
          <w:rFonts w:asciiTheme="minorHAnsi" w:hAnsiTheme="minorHAnsi" w:cstheme="minorHAnsi"/>
          <w:szCs w:val="21"/>
          <w:lang w:val="en-IE"/>
        </w:rPr>
        <w:t>A</w:t>
      </w:r>
      <w:r w:rsidRPr="00C56853">
        <w:rPr>
          <w:rFonts w:asciiTheme="minorHAnsi" w:hAnsiTheme="minorHAnsi" w:cstheme="minorHAnsi"/>
          <w:szCs w:val="21"/>
          <w:lang w:val="en-IE"/>
        </w:rPr>
        <w:t>bility to think and</w:t>
      </w:r>
      <w:r w:rsidR="009655F4">
        <w:rPr>
          <w:rFonts w:asciiTheme="minorHAnsi" w:hAnsiTheme="minorHAnsi" w:cstheme="minorHAnsi"/>
          <w:szCs w:val="21"/>
          <w:lang w:val="en-IE"/>
        </w:rPr>
        <w:t xml:space="preserve"> express complex issues clearly;</w:t>
      </w:r>
    </w:p>
    <w:p w:rsidR="001438C0" w:rsidRPr="001438C0" w:rsidRDefault="006B6A68"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1438C0">
        <w:rPr>
          <w:rFonts w:asciiTheme="minorHAnsi" w:hAnsiTheme="minorHAnsi" w:cstheme="minorHAnsi"/>
        </w:rPr>
        <w:t>Be able to demonstrate a strong ability in the following areas – Strategic Ability,</w:t>
      </w:r>
      <w:r w:rsidR="001438C0">
        <w:rPr>
          <w:rFonts w:asciiTheme="minorHAnsi" w:hAnsiTheme="minorHAnsi" w:cstheme="minorHAnsi"/>
          <w:szCs w:val="21"/>
          <w:lang w:val="en-IE"/>
        </w:rPr>
        <w:t xml:space="preserve"> </w:t>
      </w:r>
      <w:r w:rsidRPr="001438C0">
        <w:rPr>
          <w:rFonts w:asciiTheme="minorHAnsi" w:hAnsiTheme="minorHAnsi" w:cstheme="minorHAnsi"/>
        </w:rPr>
        <w:t>Communicating Effectiv</w:t>
      </w:r>
      <w:r w:rsidR="001438C0">
        <w:rPr>
          <w:rFonts w:asciiTheme="minorHAnsi" w:hAnsiTheme="minorHAnsi" w:cstheme="minorHAnsi"/>
        </w:rPr>
        <w:t>ely, and Leading and Motivating;</w:t>
      </w:r>
    </w:p>
    <w:p w:rsidR="001438C0" w:rsidRDefault="006B6A68"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1438C0">
        <w:rPr>
          <w:rFonts w:asciiTheme="minorHAnsi" w:hAnsiTheme="minorHAnsi" w:cstheme="minorHAnsi"/>
        </w:rPr>
        <w:t>Demonstrate relevant administrative experience at a sufficiently high level;</w:t>
      </w:r>
    </w:p>
    <w:p w:rsidR="001438C0" w:rsidRDefault="006B6A68"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1438C0">
        <w:rPr>
          <w:rFonts w:asciiTheme="minorHAnsi" w:hAnsiTheme="minorHAnsi" w:cstheme="minorHAnsi"/>
        </w:rPr>
        <w:t>Satisfactory knowledge of Public Administration and Local Government in Ireland</w:t>
      </w:r>
      <w:r w:rsidR="009655F4">
        <w:rPr>
          <w:rFonts w:asciiTheme="minorHAnsi" w:hAnsiTheme="minorHAnsi" w:cstheme="minorHAnsi"/>
        </w:rPr>
        <w:t>;</w:t>
      </w:r>
    </w:p>
    <w:p w:rsidR="006B6A68" w:rsidRPr="009655F4" w:rsidRDefault="006B6A68" w:rsidP="00B81D35">
      <w:pPr>
        <w:widowControl/>
        <w:numPr>
          <w:ilvl w:val="0"/>
          <w:numId w:val="20"/>
        </w:numPr>
        <w:suppressAutoHyphens w:val="0"/>
        <w:spacing w:line="276" w:lineRule="auto"/>
        <w:ind w:left="1145" w:hanging="357"/>
        <w:rPr>
          <w:rFonts w:asciiTheme="minorHAnsi" w:hAnsiTheme="minorHAnsi" w:cstheme="minorHAnsi"/>
          <w:szCs w:val="21"/>
          <w:lang w:val="en-IE"/>
        </w:rPr>
      </w:pPr>
      <w:r w:rsidRPr="001438C0">
        <w:rPr>
          <w:rFonts w:asciiTheme="minorHAnsi" w:hAnsiTheme="minorHAnsi" w:cstheme="minorHAnsi"/>
        </w:rPr>
        <w:t xml:space="preserve">Satisfactory knowledge of the range of public and private supports, available for local Arts development </w:t>
      </w:r>
    </w:p>
    <w:p w:rsidR="009655F4" w:rsidRDefault="009655F4" w:rsidP="009655F4">
      <w:pPr>
        <w:widowControl/>
        <w:suppressAutoHyphens w:val="0"/>
        <w:spacing w:line="276" w:lineRule="auto"/>
        <w:rPr>
          <w:rFonts w:asciiTheme="minorHAnsi" w:hAnsiTheme="minorHAnsi" w:cstheme="minorHAnsi"/>
        </w:rPr>
      </w:pPr>
    </w:p>
    <w:p w:rsidR="008F11D7" w:rsidRPr="00802740" w:rsidRDefault="008F11D7" w:rsidP="008F11D7">
      <w:pPr>
        <w:ind w:left="720" w:hanging="360"/>
        <w:jc w:val="both"/>
        <w:rPr>
          <w:b/>
          <w:u w:val="single"/>
        </w:rPr>
      </w:pPr>
      <w:r w:rsidRPr="00802740">
        <w:rPr>
          <w:b/>
          <w:u w:val="single"/>
        </w:rPr>
        <w:t>Desirable but not essential:</w:t>
      </w:r>
    </w:p>
    <w:p w:rsidR="008F11D7" w:rsidRDefault="008F11D7" w:rsidP="008F11D7">
      <w:pPr>
        <w:ind w:left="720" w:hanging="360"/>
        <w:jc w:val="both"/>
      </w:pPr>
      <w:r w:rsidRPr="00802740">
        <w:t>It would be desirable but not essential for the candidate to have:</w:t>
      </w:r>
    </w:p>
    <w:p w:rsidR="008F11D7" w:rsidRPr="00E45F10" w:rsidRDefault="008F11D7" w:rsidP="008F11D7">
      <w:pPr>
        <w:pStyle w:val="ListParagraph"/>
        <w:numPr>
          <w:ilvl w:val="0"/>
          <w:numId w:val="22"/>
        </w:numPr>
        <w:rPr>
          <w:rFonts w:asciiTheme="minorHAnsi" w:hAnsiTheme="minorHAnsi"/>
          <w:szCs w:val="24"/>
        </w:rPr>
      </w:pPr>
      <w:r>
        <w:rPr>
          <w:rFonts w:asciiTheme="minorHAnsi" w:hAnsiTheme="minorHAnsi"/>
          <w:szCs w:val="24"/>
        </w:rPr>
        <w:t>A c</w:t>
      </w:r>
      <w:r w:rsidRPr="00E45F10">
        <w:rPr>
          <w:rFonts w:asciiTheme="minorHAnsi" w:hAnsiTheme="minorHAnsi"/>
          <w:szCs w:val="24"/>
        </w:rPr>
        <w:t>urrent valid Class B Driving Licence</w:t>
      </w:r>
      <w:r>
        <w:rPr>
          <w:rFonts w:asciiTheme="minorHAnsi" w:hAnsiTheme="minorHAnsi"/>
          <w:szCs w:val="24"/>
        </w:rPr>
        <w:t>.</w:t>
      </w:r>
    </w:p>
    <w:p w:rsidR="008F11D7" w:rsidRDefault="008F11D7" w:rsidP="009655F4">
      <w:pPr>
        <w:widowControl/>
        <w:suppressAutoHyphens w:val="0"/>
        <w:spacing w:line="276" w:lineRule="auto"/>
        <w:rPr>
          <w:rFonts w:asciiTheme="minorHAnsi" w:hAnsiTheme="minorHAnsi" w:cstheme="minorHAnsi"/>
        </w:rPr>
      </w:pPr>
    </w:p>
    <w:p w:rsidR="009655F4" w:rsidRDefault="009655F4" w:rsidP="009655F4">
      <w:pPr>
        <w:widowControl/>
        <w:suppressAutoHyphens w:val="0"/>
        <w:spacing w:line="276" w:lineRule="auto"/>
        <w:rPr>
          <w:rFonts w:asciiTheme="minorHAnsi" w:hAnsiTheme="minorHAnsi" w:cstheme="minorHAnsi"/>
        </w:rPr>
      </w:pPr>
    </w:p>
    <w:p w:rsidR="00D50550" w:rsidRDefault="00D50550" w:rsidP="00D50550">
      <w:pPr>
        <w:spacing w:line="276" w:lineRule="auto"/>
        <w:jc w:val="both"/>
        <w:rPr>
          <w:rFonts w:asciiTheme="minorHAnsi" w:hAnsiTheme="minorHAnsi" w:cstheme="minorHAnsi"/>
        </w:rPr>
      </w:pPr>
    </w:p>
    <w:p w:rsidR="00D50550" w:rsidRDefault="00D50550" w:rsidP="00D50550">
      <w:pPr>
        <w:spacing w:line="276" w:lineRule="auto"/>
        <w:jc w:val="both"/>
        <w:rPr>
          <w:rFonts w:asciiTheme="minorHAnsi" w:hAnsiTheme="minorHAnsi" w:cstheme="minorHAnsi"/>
        </w:rPr>
      </w:pPr>
    </w:p>
    <w:p w:rsidR="001438C0" w:rsidRDefault="001438C0" w:rsidP="001438C0">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FB5DC9" w:rsidRDefault="00FB5DC9" w:rsidP="001438C0">
      <w:pPr>
        <w:jc w:val="both"/>
        <w:rPr>
          <w:rFonts w:asciiTheme="minorHAnsi" w:hAnsiTheme="minorHAnsi"/>
          <w:b/>
        </w:rPr>
      </w:pPr>
    </w:p>
    <w:p w:rsidR="00FB5DC9" w:rsidRDefault="00FB5DC9" w:rsidP="001438C0">
      <w:pPr>
        <w:jc w:val="both"/>
        <w:rPr>
          <w:rFonts w:asciiTheme="minorHAnsi" w:hAnsiTheme="minorHAnsi"/>
          <w:b/>
        </w:rPr>
      </w:pPr>
    </w:p>
    <w:p w:rsidR="00FB5DC9" w:rsidRDefault="00FB5DC9"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A572AC" w:rsidRDefault="00A572AC" w:rsidP="001438C0">
      <w:pPr>
        <w:jc w:val="both"/>
        <w:rPr>
          <w:rFonts w:asciiTheme="minorHAnsi" w:hAnsiTheme="minorHAnsi"/>
          <w:b/>
        </w:rPr>
      </w:pPr>
    </w:p>
    <w:p w:rsidR="00E73E4D" w:rsidRDefault="00E73E4D" w:rsidP="001438C0">
      <w:pPr>
        <w:jc w:val="both"/>
        <w:rPr>
          <w:rFonts w:asciiTheme="minorHAnsi" w:hAnsiTheme="minorHAnsi"/>
          <w:b/>
          <w:i/>
          <w:color w:val="ED7D31" w:themeColor="accent2"/>
          <w:sz w:val="28"/>
          <w:szCs w:val="28"/>
          <w:u w:val="double"/>
        </w:rPr>
      </w:pPr>
    </w:p>
    <w:p w:rsidR="00B95DEB" w:rsidRPr="001438C0" w:rsidRDefault="00B95DEB" w:rsidP="001438C0">
      <w:pPr>
        <w:jc w:val="both"/>
        <w:rPr>
          <w:rFonts w:asciiTheme="minorHAnsi" w:hAnsiTheme="minorHAnsi"/>
          <w:b/>
          <w:kern w:val="2"/>
        </w:rPr>
      </w:pPr>
      <w:r>
        <w:rPr>
          <w:rFonts w:asciiTheme="minorHAnsi" w:hAnsiTheme="minorHAnsi"/>
          <w:b/>
          <w:i/>
          <w:color w:val="ED7D31" w:themeColor="accent2"/>
          <w:sz w:val="28"/>
          <w:szCs w:val="28"/>
          <w:u w:val="double"/>
        </w:rPr>
        <w:t>___________________________________________________________________</w:t>
      </w:r>
    </w:p>
    <w:p w:rsidR="00B95DEB" w:rsidRDefault="00B95DEB" w:rsidP="00B95DEB">
      <w:pPr>
        <w:pStyle w:val="BodyText"/>
        <w:jc w:val="center"/>
        <w:rPr>
          <w:rFonts w:asciiTheme="minorHAnsi" w:hAnsiTheme="minorHAnsi"/>
          <w:b/>
          <w:i/>
          <w:color w:val="ED7D31" w:themeColor="accent2"/>
          <w:sz w:val="28"/>
          <w:szCs w:val="28"/>
        </w:rPr>
      </w:pPr>
      <w:r w:rsidRPr="00482D73">
        <w:rPr>
          <w:rFonts w:asciiTheme="minorHAnsi" w:hAnsiTheme="minorHAnsi"/>
          <w:b/>
          <w:i/>
          <w:color w:val="ED7D31" w:themeColor="accent2"/>
          <w:sz w:val="28"/>
          <w:szCs w:val="28"/>
        </w:rPr>
        <w:t xml:space="preserve">QUALIFICATIONS FOR THE POST OF </w:t>
      </w:r>
      <w:r w:rsidR="00AE4502">
        <w:rPr>
          <w:rFonts w:asciiTheme="minorHAnsi" w:hAnsiTheme="minorHAnsi"/>
          <w:b/>
          <w:i/>
          <w:color w:val="ED7D31" w:themeColor="accent2"/>
          <w:sz w:val="28"/>
          <w:szCs w:val="28"/>
        </w:rPr>
        <w:t>ARTS OFFICER (GRADE VII)</w:t>
      </w:r>
      <w:r>
        <w:rPr>
          <w:rFonts w:asciiTheme="minorHAnsi" w:hAnsiTheme="minorHAnsi"/>
          <w:b/>
          <w:i/>
          <w:color w:val="ED7D31" w:themeColor="accent2"/>
          <w:sz w:val="28"/>
          <w:szCs w:val="28"/>
        </w:rPr>
        <w:t xml:space="preserve"> </w:t>
      </w:r>
    </w:p>
    <w:p w:rsidR="00B95DEB" w:rsidRPr="00BA7E1D" w:rsidRDefault="00B95DEB" w:rsidP="00A572AC">
      <w:pPr>
        <w:pStyle w:val="BodyText"/>
        <w:rPr>
          <w:rFonts w:asciiTheme="minorHAnsi" w:hAnsiTheme="minorHAnsi"/>
        </w:rPr>
      </w:pPr>
      <w:r>
        <w:rPr>
          <w:rFonts w:asciiTheme="minorHAnsi" w:hAnsiTheme="minorHAnsi"/>
          <w:b/>
          <w:i/>
          <w:color w:val="ED7D31" w:themeColor="accent2"/>
          <w:sz w:val="28"/>
          <w:szCs w:val="28"/>
          <w:u w:val="double"/>
        </w:rPr>
        <w:t>____________________________________________________________________</w:t>
      </w:r>
    </w:p>
    <w:p w:rsidR="00B95DEB" w:rsidRPr="00A80D43" w:rsidRDefault="00B95DEB" w:rsidP="00B95DEB">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B95DEB" w:rsidRPr="00A80D43" w:rsidRDefault="00B95DEB" w:rsidP="009A16E0">
      <w:pPr>
        <w:ind w:left="720"/>
        <w:jc w:val="both"/>
        <w:rPr>
          <w:rFonts w:asciiTheme="minorHAnsi" w:hAnsiTheme="minorHAnsi"/>
        </w:rPr>
      </w:pPr>
      <w:r w:rsidRPr="00A80D43">
        <w:rPr>
          <w:rFonts w:asciiTheme="minorHAnsi" w:hAnsiTheme="minorHAnsi"/>
        </w:rPr>
        <w:t>Candidates shall be of good character</w:t>
      </w:r>
    </w:p>
    <w:p w:rsidR="00B95DEB" w:rsidRPr="00A80D43" w:rsidRDefault="00B95DEB" w:rsidP="00B95DEB">
      <w:pPr>
        <w:ind w:left="720"/>
        <w:jc w:val="both"/>
        <w:rPr>
          <w:rFonts w:asciiTheme="minorHAnsi" w:hAnsiTheme="minorHAnsi"/>
        </w:rPr>
      </w:pPr>
    </w:p>
    <w:p w:rsidR="00B95DEB" w:rsidRPr="00A80D43" w:rsidRDefault="00B95DEB" w:rsidP="00B95DEB">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173C0F" w:rsidRDefault="00173C0F" w:rsidP="002B713A">
      <w:pPr>
        <w:pStyle w:val="ListParagraph"/>
        <w:jc w:val="both"/>
        <w:rPr>
          <w:rFonts w:asciiTheme="minorHAnsi" w:hAnsiTheme="minorHAnsi"/>
          <w:sz w:val="22"/>
        </w:rPr>
      </w:pPr>
      <w:r>
        <w:rPr>
          <w:rFonts w:asciiTheme="minorHAnsi" w:hAnsiTheme="minorHAnsi"/>
        </w:rPr>
        <w:t>Candidates shall be in a state of health such as would indicate a reasonable prospect of ability to render regular and efficient service.</w:t>
      </w:r>
    </w:p>
    <w:p w:rsidR="002B713A" w:rsidRDefault="002B713A" w:rsidP="002B713A">
      <w:pPr>
        <w:pStyle w:val="ListParagraph"/>
        <w:jc w:val="both"/>
        <w:rPr>
          <w:rFonts w:asciiTheme="minorHAnsi" w:hAnsiTheme="minorHAnsi"/>
        </w:rPr>
      </w:pPr>
    </w:p>
    <w:p w:rsidR="002B713A" w:rsidRPr="00300683" w:rsidRDefault="002B713A" w:rsidP="002B713A">
      <w:pPr>
        <w:pStyle w:val="ListParagraph"/>
        <w:widowControl/>
        <w:numPr>
          <w:ilvl w:val="0"/>
          <w:numId w:val="7"/>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2B713A" w:rsidRPr="002B713A" w:rsidRDefault="002B713A" w:rsidP="002B713A">
      <w:pPr>
        <w:spacing w:line="276" w:lineRule="auto"/>
        <w:ind w:left="3134" w:hanging="2414"/>
        <w:rPr>
          <w:rFonts w:asciiTheme="minorHAnsi" w:hAnsiTheme="minorHAnsi" w:cstheme="minorHAnsi"/>
        </w:rPr>
      </w:pPr>
      <w:r w:rsidRPr="002B713A">
        <w:rPr>
          <w:rFonts w:asciiTheme="minorHAnsi" w:hAnsiTheme="minorHAnsi" w:cstheme="minorHAnsi"/>
        </w:rPr>
        <w:t>Candidates must, by the date of any job offer, be:</w:t>
      </w:r>
    </w:p>
    <w:p w:rsidR="002B713A" w:rsidRPr="002B713A" w:rsidRDefault="002B713A" w:rsidP="002B713A">
      <w:pPr>
        <w:pStyle w:val="Default"/>
        <w:numPr>
          <w:ilvl w:val="0"/>
          <w:numId w:val="21"/>
        </w:numPr>
        <w:spacing w:line="276" w:lineRule="auto"/>
        <w:jc w:val="both"/>
        <w:rPr>
          <w:rFonts w:asciiTheme="minorHAnsi" w:hAnsiTheme="minorHAnsi" w:cstheme="minorHAnsi"/>
        </w:rPr>
      </w:pPr>
      <w:r w:rsidRPr="002B713A">
        <w:rPr>
          <w:rFonts w:asciiTheme="minorHAnsi" w:hAnsiTheme="minorHAnsi" w:cstheme="minorHAnsi"/>
        </w:rPr>
        <w:t>A citizen of the European Economic Area (EEA). The EEA consists of the Member States of the European Union, Iceland, Liechtenstein and Norway; or</w:t>
      </w:r>
    </w:p>
    <w:p w:rsidR="002B713A" w:rsidRPr="002B713A" w:rsidRDefault="002B713A" w:rsidP="002B713A">
      <w:pPr>
        <w:pStyle w:val="Default"/>
        <w:numPr>
          <w:ilvl w:val="0"/>
          <w:numId w:val="21"/>
        </w:numPr>
        <w:spacing w:line="276" w:lineRule="auto"/>
        <w:jc w:val="both"/>
        <w:rPr>
          <w:rFonts w:asciiTheme="minorHAnsi" w:hAnsiTheme="minorHAnsi" w:cstheme="minorHAnsi"/>
        </w:rPr>
      </w:pPr>
      <w:r w:rsidRPr="002B713A">
        <w:rPr>
          <w:rFonts w:asciiTheme="minorHAnsi" w:hAnsiTheme="minorHAnsi" w:cstheme="minorHAnsi"/>
        </w:rPr>
        <w:t>A citizen of the United Kingdom (UK); or</w:t>
      </w:r>
    </w:p>
    <w:p w:rsidR="002B713A" w:rsidRPr="002B713A" w:rsidRDefault="002B713A" w:rsidP="002B713A">
      <w:pPr>
        <w:pStyle w:val="Default"/>
        <w:numPr>
          <w:ilvl w:val="0"/>
          <w:numId w:val="21"/>
        </w:numPr>
        <w:spacing w:line="276" w:lineRule="auto"/>
        <w:jc w:val="both"/>
        <w:rPr>
          <w:rFonts w:asciiTheme="minorHAnsi" w:hAnsiTheme="minorHAnsi" w:cstheme="minorHAnsi"/>
        </w:rPr>
      </w:pPr>
      <w:r w:rsidRPr="002B713A">
        <w:rPr>
          <w:rFonts w:asciiTheme="minorHAnsi" w:hAnsiTheme="minorHAnsi" w:cstheme="minorHAnsi"/>
        </w:rPr>
        <w:t>A citizen of Switzerland pursuant to the agreement between the EU and Switzerland on the free movement of persons; or</w:t>
      </w:r>
    </w:p>
    <w:p w:rsidR="002B713A" w:rsidRPr="002B713A" w:rsidRDefault="002B713A" w:rsidP="002B713A">
      <w:pPr>
        <w:pStyle w:val="Default"/>
        <w:numPr>
          <w:ilvl w:val="0"/>
          <w:numId w:val="21"/>
        </w:numPr>
        <w:spacing w:line="276" w:lineRule="auto"/>
        <w:jc w:val="both"/>
        <w:rPr>
          <w:rFonts w:asciiTheme="minorHAnsi" w:hAnsiTheme="minorHAnsi" w:cstheme="minorHAnsi"/>
        </w:rPr>
      </w:pPr>
      <w:r w:rsidRPr="002B713A">
        <w:rPr>
          <w:rFonts w:asciiTheme="minorHAnsi" w:hAnsiTheme="minorHAnsi" w:cstheme="minorHAnsi"/>
        </w:rPr>
        <w:t>A non-EEA citizen who is a spouse or child of an EEA or UK or Swiss citizen and has a stamp 4 visa; or</w:t>
      </w:r>
    </w:p>
    <w:p w:rsidR="002B713A" w:rsidRPr="002B713A" w:rsidRDefault="002B713A" w:rsidP="002B713A">
      <w:pPr>
        <w:pStyle w:val="Default"/>
        <w:numPr>
          <w:ilvl w:val="0"/>
          <w:numId w:val="21"/>
        </w:numPr>
        <w:spacing w:line="276" w:lineRule="auto"/>
        <w:jc w:val="both"/>
        <w:rPr>
          <w:rFonts w:asciiTheme="minorHAnsi" w:hAnsiTheme="minorHAnsi" w:cstheme="minorHAnsi"/>
        </w:rPr>
      </w:pPr>
      <w:r w:rsidRPr="002B713A">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2B713A" w:rsidRPr="002B713A" w:rsidRDefault="002B713A" w:rsidP="002B713A">
      <w:pPr>
        <w:pStyle w:val="Default"/>
        <w:numPr>
          <w:ilvl w:val="0"/>
          <w:numId w:val="21"/>
        </w:numPr>
        <w:spacing w:line="276" w:lineRule="auto"/>
        <w:jc w:val="both"/>
        <w:rPr>
          <w:rFonts w:asciiTheme="minorHAnsi" w:hAnsiTheme="minorHAnsi" w:cstheme="minorHAnsi"/>
        </w:rPr>
      </w:pPr>
      <w:r w:rsidRPr="002B713A">
        <w:rPr>
          <w:rFonts w:asciiTheme="minorHAnsi" w:hAnsiTheme="minorHAnsi" w:cstheme="minorHAnsi"/>
          <w:lang w:val="en"/>
        </w:rPr>
        <w:t>A non-EEA citizen who is a parent of a dependent child who is a citizen of, and resident in, an EEA member state or the UK or Switzerland and has a stamp 4 visa</w:t>
      </w:r>
    </w:p>
    <w:p w:rsidR="004427E6" w:rsidRPr="00A80D43" w:rsidRDefault="004427E6" w:rsidP="00173C0F">
      <w:pPr>
        <w:pStyle w:val="BodyTextIndent"/>
        <w:ind w:left="0"/>
        <w:rPr>
          <w:rFonts w:asciiTheme="minorHAnsi" w:hAnsiTheme="minorHAnsi"/>
          <w:sz w:val="22"/>
        </w:rPr>
      </w:pPr>
    </w:p>
    <w:p w:rsidR="00B95DEB" w:rsidRPr="00AE4502" w:rsidRDefault="00B95DEB" w:rsidP="00B95DEB">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rsidR="00B95DEB" w:rsidRPr="001231DF" w:rsidRDefault="00B95DEB" w:rsidP="00B95DEB">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00FB5DC9">
        <w:rPr>
          <w:rFonts w:asciiTheme="minorHAnsi" w:hAnsiTheme="minorHAnsi"/>
          <w:b/>
          <w:szCs w:val="24"/>
          <w:u w:val="single"/>
          <w:lang w:val="en-GB"/>
        </w:rPr>
        <w:t xml:space="preserve"> have</w:t>
      </w:r>
      <w:r w:rsidRPr="001231DF">
        <w:rPr>
          <w:rFonts w:asciiTheme="minorHAnsi" w:hAnsiTheme="minorHAnsi"/>
          <w:b/>
          <w:szCs w:val="24"/>
          <w:lang w:val="en-GB"/>
        </w:rPr>
        <w:t>, on the latest date for receipt of</w:t>
      </w:r>
      <w:r w:rsidR="002B713A">
        <w:rPr>
          <w:rFonts w:asciiTheme="minorHAnsi" w:hAnsiTheme="minorHAnsi"/>
          <w:b/>
          <w:szCs w:val="24"/>
          <w:lang w:val="en-GB"/>
        </w:rPr>
        <w:t xml:space="preserve"> completed application forms:</w:t>
      </w:r>
    </w:p>
    <w:p w:rsidR="00B95DEB" w:rsidRPr="00292D8D" w:rsidRDefault="00B95DEB" w:rsidP="00B95DEB">
      <w:pPr>
        <w:jc w:val="both"/>
        <w:rPr>
          <w:lang w:eastAsia="en-US" w:bidi="ar-SA"/>
        </w:rPr>
      </w:pPr>
    </w:p>
    <w:p w:rsidR="00AE4502" w:rsidRPr="00AE4502" w:rsidRDefault="00AE4502" w:rsidP="002B713A">
      <w:pPr>
        <w:pStyle w:val="NoSpacing"/>
        <w:spacing w:line="276" w:lineRule="auto"/>
        <w:ind w:left="1440" w:hanging="720"/>
        <w:rPr>
          <w:rFonts w:asciiTheme="minorHAnsi" w:hAnsiTheme="minorHAnsi"/>
          <w:color w:val="000000"/>
          <w:szCs w:val="24"/>
          <w:lang w:val="en-IE" w:eastAsia="en-IE"/>
        </w:rPr>
      </w:pPr>
      <w:r w:rsidRPr="00AE4502">
        <w:rPr>
          <w:rFonts w:asciiTheme="minorHAnsi" w:hAnsiTheme="minorHAnsi"/>
          <w:b/>
          <w:color w:val="000000"/>
          <w:szCs w:val="24"/>
          <w:lang w:val="en-IE" w:eastAsia="en-IE"/>
        </w:rPr>
        <w:t>(a)</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A minimum of level 7 degree in the National Framework of Qualifications in Arts and</w:t>
      </w:r>
      <w:r w:rsidR="004C5A53">
        <w:rPr>
          <w:rFonts w:asciiTheme="minorHAnsi" w:hAnsiTheme="minorHAnsi"/>
          <w:color w:val="000000"/>
          <w:szCs w:val="24"/>
          <w:lang w:val="en-IE" w:eastAsia="en-IE"/>
        </w:rPr>
        <w:t xml:space="preserve"> </w:t>
      </w:r>
      <w:r w:rsidRPr="00AE4502">
        <w:rPr>
          <w:rFonts w:asciiTheme="minorHAnsi" w:hAnsiTheme="minorHAnsi"/>
          <w:color w:val="000000"/>
          <w:szCs w:val="24"/>
          <w:lang w:val="en-IE" w:eastAsia="en-IE"/>
        </w:rPr>
        <w:t>Humanities, Community Work, Youth Work, Arts or Cultural Administration or an</w:t>
      </w:r>
      <w:r w:rsidR="004C5A53">
        <w:rPr>
          <w:rFonts w:asciiTheme="minorHAnsi" w:hAnsiTheme="minorHAnsi"/>
          <w:color w:val="000000"/>
          <w:szCs w:val="24"/>
          <w:lang w:val="en-IE" w:eastAsia="en-IE"/>
        </w:rPr>
        <w:t xml:space="preserve"> </w:t>
      </w:r>
      <w:r w:rsidRPr="00AE4502">
        <w:rPr>
          <w:rFonts w:asciiTheme="minorHAnsi" w:hAnsiTheme="minorHAnsi"/>
          <w:color w:val="000000"/>
          <w:szCs w:val="24"/>
          <w:lang w:val="en-IE" w:eastAsia="en-IE"/>
        </w:rPr>
        <w:t>equivalent,</w:t>
      </w:r>
    </w:p>
    <w:p w:rsidR="00AE4502" w:rsidRPr="00AE4502" w:rsidRDefault="00AE4502" w:rsidP="002B713A">
      <w:pPr>
        <w:pStyle w:val="NoSpacing"/>
        <w:spacing w:line="276" w:lineRule="auto"/>
        <w:ind w:firstLine="720"/>
        <w:rPr>
          <w:rFonts w:asciiTheme="minorHAnsi" w:hAnsiTheme="minorHAnsi"/>
          <w:color w:val="000000"/>
          <w:szCs w:val="24"/>
          <w:lang w:val="en-IE" w:eastAsia="en-IE"/>
        </w:rPr>
      </w:pPr>
      <w:r w:rsidRPr="00AE4502">
        <w:rPr>
          <w:rFonts w:asciiTheme="minorHAnsi" w:hAnsiTheme="minorHAnsi"/>
          <w:b/>
          <w:color w:val="000000"/>
          <w:szCs w:val="24"/>
          <w:lang w:val="en-IE" w:eastAsia="en-IE"/>
        </w:rPr>
        <w:t>(b)</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Proven organisational and administrative ability,</w:t>
      </w:r>
    </w:p>
    <w:p w:rsidR="00AE4502" w:rsidRPr="00AE4502" w:rsidRDefault="00AE4502" w:rsidP="002B713A">
      <w:pPr>
        <w:pStyle w:val="NoSpacing"/>
        <w:spacing w:line="276" w:lineRule="auto"/>
        <w:ind w:firstLine="720"/>
        <w:rPr>
          <w:rFonts w:asciiTheme="minorHAnsi" w:hAnsiTheme="minorHAnsi"/>
          <w:color w:val="000000"/>
          <w:szCs w:val="24"/>
          <w:lang w:val="en-IE" w:eastAsia="en-IE"/>
        </w:rPr>
      </w:pPr>
      <w:r w:rsidRPr="00AE4502">
        <w:rPr>
          <w:rFonts w:asciiTheme="minorHAnsi" w:hAnsiTheme="minorHAnsi"/>
          <w:b/>
          <w:color w:val="000000"/>
          <w:szCs w:val="24"/>
          <w:lang w:val="en-IE" w:eastAsia="en-IE"/>
        </w:rPr>
        <w:t>(c)</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Relevant experience and knowledge of the Arts,</w:t>
      </w:r>
    </w:p>
    <w:p w:rsidR="00AE4502" w:rsidRPr="00AE4502" w:rsidRDefault="00AE4502" w:rsidP="002B713A">
      <w:pPr>
        <w:pStyle w:val="NoSpacing"/>
        <w:spacing w:line="276" w:lineRule="auto"/>
        <w:ind w:firstLine="720"/>
        <w:rPr>
          <w:rFonts w:asciiTheme="minorHAnsi" w:hAnsiTheme="minorHAnsi"/>
          <w:color w:val="000000"/>
          <w:szCs w:val="24"/>
          <w:lang w:val="en-IE" w:eastAsia="en-IE"/>
        </w:rPr>
      </w:pPr>
      <w:r w:rsidRPr="00AE4502">
        <w:rPr>
          <w:rFonts w:asciiTheme="minorHAnsi" w:hAnsiTheme="minorHAnsi"/>
          <w:b/>
          <w:color w:val="000000"/>
          <w:szCs w:val="24"/>
          <w:lang w:val="en-IE" w:eastAsia="en-IE"/>
        </w:rPr>
        <w:t>(d)</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At least four years relevant experience of working with groups and have adequate</w:t>
      </w:r>
    </w:p>
    <w:p w:rsidR="00AE4502" w:rsidRPr="00AE4502" w:rsidRDefault="00AE4502" w:rsidP="002B713A">
      <w:pPr>
        <w:pStyle w:val="NoSpacing"/>
        <w:spacing w:line="276" w:lineRule="auto"/>
        <w:ind w:left="720" w:firstLine="720"/>
        <w:rPr>
          <w:rFonts w:asciiTheme="minorHAnsi" w:hAnsiTheme="minorHAnsi"/>
          <w:color w:val="000000"/>
          <w:szCs w:val="24"/>
          <w:lang w:val="en-IE" w:eastAsia="en-IE"/>
        </w:rPr>
      </w:pPr>
      <w:proofErr w:type="gramStart"/>
      <w:r w:rsidRPr="00AE4502">
        <w:rPr>
          <w:rFonts w:asciiTheme="minorHAnsi" w:hAnsiTheme="minorHAnsi"/>
          <w:color w:val="000000"/>
          <w:szCs w:val="24"/>
          <w:lang w:val="en-IE" w:eastAsia="en-IE"/>
        </w:rPr>
        <w:t>motivational</w:t>
      </w:r>
      <w:proofErr w:type="gramEnd"/>
      <w:r w:rsidRPr="00AE4502">
        <w:rPr>
          <w:rFonts w:asciiTheme="minorHAnsi" w:hAnsiTheme="minorHAnsi"/>
          <w:color w:val="000000"/>
          <w:szCs w:val="24"/>
          <w:lang w:val="en-IE" w:eastAsia="en-IE"/>
        </w:rPr>
        <w:t xml:space="preserve"> and communication skills,</w:t>
      </w:r>
    </w:p>
    <w:p w:rsidR="00AE4502" w:rsidRPr="00AE4502" w:rsidRDefault="00AE4502" w:rsidP="002B713A">
      <w:pPr>
        <w:pStyle w:val="NoSpacing"/>
        <w:spacing w:line="276" w:lineRule="auto"/>
        <w:ind w:firstLine="720"/>
        <w:rPr>
          <w:rFonts w:asciiTheme="minorHAnsi" w:hAnsiTheme="minorHAnsi"/>
          <w:color w:val="000000"/>
          <w:szCs w:val="24"/>
          <w:lang w:val="en-IE" w:eastAsia="en-IE"/>
        </w:rPr>
      </w:pPr>
      <w:r w:rsidRPr="00AE4502">
        <w:rPr>
          <w:rFonts w:asciiTheme="minorHAnsi" w:hAnsiTheme="minorHAnsi"/>
          <w:b/>
          <w:color w:val="000000"/>
          <w:szCs w:val="24"/>
          <w:lang w:val="en-IE" w:eastAsia="en-IE"/>
        </w:rPr>
        <w:t>(e)</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At least four years relevant experience of working with existing festivals and in the</w:t>
      </w:r>
    </w:p>
    <w:p w:rsidR="00AE4502" w:rsidRPr="00AE4502" w:rsidRDefault="00AE4502" w:rsidP="002B713A">
      <w:pPr>
        <w:pStyle w:val="NoSpacing"/>
        <w:spacing w:line="276" w:lineRule="auto"/>
        <w:ind w:left="720" w:firstLine="720"/>
        <w:rPr>
          <w:rFonts w:asciiTheme="minorHAnsi" w:hAnsiTheme="minorHAnsi"/>
          <w:color w:val="000000"/>
          <w:szCs w:val="24"/>
          <w:lang w:val="en-IE" w:eastAsia="en-IE"/>
        </w:rPr>
      </w:pPr>
      <w:proofErr w:type="gramStart"/>
      <w:r w:rsidRPr="00AE4502">
        <w:rPr>
          <w:rFonts w:asciiTheme="minorHAnsi" w:hAnsiTheme="minorHAnsi"/>
          <w:color w:val="000000"/>
          <w:szCs w:val="24"/>
          <w:lang w:val="en-IE" w:eastAsia="en-IE"/>
        </w:rPr>
        <w:t>organ</w:t>
      </w:r>
      <w:r w:rsidR="00776375">
        <w:rPr>
          <w:rFonts w:asciiTheme="minorHAnsi" w:hAnsiTheme="minorHAnsi"/>
          <w:color w:val="000000"/>
          <w:szCs w:val="24"/>
          <w:lang w:val="en-IE" w:eastAsia="en-IE"/>
        </w:rPr>
        <w:t>isation</w:t>
      </w:r>
      <w:proofErr w:type="gramEnd"/>
      <w:r w:rsidR="00776375">
        <w:rPr>
          <w:rFonts w:asciiTheme="minorHAnsi" w:hAnsiTheme="minorHAnsi"/>
          <w:color w:val="000000"/>
          <w:szCs w:val="24"/>
          <w:lang w:val="en-IE" w:eastAsia="en-IE"/>
        </w:rPr>
        <w:t xml:space="preserve"> of festivals and events;</w:t>
      </w:r>
    </w:p>
    <w:p w:rsidR="00AE4502" w:rsidRPr="00AE4502" w:rsidRDefault="00AE4502" w:rsidP="002B713A">
      <w:pPr>
        <w:pStyle w:val="NoSpacing"/>
        <w:spacing w:line="276" w:lineRule="auto"/>
        <w:ind w:firstLine="720"/>
        <w:rPr>
          <w:rFonts w:asciiTheme="minorHAnsi" w:hAnsiTheme="minorHAnsi"/>
          <w:color w:val="000000"/>
          <w:szCs w:val="24"/>
          <w:lang w:val="en-IE" w:eastAsia="en-IE"/>
        </w:rPr>
      </w:pPr>
      <w:r w:rsidRPr="00AE4502">
        <w:rPr>
          <w:rFonts w:asciiTheme="minorHAnsi" w:hAnsiTheme="minorHAnsi"/>
          <w:b/>
          <w:color w:val="000000"/>
          <w:szCs w:val="24"/>
          <w:lang w:val="en-IE" w:eastAsia="en-IE"/>
        </w:rPr>
        <w:t>(f)</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At least four years relevant experience (including practical experience) in the field of</w:t>
      </w:r>
    </w:p>
    <w:p w:rsidR="00AE4502" w:rsidRPr="00AE4502" w:rsidRDefault="00AE4502" w:rsidP="002B713A">
      <w:pPr>
        <w:pStyle w:val="NoSpacing"/>
        <w:spacing w:line="276" w:lineRule="auto"/>
        <w:ind w:left="720" w:firstLine="720"/>
        <w:rPr>
          <w:rFonts w:asciiTheme="minorHAnsi" w:hAnsiTheme="minorHAnsi"/>
          <w:color w:val="000000"/>
          <w:szCs w:val="24"/>
          <w:lang w:val="en-IE" w:eastAsia="en-IE"/>
        </w:rPr>
      </w:pPr>
      <w:proofErr w:type="gramStart"/>
      <w:r w:rsidRPr="00AE4502">
        <w:rPr>
          <w:rFonts w:asciiTheme="minorHAnsi" w:hAnsiTheme="minorHAnsi"/>
          <w:color w:val="000000"/>
          <w:szCs w:val="24"/>
          <w:lang w:val="en-IE" w:eastAsia="en-IE"/>
        </w:rPr>
        <w:t>arts</w:t>
      </w:r>
      <w:proofErr w:type="gramEnd"/>
      <w:r w:rsidRPr="00AE4502">
        <w:rPr>
          <w:rFonts w:asciiTheme="minorHAnsi" w:hAnsiTheme="minorHAnsi"/>
          <w:color w:val="000000"/>
          <w:szCs w:val="24"/>
          <w:lang w:val="en-IE" w:eastAsia="en-IE"/>
        </w:rPr>
        <w:t xml:space="preserve"> &amp; community, education and/or participatory arts;</w:t>
      </w:r>
    </w:p>
    <w:p w:rsidR="00776375" w:rsidRDefault="00AE4502" w:rsidP="002B713A">
      <w:pPr>
        <w:pStyle w:val="NoSpacing"/>
        <w:spacing w:line="276" w:lineRule="auto"/>
        <w:ind w:firstLine="720"/>
        <w:rPr>
          <w:rFonts w:asciiTheme="minorHAnsi" w:hAnsiTheme="minorHAnsi"/>
          <w:color w:val="000000"/>
          <w:szCs w:val="24"/>
          <w:lang w:val="en-IE" w:eastAsia="en-IE"/>
        </w:rPr>
      </w:pPr>
      <w:r w:rsidRPr="00AE4502">
        <w:rPr>
          <w:rFonts w:asciiTheme="minorHAnsi" w:hAnsiTheme="minorHAnsi"/>
          <w:b/>
          <w:color w:val="000000"/>
          <w:szCs w:val="24"/>
          <w:lang w:val="en-IE" w:eastAsia="en-IE"/>
        </w:rPr>
        <w:t>(g)</w:t>
      </w:r>
      <w:r w:rsidRPr="00AE4502">
        <w:rPr>
          <w:rFonts w:asciiTheme="minorHAnsi" w:hAnsiTheme="minorHAnsi"/>
          <w:color w:val="000000"/>
          <w:szCs w:val="24"/>
          <w:lang w:val="en-IE" w:eastAsia="en-IE"/>
        </w:rPr>
        <w:t xml:space="preserve"> </w:t>
      </w:r>
      <w:r w:rsidR="004C5A53">
        <w:rPr>
          <w:rFonts w:asciiTheme="minorHAnsi" w:hAnsiTheme="minorHAnsi"/>
          <w:color w:val="000000"/>
          <w:szCs w:val="24"/>
          <w:lang w:val="en-IE" w:eastAsia="en-IE"/>
        </w:rPr>
        <w:tab/>
      </w:r>
      <w:r w:rsidRPr="00AE4502">
        <w:rPr>
          <w:rFonts w:asciiTheme="minorHAnsi" w:hAnsiTheme="minorHAnsi"/>
          <w:color w:val="000000"/>
          <w:szCs w:val="24"/>
          <w:lang w:val="en-IE" w:eastAsia="en-IE"/>
        </w:rPr>
        <w:t>A working knowledge of the legislative framework wh</w:t>
      </w:r>
      <w:r w:rsidR="00776375">
        <w:rPr>
          <w:rFonts w:asciiTheme="minorHAnsi" w:hAnsiTheme="minorHAnsi"/>
          <w:color w:val="000000"/>
          <w:szCs w:val="24"/>
          <w:lang w:val="en-IE" w:eastAsia="en-IE"/>
        </w:rPr>
        <w:t xml:space="preserve">ich governs the Arts in Ireland; </w:t>
      </w:r>
    </w:p>
    <w:p w:rsidR="00776375" w:rsidRPr="00776375" w:rsidRDefault="00776375" w:rsidP="002B713A">
      <w:pPr>
        <w:pStyle w:val="NoSpacing"/>
        <w:spacing w:line="276" w:lineRule="auto"/>
        <w:ind w:firstLine="720"/>
        <w:rPr>
          <w:rFonts w:asciiTheme="minorHAnsi" w:hAnsiTheme="minorHAnsi"/>
          <w:color w:val="000000"/>
          <w:szCs w:val="24"/>
          <w:lang w:val="en-IE" w:eastAsia="en-IE"/>
        </w:rPr>
      </w:pPr>
      <w:r w:rsidRPr="00776375">
        <w:rPr>
          <w:rFonts w:asciiTheme="minorHAnsi" w:hAnsiTheme="minorHAnsi"/>
          <w:b/>
          <w:color w:val="000000"/>
          <w:szCs w:val="24"/>
          <w:lang w:val="en-IE" w:eastAsia="en-IE"/>
        </w:rPr>
        <w:t>(h)</w:t>
      </w:r>
      <w:r>
        <w:rPr>
          <w:rFonts w:asciiTheme="minorHAnsi" w:hAnsiTheme="minorHAnsi"/>
          <w:color w:val="000000"/>
          <w:szCs w:val="24"/>
          <w:lang w:val="en-IE" w:eastAsia="en-IE"/>
        </w:rPr>
        <w:tab/>
      </w:r>
      <w:r w:rsidRPr="00776375">
        <w:rPr>
          <w:rFonts w:asciiTheme="minorHAnsi" w:hAnsiTheme="minorHAnsi"/>
        </w:rPr>
        <w:t>Budget management experience and knowledge of public procurement procedures</w:t>
      </w:r>
      <w:r>
        <w:rPr>
          <w:rFonts w:asciiTheme="minorHAnsi" w:hAnsiTheme="minorHAnsi"/>
        </w:rPr>
        <w:t>;</w:t>
      </w:r>
    </w:p>
    <w:p w:rsidR="00A572AC" w:rsidRDefault="00A572AC" w:rsidP="00B95DEB">
      <w:pPr>
        <w:jc w:val="both"/>
        <w:rPr>
          <w:rFonts w:ascii="Book Antiqua" w:hAnsi="Book Antiqua"/>
        </w:rPr>
      </w:pPr>
    </w:p>
    <w:p w:rsidR="00584264" w:rsidRPr="00AE4502" w:rsidRDefault="00584264" w:rsidP="00AE4502">
      <w:pPr>
        <w:pStyle w:val="BodyText"/>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AE4502">
        <w:rPr>
          <w:rFonts w:asciiTheme="minorHAnsi" w:hAnsiTheme="minorHAnsi"/>
          <w:b/>
          <w:sz w:val="32"/>
          <w:szCs w:val="32"/>
          <w:u w:val="single"/>
        </w:rPr>
        <w:t>Arts Officer (Grade VII)</w:t>
      </w:r>
      <w:r w:rsidRPr="00A93945">
        <w:rPr>
          <w:rFonts w:asciiTheme="minorHAnsi" w:hAnsiTheme="minorHAnsi"/>
          <w:b/>
          <w:sz w:val="32"/>
          <w:szCs w:val="32"/>
          <w:u w:val="single"/>
        </w:rPr>
        <w:t xml:space="preserve"> </w:t>
      </w:r>
    </w:p>
    <w:p w:rsidR="00584264" w:rsidRDefault="00584264" w:rsidP="00EC6F0B">
      <w:pPr>
        <w:pStyle w:val="BodyText"/>
        <w:spacing w:after="0"/>
        <w:jc w:val="both"/>
        <w:rPr>
          <w:rFonts w:asciiTheme="minorHAnsi" w:hAnsiTheme="minorHAnsi"/>
          <w:szCs w:val="24"/>
        </w:rPr>
      </w:pPr>
      <w:r w:rsidRPr="0074135B">
        <w:rPr>
          <w:rFonts w:asciiTheme="minorHAnsi" w:hAnsiTheme="minorHAnsi"/>
          <w:szCs w:val="24"/>
        </w:rPr>
        <w:t xml:space="preserve">Key Competencies for the post of </w:t>
      </w:r>
      <w:r w:rsidR="00AE4502">
        <w:rPr>
          <w:rFonts w:asciiTheme="minorHAnsi" w:hAnsiTheme="minorHAnsi"/>
          <w:szCs w:val="24"/>
        </w:rPr>
        <w:t>Arts Officer (Grade VII)</w:t>
      </w:r>
      <w:r w:rsidRPr="0074135B">
        <w:rPr>
          <w:rFonts w:asciiTheme="minorHAnsi" w:hAnsiTheme="minorHAnsi"/>
          <w:szCs w:val="24"/>
        </w:rPr>
        <w:t xml:space="preserve"> include the following and candidates will be expected to </w:t>
      </w:r>
      <w:r w:rsidRPr="0074135B">
        <w:rPr>
          <w:rFonts w:asciiTheme="minorHAnsi" w:hAnsiTheme="minorHAnsi"/>
          <w:b/>
          <w:szCs w:val="24"/>
        </w:rPr>
        <w:t>demons</w:t>
      </w:r>
      <w:r w:rsidR="00014E7F">
        <w:rPr>
          <w:rFonts w:asciiTheme="minorHAnsi" w:hAnsiTheme="minorHAnsi"/>
          <w:b/>
          <w:szCs w:val="24"/>
        </w:rPr>
        <w:t>trate sufficient evidence on</w:t>
      </w:r>
      <w:r w:rsidRPr="0074135B">
        <w:rPr>
          <w:rFonts w:asciiTheme="minorHAnsi" w:hAnsiTheme="minorHAnsi"/>
          <w:b/>
          <w:szCs w:val="24"/>
        </w:rPr>
        <w:t xml:space="preserve"> their application form</w:t>
      </w:r>
      <w:r w:rsidRPr="0074135B">
        <w:rPr>
          <w:rFonts w:asciiTheme="minorHAnsi" w:hAnsiTheme="minorHAnsi"/>
          <w:szCs w:val="24"/>
        </w:rPr>
        <w:t xml:space="preserve"> </w:t>
      </w:r>
      <w:r w:rsidR="00014E7F">
        <w:rPr>
          <w:rFonts w:asciiTheme="minorHAnsi" w:hAnsiTheme="minorHAnsi"/>
          <w:szCs w:val="24"/>
        </w:rPr>
        <w:t xml:space="preserve">and during the interview process, </w:t>
      </w:r>
      <w:r w:rsidRPr="0074135B">
        <w:rPr>
          <w:rFonts w:asciiTheme="minorHAnsi" w:hAnsiTheme="minorHAnsi"/>
          <w:szCs w:val="24"/>
        </w:rPr>
        <w:t>of competence under each of these.  Please take particular note of these when completing the application form as any short-listing or interview processes will be based on the information provided by the candidates:</w:t>
      </w:r>
    </w:p>
    <w:p w:rsidR="00A243C0" w:rsidRDefault="00A243C0" w:rsidP="00EC6F0B">
      <w:pPr>
        <w:pStyle w:val="BodyText"/>
        <w:spacing w:after="0"/>
        <w:jc w:val="both"/>
        <w:rPr>
          <w:rFonts w:asciiTheme="minorHAnsi" w:hAnsiTheme="minorHAnsi"/>
          <w:szCs w:val="24"/>
        </w:rPr>
      </w:pPr>
    </w:p>
    <w:tbl>
      <w:tblPr>
        <w:tblStyle w:val="TableGrid1"/>
        <w:tblW w:w="0" w:type="auto"/>
        <w:tblLook w:val="04A0" w:firstRow="1" w:lastRow="0" w:firstColumn="1" w:lastColumn="0" w:noHBand="0" w:noVBand="1"/>
      </w:tblPr>
      <w:tblGrid>
        <w:gridCol w:w="2405"/>
        <w:gridCol w:w="6611"/>
      </w:tblGrid>
      <w:tr w:rsidR="00A243C0" w:rsidRPr="00652DB3" w:rsidTr="002D46D5">
        <w:tc>
          <w:tcPr>
            <w:tcW w:w="2405" w:type="dxa"/>
            <w:shd w:val="clear" w:color="auto" w:fill="BFBFBF" w:themeFill="background1" w:themeFillShade="BF"/>
          </w:tcPr>
          <w:p w:rsidR="00A243C0" w:rsidRPr="007F21E7" w:rsidRDefault="00A243C0" w:rsidP="00BD7988">
            <w:pPr>
              <w:widowControl/>
              <w:suppressAutoHyphens w:val="0"/>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Delivering Results</w:t>
            </w:r>
          </w:p>
          <w:p w:rsidR="00A243C0" w:rsidRPr="007F21E7" w:rsidRDefault="00A243C0" w:rsidP="00BD7988">
            <w:pPr>
              <w:widowControl/>
              <w:suppressAutoHyphens w:val="0"/>
              <w:rPr>
                <w:rFonts w:asciiTheme="minorHAnsi" w:eastAsiaTheme="minorHAnsi" w:hAnsiTheme="minorHAnsi" w:cstheme="minorBidi"/>
                <w:b/>
                <w:kern w:val="0"/>
                <w:lang w:eastAsia="en-US" w:bidi="ar-SA"/>
              </w:rPr>
            </w:pPr>
          </w:p>
          <w:p w:rsidR="00A243C0" w:rsidRPr="007F21E7" w:rsidRDefault="00A243C0" w:rsidP="00BD7988">
            <w:pPr>
              <w:widowControl/>
              <w:suppressAutoHyphens w:val="0"/>
              <w:rPr>
                <w:rFonts w:asciiTheme="minorHAnsi" w:eastAsiaTheme="minorHAnsi" w:hAnsiTheme="minorHAnsi" w:cstheme="minorBidi"/>
                <w:b/>
                <w:color w:val="FF0000"/>
                <w:kern w:val="0"/>
                <w:sz w:val="22"/>
                <w:szCs w:val="22"/>
                <w:lang w:eastAsia="en-US" w:bidi="ar-SA"/>
              </w:rPr>
            </w:pPr>
          </w:p>
        </w:tc>
        <w:tc>
          <w:tcPr>
            <w:tcW w:w="6611" w:type="dxa"/>
          </w:tcPr>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Problem Solving and Decision Making </w:t>
            </w:r>
          </w:p>
          <w:p w:rsidR="00A243C0" w:rsidRPr="007F21E7" w:rsidRDefault="00A243C0" w:rsidP="00BD7988">
            <w:pPr>
              <w:widowControl/>
              <w:suppressAutoHyphens w:val="0"/>
              <w:jc w:val="both"/>
              <w:rPr>
                <w:rFonts w:asciiTheme="minorHAnsi" w:eastAsiaTheme="minorHAnsi" w:hAnsiTheme="minorHAnsi" w:cstheme="minorBidi"/>
                <w:kern w:val="0"/>
                <w:lang w:eastAsia="en-US" w:bidi="ar-SA"/>
              </w:rPr>
            </w:pPr>
            <w:r>
              <w:rPr>
                <w:rFonts w:asciiTheme="minorHAnsi" w:eastAsiaTheme="minorHAnsi" w:hAnsiTheme="minorHAnsi" w:cstheme="minorBidi"/>
                <w:kern w:val="0"/>
                <w:lang w:eastAsia="en-US" w:bidi="ar-SA"/>
              </w:rPr>
              <w:t xml:space="preserve">Pinpoints the </w:t>
            </w:r>
            <w:r w:rsidRPr="007F21E7">
              <w:rPr>
                <w:rFonts w:asciiTheme="minorHAnsi" w:eastAsiaTheme="minorHAnsi" w:hAnsiTheme="minorHAnsi" w:cstheme="minorBidi"/>
                <w:kern w:val="0"/>
                <w:lang w:eastAsia="en-US" w:bidi="ar-SA"/>
              </w:rPr>
              <w:t xml:space="preserve">critical information and </w:t>
            </w:r>
            <w:r>
              <w:rPr>
                <w:rFonts w:asciiTheme="minorHAnsi" w:eastAsiaTheme="minorHAnsi" w:hAnsiTheme="minorHAnsi" w:cstheme="minorBidi"/>
                <w:kern w:val="0"/>
                <w:lang w:eastAsia="en-US" w:bidi="ar-SA"/>
              </w:rPr>
              <w:t xml:space="preserve">can </w:t>
            </w:r>
            <w:r w:rsidRPr="007F21E7">
              <w:rPr>
                <w:rFonts w:asciiTheme="minorHAnsi" w:eastAsiaTheme="minorHAnsi" w:hAnsiTheme="minorHAnsi" w:cstheme="minorBidi"/>
                <w:kern w:val="0"/>
                <w:lang w:eastAsia="en-US" w:bidi="ar-SA"/>
              </w:rPr>
              <w:t xml:space="preserve">address issues logically. Understands the context and impact of decisions made. Acts decisively and makes timely, informed and effective decisions. </w:t>
            </w:r>
          </w:p>
          <w:p w:rsidR="00A243C0" w:rsidRPr="00652DB3" w:rsidRDefault="00A243C0" w:rsidP="00BD7988">
            <w:pPr>
              <w:widowControl/>
              <w:suppressAutoHyphens w:val="0"/>
              <w:jc w:val="both"/>
              <w:rPr>
                <w:rFonts w:asciiTheme="minorHAnsi" w:eastAsiaTheme="minorHAnsi" w:hAnsiTheme="minorHAnsi" w:cstheme="minorBidi"/>
                <w:kern w:val="0"/>
                <w:sz w:val="20"/>
                <w:szCs w:val="20"/>
                <w:lang w:eastAsia="en-US" w:bidi="ar-SA"/>
              </w:rPr>
            </w:pPr>
          </w:p>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Operational Planning </w:t>
            </w:r>
          </w:p>
          <w:p w:rsidR="00A243C0" w:rsidRPr="007F21E7" w:rsidRDefault="00A243C0" w:rsidP="00BD7988">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rsidR="00A243C0" w:rsidRPr="00652DB3" w:rsidRDefault="00A243C0" w:rsidP="00BD7988">
            <w:pPr>
              <w:widowControl/>
              <w:suppressAutoHyphens w:val="0"/>
              <w:jc w:val="both"/>
              <w:rPr>
                <w:rFonts w:asciiTheme="minorHAnsi" w:eastAsiaTheme="minorHAnsi" w:hAnsiTheme="minorHAnsi" w:cstheme="minorBidi"/>
                <w:kern w:val="0"/>
                <w:sz w:val="20"/>
                <w:szCs w:val="20"/>
                <w:lang w:eastAsia="en-US" w:bidi="ar-SA"/>
              </w:rPr>
            </w:pPr>
          </w:p>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Managing Resources  </w:t>
            </w:r>
          </w:p>
          <w:p w:rsidR="00A243C0" w:rsidRPr="007F21E7" w:rsidRDefault="00A243C0" w:rsidP="00BD7988">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Manages the allocation, use and evaluation of resources to ensure they are used effectively to deliver on operational plans. Drives and promotes reduction in cost and minimisation of waste. </w:t>
            </w:r>
          </w:p>
          <w:p w:rsidR="00A243C0" w:rsidRPr="00652DB3" w:rsidRDefault="00A243C0" w:rsidP="00BD7988">
            <w:pPr>
              <w:widowControl/>
              <w:suppressAutoHyphens w:val="0"/>
              <w:jc w:val="both"/>
              <w:rPr>
                <w:rFonts w:asciiTheme="minorHAnsi" w:eastAsiaTheme="minorHAnsi" w:hAnsiTheme="minorHAnsi" w:cstheme="minorBidi"/>
                <w:kern w:val="0"/>
                <w:sz w:val="20"/>
                <w:szCs w:val="20"/>
                <w:lang w:eastAsia="en-US" w:bidi="ar-SA"/>
              </w:rPr>
            </w:pPr>
          </w:p>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Delivering Quality Outcomes</w:t>
            </w:r>
          </w:p>
          <w:p w:rsidR="00A243C0" w:rsidRPr="007F21E7" w:rsidRDefault="00A243C0" w:rsidP="00BD7988">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rsidR="00A243C0" w:rsidRPr="00652DB3" w:rsidRDefault="00A243C0" w:rsidP="00BD7988">
            <w:pPr>
              <w:widowControl/>
              <w:suppressAutoHyphens w:val="0"/>
              <w:rPr>
                <w:rFonts w:asciiTheme="minorHAnsi" w:eastAsiaTheme="minorHAnsi" w:hAnsiTheme="minorHAnsi" w:cstheme="minorBidi"/>
                <w:kern w:val="0"/>
                <w:sz w:val="20"/>
                <w:szCs w:val="20"/>
                <w:lang w:eastAsia="en-US" w:bidi="ar-SA"/>
              </w:rPr>
            </w:pPr>
          </w:p>
        </w:tc>
      </w:tr>
      <w:tr w:rsidR="00A243C0" w:rsidRPr="00652DB3" w:rsidTr="002D46D5">
        <w:tc>
          <w:tcPr>
            <w:tcW w:w="2405" w:type="dxa"/>
            <w:shd w:val="clear" w:color="auto" w:fill="BFBFBF" w:themeFill="background1" w:themeFillShade="BF"/>
          </w:tcPr>
          <w:p w:rsidR="00A243C0" w:rsidRPr="007F21E7" w:rsidRDefault="00A243C0" w:rsidP="00BD7988">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Performance t</w:t>
            </w:r>
            <w:r w:rsidRPr="007F21E7">
              <w:rPr>
                <w:rFonts w:asciiTheme="minorHAnsi" w:eastAsiaTheme="minorHAnsi" w:hAnsiTheme="minorHAnsi" w:cstheme="minorBidi"/>
                <w:b/>
                <w:kern w:val="0"/>
                <w:lang w:eastAsia="en-US" w:bidi="ar-SA"/>
              </w:rPr>
              <w:t xml:space="preserve">hrough People </w:t>
            </w:r>
          </w:p>
          <w:p w:rsidR="00A243C0" w:rsidRPr="007F21E7" w:rsidRDefault="00A243C0" w:rsidP="00BD7988">
            <w:pPr>
              <w:widowControl/>
              <w:suppressAutoHyphens w:val="0"/>
              <w:rPr>
                <w:rFonts w:asciiTheme="minorHAnsi" w:eastAsiaTheme="minorHAnsi" w:hAnsiTheme="minorHAnsi" w:cstheme="minorBidi"/>
                <w:b/>
                <w:kern w:val="0"/>
                <w:lang w:eastAsia="en-US" w:bidi="ar-SA"/>
              </w:rPr>
            </w:pPr>
          </w:p>
          <w:p w:rsidR="00A243C0" w:rsidRPr="007F21E7" w:rsidRDefault="00A243C0" w:rsidP="00BD7988">
            <w:pPr>
              <w:widowControl/>
              <w:suppressAutoHyphens w:val="0"/>
              <w:rPr>
                <w:rFonts w:asciiTheme="minorHAnsi" w:eastAsiaTheme="minorHAnsi" w:hAnsiTheme="minorHAnsi" w:cstheme="minorBidi"/>
                <w:b/>
                <w:kern w:val="0"/>
                <w:lang w:eastAsia="en-US" w:bidi="ar-SA"/>
              </w:rPr>
            </w:pPr>
          </w:p>
        </w:tc>
        <w:tc>
          <w:tcPr>
            <w:tcW w:w="6611" w:type="dxa"/>
          </w:tcPr>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Leading and Motivating </w:t>
            </w:r>
          </w:p>
          <w:p w:rsidR="00A243C0" w:rsidRPr="007F21E7" w:rsidRDefault="00A243C0" w:rsidP="00BD7988">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rsidR="00A243C0" w:rsidRPr="00652DB3" w:rsidRDefault="00A243C0" w:rsidP="00BD7988">
            <w:pPr>
              <w:jc w:val="both"/>
              <w:rPr>
                <w:rFonts w:asciiTheme="minorHAnsi" w:hAnsiTheme="minorHAnsi" w:cstheme="minorHAnsi"/>
                <w:b/>
                <w:sz w:val="20"/>
                <w:szCs w:val="20"/>
              </w:rPr>
            </w:pPr>
          </w:p>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Managing Performance </w:t>
            </w:r>
          </w:p>
          <w:p w:rsidR="00A243C0" w:rsidRDefault="00A243C0" w:rsidP="00BD7988">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Effectively manages performance including underperformance or conflict.  Empowers and encourages people to deliver their part of the operational plan. </w:t>
            </w:r>
          </w:p>
          <w:p w:rsidR="00A243C0" w:rsidRPr="00652DB3" w:rsidRDefault="00A243C0" w:rsidP="00BD7988">
            <w:pPr>
              <w:widowControl/>
              <w:suppressAutoHyphens w:val="0"/>
              <w:jc w:val="both"/>
              <w:rPr>
                <w:rFonts w:asciiTheme="minorHAnsi" w:eastAsiaTheme="minorHAnsi" w:hAnsiTheme="minorHAnsi" w:cstheme="minorBidi"/>
                <w:kern w:val="0"/>
                <w:sz w:val="20"/>
                <w:szCs w:val="20"/>
                <w:lang w:eastAsia="en-US" w:bidi="ar-SA"/>
              </w:rPr>
            </w:pPr>
          </w:p>
          <w:p w:rsidR="00A243C0" w:rsidRPr="007F21E7" w:rsidRDefault="00A243C0" w:rsidP="00BD7988">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Communicating Effectively </w:t>
            </w:r>
          </w:p>
          <w:p w:rsidR="00A243C0" w:rsidRDefault="00A243C0" w:rsidP="00BD7988">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Recognises the value of </w:t>
            </w:r>
            <w:r>
              <w:rPr>
                <w:rFonts w:asciiTheme="minorHAnsi" w:eastAsiaTheme="minorHAnsi" w:hAnsiTheme="minorHAnsi" w:cstheme="minorBidi"/>
                <w:kern w:val="0"/>
                <w:lang w:eastAsia="en-US" w:bidi="ar-SA"/>
              </w:rPr>
              <w:t>and requirement to communicate</w:t>
            </w:r>
            <w:r w:rsidRPr="007F21E7">
              <w:rPr>
                <w:rFonts w:asciiTheme="minorHAnsi" w:eastAsiaTheme="minorHAnsi" w:hAnsiTheme="minorHAnsi" w:cstheme="minorBidi"/>
                <w:kern w:val="0"/>
                <w:lang w:eastAsia="en-US" w:bidi="ar-SA"/>
              </w:rPr>
              <w:t xml:space="preserve"> effectively with all employees. Actively listens to others. Has highly effective verbal and written communication skills. Presents ideas clearly and effectively to individuals and groups. </w:t>
            </w:r>
          </w:p>
          <w:p w:rsidR="00A243C0" w:rsidRPr="00652DB3" w:rsidRDefault="00A243C0" w:rsidP="00BD7988">
            <w:pPr>
              <w:jc w:val="both"/>
              <w:rPr>
                <w:rFonts w:asciiTheme="minorHAnsi" w:hAnsiTheme="minorHAnsi" w:cstheme="minorHAnsi"/>
                <w:b/>
                <w:sz w:val="20"/>
                <w:szCs w:val="20"/>
              </w:rPr>
            </w:pPr>
          </w:p>
        </w:tc>
      </w:tr>
      <w:tr w:rsidR="00A243C0" w:rsidRPr="00652DB3" w:rsidTr="002D46D5">
        <w:tc>
          <w:tcPr>
            <w:tcW w:w="2405" w:type="dxa"/>
            <w:shd w:val="clear" w:color="auto" w:fill="BFBFBF" w:themeFill="background1" w:themeFillShade="BF"/>
          </w:tcPr>
          <w:p w:rsidR="00A243C0" w:rsidRPr="007F21E7" w:rsidRDefault="00A243C0" w:rsidP="00BD7988">
            <w:pPr>
              <w:widowControl/>
              <w:suppressAutoHyphens w:val="0"/>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Strategic Management &amp; Change</w:t>
            </w:r>
          </w:p>
          <w:p w:rsidR="00A243C0" w:rsidRPr="007F21E7" w:rsidRDefault="00A243C0" w:rsidP="00BD7988">
            <w:pPr>
              <w:widowControl/>
              <w:suppressAutoHyphens w:val="0"/>
              <w:rPr>
                <w:rFonts w:asciiTheme="minorHAnsi" w:eastAsiaTheme="minorHAnsi" w:hAnsiTheme="minorHAnsi" w:cstheme="minorBidi"/>
                <w:b/>
                <w:kern w:val="0"/>
                <w:lang w:eastAsia="en-US" w:bidi="ar-SA"/>
              </w:rPr>
            </w:pPr>
          </w:p>
          <w:p w:rsidR="00A243C0" w:rsidRPr="007F21E7" w:rsidRDefault="00A243C0" w:rsidP="00BD7988">
            <w:pPr>
              <w:widowControl/>
              <w:suppressAutoHyphens w:val="0"/>
              <w:rPr>
                <w:rFonts w:asciiTheme="minorHAnsi" w:eastAsiaTheme="minorHAnsi" w:hAnsiTheme="minorHAnsi" w:cstheme="minorBidi"/>
                <w:b/>
                <w:kern w:val="0"/>
                <w:sz w:val="22"/>
                <w:szCs w:val="22"/>
                <w:lang w:eastAsia="en-US" w:bidi="ar-SA"/>
              </w:rPr>
            </w:pPr>
          </w:p>
        </w:tc>
        <w:tc>
          <w:tcPr>
            <w:tcW w:w="6611" w:type="dxa"/>
          </w:tcPr>
          <w:p w:rsidR="00A243C0" w:rsidRPr="007F21E7" w:rsidRDefault="00A243C0" w:rsidP="00BD7988">
            <w:pPr>
              <w:jc w:val="both"/>
              <w:rPr>
                <w:rFonts w:asciiTheme="minorHAnsi" w:hAnsiTheme="minorHAnsi" w:cstheme="minorHAnsi"/>
                <w:b/>
              </w:rPr>
            </w:pPr>
            <w:r w:rsidRPr="007F21E7">
              <w:rPr>
                <w:rFonts w:asciiTheme="minorHAnsi" w:hAnsiTheme="minorHAnsi" w:cstheme="minorHAnsi"/>
                <w:b/>
              </w:rPr>
              <w:t xml:space="preserve">Strategic Ability </w:t>
            </w:r>
          </w:p>
          <w:p w:rsidR="00A243C0" w:rsidRPr="007F21E7" w:rsidRDefault="00A243C0" w:rsidP="00BD7988">
            <w:pPr>
              <w:jc w:val="both"/>
              <w:rPr>
                <w:rFonts w:asciiTheme="minorHAnsi" w:hAnsiTheme="minorHAnsi" w:cstheme="minorHAnsi"/>
              </w:rPr>
            </w:pPr>
            <w:r w:rsidRPr="007F21E7">
              <w:rPr>
                <w:rFonts w:asciiTheme="minorHAnsi" w:hAnsiTheme="minorHAnsi" w:cstheme="minorHAnsi"/>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rsidR="00A243C0" w:rsidRPr="00652DB3" w:rsidRDefault="00A243C0" w:rsidP="00BD7988">
            <w:pPr>
              <w:jc w:val="both"/>
              <w:rPr>
                <w:rFonts w:asciiTheme="minorHAnsi" w:hAnsiTheme="minorHAnsi" w:cstheme="minorHAnsi"/>
                <w:sz w:val="20"/>
                <w:szCs w:val="20"/>
              </w:rPr>
            </w:pPr>
          </w:p>
          <w:p w:rsidR="00A243C0" w:rsidRPr="007F21E7" w:rsidRDefault="00A243C0" w:rsidP="00BD7988">
            <w:pPr>
              <w:jc w:val="both"/>
              <w:rPr>
                <w:rFonts w:asciiTheme="minorHAnsi" w:hAnsiTheme="minorHAnsi" w:cstheme="minorHAnsi"/>
                <w:b/>
              </w:rPr>
            </w:pPr>
            <w:r w:rsidRPr="007F21E7">
              <w:rPr>
                <w:rFonts w:asciiTheme="minorHAnsi" w:hAnsiTheme="minorHAnsi" w:cstheme="minorHAnsi"/>
                <w:b/>
              </w:rPr>
              <w:t>Political Awareness</w:t>
            </w:r>
          </w:p>
          <w:p w:rsidR="00A243C0" w:rsidRPr="007F21E7" w:rsidRDefault="00A243C0" w:rsidP="00BD7988">
            <w:pPr>
              <w:jc w:val="both"/>
              <w:rPr>
                <w:rFonts w:asciiTheme="minorHAnsi" w:hAnsiTheme="minorHAnsi" w:cstheme="minorHAnsi"/>
              </w:rPr>
            </w:pPr>
            <w:r w:rsidRPr="007F21E7">
              <w:rPr>
                <w:rFonts w:asciiTheme="minorHAnsi" w:hAnsiTheme="minorHAnsi" w:cstheme="minorHAnsi"/>
              </w:rPr>
              <w:t xml:space="preserve">Has a clear understanding of the political reality and context of the organisation. </w:t>
            </w:r>
          </w:p>
          <w:p w:rsidR="00A243C0" w:rsidRPr="00652DB3" w:rsidRDefault="00A243C0" w:rsidP="00BD7988">
            <w:pPr>
              <w:jc w:val="both"/>
              <w:rPr>
                <w:rFonts w:asciiTheme="minorHAnsi" w:hAnsiTheme="minorHAnsi" w:cstheme="minorHAnsi"/>
                <w:sz w:val="20"/>
                <w:szCs w:val="20"/>
              </w:rPr>
            </w:pPr>
          </w:p>
          <w:p w:rsidR="00A243C0" w:rsidRPr="007F21E7" w:rsidRDefault="00A243C0" w:rsidP="00BD7988">
            <w:pPr>
              <w:jc w:val="both"/>
              <w:rPr>
                <w:rFonts w:asciiTheme="minorHAnsi" w:hAnsiTheme="minorHAnsi" w:cstheme="minorHAnsi"/>
                <w:b/>
              </w:rPr>
            </w:pPr>
            <w:r w:rsidRPr="007F21E7">
              <w:rPr>
                <w:rFonts w:asciiTheme="minorHAnsi" w:hAnsiTheme="minorHAnsi" w:cstheme="minorHAnsi"/>
                <w:b/>
              </w:rPr>
              <w:t xml:space="preserve">Networking and Representing </w:t>
            </w:r>
          </w:p>
          <w:p w:rsidR="00A243C0" w:rsidRPr="007F21E7" w:rsidRDefault="00A243C0" w:rsidP="00BD7988">
            <w:pPr>
              <w:jc w:val="both"/>
              <w:rPr>
                <w:rFonts w:asciiTheme="minorHAnsi" w:hAnsiTheme="minorHAnsi" w:cstheme="minorHAnsi"/>
              </w:rPr>
            </w:pPr>
            <w:r w:rsidRPr="007F21E7">
              <w:rPr>
                <w:rFonts w:asciiTheme="minorHAnsi" w:hAnsiTheme="minorHAnsi" w:cstheme="minorHAnsi"/>
              </w:rPr>
              <w:t xml:space="preserve">Develops and maintains positive and mutually beneficial relationships. Builds networks of technical and professional contacts. Promotes and sustains an appropriate, positive, and cohesive image for the organisation it represents. </w:t>
            </w:r>
          </w:p>
          <w:p w:rsidR="00A243C0" w:rsidRPr="00652DB3" w:rsidRDefault="00A243C0" w:rsidP="00BD7988">
            <w:pPr>
              <w:jc w:val="both"/>
              <w:rPr>
                <w:rFonts w:asciiTheme="minorHAnsi" w:hAnsiTheme="minorHAnsi" w:cstheme="minorHAnsi"/>
                <w:sz w:val="20"/>
                <w:szCs w:val="20"/>
              </w:rPr>
            </w:pPr>
          </w:p>
          <w:p w:rsidR="00A243C0" w:rsidRPr="007F21E7" w:rsidRDefault="00A243C0" w:rsidP="00BD7988">
            <w:pPr>
              <w:jc w:val="both"/>
              <w:rPr>
                <w:rFonts w:asciiTheme="minorHAnsi" w:hAnsiTheme="minorHAnsi" w:cstheme="minorHAnsi"/>
              </w:rPr>
            </w:pPr>
            <w:r w:rsidRPr="007F21E7">
              <w:rPr>
                <w:rFonts w:asciiTheme="minorHAnsi" w:hAnsiTheme="minorHAnsi" w:cstheme="minorHAnsi"/>
                <w:b/>
              </w:rPr>
              <w:t xml:space="preserve">Bringing about Change </w:t>
            </w:r>
          </w:p>
          <w:p w:rsidR="00A243C0" w:rsidRPr="007F21E7" w:rsidRDefault="00A243C0" w:rsidP="00BD7988">
            <w:pPr>
              <w:jc w:val="both"/>
              <w:rPr>
                <w:rFonts w:asciiTheme="minorHAnsi" w:hAnsiTheme="minorHAnsi" w:cstheme="minorHAnsi"/>
              </w:rPr>
            </w:pPr>
            <w:r w:rsidRPr="007F21E7">
              <w:rPr>
                <w:rFonts w:asciiTheme="minorHAnsi" w:hAnsiTheme="minorHAnsi" w:cstheme="minorHAnsi"/>
              </w:rPr>
              <w:t>Effectively introduces change, fosters a culture of creativity in employees and overcomes resistance to change. Demonstrates flexibility and an openness to change.</w:t>
            </w:r>
          </w:p>
          <w:p w:rsidR="00A243C0" w:rsidRPr="00652DB3" w:rsidRDefault="00A243C0" w:rsidP="00BD7988">
            <w:pPr>
              <w:widowControl/>
              <w:suppressAutoHyphens w:val="0"/>
              <w:jc w:val="both"/>
              <w:rPr>
                <w:rFonts w:asciiTheme="minorHAnsi" w:eastAsiaTheme="minorHAnsi" w:hAnsiTheme="minorHAnsi" w:cstheme="minorBidi"/>
                <w:b/>
                <w:kern w:val="0"/>
                <w:sz w:val="20"/>
                <w:szCs w:val="20"/>
                <w:lang w:eastAsia="en-US" w:bidi="ar-SA"/>
              </w:rPr>
            </w:pPr>
          </w:p>
        </w:tc>
      </w:tr>
      <w:tr w:rsidR="00A243C0" w:rsidRPr="00652DB3" w:rsidTr="002D46D5">
        <w:tc>
          <w:tcPr>
            <w:tcW w:w="2405" w:type="dxa"/>
            <w:shd w:val="clear" w:color="auto" w:fill="BFBFBF" w:themeFill="background1" w:themeFillShade="BF"/>
          </w:tcPr>
          <w:p w:rsidR="00A243C0" w:rsidRPr="007F21E7" w:rsidRDefault="00A243C0" w:rsidP="00BD7988">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 xml:space="preserve">Personal Effectiveness </w:t>
            </w:r>
          </w:p>
          <w:p w:rsidR="00A243C0" w:rsidRPr="007F21E7" w:rsidRDefault="00A243C0" w:rsidP="00BD7988">
            <w:pPr>
              <w:widowControl/>
              <w:suppressAutoHyphens w:val="0"/>
              <w:rPr>
                <w:rFonts w:asciiTheme="minorHAnsi" w:eastAsiaTheme="minorHAnsi" w:hAnsiTheme="minorHAnsi" w:cstheme="minorBidi"/>
                <w:b/>
                <w:kern w:val="0"/>
                <w:lang w:eastAsia="en-US" w:bidi="ar-SA"/>
              </w:rPr>
            </w:pPr>
          </w:p>
          <w:p w:rsidR="00A243C0" w:rsidRPr="007F21E7" w:rsidRDefault="00A243C0" w:rsidP="00BD7988">
            <w:pPr>
              <w:widowControl/>
              <w:suppressAutoHyphens w:val="0"/>
              <w:rPr>
                <w:rFonts w:asciiTheme="minorHAnsi" w:eastAsiaTheme="minorHAnsi" w:hAnsiTheme="minorHAnsi" w:cstheme="minorBidi"/>
                <w:b/>
                <w:kern w:val="0"/>
                <w:sz w:val="22"/>
                <w:szCs w:val="22"/>
                <w:lang w:eastAsia="en-US" w:bidi="ar-SA"/>
              </w:rPr>
            </w:pPr>
          </w:p>
        </w:tc>
        <w:tc>
          <w:tcPr>
            <w:tcW w:w="6611" w:type="dxa"/>
          </w:tcPr>
          <w:p w:rsidR="00A243C0" w:rsidRPr="00EC6F0B" w:rsidRDefault="00A243C0" w:rsidP="00BD7988">
            <w:pPr>
              <w:rPr>
                <w:rFonts w:asciiTheme="minorHAnsi" w:hAnsiTheme="minorHAnsi" w:cstheme="minorHAnsi"/>
                <w:b/>
              </w:rPr>
            </w:pPr>
            <w:r w:rsidRPr="00EC6F0B">
              <w:rPr>
                <w:rFonts w:asciiTheme="minorHAnsi" w:hAnsiTheme="minorHAnsi" w:cstheme="minorHAnsi"/>
                <w:b/>
              </w:rPr>
              <w:t xml:space="preserve">Relevant Knowledge </w:t>
            </w:r>
          </w:p>
          <w:p w:rsidR="00A243C0" w:rsidRPr="00EC6F0B" w:rsidRDefault="00A243C0" w:rsidP="00BD7988">
            <w:pPr>
              <w:jc w:val="both"/>
              <w:rPr>
                <w:rFonts w:asciiTheme="minorHAnsi" w:hAnsiTheme="minorHAnsi" w:cstheme="minorHAnsi"/>
              </w:rPr>
            </w:pPr>
            <w:r w:rsidRPr="00EC6F0B">
              <w:rPr>
                <w:rFonts w:asciiTheme="minorHAnsi" w:hAnsiTheme="minorHAnsi" w:cstheme="minorHAnsi"/>
              </w:rPr>
              <w:t>Keeps up to date with current developments, trends and best practice in their area of responsibility. Demonstrates the required specialist knowledge, understan</w:t>
            </w:r>
            <w:r w:rsidR="00FE1FBB">
              <w:rPr>
                <w:rFonts w:asciiTheme="minorHAnsi" w:hAnsiTheme="minorHAnsi" w:cstheme="minorHAnsi"/>
              </w:rPr>
              <w:t>ding and training for the role.</w:t>
            </w:r>
          </w:p>
          <w:p w:rsidR="00A243C0" w:rsidRPr="00652DB3" w:rsidRDefault="00A243C0" w:rsidP="00BD7988">
            <w:pPr>
              <w:rPr>
                <w:rFonts w:asciiTheme="minorHAnsi" w:hAnsiTheme="minorHAnsi" w:cstheme="minorHAnsi"/>
                <w:sz w:val="20"/>
                <w:szCs w:val="20"/>
              </w:rPr>
            </w:pPr>
          </w:p>
          <w:p w:rsidR="00A243C0" w:rsidRPr="00EC6F0B" w:rsidRDefault="00A243C0" w:rsidP="00BD7988">
            <w:pPr>
              <w:rPr>
                <w:rFonts w:asciiTheme="minorHAnsi" w:hAnsiTheme="minorHAnsi" w:cstheme="minorHAnsi"/>
                <w:b/>
              </w:rPr>
            </w:pPr>
            <w:r w:rsidRPr="00EC6F0B">
              <w:rPr>
                <w:rFonts w:asciiTheme="minorHAnsi" w:hAnsiTheme="minorHAnsi" w:cstheme="minorHAnsi"/>
                <w:b/>
              </w:rPr>
              <w:t xml:space="preserve">Resilience and Personal Well Being </w:t>
            </w:r>
          </w:p>
          <w:p w:rsidR="00A243C0" w:rsidRPr="00EC6F0B" w:rsidRDefault="00A243C0" w:rsidP="00BD7988">
            <w:pPr>
              <w:jc w:val="both"/>
              <w:rPr>
                <w:rFonts w:asciiTheme="minorHAnsi" w:hAnsiTheme="minorHAnsi" w:cstheme="minorHAnsi"/>
              </w:rPr>
            </w:pPr>
            <w:r w:rsidRPr="00EC6F0B">
              <w:rPr>
                <w:rFonts w:asciiTheme="minorHAnsi" w:hAnsiTheme="minorHAnsi" w:cstheme="minorHAnsi"/>
              </w:rPr>
              <w:t xml:space="preserve">Demonstrates appropriate and positive self-confidence. Remains calm under pressure and operates effectively in an environment with significant complexity and pace. </w:t>
            </w:r>
          </w:p>
          <w:p w:rsidR="00A243C0" w:rsidRPr="00652DB3" w:rsidRDefault="00A243C0" w:rsidP="00BD7988">
            <w:pPr>
              <w:rPr>
                <w:rFonts w:asciiTheme="minorHAnsi" w:hAnsiTheme="minorHAnsi" w:cstheme="minorHAnsi"/>
                <w:sz w:val="20"/>
                <w:szCs w:val="20"/>
              </w:rPr>
            </w:pPr>
          </w:p>
          <w:p w:rsidR="00A243C0" w:rsidRPr="00EC6F0B" w:rsidRDefault="00A243C0" w:rsidP="00BD7988">
            <w:pPr>
              <w:rPr>
                <w:rFonts w:asciiTheme="minorHAnsi" w:hAnsiTheme="minorHAnsi" w:cstheme="minorHAnsi"/>
                <w:b/>
              </w:rPr>
            </w:pPr>
            <w:r w:rsidRPr="00EC6F0B">
              <w:rPr>
                <w:rFonts w:asciiTheme="minorHAnsi" w:hAnsiTheme="minorHAnsi" w:cstheme="minorHAnsi"/>
                <w:b/>
              </w:rPr>
              <w:t xml:space="preserve">Integrity </w:t>
            </w:r>
          </w:p>
          <w:p w:rsidR="00A243C0" w:rsidRPr="00EC6F0B" w:rsidRDefault="00A243C0" w:rsidP="00BD7988">
            <w:pPr>
              <w:jc w:val="both"/>
              <w:rPr>
                <w:rFonts w:asciiTheme="minorHAnsi" w:hAnsiTheme="minorHAnsi" w:cstheme="minorHAnsi"/>
              </w:rPr>
            </w:pPr>
            <w:r w:rsidRPr="00EC6F0B">
              <w:rPr>
                <w:rFonts w:asciiTheme="minorHAnsi" w:hAnsiTheme="minorHAnsi" w:cstheme="minorHAnsi"/>
              </w:rPr>
              <w:t xml:space="preserve">Behaves in an honest, trustworthy and respectful manner and is transparent, fair and consistent in dealing with others </w:t>
            </w:r>
          </w:p>
          <w:p w:rsidR="00A243C0" w:rsidRPr="00652DB3" w:rsidRDefault="00A243C0" w:rsidP="00BD7988">
            <w:pPr>
              <w:rPr>
                <w:rFonts w:asciiTheme="minorHAnsi" w:hAnsiTheme="minorHAnsi" w:cstheme="minorHAnsi"/>
                <w:sz w:val="20"/>
                <w:szCs w:val="20"/>
              </w:rPr>
            </w:pPr>
          </w:p>
          <w:p w:rsidR="00A243C0" w:rsidRPr="00EC6F0B" w:rsidRDefault="00A243C0" w:rsidP="00BD7988">
            <w:pPr>
              <w:rPr>
                <w:rFonts w:asciiTheme="minorHAnsi" w:hAnsiTheme="minorHAnsi" w:cstheme="minorHAnsi"/>
                <w:b/>
              </w:rPr>
            </w:pPr>
            <w:r w:rsidRPr="00EC6F0B">
              <w:rPr>
                <w:rFonts w:asciiTheme="minorHAnsi" w:hAnsiTheme="minorHAnsi" w:cstheme="minorHAnsi"/>
                <w:b/>
              </w:rPr>
              <w:t xml:space="preserve">Personal Motivation, Initiative and Achievement </w:t>
            </w:r>
          </w:p>
          <w:p w:rsidR="00A243C0" w:rsidRPr="00EC6F0B" w:rsidRDefault="00A243C0" w:rsidP="00BD7988">
            <w:pPr>
              <w:widowControl/>
              <w:suppressAutoHyphens w:val="0"/>
              <w:jc w:val="both"/>
              <w:rPr>
                <w:rFonts w:asciiTheme="minorHAnsi" w:eastAsiaTheme="minorHAnsi" w:hAnsiTheme="minorHAnsi" w:cstheme="minorHAnsi"/>
                <w:kern w:val="0"/>
                <w:lang w:val="en-GB" w:eastAsia="en-US" w:bidi="ar-SA"/>
              </w:rPr>
            </w:pPr>
            <w:r w:rsidRPr="00EC6F0B">
              <w:rPr>
                <w:rFonts w:asciiTheme="minorHAnsi" w:eastAsiaTheme="minorHAnsi" w:hAnsiTheme="minorHAnsi" w:cstheme="minorHAnsi"/>
                <w:kern w:val="0"/>
                <w:lang w:val="en-GB"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rsidR="00A243C0" w:rsidRPr="00652DB3" w:rsidRDefault="00A243C0" w:rsidP="00BD7988">
            <w:pPr>
              <w:widowControl/>
              <w:suppressAutoHyphens w:val="0"/>
              <w:jc w:val="both"/>
              <w:rPr>
                <w:rFonts w:asciiTheme="minorHAnsi" w:eastAsiaTheme="minorHAnsi" w:hAnsiTheme="minorHAnsi" w:cstheme="minorBidi"/>
                <w:kern w:val="0"/>
                <w:sz w:val="20"/>
                <w:szCs w:val="20"/>
                <w:lang w:eastAsia="en-US" w:bidi="ar-SA"/>
              </w:rPr>
            </w:pPr>
          </w:p>
        </w:tc>
      </w:tr>
    </w:tbl>
    <w:p w:rsidR="00FE1FBB" w:rsidRDefault="00FE1FBB" w:rsidP="00B95DEB">
      <w:pPr>
        <w:pStyle w:val="BodyText"/>
        <w:rPr>
          <w:rFonts w:asciiTheme="minorHAnsi" w:hAnsiTheme="minorHAnsi"/>
          <w:b/>
          <w:i/>
          <w:color w:val="ED7D31" w:themeColor="accent2"/>
          <w:sz w:val="28"/>
          <w:szCs w:val="28"/>
          <w:u w:val="double"/>
        </w:rPr>
      </w:pPr>
    </w:p>
    <w:p w:rsidR="00FE1FBB" w:rsidRDefault="00FE1FBB" w:rsidP="00B95DEB">
      <w:pPr>
        <w:pStyle w:val="BodyText"/>
        <w:rPr>
          <w:rFonts w:asciiTheme="minorHAnsi" w:hAnsiTheme="minorHAnsi"/>
          <w:b/>
          <w:i/>
          <w:color w:val="ED7D31" w:themeColor="accent2"/>
          <w:sz w:val="28"/>
          <w:szCs w:val="28"/>
          <w:u w:val="double"/>
        </w:rPr>
      </w:pPr>
    </w:p>
    <w:p w:rsidR="00FE1FBB" w:rsidRDefault="00FE1FBB" w:rsidP="00B95DEB">
      <w:pPr>
        <w:pStyle w:val="BodyText"/>
        <w:rPr>
          <w:rFonts w:asciiTheme="minorHAnsi" w:hAnsiTheme="minorHAnsi"/>
          <w:b/>
          <w:i/>
          <w:color w:val="ED7D31" w:themeColor="accent2"/>
          <w:sz w:val="28"/>
          <w:szCs w:val="28"/>
          <w:u w:val="double"/>
        </w:rPr>
      </w:pPr>
    </w:p>
    <w:p w:rsidR="00A572AC" w:rsidRDefault="00A572AC" w:rsidP="00B95DEB">
      <w:pPr>
        <w:pStyle w:val="BodyText"/>
        <w:rPr>
          <w:rFonts w:asciiTheme="minorHAnsi" w:hAnsiTheme="minorHAnsi"/>
          <w:b/>
          <w:i/>
          <w:color w:val="ED7D31" w:themeColor="accent2"/>
          <w:sz w:val="28"/>
          <w:szCs w:val="28"/>
          <w:u w:val="double"/>
        </w:rPr>
      </w:pPr>
    </w:p>
    <w:p w:rsidR="00E73E4D" w:rsidRDefault="00E73E4D" w:rsidP="00B95DEB">
      <w:pPr>
        <w:pStyle w:val="BodyText"/>
        <w:rPr>
          <w:rFonts w:asciiTheme="minorHAnsi" w:hAnsiTheme="minorHAnsi"/>
          <w:b/>
          <w:i/>
          <w:color w:val="ED7D31" w:themeColor="accent2"/>
          <w:sz w:val="28"/>
          <w:szCs w:val="28"/>
          <w:u w:val="double"/>
        </w:rPr>
      </w:pPr>
    </w:p>
    <w:p w:rsidR="00B95DEB" w:rsidRPr="00D827C2" w:rsidRDefault="00B95DEB" w:rsidP="00B95DEB">
      <w:pPr>
        <w:pStyle w:val="BodyText"/>
        <w:rPr>
          <w:rFonts w:asciiTheme="minorHAnsi" w:hAnsiTheme="minorHAnsi"/>
          <w:b/>
          <w:i/>
          <w:color w:val="ED7D31" w:themeColor="accent2"/>
          <w:sz w:val="28"/>
          <w:szCs w:val="28"/>
          <w:u w:val="double"/>
        </w:rPr>
      </w:pPr>
      <w:r>
        <w:rPr>
          <w:rFonts w:asciiTheme="minorHAnsi" w:hAnsiTheme="minorHAnsi"/>
          <w:b/>
          <w:i/>
          <w:color w:val="ED7D31" w:themeColor="accent2"/>
          <w:sz w:val="28"/>
          <w:szCs w:val="28"/>
          <w:u w:val="double"/>
        </w:rPr>
        <w:t>___________________________________________________________________</w:t>
      </w:r>
    </w:p>
    <w:p w:rsidR="00B95DEB" w:rsidRPr="00D827C2" w:rsidRDefault="00B95DEB" w:rsidP="00B95DEB">
      <w:pPr>
        <w:pStyle w:val="BodyText"/>
        <w:jc w:val="center"/>
        <w:rPr>
          <w:rFonts w:asciiTheme="minorHAnsi" w:hAnsiTheme="minorHAnsi"/>
          <w:b/>
          <w:i/>
          <w:color w:val="ED7D31" w:themeColor="accent2"/>
          <w:sz w:val="28"/>
          <w:szCs w:val="28"/>
        </w:rPr>
      </w:pPr>
      <w:r>
        <w:rPr>
          <w:rFonts w:asciiTheme="minorHAnsi" w:hAnsiTheme="minorHAnsi"/>
          <w:b/>
          <w:i/>
          <w:color w:val="ED7D31" w:themeColor="accent2"/>
          <w:sz w:val="28"/>
          <w:szCs w:val="28"/>
        </w:rPr>
        <w:t>PRINCIPAL CONDITIONS OF SERVICE</w:t>
      </w:r>
    </w:p>
    <w:p w:rsidR="00B95DEB" w:rsidRDefault="00B95DEB" w:rsidP="00B95DEB">
      <w:pPr>
        <w:rPr>
          <w:rFonts w:asciiTheme="minorHAnsi" w:hAnsiTheme="minorHAnsi"/>
        </w:rPr>
      </w:pPr>
      <w:r>
        <w:rPr>
          <w:rFonts w:asciiTheme="minorHAnsi" w:hAnsiTheme="minorHAnsi"/>
          <w:b/>
          <w:i/>
          <w:color w:val="ED7D31" w:themeColor="accent2"/>
          <w:sz w:val="28"/>
          <w:szCs w:val="28"/>
          <w:u w:val="double"/>
        </w:rPr>
        <w:t>____________________________________________________________________</w:t>
      </w:r>
    </w:p>
    <w:p w:rsidR="00B95DEB" w:rsidRDefault="00B95DEB" w:rsidP="00B95DEB">
      <w:pPr>
        <w:ind w:left="2160" w:hanging="2160"/>
        <w:jc w:val="both"/>
        <w:rPr>
          <w:rFonts w:asciiTheme="minorHAnsi" w:hAnsiTheme="minorHAnsi"/>
          <w:b/>
          <w:bCs/>
          <w:u w:val="single"/>
        </w:rPr>
      </w:pPr>
    </w:p>
    <w:p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rsidR="00B95DEB" w:rsidRPr="00292D8D" w:rsidRDefault="00B95DEB" w:rsidP="00B95DEB">
      <w:pPr>
        <w:jc w:val="both"/>
        <w:rPr>
          <w:rFonts w:asciiTheme="minorHAnsi" w:hAnsiTheme="minorHAnsi"/>
          <w:bCs/>
        </w:rPr>
      </w:pPr>
      <w:r w:rsidRPr="00292D8D">
        <w:rPr>
          <w:rFonts w:asciiTheme="minorHAnsi" w:hAnsiTheme="minorHAnsi"/>
          <w:bCs/>
        </w:rPr>
        <w:t xml:space="preserve">A panel will be formed from which future relevant permanent and temporary posts will be filled during the lifetime of the panel.  The post will be temporary/permanent,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rsidR="00B95DEB" w:rsidRDefault="00B95DEB" w:rsidP="00B95DEB">
      <w:pPr>
        <w:jc w:val="both"/>
        <w:rPr>
          <w:rFonts w:asciiTheme="minorHAnsi" w:hAnsiTheme="minorHAnsi"/>
          <w:b/>
          <w:bCs/>
          <w:u w:val="single"/>
        </w:rPr>
      </w:pPr>
    </w:p>
    <w:p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B95DEB" w:rsidRPr="00A20672" w:rsidRDefault="00B95DEB" w:rsidP="00B95DEB">
      <w:pPr>
        <w:jc w:val="both"/>
        <w:rPr>
          <w:rFonts w:asciiTheme="minorHAnsi" w:hAnsiTheme="minorHAnsi"/>
          <w:b/>
          <w:bCs/>
        </w:rPr>
      </w:pPr>
      <w:r w:rsidRPr="00654495">
        <w:rPr>
          <w:rFonts w:asciiTheme="minorHAnsi" w:hAnsiTheme="minorHAnsi"/>
          <w:b/>
          <w:bCs/>
        </w:rPr>
        <w:t>€</w:t>
      </w:r>
      <w:r w:rsidR="00026ED8">
        <w:rPr>
          <w:rFonts w:asciiTheme="minorHAnsi" w:hAnsiTheme="minorHAnsi"/>
          <w:b/>
          <w:bCs/>
        </w:rPr>
        <w:t>53,943</w:t>
      </w:r>
      <w:r w:rsidRPr="00654495">
        <w:rPr>
          <w:rFonts w:asciiTheme="minorHAnsi" w:hAnsiTheme="minorHAnsi"/>
          <w:b/>
          <w:bCs/>
        </w:rPr>
        <w:t xml:space="preserve"> - €</w:t>
      </w:r>
      <w:r w:rsidR="00026ED8">
        <w:rPr>
          <w:rFonts w:asciiTheme="minorHAnsi" w:hAnsiTheme="minorHAnsi"/>
          <w:b/>
          <w:bCs/>
        </w:rPr>
        <w:t xml:space="preserve">65,429 </w:t>
      </w:r>
      <w:r w:rsidRPr="00654495">
        <w:rPr>
          <w:rFonts w:asciiTheme="minorHAnsi" w:hAnsiTheme="minorHAnsi"/>
          <w:b/>
          <w:bCs/>
        </w:rPr>
        <w:t>with 2 LSIs €</w:t>
      </w:r>
      <w:r w:rsidR="00026ED8">
        <w:rPr>
          <w:rFonts w:asciiTheme="minorHAnsi" w:hAnsiTheme="minorHAnsi"/>
          <w:b/>
          <w:bCs/>
        </w:rPr>
        <w:t>67,772</w:t>
      </w:r>
      <w:r w:rsidR="004B7471">
        <w:rPr>
          <w:rFonts w:asciiTheme="minorHAnsi" w:hAnsiTheme="minorHAnsi"/>
          <w:b/>
          <w:bCs/>
        </w:rPr>
        <w:t xml:space="preserve"> &amp; </w:t>
      </w:r>
      <w:r w:rsidRPr="00654495">
        <w:rPr>
          <w:rFonts w:asciiTheme="minorHAnsi" w:hAnsiTheme="minorHAnsi"/>
          <w:b/>
          <w:bCs/>
        </w:rPr>
        <w:t>€</w:t>
      </w:r>
      <w:r w:rsidR="00026ED8">
        <w:rPr>
          <w:rFonts w:asciiTheme="minorHAnsi" w:hAnsiTheme="minorHAnsi"/>
          <w:b/>
          <w:bCs/>
        </w:rPr>
        <w:t>70,126</w:t>
      </w:r>
      <w:r w:rsidRPr="00654495">
        <w:rPr>
          <w:rFonts w:asciiTheme="minorHAnsi" w:hAnsiTheme="minorHAnsi"/>
          <w:b/>
          <w:bCs/>
        </w:rPr>
        <w:t xml:space="preserve"> (Circular </w:t>
      </w:r>
      <w:r w:rsidR="00AB0827" w:rsidRPr="00654495">
        <w:rPr>
          <w:rFonts w:asciiTheme="minorHAnsi" w:hAnsiTheme="minorHAnsi"/>
          <w:b/>
          <w:bCs/>
        </w:rPr>
        <w:t>EL 0</w:t>
      </w:r>
      <w:r w:rsidR="002D46D5">
        <w:rPr>
          <w:rFonts w:asciiTheme="minorHAnsi" w:hAnsiTheme="minorHAnsi"/>
          <w:b/>
          <w:bCs/>
        </w:rPr>
        <w:t>5</w:t>
      </w:r>
      <w:r w:rsidR="00AB0827" w:rsidRPr="00654495">
        <w:rPr>
          <w:rFonts w:asciiTheme="minorHAnsi" w:hAnsiTheme="minorHAnsi"/>
          <w:b/>
          <w:bCs/>
        </w:rPr>
        <w:t>/202</w:t>
      </w:r>
      <w:r w:rsidR="002B713A">
        <w:rPr>
          <w:rFonts w:asciiTheme="minorHAnsi" w:hAnsiTheme="minorHAnsi"/>
          <w:b/>
          <w:bCs/>
        </w:rPr>
        <w:t>2</w:t>
      </w:r>
      <w:r w:rsidRPr="00654495">
        <w:rPr>
          <w:rFonts w:asciiTheme="minorHAnsi" w:hAnsiTheme="minorHAnsi"/>
          <w:b/>
          <w:bCs/>
        </w:rPr>
        <w:t>)</w:t>
      </w:r>
    </w:p>
    <w:p w:rsidR="00B95DEB" w:rsidRDefault="00B95DEB" w:rsidP="00B95DEB">
      <w:pPr>
        <w:jc w:val="both"/>
        <w:rPr>
          <w:rFonts w:asciiTheme="minorHAnsi" w:hAnsiTheme="minorHAnsi"/>
        </w:rPr>
      </w:pPr>
    </w:p>
    <w:p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7C7252">
        <w:rPr>
          <w:rFonts w:asciiTheme="minorHAnsi" w:hAnsiTheme="minorHAnsi" w:cs="Book Antiqua"/>
          <w:bCs/>
        </w:rPr>
        <w:t>t the minimum point i.e. €</w:t>
      </w:r>
      <w:r w:rsidR="00026ED8">
        <w:rPr>
          <w:rFonts w:asciiTheme="minorHAnsi" w:hAnsiTheme="minorHAnsi" w:cs="Book Antiqua"/>
          <w:bCs/>
        </w:rPr>
        <w:t>53,943</w:t>
      </w:r>
      <w:r w:rsidR="002D46D5">
        <w:rPr>
          <w:rFonts w:asciiTheme="minorHAnsi" w:hAnsiTheme="minorHAnsi" w:cs="Book Antiqua"/>
          <w:bCs/>
        </w:rPr>
        <w:t>.</w:t>
      </w:r>
    </w:p>
    <w:p w:rsidR="00654495" w:rsidRPr="000B6A7E" w:rsidRDefault="00654495" w:rsidP="00654495">
      <w:pPr>
        <w:ind w:left="720"/>
        <w:jc w:val="both"/>
        <w:rPr>
          <w:rFonts w:asciiTheme="minorHAnsi" w:hAnsiTheme="minorHAnsi"/>
        </w:rPr>
      </w:pPr>
    </w:p>
    <w:p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54495" w:rsidRPr="00A20672" w:rsidRDefault="00654495" w:rsidP="00B95DEB">
      <w:pPr>
        <w:jc w:val="both"/>
        <w:rPr>
          <w:rFonts w:asciiTheme="minorHAnsi" w:hAnsiTheme="minorHAnsi"/>
        </w:rPr>
      </w:pPr>
    </w:p>
    <w:p w:rsidR="00B95DEB" w:rsidRPr="00A20672"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rsidR="00B95DEB" w:rsidRPr="00CB2552" w:rsidRDefault="00B95DEB" w:rsidP="00B95DEB">
      <w:pPr>
        <w:tabs>
          <w:tab w:val="left" w:pos="990"/>
        </w:tabs>
        <w:jc w:val="both"/>
        <w:rPr>
          <w:rFonts w:ascii="Cambria" w:hAnsi="Cambria"/>
          <w:u w:val="single"/>
        </w:rPr>
      </w:pPr>
    </w:p>
    <w:p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B95DEB" w:rsidRDefault="00B95DEB" w:rsidP="00B95DEB">
      <w:pPr>
        <w:jc w:val="both"/>
        <w:rPr>
          <w:rFonts w:asciiTheme="minorHAnsi" w:hAnsiTheme="minorHAnsi" w:cs="Book Antiqua"/>
          <w:b/>
          <w:bCs/>
        </w:rPr>
      </w:pPr>
    </w:p>
    <w:p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rsidR="00B95DEB" w:rsidRDefault="00B95DEB" w:rsidP="00B95DEB">
      <w:pPr>
        <w:tabs>
          <w:tab w:val="left" w:pos="540"/>
        </w:tabs>
        <w:jc w:val="both"/>
        <w:rPr>
          <w:rFonts w:asciiTheme="minorHAnsi" w:hAnsiTheme="minorHAnsi"/>
        </w:rPr>
      </w:pPr>
      <w:r w:rsidRPr="00243A59">
        <w:rPr>
          <w:rFonts w:asciiTheme="minorHAnsi" w:hAnsiTheme="minorHAnsi"/>
        </w:rPr>
        <w:t>The person appoint</w:t>
      </w:r>
      <w:r w:rsidR="00AD5BC6">
        <w:rPr>
          <w:rFonts w:asciiTheme="minorHAnsi" w:hAnsiTheme="minorHAnsi"/>
        </w:rPr>
        <w:t>ed will be required to work a 35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B95DEB" w:rsidRDefault="00B95DEB" w:rsidP="00B95DEB">
      <w:pPr>
        <w:tabs>
          <w:tab w:val="left" w:pos="540"/>
        </w:tabs>
        <w:jc w:val="both"/>
        <w:rPr>
          <w:rFonts w:asciiTheme="minorHAnsi" w:hAnsiTheme="minorHAnsi"/>
        </w:rPr>
      </w:pPr>
    </w:p>
    <w:p w:rsidR="00B95DEB" w:rsidRPr="00243A59" w:rsidRDefault="00B95DEB" w:rsidP="00B95DEB">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B95DEB" w:rsidRDefault="00B95DEB" w:rsidP="00B95DEB">
      <w:pPr>
        <w:pStyle w:val="BodyTextIndent"/>
        <w:spacing w:after="0"/>
        <w:ind w:left="0"/>
        <w:jc w:val="both"/>
        <w:rPr>
          <w:rFonts w:asciiTheme="minorHAnsi" w:hAnsiTheme="minorHAnsi"/>
        </w:rPr>
      </w:pPr>
    </w:p>
    <w:p w:rsidR="002B713A" w:rsidRDefault="002B713A" w:rsidP="002D29EE">
      <w:pPr>
        <w:jc w:val="both"/>
        <w:rPr>
          <w:rFonts w:asciiTheme="minorHAnsi" w:hAnsiTheme="minorHAnsi"/>
          <w:b/>
          <w:bCs/>
        </w:rPr>
      </w:pPr>
    </w:p>
    <w:p w:rsidR="002B713A" w:rsidRDefault="002B713A" w:rsidP="002B713A">
      <w:pPr>
        <w:tabs>
          <w:tab w:val="num" w:pos="0"/>
        </w:tabs>
        <w:jc w:val="both"/>
        <w:rPr>
          <w:rFonts w:asciiTheme="minorHAnsi" w:hAnsiTheme="minorHAnsi"/>
          <w:b/>
          <w:u w:val="single"/>
        </w:rPr>
      </w:pPr>
      <w:r w:rsidRPr="0083591D">
        <w:rPr>
          <w:rFonts w:asciiTheme="minorHAnsi" w:hAnsiTheme="minorHAnsi"/>
          <w:b/>
          <w:u w:val="single"/>
        </w:rPr>
        <w:t>Residence:</w:t>
      </w:r>
    </w:p>
    <w:p w:rsidR="002B713A" w:rsidRDefault="002B713A" w:rsidP="002B713A">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AA6747" w:rsidRDefault="00AA6747" w:rsidP="002B713A">
      <w:pPr>
        <w:tabs>
          <w:tab w:val="num" w:pos="0"/>
        </w:tabs>
        <w:jc w:val="both"/>
        <w:rPr>
          <w:rFonts w:asciiTheme="minorHAnsi" w:hAnsiTheme="minorHAnsi"/>
        </w:rPr>
      </w:pPr>
    </w:p>
    <w:p w:rsidR="002B713A" w:rsidRDefault="002B713A" w:rsidP="002B713A">
      <w:pPr>
        <w:tabs>
          <w:tab w:val="num" w:pos="0"/>
        </w:tabs>
        <w:jc w:val="both"/>
        <w:rPr>
          <w:rFonts w:asciiTheme="minorHAnsi" w:hAnsiTheme="minorHAnsi"/>
        </w:rPr>
      </w:pPr>
    </w:p>
    <w:p w:rsidR="002B713A" w:rsidRDefault="002B713A" w:rsidP="002B713A">
      <w:pPr>
        <w:tabs>
          <w:tab w:val="num" w:pos="0"/>
        </w:tabs>
        <w:jc w:val="both"/>
        <w:rPr>
          <w:rFonts w:asciiTheme="minorHAnsi" w:hAnsiTheme="minorHAnsi"/>
          <w:b/>
          <w:u w:val="single"/>
        </w:rPr>
      </w:pPr>
      <w:r w:rsidRPr="0065250D">
        <w:rPr>
          <w:rFonts w:asciiTheme="minorHAnsi" w:hAnsiTheme="minorHAnsi"/>
          <w:b/>
          <w:u w:val="single"/>
        </w:rPr>
        <w:t>Outside Employment:</w:t>
      </w:r>
    </w:p>
    <w:p w:rsidR="002B713A" w:rsidRDefault="002B713A" w:rsidP="002B713A">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BE459F" w:rsidRDefault="00BE459F" w:rsidP="00B95DEB">
      <w:pPr>
        <w:pStyle w:val="BodyTextIndent"/>
        <w:spacing w:after="0"/>
        <w:ind w:left="0"/>
        <w:jc w:val="both"/>
        <w:rPr>
          <w:rFonts w:asciiTheme="minorHAnsi" w:hAnsiTheme="minorHAnsi"/>
        </w:rPr>
      </w:pPr>
    </w:p>
    <w:p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rsidR="000B2BA6" w:rsidRDefault="00B95DEB" w:rsidP="00B95DEB">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2B713A" w:rsidRPr="007F21E7" w:rsidRDefault="002B713A" w:rsidP="00B95DEB">
      <w:pPr>
        <w:numPr>
          <w:ilvl w:val="0"/>
          <w:numId w:val="3"/>
        </w:numPr>
        <w:tabs>
          <w:tab w:val="clear" w:pos="1418"/>
          <w:tab w:val="num" w:pos="0"/>
        </w:tabs>
        <w:ind w:left="432"/>
        <w:jc w:val="both"/>
        <w:rPr>
          <w:rFonts w:asciiTheme="minorHAnsi" w:hAnsiTheme="minorHAnsi"/>
        </w:rPr>
      </w:pPr>
    </w:p>
    <w:p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B95DEB" w:rsidRPr="00243A59" w:rsidRDefault="00B95DEB" w:rsidP="00B95DEB">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B95DEB" w:rsidRDefault="00B95DEB" w:rsidP="00B95DEB">
      <w:pPr>
        <w:ind w:left="720"/>
        <w:jc w:val="both"/>
        <w:rPr>
          <w:rFonts w:ascii="Book Antiqua" w:hAnsi="Book Antiqua"/>
        </w:rPr>
      </w:pPr>
    </w:p>
    <w:p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rsidR="00B95DEB" w:rsidRPr="00243A59"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B95DEB" w:rsidRPr="00243A59" w:rsidRDefault="00B95DEB" w:rsidP="00B95DEB">
      <w:pPr>
        <w:jc w:val="both"/>
        <w:rPr>
          <w:rFonts w:asciiTheme="minorHAnsi" w:hAnsiTheme="minorHAnsi"/>
        </w:rPr>
      </w:pPr>
    </w:p>
    <w:p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B95DEB" w:rsidRDefault="00B95DEB" w:rsidP="00B95DEB">
      <w:pPr>
        <w:jc w:val="both"/>
        <w:rPr>
          <w:rFonts w:asciiTheme="minorHAnsi" w:hAnsiTheme="minorHAnsi"/>
        </w:rPr>
      </w:pPr>
    </w:p>
    <w:p w:rsidR="00B95DEB" w:rsidRPr="00E32475" w:rsidRDefault="00B95DEB" w:rsidP="00B95DEB">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B95DEB" w:rsidRPr="00E32475" w:rsidRDefault="00B95DEB" w:rsidP="00B95DEB">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B95DEB" w:rsidRPr="00E32475" w:rsidRDefault="00B95DEB" w:rsidP="00B95DEB">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B95DEB" w:rsidRPr="00E32475" w:rsidRDefault="00B95DEB" w:rsidP="00B95DEB">
      <w:pPr>
        <w:pStyle w:val="Default"/>
        <w:ind w:left="1440"/>
        <w:jc w:val="both"/>
        <w:rPr>
          <w:rFonts w:asciiTheme="minorHAnsi" w:hAnsiTheme="minorHAnsi"/>
          <w:i/>
          <w:iCs/>
          <w:sz w:val="22"/>
          <w:szCs w:val="22"/>
        </w:rPr>
      </w:pPr>
    </w:p>
    <w:p w:rsidR="002B713A" w:rsidRDefault="00B95DEB" w:rsidP="00B95DEB">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2B713A" w:rsidRDefault="002B713A" w:rsidP="00B95DEB">
      <w:pPr>
        <w:pStyle w:val="Default"/>
        <w:jc w:val="both"/>
        <w:rPr>
          <w:rFonts w:asciiTheme="minorHAnsi" w:hAnsiTheme="minorHAnsi"/>
        </w:rPr>
      </w:pPr>
    </w:p>
    <w:p w:rsidR="00AA6747" w:rsidRPr="00E32475" w:rsidRDefault="00AA6747" w:rsidP="00B95DEB">
      <w:pPr>
        <w:pStyle w:val="Default"/>
        <w:jc w:val="both"/>
        <w:rPr>
          <w:rFonts w:asciiTheme="minorHAnsi" w:hAnsiTheme="minorHAnsi"/>
        </w:rPr>
      </w:pPr>
    </w:p>
    <w:p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B95DEB" w:rsidRDefault="00B95DEB" w:rsidP="00B95DEB">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B95DEB" w:rsidRDefault="00B95DEB" w:rsidP="00B95DEB">
      <w:pPr>
        <w:jc w:val="both"/>
        <w:rPr>
          <w:rFonts w:asciiTheme="minorHAnsi" w:hAnsiTheme="minorHAnsi"/>
        </w:rPr>
      </w:pPr>
    </w:p>
    <w:p w:rsidR="00692BF8" w:rsidRDefault="00692BF8"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A572AC" w:rsidRDefault="00A572AC"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2B713A" w:rsidRDefault="002B713A" w:rsidP="00B95DEB">
      <w:pPr>
        <w:pStyle w:val="BodyText"/>
        <w:rPr>
          <w:rFonts w:asciiTheme="minorHAnsi" w:eastAsia="Arial Unicode MS" w:hAnsiTheme="minorHAnsi" w:cs="Tahoma"/>
          <w:kern w:val="1"/>
          <w:szCs w:val="24"/>
          <w:lang w:val="en-GB" w:eastAsia="hi-IN" w:bidi="hi-IN"/>
        </w:rPr>
      </w:pPr>
    </w:p>
    <w:p w:rsidR="00AA6747" w:rsidRDefault="00AA6747" w:rsidP="00B95DEB">
      <w:pPr>
        <w:pStyle w:val="BodyText"/>
        <w:rPr>
          <w:rFonts w:asciiTheme="minorHAnsi" w:eastAsia="Arial Unicode MS" w:hAnsiTheme="minorHAnsi" w:cs="Tahoma"/>
          <w:kern w:val="1"/>
          <w:szCs w:val="24"/>
          <w:lang w:val="en-GB" w:eastAsia="hi-IN" w:bidi="hi-IN"/>
        </w:rPr>
      </w:pPr>
    </w:p>
    <w:p w:rsidR="00AA6747" w:rsidRDefault="00AA6747" w:rsidP="00B95DEB">
      <w:pPr>
        <w:pStyle w:val="BodyText"/>
        <w:rPr>
          <w:rFonts w:asciiTheme="minorHAnsi" w:eastAsia="Arial Unicode MS" w:hAnsiTheme="minorHAnsi" w:cs="Tahoma"/>
          <w:kern w:val="1"/>
          <w:szCs w:val="24"/>
          <w:lang w:val="en-GB" w:eastAsia="hi-IN" w:bidi="hi-IN"/>
        </w:rPr>
      </w:pPr>
    </w:p>
    <w:p w:rsidR="00AA6747" w:rsidRDefault="00AA6747" w:rsidP="00B95DEB">
      <w:pPr>
        <w:pStyle w:val="BodyText"/>
        <w:rPr>
          <w:rFonts w:asciiTheme="minorHAnsi" w:eastAsia="Arial Unicode MS" w:hAnsiTheme="minorHAnsi" w:cs="Tahoma"/>
          <w:kern w:val="1"/>
          <w:szCs w:val="24"/>
          <w:lang w:val="en-GB" w:eastAsia="hi-IN" w:bidi="hi-IN"/>
        </w:rPr>
      </w:pPr>
      <w:bookmarkStart w:id="0" w:name="_GoBack"/>
      <w:bookmarkEnd w:id="0"/>
    </w:p>
    <w:p w:rsidR="002B713A" w:rsidRDefault="002B713A" w:rsidP="00B95DEB">
      <w:pPr>
        <w:pStyle w:val="BodyText"/>
        <w:rPr>
          <w:rFonts w:asciiTheme="minorHAnsi" w:eastAsia="Arial Unicode MS" w:hAnsiTheme="minorHAnsi" w:cs="Tahoma"/>
          <w:kern w:val="1"/>
          <w:szCs w:val="24"/>
          <w:lang w:val="en-GB" w:eastAsia="hi-IN" w:bidi="hi-IN"/>
        </w:rPr>
      </w:pPr>
    </w:p>
    <w:p w:rsidR="002D46D5" w:rsidRDefault="002D46D5" w:rsidP="00B95DEB">
      <w:pPr>
        <w:pStyle w:val="BodyText"/>
        <w:rPr>
          <w:rFonts w:asciiTheme="minorHAnsi" w:eastAsia="Arial Unicode MS" w:hAnsiTheme="minorHAnsi" w:cs="Tahoma"/>
          <w:kern w:val="1"/>
          <w:szCs w:val="24"/>
          <w:lang w:val="en-GB" w:eastAsia="hi-IN" w:bidi="hi-IN"/>
        </w:rPr>
      </w:pPr>
    </w:p>
    <w:p w:rsidR="00B95DEB" w:rsidRPr="00D827C2" w:rsidRDefault="00B95DEB" w:rsidP="00B95DEB">
      <w:pPr>
        <w:pStyle w:val="BodyText"/>
        <w:rPr>
          <w:rFonts w:asciiTheme="minorHAnsi" w:hAnsiTheme="minorHAnsi"/>
          <w:b/>
          <w:i/>
          <w:color w:val="ED7D31" w:themeColor="accent2"/>
          <w:sz w:val="28"/>
          <w:szCs w:val="28"/>
          <w:u w:val="double"/>
        </w:rPr>
      </w:pPr>
      <w:r>
        <w:rPr>
          <w:rFonts w:asciiTheme="minorHAnsi" w:hAnsiTheme="minorHAnsi"/>
          <w:b/>
          <w:i/>
          <w:color w:val="ED7D31" w:themeColor="accent2"/>
          <w:sz w:val="28"/>
          <w:szCs w:val="28"/>
          <w:u w:val="double"/>
        </w:rPr>
        <w:t>____________________________________________________________________</w:t>
      </w:r>
    </w:p>
    <w:p w:rsidR="00B95DEB" w:rsidRPr="00D827C2" w:rsidRDefault="00B95DEB" w:rsidP="00692BF8">
      <w:pPr>
        <w:pStyle w:val="BodyText"/>
        <w:spacing w:after="0"/>
        <w:jc w:val="center"/>
        <w:rPr>
          <w:rFonts w:asciiTheme="minorHAnsi" w:hAnsiTheme="minorHAnsi"/>
          <w:b/>
          <w:i/>
          <w:color w:val="ED7D31" w:themeColor="accent2"/>
          <w:sz w:val="28"/>
          <w:szCs w:val="28"/>
        </w:rPr>
      </w:pPr>
      <w:r>
        <w:rPr>
          <w:rFonts w:asciiTheme="minorHAnsi" w:hAnsiTheme="minorHAnsi"/>
          <w:b/>
          <w:i/>
          <w:color w:val="ED7D31" w:themeColor="accent2"/>
          <w:sz w:val="28"/>
          <w:szCs w:val="28"/>
        </w:rPr>
        <w:t xml:space="preserve">FORMAT OF THE COMPETITION </w:t>
      </w:r>
    </w:p>
    <w:p w:rsidR="00B95DEB" w:rsidRDefault="00B95DEB" w:rsidP="00B95DEB">
      <w:pPr>
        <w:rPr>
          <w:rFonts w:asciiTheme="minorHAnsi" w:hAnsiTheme="minorHAnsi"/>
        </w:rPr>
      </w:pPr>
      <w:r>
        <w:rPr>
          <w:rFonts w:asciiTheme="minorHAnsi" w:hAnsiTheme="minorHAnsi"/>
          <w:b/>
          <w:i/>
          <w:color w:val="ED7D31" w:themeColor="accent2"/>
          <w:sz w:val="28"/>
          <w:szCs w:val="28"/>
          <w:u w:val="double"/>
        </w:rPr>
        <w:t>____________________________________________________________________</w:t>
      </w:r>
    </w:p>
    <w:p w:rsidR="00B95DEB" w:rsidRPr="00692BF8" w:rsidRDefault="00B95DEB" w:rsidP="00B95DEB">
      <w:pPr>
        <w:tabs>
          <w:tab w:val="center" w:pos="4513"/>
        </w:tabs>
        <w:jc w:val="both"/>
        <w:rPr>
          <w:rFonts w:asciiTheme="minorHAnsi" w:hAnsiTheme="minorHAnsi"/>
          <w:sz w:val="16"/>
          <w:szCs w:val="16"/>
        </w:rPr>
      </w:pPr>
    </w:p>
    <w:p w:rsidR="00B95DEB" w:rsidRPr="00A572AC" w:rsidRDefault="00B95DEB" w:rsidP="00B95DEB">
      <w:pPr>
        <w:tabs>
          <w:tab w:val="left" w:pos="-720"/>
          <w:tab w:val="left" w:pos="0"/>
          <w:tab w:val="left" w:pos="720"/>
          <w:tab w:val="left" w:pos="1440"/>
        </w:tabs>
        <w:ind w:right="-9"/>
        <w:jc w:val="both"/>
        <w:rPr>
          <w:rFonts w:asciiTheme="minorHAnsi" w:hAnsiTheme="minorHAnsi"/>
          <w:sz w:val="22"/>
          <w:szCs w:val="22"/>
        </w:rPr>
      </w:pPr>
      <w:r w:rsidRPr="00A572AC">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B95DEB" w:rsidRPr="00A572AC" w:rsidRDefault="00B95DEB" w:rsidP="00B95DEB">
      <w:pPr>
        <w:tabs>
          <w:tab w:val="left" w:pos="-720"/>
          <w:tab w:val="left" w:pos="0"/>
          <w:tab w:val="left" w:pos="720"/>
          <w:tab w:val="left" w:pos="1440"/>
        </w:tabs>
        <w:ind w:right="-225"/>
        <w:jc w:val="both"/>
        <w:rPr>
          <w:rFonts w:asciiTheme="minorHAnsi" w:hAnsiTheme="minorHAnsi"/>
          <w:sz w:val="22"/>
          <w:szCs w:val="22"/>
        </w:rPr>
      </w:pPr>
    </w:p>
    <w:p w:rsidR="00B95DEB" w:rsidRDefault="00B95DEB" w:rsidP="002D46D5">
      <w:pPr>
        <w:pStyle w:val="BodyText3"/>
        <w:spacing w:after="0"/>
        <w:ind w:right="-17"/>
        <w:jc w:val="both"/>
        <w:rPr>
          <w:rFonts w:asciiTheme="minorHAnsi" w:hAnsiTheme="minorHAnsi"/>
          <w:sz w:val="22"/>
          <w:szCs w:val="22"/>
        </w:rPr>
      </w:pPr>
      <w:r w:rsidRPr="00A572AC">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2D46D5" w:rsidRPr="00A572AC" w:rsidRDefault="002D46D5" w:rsidP="002D46D5">
      <w:pPr>
        <w:pStyle w:val="BodyText3"/>
        <w:spacing w:after="0"/>
        <w:ind w:right="-17"/>
        <w:jc w:val="both"/>
        <w:rPr>
          <w:rFonts w:asciiTheme="minorHAnsi" w:hAnsiTheme="minorHAnsi"/>
          <w:sz w:val="22"/>
          <w:szCs w:val="22"/>
        </w:rPr>
      </w:pPr>
    </w:p>
    <w:p w:rsidR="00B95DEB" w:rsidRPr="00A572AC" w:rsidRDefault="00B95DEB" w:rsidP="002D46D5">
      <w:pPr>
        <w:tabs>
          <w:tab w:val="left" w:pos="-720"/>
          <w:tab w:val="left" w:pos="0"/>
          <w:tab w:val="left" w:pos="720"/>
          <w:tab w:val="left" w:pos="1440"/>
        </w:tabs>
        <w:ind w:right="-17"/>
        <w:jc w:val="both"/>
        <w:rPr>
          <w:rFonts w:asciiTheme="minorHAnsi" w:hAnsiTheme="minorHAnsi"/>
          <w:sz w:val="22"/>
          <w:szCs w:val="22"/>
        </w:rPr>
      </w:pPr>
      <w:r w:rsidRPr="00A572AC">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B95DEB" w:rsidRPr="00A572AC" w:rsidRDefault="00B95DEB" w:rsidP="00B95DEB">
      <w:pPr>
        <w:ind w:right="-9"/>
        <w:jc w:val="both"/>
        <w:rPr>
          <w:rFonts w:asciiTheme="minorHAnsi" w:hAnsiTheme="minorHAnsi"/>
          <w:sz w:val="22"/>
          <w:szCs w:val="22"/>
        </w:rPr>
      </w:pPr>
      <w:r w:rsidRPr="00A572AC">
        <w:rPr>
          <w:rFonts w:asciiTheme="minorHAnsi" w:hAnsiTheme="minorHAnsi"/>
          <w:sz w:val="22"/>
          <w:szCs w:val="22"/>
        </w:rPr>
        <w:t>The competition may consist of a two-stage process:</w:t>
      </w:r>
    </w:p>
    <w:p w:rsidR="00B95DEB" w:rsidRPr="00A572AC" w:rsidRDefault="00B95DEB" w:rsidP="00B95DEB">
      <w:pPr>
        <w:widowControl/>
        <w:numPr>
          <w:ilvl w:val="0"/>
          <w:numId w:val="5"/>
        </w:numPr>
        <w:tabs>
          <w:tab w:val="left" w:pos="-720"/>
        </w:tabs>
        <w:jc w:val="both"/>
        <w:rPr>
          <w:rFonts w:asciiTheme="minorHAnsi" w:hAnsiTheme="minorHAnsi"/>
          <w:b/>
          <w:sz w:val="22"/>
          <w:szCs w:val="22"/>
        </w:rPr>
      </w:pPr>
      <w:r w:rsidRPr="00A572AC">
        <w:rPr>
          <w:rFonts w:asciiTheme="minorHAnsi" w:hAnsiTheme="minorHAnsi"/>
          <w:b/>
          <w:sz w:val="22"/>
          <w:szCs w:val="22"/>
        </w:rPr>
        <w:t>Short-listing</w:t>
      </w:r>
    </w:p>
    <w:p w:rsidR="00B95DEB" w:rsidRPr="00A572AC" w:rsidRDefault="00B95DEB" w:rsidP="00B95DEB">
      <w:pPr>
        <w:widowControl/>
        <w:numPr>
          <w:ilvl w:val="0"/>
          <w:numId w:val="5"/>
        </w:numPr>
        <w:tabs>
          <w:tab w:val="left" w:pos="-720"/>
        </w:tabs>
        <w:jc w:val="both"/>
        <w:rPr>
          <w:rFonts w:asciiTheme="minorHAnsi" w:hAnsiTheme="minorHAnsi"/>
          <w:b/>
          <w:sz w:val="22"/>
          <w:szCs w:val="22"/>
        </w:rPr>
      </w:pPr>
      <w:r w:rsidRPr="00A572AC">
        <w:rPr>
          <w:rFonts w:asciiTheme="minorHAnsi" w:hAnsiTheme="minorHAnsi"/>
          <w:b/>
          <w:sz w:val="22"/>
          <w:szCs w:val="22"/>
        </w:rPr>
        <w:t xml:space="preserve">Competitive interview </w:t>
      </w:r>
    </w:p>
    <w:p w:rsidR="00B95DEB" w:rsidRPr="00A572AC" w:rsidRDefault="00B95DEB" w:rsidP="00B95DEB">
      <w:pPr>
        <w:tabs>
          <w:tab w:val="left" w:pos="-720"/>
        </w:tabs>
        <w:jc w:val="both"/>
        <w:rPr>
          <w:rFonts w:asciiTheme="minorHAnsi" w:hAnsiTheme="minorHAnsi"/>
          <w:sz w:val="22"/>
          <w:szCs w:val="22"/>
        </w:rPr>
      </w:pPr>
    </w:p>
    <w:p w:rsidR="00B95DEB" w:rsidRPr="00A572AC" w:rsidRDefault="00B95DEB" w:rsidP="00692BF8">
      <w:pPr>
        <w:pStyle w:val="BodyText3"/>
        <w:spacing w:after="0"/>
        <w:jc w:val="both"/>
        <w:rPr>
          <w:rFonts w:asciiTheme="minorHAnsi" w:hAnsiTheme="minorHAnsi"/>
          <w:sz w:val="22"/>
          <w:szCs w:val="22"/>
        </w:rPr>
      </w:pPr>
      <w:r w:rsidRPr="00A572AC">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692BF8" w:rsidRPr="00A572AC" w:rsidRDefault="00692BF8" w:rsidP="00692BF8">
      <w:pPr>
        <w:pStyle w:val="BodyText3"/>
        <w:spacing w:after="0"/>
        <w:jc w:val="both"/>
        <w:rPr>
          <w:rFonts w:asciiTheme="minorHAnsi" w:hAnsiTheme="minorHAnsi"/>
          <w:sz w:val="22"/>
          <w:szCs w:val="22"/>
        </w:rPr>
      </w:pPr>
    </w:p>
    <w:p w:rsidR="00B95DEB" w:rsidRPr="00A572AC" w:rsidRDefault="00B95DEB" w:rsidP="00692BF8">
      <w:pPr>
        <w:pStyle w:val="BodyText3"/>
        <w:suppressAutoHyphens w:val="0"/>
        <w:spacing w:after="0"/>
        <w:ind w:right="-9"/>
        <w:jc w:val="both"/>
        <w:rPr>
          <w:rFonts w:asciiTheme="minorHAnsi" w:hAnsiTheme="minorHAnsi"/>
          <w:sz w:val="22"/>
          <w:szCs w:val="22"/>
        </w:rPr>
      </w:pPr>
      <w:r w:rsidRPr="00A572AC">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692BF8" w:rsidRPr="00A572AC" w:rsidRDefault="00692BF8" w:rsidP="00692BF8">
      <w:pPr>
        <w:pStyle w:val="BodyText3"/>
        <w:suppressAutoHyphens w:val="0"/>
        <w:spacing w:after="0"/>
        <w:ind w:right="-9"/>
        <w:jc w:val="both"/>
        <w:rPr>
          <w:rFonts w:asciiTheme="minorHAnsi" w:hAnsiTheme="minorHAnsi"/>
          <w:sz w:val="22"/>
          <w:szCs w:val="22"/>
        </w:rPr>
      </w:pPr>
    </w:p>
    <w:p w:rsidR="00B95DEB" w:rsidRPr="00A572AC" w:rsidRDefault="00B95DEB" w:rsidP="00692BF8">
      <w:pPr>
        <w:tabs>
          <w:tab w:val="left" w:pos="-720"/>
        </w:tabs>
        <w:jc w:val="both"/>
        <w:rPr>
          <w:rFonts w:asciiTheme="minorHAnsi" w:hAnsiTheme="minorHAnsi"/>
          <w:sz w:val="22"/>
          <w:szCs w:val="22"/>
        </w:rPr>
      </w:pPr>
      <w:r w:rsidRPr="00A572AC">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B95DEB" w:rsidRPr="00A572AC" w:rsidRDefault="00B95DEB" w:rsidP="00B95DEB">
      <w:pPr>
        <w:tabs>
          <w:tab w:val="left" w:pos="-720"/>
        </w:tabs>
        <w:jc w:val="both"/>
        <w:rPr>
          <w:rFonts w:asciiTheme="minorHAnsi" w:hAnsiTheme="minorHAnsi"/>
          <w:sz w:val="22"/>
          <w:szCs w:val="22"/>
        </w:rPr>
      </w:pPr>
    </w:p>
    <w:p w:rsidR="00B95DEB" w:rsidRPr="00A572AC" w:rsidRDefault="00B95DEB" w:rsidP="00B95DEB">
      <w:pPr>
        <w:tabs>
          <w:tab w:val="left" w:pos="-720"/>
          <w:tab w:val="left" w:pos="0"/>
          <w:tab w:val="left" w:pos="720"/>
          <w:tab w:val="left" w:pos="1440"/>
        </w:tabs>
        <w:ind w:right="-17"/>
        <w:jc w:val="both"/>
        <w:rPr>
          <w:rFonts w:asciiTheme="minorHAnsi" w:hAnsiTheme="minorHAnsi"/>
          <w:sz w:val="22"/>
          <w:szCs w:val="22"/>
        </w:rPr>
      </w:pPr>
      <w:r w:rsidRPr="00A572AC">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B95DEB" w:rsidRPr="00A572AC" w:rsidRDefault="00B95DEB" w:rsidP="00B95DEB">
      <w:pPr>
        <w:tabs>
          <w:tab w:val="left" w:pos="-720"/>
        </w:tabs>
        <w:jc w:val="both"/>
        <w:rPr>
          <w:rFonts w:asciiTheme="minorHAnsi" w:hAnsiTheme="minorHAnsi"/>
          <w:sz w:val="22"/>
          <w:szCs w:val="22"/>
        </w:rPr>
      </w:pPr>
    </w:p>
    <w:p w:rsidR="00A572AC" w:rsidRPr="00A572AC" w:rsidRDefault="00692BF8" w:rsidP="00B95DEB">
      <w:pPr>
        <w:tabs>
          <w:tab w:val="left" w:pos="-720"/>
        </w:tabs>
        <w:jc w:val="both"/>
        <w:rPr>
          <w:rFonts w:asciiTheme="minorHAnsi" w:hAnsiTheme="minorHAnsi"/>
          <w:sz w:val="22"/>
          <w:szCs w:val="22"/>
        </w:rPr>
      </w:pPr>
      <w:r w:rsidRPr="00A572AC">
        <w:rPr>
          <w:rFonts w:asciiTheme="minorHAnsi" w:hAnsiTheme="minorHAnsi"/>
          <w:sz w:val="22"/>
          <w:szCs w:val="22"/>
        </w:rPr>
        <w:t>Galway City Council reserves the right to conduct interviews (Shortlisting and/or Final Interviews) through a virtual platform i.e. Microsoft Teams.</w:t>
      </w:r>
    </w:p>
    <w:p w:rsidR="00B95DEB" w:rsidRPr="00A572AC" w:rsidRDefault="00B95DEB" w:rsidP="00A572AC">
      <w:pPr>
        <w:tabs>
          <w:tab w:val="left" w:pos="-720"/>
        </w:tabs>
        <w:ind w:right="-225"/>
        <w:jc w:val="both"/>
        <w:rPr>
          <w:rFonts w:asciiTheme="minorHAnsi" w:hAnsiTheme="minorHAnsi"/>
          <w:b/>
          <w:bCs/>
          <w:i/>
          <w:iCs/>
          <w:sz w:val="22"/>
          <w:szCs w:val="22"/>
        </w:rPr>
      </w:pPr>
      <w:r w:rsidRPr="00A572AC">
        <w:rPr>
          <w:rFonts w:asciiTheme="minorHAnsi" w:hAnsiTheme="minorHAnsi"/>
          <w:b/>
          <w:sz w:val="22"/>
          <w:szCs w:val="22"/>
        </w:rPr>
        <w:t>Canvassing will disqualify.</w:t>
      </w:r>
      <w:r w:rsidR="00A572AC" w:rsidRPr="00A572AC">
        <w:rPr>
          <w:rFonts w:asciiTheme="minorHAnsi" w:hAnsiTheme="minorHAnsi"/>
          <w:b/>
          <w:sz w:val="22"/>
          <w:szCs w:val="22"/>
        </w:rPr>
        <w:t xml:space="preserve">  </w:t>
      </w:r>
      <w:r w:rsidRPr="00A572AC">
        <w:rPr>
          <w:rFonts w:asciiTheme="minorHAnsi" w:hAnsiTheme="minorHAnsi"/>
          <w:b/>
          <w:bCs/>
          <w:i/>
          <w:iCs/>
          <w:sz w:val="22"/>
          <w:szCs w:val="22"/>
        </w:rPr>
        <w:t xml:space="preserve">Galway City Council is an equal opportunities employer </w:t>
      </w:r>
    </w:p>
    <w:p w:rsidR="002B713A" w:rsidRPr="00A572AC" w:rsidRDefault="002B713A" w:rsidP="00B95DEB">
      <w:pPr>
        <w:pStyle w:val="BodyText"/>
        <w:rPr>
          <w:rFonts w:asciiTheme="minorHAnsi" w:hAnsiTheme="minorHAnsi"/>
          <w:b/>
          <w:i/>
          <w:color w:val="ED7D31" w:themeColor="accent2"/>
          <w:sz w:val="22"/>
          <w:szCs w:val="22"/>
          <w:u w:val="double"/>
        </w:rPr>
      </w:pPr>
    </w:p>
    <w:p w:rsidR="00B95DEB" w:rsidRPr="00D827C2" w:rsidRDefault="00B95DEB" w:rsidP="00B95DEB">
      <w:pPr>
        <w:pStyle w:val="BodyText"/>
        <w:rPr>
          <w:rFonts w:asciiTheme="minorHAnsi" w:hAnsiTheme="minorHAnsi"/>
          <w:b/>
          <w:i/>
          <w:color w:val="ED7D31" w:themeColor="accent2"/>
          <w:sz w:val="28"/>
          <w:szCs w:val="28"/>
          <w:u w:val="double"/>
        </w:rPr>
      </w:pPr>
      <w:r>
        <w:rPr>
          <w:rFonts w:asciiTheme="minorHAnsi" w:hAnsiTheme="minorHAnsi"/>
          <w:b/>
          <w:i/>
          <w:color w:val="ED7D31" w:themeColor="accent2"/>
          <w:sz w:val="28"/>
          <w:szCs w:val="28"/>
          <w:u w:val="double"/>
        </w:rPr>
        <w:t>___________________________________________________________________</w:t>
      </w:r>
    </w:p>
    <w:p w:rsidR="00B95DEB" w:rsidRPr="00D827C2" w:rsidRDefault="00B95DEB" w:rsidP="00B95DEB">
      <w:pPr>
        <w:pStyle w:val="BodyText"/>
        <w:jc w:val="center"/>
        <w:rPr>
          <w:rFonts w:asciiTheme="minorHAnsi" w:hAnsiTheme="minorHAnsi"/>
          <w:b/>
          <w:i/>
          <w:color w:val="ED7D31" w:themeColor="accent2"/>
          <w:sz w:val="28"/>
          <w:szCs w:val="28"/>
        </w:rPr>
      </w:pPr>
      <w:r>
        <w:rPr>
          <w:rFonts w:asciiTheme="minorHAnsi" w:hAnsiTheme="minorHAnsi"/>
          <w:b/>
          <w:i/>
          <w:color w:val="ED7D31" w:themeColor="accent2"/>
          <w:sz w:val="28"/>
          <w:szCs w:val="28"/>
        </w:rPr>
        <w:t>GENERAL INFORMATION</w:t>
      </w:r>
    </w:p>
    <w:p w:rsidR="00B95DEB" w:rsidRDefault="00B95DEB" w:rsidP="00B95DEB">
      <w:pPr>
        <w:rPr>
          <w:rFonts w:asciiTheme="minorHAnsi" w:hAnsiTheme="minorHAnsi"/>
        </w:rPr>
      </w:pPr>
      <w:r>
        <w:rPr>
          <w:rFonts w:asciiTheme="minorHAnsi" w:hAnsiTheme="minorHAnsi"/>
          <w:b/>
          <w:i/>
          <w:color w:val="ED7D31" w:themeColor="accent2"/>
          <w:sz w:val="28"/>
          <w:szCs w:val="28"/>
          <w:u w:val="double"/>
        </w:rPr>
        <w:t>____________________________________________________________________</w:t>
      </w:r>
    </w:p>
    <w:p w:rsidR="00A572AC" w:rsidRDefault="00A572AC" w:rsidP="00AB0827">
      <w:pPr>
        <w:pStyle w:val="BodyText3"/>
        <w:spacing w:after="0"/>
        <w:ind w:right="-17"/>
        <w:jc w:val="both"/>
        <w:rPr>
          <w:rFonts w:asciiTheme="minorHAnsi" w:hAnsiTheme="minorHAnsi"/>
          <w:sz w:val="24"/>
        </w:rPr>
      </w:pPr>
    </w:p>
    <w:p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B95DEB" w:rsidRPr="00BA332C" w:rsidRDefault="00B95DEB" w:rsidP="00AB0827">
      <w:pPr>
        <w:jc w:val="both"/>
        <w:rPr>
          <w:rStyle w:val="Strong"/>
          <w:rFonts w:asciiTheme="minorHAnsi" w:hAnsiTheme="minorHAnsi"/>
          <w:u w:val="single"/>
        </w:rPr>
      </w:pPr>
    </w:p>
    <w:p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00A572AC">
        <w:rPr>
          <w:rFonts w:asciiTheme="minorHAnsi" w:hAnsiTheme="minorHAnsi"/>
          <w:b/>
        </w:rPr>
        <w:t xml:space="preserve">4.00pm, </w:t>
      </w:r>
      <w:r w:rsidR="00F35B99">
        <w:rPr>
          <w:rFonts w:asciiTheme="minorHAnsi" w:hAnsiTheme="minorHAnsi"/>
          <w:b/>
        </w:rPr>
        <w:t>Monday 12</w:t>
      </w:r>
      <w:r w:rsidR="00F35B99" w:rsidRPr="00F35B99">
        <w:rPr>
          <w:rFonts w:asciiTheme="minorHAnsi" w:hAnsiTheme="minorHAnsi"/>
          <w:b/>
          <w:vertAlign w:val="superscript"/>
        </w:rPr>
        <w:t>th</w:t>
      </w:r>
      <w:r w:rsidR="00F35B99">
        <w:rPr>
          <w:rFonts w:asciiTheme="minorHAnsi" w:hAnsiTheme="minorHAnsi"/>
          <w:b/>
        </w:rPr>
        <w:t xml:space="preserve"> </w:t>
      </w:r>
      <w:r w:rsidR="00A572AC">
        <w:rPr>
          <w:rFonts w:asciiTheme="minorHAnsi" w:hAnsiTheme="minorHAnsi"/>
          <w:b/>
        </w:rPr>
        <w:t xml:space="preserve">December 2022. </w:t>
      </w:r>
      <w:r w:rsidRPr="00332F89">
        <w:rPr>
          <w:rFonts w:asciiTheme="minorHAnsi" w:hAnsiTheme="minorHAnsi"/>
          <w:b/>
        </w:rPr>
        <w:t xml:space="preserve"> </w:t>
      </w:r>
      <w:r w:rsidRPr="00332F89">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B95DEB" w:rsidRPr="00BA332C" w:rsidRDefault="00B95DEB" w:rsidP="00B95DEB">
      <w:pPr>
        <w:tabs>
          <w:tab w:val="left" w:pos="-720"/>
          <w:tab w:val="left" w:pos="720"/>
          <w:tab w:val="left" w:pos="1440"/>
        </w:tabs>
        <w:ind w:right="-225"/>
        <w:jc w:val="both"/>
        <w:rPr>
          <w:rFonts w:asciiTheme="minorHAnsi" w:hAnsiTheme="minorHAnsi"/>
          <w:i/>
        </w:rPr>
      </w:pPr>
    </w:p>
    <w:p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B95DEB" w:rsidRPr="00BA332C" w:rsidRDefault="00B95DEB" w:rsidP="00AB0827">
      <w:pPr>
        <w:pStyle w:val="BodyText3"/>
        <w:spacing w:after="0"/>
        <w:ind w:right="-17"/>
        <w:jc w:val="both"/>
        <w:rPr>
          <w:rFonts w:asciiTheme="minorHAnsi" w:hAnsiTheme="minorHAnsi"/>
          <w:sz w:val="24"/>
          <w:lang w:val="en-US"/>
        </w:rPr>
      </w:pPr>
    </w:p>
    <w:p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FF7F7A" w:rsidRDefault="00FF7F7A" w:rsidP="00B52E27">
      <w:pPr>
        <w:tabs>
          <w:tab w:val="left" w:pos="-720"/>
        </w:tabs>
        <w:ind w:right="-17"/>
        <w:jc w:val="both"/>
        <w:rPr>
          <w:rFonts w:asciiTheme="minorHAnsi" w:hAnsiTheme="minorHAnsi"/>
          <w:b/>
          <w:u w:val="single"/>
        </w:rPr>
      </w:pPr>
    </w:p>
    <w:p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B95DEB" w:rsidRDefault="00B95DEB" w:rsidP="00B95DEB">
      <w:pPr>
        <w:pStyle w:val="BodyText3"/>
        <w:ind w:right="-17"/>
        <w:jc w:val="both"/>
        <w:rPr>
          <w:rFonts w:asciiTheme="minorHAnsi" w:hAnsiTheme="minorHAnsi"/>
          <w:sz w:val="24"/>
        </w:rPr>
      </w:pPr>
    </w:p>
    <w:p w:rsidR="00B95DEB" w:rsidRDefault="00B95DEB" w:rsidP="00B95DEB">
      <w:pPr>
        <w:pStyle w:val="BodyText3"/>
        <w:ind w:right="-17"/>
        <w:jc w:val="both"/>
        <w:rPr>
          <w:rFonts w:asciiTheme="minorHAnsi" w:hAnsiTheme="minorHAnsi"/>
          <w:sz w:val="24"/>
        </w:rPr>
      </w:pPr>
    </w:p>
    <w:p w:rsidR="00B95DEB" w:rsidRPr="004E7A8C" w:rsidRDefault="00B95DEB" w:rsidP="00B95DEB">
      <w:pPr>
        <w:pStyle w:val="BodyText3"/>
        <w:ind w:right="-17"/>
        <w:jc w:val="both"/>
        <w:rPr>
          <w:rFonts w:asciiTheme="minorHAnsi" w:hAnsiTheme="minorHAnsi"/>
          <w:b/>
          <w:sz w:val="40"/>
          <w:szCs w:val="40"/>
        </w:rPr>
      </w:pPr>
    </w:p>
    <w:p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F6E" w:rsidRDefault="00D93F6E">
      <w:r>
        <w:separator/>
      </w:r>
    </w:p>
  </w:endnote>
  <w:endnote w:type="continuationSeparator" w:id="0">
    <w:p w:rsidR="00D93F6E" w:rsidRDefault="00D9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005959"/>
      <w:docPartObj>
        <w:docPartGallery w:val="Page Numbers (Bottom of Page)"/>
        <w:docPartUnique/>
      </w:docPartObj>
    </w:sdtPr>
    <w:sdtEndPr>
      <w:rPr>
        <w:noProof/>
      </w:rPr>
    </w:sdtEndPr>
    <w:sdtContent>
      <w:p w:rsidR="00E73E4D" w:rsidRDefault="00E73E4D">
        <w:pPr>
          <w:pStyle w:val="Footer"/>
          <w:jc w:val="right"/>
        </w:pPr>
      </w:p>
      <w:p w:rsidR="00E73E4D" w:rsidRDefault="00E73E4D">
        <w:pPr>
          <w:pStyle w:val="Footer"/>
          <w:jc w:val="right"/>
        </w:pPr>
        <w:r>
          <w:fldChar w:fldCharType="begin"/>
        </w:r>
        <w:r>
          <w:instrText xml:space="preserve"> PAGE   \* MERGEFORMAT </w:instrText>
        </w:r>
        <w:r>
          <w:fldChar w:fldCharType="separate"/>
        </w:r>
        <w:r w:rsidR="00AA6747">
          <w:rPr>
            <w:noProof/>
          </w:rPr>
          <w:t>14</w:t>
        </w:r>
        <w:r>
          <w:rPr>
            <w:noProof/>
          </w:rPr>
          <w:fldChar w:fldCharType="end"/>
        </w:r>
      </w:p>
    </w:sdtContent>
  </w:sdt>
  <w:p w:rsidR="00857E48" w:rsidRDefault="00AA67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F6E" w:rsidRDefault="00D93F6E">
      <w:r>
        <w:separator/>
      </w:r>
    </w:p>
  </w:footnote>
  <w:footnote w:type="continuationSeparator" w:id="0">
    <w:p w:rsidR="00D93F6E" w:rsidRDefault="00D93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966FC"/>
    <w:multiLevelType w:val="hybridMultilevel"/>
    <w:tmpl w:val="129EA40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3"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6"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18"/>
  </w:num>
  <w:num w:numId="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19"/>
  </w:num>
  <w:num w:numId="10">
    <w:abstractNumId w:val="9"/>
  </w:num>
  <w:num w:numId="11">
    <w:abstractNumId w:val="17"/>
  </w:num>
  <w:num w:numId="12">
    <w:abstractNumId w:val="14"/>
  </w:num>
  <w:num w:numId="13">
    <w:abstractNumId w:val="8"/>
  </w:num>
  <w:num w:numId="14">
    <w:abstractNumId w:val="16"/>
  </w:num>
  <w:num w:numId="15">
    <w:abstractNumId w:val="13"/>
  </w:num>
  <w:num w:numId="16">
    <w:abstractNumId w:val="6"/>
  </w:num>
  <w:num w:numId="17">
    <w:abstractNumId w:val="11"/>
  </w:num>
  <w:num w:numId="18">
    <w:abstractNumId w:val="4"/>
  </w:num>
  <w:num w:numId="19">
    <w:abstractNumId w:val="3"/>
  </w:num>
  <w:num w:numId="20">
    <w:abstractNumId w:val="12"/>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14E7F"/>
    <w:rsid w:val="000240B9"/>
    <w:rsid w:val="00026ED8"/>
    <w:rsid w:val="0009399F"/>
    <w:rsid w:val="000B2BA6"/>
    <w:rsid w:val="000B6A7E"/>
    <w:rsid w:val="000F4E20"/>
    <w:rsid w:val="001000FE"/>
    <w:rsid w:val="00101024"/>
    <w:rsid w:val="00142163"/>
    <w:rsid w:val="001428F3"/>
    <w:rsid w:val="001438C0"/>
    <w:rsid w:val="00144B15"/>
    <w:rsid w:val="00172FC1"/>
    <w:rsid w:val="00173C0F"/>
    <w:rsid w:val="0019603C"/>
    <w:rsid w:val="002A5FAA"/>
    <w:rsid w:val="002B713A"/>
    <w:rsid w:val="002D29EE"/>
    <w:rsid w:val="002D46D5"/>
    <w:rsid w:val="00332F89"/>
    <w:rsid w:val="00334A22"/>
    <w:rsid w:val="00361693"/>
    <w:rsid w:val="00363B1D"/>
    <w:rsid w:val="003F625A"/>
    <w:rsid w:val="004427E6"/>
    <w:rsid w:val="00445447"/>
    <w:rsid w:val="00464273"/>
    <w:rsid w:val="004712EA"/>
    <w:rsid w:val="00493682"/>
    <w:rsid w:val="004B7471"/>
    <w:rsid w:val="004C5A53"/>
    <w:rsid w:val="004D44DB"/>
    <w:rsid w:val="004F7B2F"/>
    <w:rsid w:val="00515138"/>
    <w:rsid w:val="00546A30"/>
    <w:rsid w:val="00584264"/>
    <w:rsid w:val="005A20B5"/>
    <w:rsid w:val="005A464C"/>
    <w:rsid w:val="005C1102"/>
    <w:rsid w:val="005E0734"/>
    <w:rsid w:val="005F49FC"/>
    <w:rsid w:val="00652DB3"/>
    <w:rsid w:val="00654495"/>
    <w:rsid w:val="00661D70"/>
    <w:rsid w:val="00671217"/>
    <w:rsid w:val="00692BF8"/>
    <w:rsid w:val="00695376"/>
    <w:rsid w:val="006B6A68"/>
    <w:rsid w:val="006E33BC"/>
    <w:rsid w:val="0074135B"/>
    <w:rsid w:val="007677A4"/>
    <w:rsid w:val="00776375"/>
    <w:rsid w:val="00776BBF"/>
    <w:rsid w:val="007C65C7"/>
    <w:rsid w:val="007C7252"/>
    <w:rsid w:val="007F182B"/>
    <w:rsid w:val="007F21E7"/>
    <w:rsid w:val="00854FD4"/>
    <w:rsid w:val="008645FB"/>
    <w:rsid w:val="008D4F9A"/>
    <w:rsid w:val="008E4BC2"/>
    <w:rsid w:val="008F11D7"/>
    <w:rsid w:val="0092310B"/>
    <w:rsid w:val="009655F4"/>
    <w:rsid w:val="00970ED6"/>
    <w:rsid w:val="00992836"/>
    <w:rsid w:val="009A16E0"/>
    <w:rsid w:val="009A6147"/>
    <w:rsid w:val="009C21D7"/>
    <w:rsid w:val="009D0DE9"/>
    <w:rsid w:val="009D54D2"/>
    <w:rsid w:val="009F1B0B"/>
    <w:rsid w:val="00A243C0"/>
    <w:rsid w:val="00A572AC"/>
    <w:rsid w:val="00AA6747"/>
    <w:rsid w:val="00AB0827"/>
    <w:rsid w:val="00AD5BC6"/>
    <w:rsid w:val="00AE4502"/>
    <w:rsid w:val="00B37D62"/>
    <w:rsid w:val="00B4480F"/>
    <w:rsid w:val="00B52E27"/>
    <w:rsid w:val="00B81D35"/>
    <w:rsid w:val="00B95DEB"/>
    <w:rsid w:val="00BB3348"/>
    <w:rsid w:val="00BB7077"/>
    <w:rsid w:val="00BD78FA"/>
    <w:rsid w:val="00BE459F"/>
    <w:rsid w:val="00C437EA"/>
    <w:rsid w:val="00C56853"/>
    <w:rsid w:val="00C937F6"/>
    <w:rsid w:val="00CB1634"/>
    <w:rsid w:val="00D50550"/>
    <w:rsid w:val="00D50860"/>
    <w:rsid w:val="00D85AFE"/>
    <w:rsid w:val="00D93F6E"/>
    <w:rsid w:val="00DA3554"/>
    <w:rsid w:val="00DF1B6A"/>
    <w:rsid w:val="00E3045E"/>
    <w:rsid w:val="00E52137"/>
    <w:rsid w:val="00E66D0C"/>
    <w:rsid w:val="00E66ED5"/>
    <w:rsid w:val="00E73E4D"/>
    <w:rsid w:val="00E86709"/>
    <w:rsid w:val="00E9059F"/>
    <w:rsid w:val="00EC6F0B"/>
    <w:rsid w:val="00EE6A7C"/>
    <w:rsid w:val="00F25741"/>
    <w:rsid w:val="00F35B99"/>
    <w:rsid w:val="00F6220A"/>
    <w:rsid w:val="00F82B06"/>
    <w:rsid w:val="00FA1BE8"/>
    <w:rsid w:val="00FA3971"/>
    <w:rsid w:val="00FB5DC9"/>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uiPriority w:val="99"/>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paragraph" w:styleId="BalloonText">
    <w:name w:val="Balloon Text"/>
    <w:basedOn w:val="Normal"/>
    <w:link w:val="BalloonTextChar"/>
    <w:uiPriority w:val="99"/>
    <w:semiHidden/>
    <w:unhideWhenUsed/>
    <w:rsid w:val="00144B15"/>
    <w:rPr>
      <w:rFonts w:ascii="Segoe UI" w:hAnsi="Segoe UI" w:cs="Mangal"/>
      <w:sz w:val="18"/>
      <w:szCs w:val="16"/>
    </w:rPr>
  </w:style>
  <w:style w:type="character" w:customStyle="1" w:styleId="BalloonTextChar">
    <w:name w:val="Balloon Text Char"/>
    <w:basedOn w:val="DefaultParagraphFont"/>
    <w:link w:val="BalloonText"/>
    <w:uiPriority w:val="99"/>
    <w:semiHidden/>
    <w:rsid w:val="00144B15"/>
    <w:rPr>
      <w:rFonts w:ascii="Segoe UI" w:eastAsia="Arial Unicode MS"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4469</Words>
  <Characters>25479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7</cp:revision>
  <cp:lastPrinted>2022-11-08T18:12:00Z</cp:lastPrinted>
  <dcterms:created xsi:type="dcterms:W3CDTF">2022-11-17T12:39:00Z</dcterms:created>
  <dcterms:modified xsi:type="dcterms:W3CDTF">2022-11-24T09:39:00Z</dcterms:modified>
</cp:coreProperties>
</file>