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236" w:rsidRDefault="00D51236" w:rsidP="0069415E">
      <w:pPr>
        <w:pStyle w:val="BlockText"/>
        <w:spacing w:line="360" w:lineRule="auto"/>
        <w:ind w:left="0" w:right="0"/>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51236" w:rsidRDefault="00D51236" w:rsidP="0020373F">
      <w:pPr>
        <w:pStyle w:val="BlockText"/>
        <w:spacing w:line="360" w:lineRule="auto"/>
        <w:ind w:right="0"/>
        <w:jc w:val="center"/>
        <w:rPr>
          <w:b/>
          <w:sz w:val="40"/>
        </w:rPr>
      </w:pPr>
    </w:p>
    <w:p w:rsidR="004D061E" w:rsidRPr="005416CB" w:rsidRDefault="004D061E" w:rsidP="004D061E">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rsidR="004D061E" w:rsidRPr="005416CB" w:rsidRDefault="004D061E" w:rsidP="004D061E">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rsidR="004D061E" w:rsidRPr="00E56642" w:rsidRDefault="004D061E" w:rsidP="004D061E">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rsidR="004D061E" w:rsidRPr="005416CB" w:rsidRDefault="004D061E" w:rsidP="004D061E">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rsidR="004D061E" w:rsidRPr="005416CB" w:rsidRDefault="004D061E" w:rsidP="004D061E">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rsidR="00D51236" w:rsidRPr="004D061E" w:rsidRDefault="00D51236" w:rsidP="0069415E">
      <w:pPr>
        <w:pStyle w:val="BlockText"/>
        <w:spacing w:line="360" w:lineRule="auto"/>
        <w:ind w:left="0" w:right="0"/>
        <w:jc w:val="center"/>
        <w:rPr>
          <w:rFonts w:asciiTheme="minorHAnsi" w:hAnsiTheme="minorHAnsi" w:cs="Times New Roman"/>
          <w:b/>
          <w:sz w:val="48"/>
          <w:szCs w:val="48"/>
        </w:rPr>
      </w:pPr>
      <w:r w:rsidRPr="004D061E">
        <w:rPr>
          <w:rFonts w:asciiTheme="minorHAnsi" w:hAnsiTheme="minorHAnsi" w:cs="Times New Roman"/>
          <w:b/>
          <w:bCs/>
          <w:sz w:val="48"/>
          <w:szCs w:val="48"/>
          <w:lang w:val="ga"/>
        </w:rPr>
        <w:t>OIFIGEACH RIARACHÁIN</w:t>
      </w:r>
    </w:p>
    <w:p w:rsidR="00D51236" w:rsidRPr="00E600BE" w:rsidRDefault="00D51236" w:rsidP="00D51236">
      <w:pPr>
        <w:ind w:left="720" w:right="-327"/>
        <w:jc w:val="both"/>
        <w:rPr>
          <w:rFonts w:cs="Times New Roman"/>
          <w:sz w:val="22"/>
          <w:szCs w:val="22"/>
        </w:rPr>
      </w:pPr>
    </w:p>
    <w:p w:rsidR="00D51236" w:rsidRDefault="00D51236" w:rsidP="00D51236">
      <w:pPr>
        <w:ind w:left="720" w:right="-327"/>
        <w:jc w:val="both"/>
        <w:rPr>
          <w:rFonts w:cs="Times New Roman"/>
          <w:sz w:val="22"/>
          <w:szCs w:val="22"/>
        </w:rPr>
      </w:pPr>
    </w:p>
    <w:p w:rsidR="00D51236" w:rsidRDefault="00D51236" w:rsidP="00D51236">
      <w:pPr>
        <w:ind w:left="720" w:right="-327"/>
        <w:jc w:val="both"/>
        <w:rPr>
          <w:rFonts w:cs="Times New Roman"/>
          <w:sz w:val="22"/>
          <w:szCs w:val="22"/>
        </w:rPr>
      </w:pPr>
    </w:p>
    <w:p w:rsidR="00D51236" w:rsidRPr="00E600BE" w:rsidRDefault="00D51236" w:rsidP="00D51236">
      <w:pPr>
        <w:ind w:left="720" w:right="-327"/>
        <w:jc w:val="both"/>
        <w:rPr>
          <w:rFonts w:cs="Times New Roman"/>
          <w:sz w:val="22"/>
          <w:szCs w:val="22"/>
        </w:rPr>
      </w:pPr>
    </w:p>
    <w:p w:rsidR="00D51236" w:rsidRPr="00A247D1" w:rsidRDefault="00D51236" w:rsidP="00D51236">
      <w:pPr>
        <w:ind w:left="720" w:right="-327"/>
        <w:jc w:val="both"/>
        <w:rPr>
          <w:rFonts w:asciiTheme="minorHAnsi" w:hAnsiTheme="minorHAnsi" w:cs="Times New Roman"/>
        </w:rPr>
      </w:pPr>
    </w:p>
    <w:p w:rsidR="004D061E" w:rsidRPr="005416CB" w:rsidRDefault="004D061E" w:rsidP="004D061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rsidR="004D061E" w:rsidRPr="005416CB" w:rsidRDefault="004D061E" w:rsidP="004D061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rsidR="004D061E" w:rsidRPr="005416CB" w:rsidRDefault="004D061E" w:rsidP="004D061E">
      <w:pPr>
        <w:ind w:left="720" w:right="-327"/>
        <w:jc w:val="both"/>
        <w:rPr>
          <w:rFonts w:asciiTheme="minorHAnsi" w:hAnsiTheme="minorHAnsi" w:cstheme="minorHAnsi"/>
          <w:b/>
          <w:sz w:val="28"/>
          <w:szCs w:val="28"/>
        </w:rPr>
      </w:pPr>
    </w:p>
    <w:p w:rsidR="004D061E" w:rsidRPr="005416CB" w:rsidRDefault="004D061E" w:rsidP="004D061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rsidR="004D061E" w:rsidRPr="005416CB" w:rsidRDefault="004D061E" w:rsidP="004D061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rsidR="004D061E" w:rsidRPr="005416CB" w:rsidRDefault="004D061E" w:rsidP="004D061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rsidR="004D061E" w:rsidRPr="005416CB" w:rsidRDefault="004D061E" w:rsidP="004D061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rsidR="004D061E" w:rsidRPr="005416CB" w:rsidRDefault="004D061E" w:rsidP="004D061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rsidR="004D061E" w:rsidRPr="005416CB" w:rsidRDefault="004D061E" w:rsidP="004D061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rsidR="004D061E" w:rsidRPr="005416CB" w:rsidRDefault="004D061E" w:rsidP="004D061E">
      <w:pPr>
        <w:ind w:right="-327"/>
        <w:jc w:val="both"/>
        <w:rPr>
          <w:rFonts w:asciiTheme="minorHAnsi" w:hAnsiTheme="minorHAnsi" w:cstheme="minorHAnsi"/>
          <w:sz w:val="28"/>
          <w:szCs w:val="28"/>
        </w:rPr>
      </w:pPr>
    </w:p>
    <w:p w:rsidR="004D061E" w:rsidRDefault="004D061E" w:rsidP="004D061E">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Pr>
            <w:rStyle w:val="Hyperlink"/>
            <w:rFonts w:asciiTheme="minorHAnsi" w:hAnsiTheme="minorHAnsi"/>
            <w:b/>
            <w:sz w:val="28"/>
          </w:rPr>
          <w:t>hr@galwaycity.ie</w:t>
        </w:r>
      </w:hyperlink>
      <w:r>
        <w:rPr>
          <w:rFonts w:asciiTheme="minorHAnsi" w:hAnsiTheme="minorHAnsi"/>
          <w:b/>
          <w:sz w:val="28"/>
        </w:rPr>
        <w:t xml:space="preserve"> mar dhoiciméad </w:t>
      </w:r>
      <w:r>
        <w:rPr>
          <w:rFonts w:asciiTheme="minorHAnsi" w:hAnsiTheme="minorHAnsi"/>
          <w:b/>
          <w:sz w:val="28"/>
          <w:u w:val="single"/>
        </w:rPr>
        <w:t>AONAIR AMHÁIN</w:t>
      </w:r>
      <w:r>
        <w:rPr>
          <w:rFonts w:asciiTheme="minorHAnsi" w:hAnsiTheme="minorHAnsi"/>
          <w:b/>
          <w:sz w:val="28"/>
        </w:rPr>
        <w:t xml:space="preserve"> PDF nó WORD (seachas doiciméid scanta aonair). Cinntigh go scríobhann tú ‘Oifigeach Riaracháin  (Grád VII) - Foirm Iarratais’ sa bharra ábhair.</w:t>
      </w:r>
    </w:p>
    <w:p w:rsidR="004D061E" w:rsidRPr="00F62E7F" w:rsidRDefault="004D061E" w:rsidP="004D061E">
      <w:pPr>
        <w:tabs>
          <w:tab w:val="left" w:pos="748"/>
          <w:tab w:val="left" w:pos="3927"/>
        </w:tabs>
        <w:ind w:right="-327"/>
        <w:jc w:val="both"/>
        <w:rPr>
          <w:rFonts w:asciiTheme="minorHAnsi" w:hAnsiTheme="minorHAnsi" w:cs="Times New Roman"/>
          <w:b/>
          <w:iCs/>
          <w:sz w:val="28"/>
          <w:szCs w:val="28"/>
        </w:rPr>
      </w:pPr>
    </w:p>
    <w:p w:rsidR="004D061E" w:rsidRPr="005416CB" w:rsidRDefault="004D061E" w:rsidP="004D061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4D061E" w:rsidRPr="005416CB" w:rsidRDefault="004D061E" w:rsidP="004D061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D51236" w:rsidRPr="00482D73" w:rsidRDefault="004D061E" w:rsidP="00B9156D">
      <w:pPr>
        <w:tabs>
          <w:tab w:val="left" w:pos="748"/>
          <w:tab w:val="left" w:pos="3927"/>
        </w:tabs>
        <w:ind w:right="-327"/>
        <w:jc w:val="both"/>
        <w:rPr>
          <w:rFonts w:asciiTheme="minorHAnsi" w:hAnsiTheme="minorHAnsi"/>
          <w:sz w:val="22"/>
          <w:szCs w:val="22"/>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4.00p.m. 23ú Bealtaine 2022</w:t>
      </w:r>
    </w:p>
    <w:p w:rsidR="004D061E" w:rsidRPr="00E56642" w:rsidRDefault="000043AA" w:rsidP="004D061E">
      <w:pPr>
        <w:jc w:val="both"/>
        <w:rPr>
          <w:rFonts w:asciiTheme="minorHAnsi" w:hAnsiTheme="minorHAnsi" w:cs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715584"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4D061E" w:rsidRPr="00482D73" w:rsidRDefault="004D061E" w:rsidP="00D51236">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26" type="#_x0000_t202" style="position:absolute;left:0;text-align:left;margin-left:0;margin-top:-53.9pt;width:395.35pt;height:44.35pt;z-index:25171558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" strokeweight=".5pt">
                <v:textbox inset="7.45pt,3.85pt,7.45pt,3.85pt">
                  <w:txbxContent>
                    <w:p w:rsidR="004D061E" w:rsidRPr="00482D73" w:rsidRDefault="004D061E" w:rsidP="00D51236">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C16D0F">
        <w:rPr>
          <w:rFonts w:asciiTheme="minorHAnsi" w:hAnsiTheme="minorHAnsi"/>
          <w:lang w:val="ga"/>
        </w:rPr>
        <w:tab/>
      </w:r>
      <w:r w:rsidR="004D061E" w:rsidRPr="005416CB">
        <w:rPr>
          <w:rFonts w:asciiTheme="minorHAnsi" w:hAnsiTheme="minorHAnsi" w:cstheme="minorHAnsi"/>
          <w:b/>
          <w:sz w:val="23"/>
          <w:szCs w:val="23"/>
          <w:u w:val="single"/>
          <w:lang w:val="ga"/>
        </w:rPr>
        <w:t xml:space="preserve">Seiceáil na pointí seo a leanas sula seolann tú an fhoirm seo:  </w:t>
      </w: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625718">
        <w:rPr>
          <w:rFonts w:asciiTheme="minorHAnsi" w:hAnsiTheme="minorHAnsi" w:cstheme="minorHAnsi"/>
          <w:b/>
          <w:bCs/>
          <w:sz w:val="23"/>
          <w:szCs w:val="23"/>
          <w:u w:val="single"/>
          <w:lang w:val="ga"/>
        </w:rPr>
        <w:t xml:space="preserve">4.00p.m. </w:t>
      </w:r>
      <w:r>
        <w:rPr>
          <w:rFonts w:asciiTheme="minorHAnsi" w:hAnsiTheme="minorHAnsi" w:cstheme="minorHAnsi"/>
          <w:b/>
          <w:bCs/>
          <w:sz w:val="23"/>
          <w:szCs w:val="23"/>
          <w:u w:val="single"/>
          <w:lang w:val="ga"/>
        </w:rPr>
        <w:t>23</w:t>
      </w:r>
      <w:r w:rsidRPr="00625718">
        <w:rPr>
          <w:rFonts w:asciiTheme="minorHAnsi" w:hAnsiTheme="minorHAnsi" w:cstheme="minorHAnsi"/>
          <w:b/>
          <w:bCs/>
          <w:sz w:val="23"/>
          <w:szCs w:val="23"/>
          <w:u w:val="single"/>
          <w:lang w:val="ga"/>
        </w:rPr>
        <w:t xml:space="preserve">ú </w:t>
      </w:r>
      <w:r>
        <w:rPr>
          <w:rFonts w:asciiTheme="minorHAnsi" w:hAnsiTheme="minorHAnsi" w:cstheme="minorHAnsi"/>
          <w:b/>
          <w:bCs/>
          <w:sz w:val="23"/>
          <w:szCs w:val="23"/>
          <w:u w:val="single"/>
          <w:lang w:val="ga"/>
        </w:rPr>
        <w:t>Bealtaine</w:t>
      </w:r>
      <w:r w:rsidRPr="00625718">
        <w:rPr>
          <w:rFonts w:asciiTheme="minorHAnsi" w:hAnsiTheme="minorHAnsi" w:cstheme="minorHAnsi"/>
          <w:b/>
          <w:bCs/>
          <w:sz w:val="23"/>
          <w:szCs w:val="23"/>
          <w:u w:val="single"/>
          <w:lang w:val="ga"/>
        </w:rPr>
        <w:t xml:space="preserve"> 2022</w:t>
      </w:r>
      <w:r>
        <w:rPr>
          <w:rFonts w:asciiTheme="minorHAnsi" w:hAnsiTheme="minorHAnsi" w:cstheme="minorHAnsi"/>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rsidR="004D061E" w:rsidRPr="005416CB" w:rsidRDefault="004D061E" w:rsidP="004D061E">
      <w:pPr>
        <w:jc w:val="both"/>
        <w:rPr>
          <w:rFonts w:asciiTheme="minorHAnsi" w:hAnsiTheme="minorHAnsi" w:cstheme="minorHAnsi"/>
          <w:sz w:val="23"/>
          <w:szCs w:val="23"/>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rsidR="004D061E" w:rsidRPr="005416CB" w:rsidRDefault="004D061E" w:rsidP="004D061E">
      <w:pPr>
        <w:ind w:left="360"/>
        <w:jc w:val="both"/>
        <w:rPr>
          <w:rFonts w:asciiTheme="minorHAnsi" w:hAnsiTheme="minorHAnsi" w:cstheme="minorHAnsi"/>
          <w:sz w:val="23"/>
          <w:szCs w:val="23"/>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rsidR="004D061E" w:rsidRPr="005416CB" w:rsidRDefault="004D061E" w:rsidP="004D061E">
      <w:pPr>
        <w:pStyle w:val="ListParagraph"/>
        <w:rPr>
          <w:rFonts w:asciiTheme="minorHAnsi" w:hAnsiTheme="minorHAnsi" w:cstheme="minorHAnsi"/>
          <w:sz w:val="23"/>
          <w:szCs w:val="23"/>
        </w:rPr>
      </w:pPr>
    </w:p>
    <w:p w:rsidR="004D061E" w:rsidRPr="00553C47" w:rsidRDefault="004D061E" w:rsidP="004D061E">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Pr="00625718">
        <w:rPr>
          <w:rFonts w:asciiTheme="minorHAnsi" w:hAnsiTheme="minorHAnsi" w:cstheme="minorHAnsi"/>
          <w:b/>
          <w:bCs/>
          <w:sz w:val="23"/>
          <w:szCs w:val="23"/>
          <w:u w:val="single"/>
          <w:lang w:val="ga"/>
        </w:rPr>
        <w:t xml:space="preserve">4.00p.m. </w:t>
      </w:r>
      <w:r>
        <w:rPr>
          <w:rFonts w:asciiTheme="minorHAnsi" w:hAnsiTheme="minorHAnsi" w:cstheme="minorHAnsi"/>
          <w:b/>
          <w:bCs/>
          <w:sz w:val="23"/>
          <w:szCs w:val="23"/>
          <w:u w:val="single"/>
          <w:lang w:val="ga"/>
        </w:rPr>
        <w:t>23</w:t>
      </w:r>
      <w:r w:rsidRPr="00625718">
        <w:rPr>
          <w:rFonts w:asciiTheme="minorHAnsi" w:hAnsiTheme="minorHAnsi" w:cstheme="minorHAnsi"/>
          <w:b/>
          <w:bCs/>
          <w:sz w:val="23"/>
          <w:szCs w:val="23"/>
          <w:u w:val="single"/>
          <w:lang w:val="ga"/>
        </w:rPr>
        <w:t xml:space="preserve">ú </w:t>
      </w:r>
      <w:r>
        <w:rPr>
          <w:rFonts w:asciiTheme="minorHAnsi" w:hAnsiTheme="minorHAnsi" w:cstheme="minorHAnsi"/>
          <w:b/>
          <w:bCs/>
          <w:sz w:val="23"/>
          <w:szCs w:val="23"/>
          <w:u w:val="single"/>
          <w:lang w:val="ga"/>
        </w:rPr>
        <w:t>Bealtaine</w:t>
      </w:r>
      <w:r w:rsidRPr="00625718">
        <w:rPr>
          <w:rFonts w:asciiTheme="minorHAnsi" w:hAnsiTheme="minorHAnsi" w:cstheme="minorHAnsi"/>
          <w:b/>
          <w:bCs/>
          <w:sz w:val="23"/>
          <w:szCs w:val="23"/>
          <w:u w:val="single"/>
          <w:lang w:val="ga"/>
        </w:rPr>
        <w:t xml:space="preserve"> 2022</w:t>
      </w:r>
      <w:r>
        <w:rPr>
          <w:rFonts w:asciiTheme="minorHAnsi" w:hAnsiTheme="minorHAnsi" w:cstheme="minorHAnsi"/>
          <w:lang w:val="ga"/>
        </w:rPr>
        <w:t xml:space="preserve"> .</w:t>
      </w:r>
      <w:r>
        <w:rPr>
          <w:rFonts w:asciiTheme="minorHAnsi" w:hAnsiTheme="minorHAnsi"/>
          <w:b/>
          <w:sz w:val="23"/>
          <w:u w:val="single"/>
        </w:rPr>
        <w:t xml:space="preserve"> </w:t>
      </w:r>
      <w:r>
        <w:rPr>
          <w:rFonts w:asciiTheme="minorHAnsi" w:hAnsiTheme="minorHAnsi"/>
          <w:b/>
          <w:color w:val="C00000"/>
          <w:sz w:val="23"/>
        </w:rPr>
        <w:t>Cinntigh go bhfuil “Oifigeach Riaracháin (Grád VII) - Foirm Iarratais” scríofa sa bharra ábhair</w:t>
      </w:r>
    </w:p>
    <w:p w:rsidR="004D061E" w:rsidRPr="005416CB" w:rsidRDefault="004D061E" w:rsidP="004D061E">
      <w:pPr>
        <w:pStyle w:val="ListParagraph"/>
        <w:rPr>
          <w:rFonts w:asciiTheme="minorHAnsi" w:hAnsiTheme="minorHAnsi" w:cstheme="minorHAnsi"/>
          <w:sz w:val="23"/>
          <w:szCs w:val="23"/>
        </w:rPr>
      </w:pPr>
    </w:p>
    <w:p w:rsidR="004D061E" w:rsidRPr="005416CB" w:rsidRDefault="004D061E" w:rsidP="004D061E">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rsidR="004D061E" w:rsidRPr="005416CB" w:rsidRDefault="004D061E" w:rsidP="004D061E">
      <w:pPr>
        <w:jc w:val="both"/>
        <w:rPr>
          <w:rFonts w:asciiTheme="minorHAnsi" w:hAnsiTheme="minorHAnsi" w:cstheme="minorHAnsi"/>
          <w:sz w:val="23"/>
          <w:szCs w:val="23"/>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625718">
        <w:rPr>
          <w:rFonts w:asciiTheme="minorHAnsi" w:hAnsiTheme="minorHAnsi" w:cstheme="minorHAnsi"/>
          <w:b/>
          <w:bCs/>
          <w:sz w:val="23"/>
          <w:szCs w:val="23"/>
          <w:u w:val="single"/>
          <w:lang w:val="ga"/>
        </w:rPr>
        <w:t xml:space="preserve">4.00p.m. </w:t>
      </w:r>
      <w:r>
        <w:rPr>
          <w:rFonts w:asciiTheme="minorHAnsi" w:hAnsiTheme="minorHAnsi" w:cstheme="minorHAnsi"/>
          <w:b/>
          <w:bCs/>
          <w:sz w:val="23"/>
          <w:szCs w:val="23"/>
          <w:u w:val="single"/>
          <w:lang w:val="ga"/>
        </w:rPr>
        <w:t>23</w:t>
      </w:r>
      <w:r w:rsidRPr="00625718">
        <w:rPr>
          <w:rFonts w:asciiTheme="minorHAnsi" w:hAnsiTheme="minorHAnsi" w:cstheme="minorHAnsi"/>
          <w:b/>
          <w:bCs/>
          <w:sz w:val="23"/>
          <w:szCs w:val="23"/>
          <w:u w:val="single"/>
          <w:lang w:val="ga"/>
        </w:rPr>
        <w:t xml:space="preserve">ú </w:t>
      </w:r>
      <w:r>
        <w:rPr>
          <w:rFonts w:asciiTheme="minorHAnsi" w:hAnsiTheme="minorHAnsi" w:cstheme="minorHAnsi"/>
          <w:b/>
          <w:bCs/>
          <w:sz w:val="23"/>
          <w:szCs w:val="23"/>
          <w:u w:val="single"/>
          <w:lang w:val="ga"/>
        </w:rPr>
        <w:t>Bealtaine</w:t>
      </w:r>
      <w:r w:rsidRPr="00625718">
        <w:rPr>
          <w:rFonts w:asciiTheme="minorHAnsi" w:hAnsiTheme="minorHAnsi" w:cstheme="minorHAnsi"/>
          <w:b/>
          <w:bCs/>
          <w:sz w:val="23"/>
          <w:szCs w:val="23"/>
          <w:u w:val="single"/>
          <w:lang w:val="ga"/>
        </w:rPr>
        <w:t xml:space="preserve"> 2022</w:t>
      </w:r>
      <w:r>
        <w:rPr>
          <w:rFonts w:asciiTheme="minorHAnsi" w:hAnsiTheme="minorHAnsi" w:cstheme="minorHAnsi"/>
          <w:b/>
          <w:bCs/>
          <w:sz w:val="23"/>
          <w:szCs w:val="23"/>
          <w:u w:val="single"/>
          <w:lang w:val="ga"/>
        </w:rPr>
        <w:t>.</w:t>
      </w:r>
    </w:p>
    <w:p w:rsidR="004D061E" w:rsidRPr="005416CB" w:rsidRDefault="004D061E" w:rsidP="004D061E">
      <w:pPr>
        <w:pStyle w:val="ListParagraph"/>
        <w:rPr>
          <w:rFonts w:asciiTheme="minorHAnsi" w:hAnsiTheme="minorHAnsi" w:cstheme="minorHAnsi"/>
          <w:sz w:val="23"/>
          <w:szCs w:val="23"/>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rsidR="004D061E" w:rsidRPr="005416CB" w:rsidRDefault="004D061E" w:rsidP="004D061E">
      <w:pPr>
        <w:rPr>
          <w:rFonts w:asciiTheme="minorHAnsi" w:hAnsiTheme="minorHAnsi" w:cstheme="minorHAnsi"/>
          <w:sz w:val="23"/>
          <w:szCs w:val="23"/>
          <w:u w:val="single"/>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rsidR="004D061E" w:rsidRPr="005416CB" w:rsidRDefault="004D061E" w:rsidP="004D061E">
      <w:pPr>
        <w:jc w:val="both"/>
        <w:rPr>
          <w:rFonts w:asciiTheme="minorHAnsi" w:hAnsiTheme="minorHAnsi" w:cstheme="minorHAnsi"/>
          <w:sz w:val="23"/>
          <w:szCs w:val="23"/>
          <w:u w:val="single"/>
        </w:rPr>
      </w:pPr>
    </w:p>
    <w:p w:rsidR="004D061E" w:rsidRPr="005416CB" w:rsidRDefault="004D061E" w:rsidP="004D061E">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4D061E" w:rsidRPr="005416CB" w:rsidRDefault="004D061E" w:rsidP="004D061E">
      <w:pPr>
        <w:ind w:left="360"/>
        <w:jc w:val="both"/>
        <w:rPr>
          <w:rFonts w:asciiTheme="minorHAnsi" w:hAnsiTheme="minorHAnsi" w:cstheme="minorHAnsi"/>
          <w:sz w:val="23"/>
          <w:szCs w:val="23"/>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rsidR="004D061E" w:rsidRPr="005416CB" w:rsidRDefault="004D061E" w:rsidP="004D061E">
      <w:pPr>
        <w:ind w:left="360"/>
        <w:jc w:val="both"/>
        <w:rPr>
          <w:rFonts w:asciiTheme="minorHAnsi" w:hAnsiTheme="minorHAnsi" w:cstheme="minorHAnsi"/>
          <w:sz w:val="23"/>
          <w:szCs w:val="23"/>
        </w:rPr>
      </w:pPr>
    </w:p>
    <w:p w:rsidR="004D061E" w:rsidRPr="005416CB" w:rsidRDefault="004D061E" w:rsidP="004D061E">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rsidR="004D061E" w:rsidRPr="005416CB" w:rsidRDefault="004D061E" w:rsidP="004D061E">
      <w:pPr>
        <w:jc w:val="both"/>
        <w:rPr>
          <w:rFonts w:asciiTheme="minorHAnsi" w:hAnsiTheme="minorHAnsi" w:cstheme="minorHAnsi"/>
          <w:sz w:val="23"/>
          <w:szCs w:val="23"/>
        </w:rPr>
      </w:pPr>
    </w:p>
    <w:p w:rsidR="009E6816" w:rsidRPr="00B9156D" w:rsidRDefault="004D061E" w:rsidP="009E6816">
      <w:pPr>
        <w:numPr>
          <w:ilvl w:val="0"/>
          <w:numId w:val="1"/>
        </w:numPr>
        <w:jc w:val="both"/>
        <w:rPr>
          <w:rFonts w:asciiTheme="minorHAnsi" w:hAnsiTheme="minorHAnsi"/>
        </w:rPr>
      </w:pPr>
      <w:r w:rsidRPr="00B9156D">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rsidR="00D51236" w:rsidRPr="003B1F1D" w:rsidRDefault="00D51236" w:rsidP="00D51236">
      <w:pPr>
        <w:pStyle w:val="BlockText"/>
        <w:spacing w:line="360" w:lineRule="auto"/>
        <w:ind w:left="0" w:right="-765"/>
        <w:jc w:val="left"/>
        <w:rPr>
          <w:rFonts w:asciiTheme="minorHAnsi" w:hAnsiTheme="minorHAnsi"/>
          <w:b/>
          <w:i/>
          <w:color w:val="C00000"/>
          <w:sz w:val="32"/>
          <w:szCs w:val="32"/>
        </w:rPr>
      </w:pPr>
      <w:r>
        <w:rPr>
          <w:rFonts w:asciiTheme="minorHAnsi" w:hAnsiTheme="minorHAnsi"/>
          <w:b/>
          <w:bCs/>
          <w:i/>
          <w:iCs/>
          <w:color w:val="C00000"/>
          <w:lang w:val="ga"/>
        </w:rPr>
        <w:t>_________________________________________________________________________________</w:t>
      </w:r>
    </w:p>
    <w:p w:rsidR="0020373F" w:rsidRPr="0020373F" w:rsidRDefault="00D51236" w:rsidP="0020373F">
      <w:pPr>
        <w:pStyle w:val="BlockText"/>
        <w:spacing w:line="360" w:lineRule="auto"/>
        <w:ind w:right="-765"/>
        <w:jc w:val="center"/>
        <w:rPr>
          <w:rFonts w:asciiTheme="minorHAnsi" w:hAnsiTheme="minorHAnsi"/>
          <w:b/>
          <w:i/>
          <w:color w:val="C00000"/>
          <w:sz w:val="28"/>
          <w:szCs w:val="28"/>
        </w:rPr>
      </w:pPr>
      <w:r>
        <w:rPr>
          <w:rFonts w:asciiTheme="minorHAnsi" w:hAnsiTheme="minorHAnsi"/>
          <w:b/>
          <w:bCs/>
          <w:color w:val="C00000"/>
          <w:sz w:val="28"/>
          <w:szCs w:val="28"/>
          <w:lang w:val="ga"/>
        </w:rPr>
        <w:t>POST MAR OIFIGEACH RIARACHÁIN</w:t>
      </w:r>
    </w:p>
    <w:p w:rsidR="00D51236" w:rsidRPr="0020373F" w:rsidRDefault="00D51236" w:rsidP="0020373F">
      <w:pPr>
        <w:pStyle w:val="BlockText"/>
        <w:spacing w:line="360" w:lineRule="auto"/>
        <w:ind w:left="0" w:right="-765"/>
        <w:jc w:val="left"/>
        <w:rPr>
          <w:rFonts w:asciiTheme="minorHAnsi" w:hAnsiTheme="minorHAnsi"/>
          <w:b/>
          <w:i/>
          <w:color w:val="C00000"/>
        </w:rPr>
      </w:pPr>
      <w:r>
        <w:rPr>
          <w:rFonts w:asciiTheme="minorHAnsi" w:hAnsiTheme="minorHAnsi"/>
          <w:b/>
          <w:bCs/>
          <w:i/>
          <w:iCs/>
          <w:color w:val="C00000"/>
          <w:lang w:val="ga"/>
        </w:rPr>
        <w:t>__________________________________________________________________________________</w:t>
      </w:r>
    </w:p>
    <w:p w:rsidR="00D51236" w:rsidRPr="00773335" w:rsidRDefault="00D51236" w:rsidP="00D51236">
      <w:pPr>
        <w:jc w:val="both"/>
        <w:rPr>
          <w:rFonts w:asciiTheme="minorHAnsi" w:hAnsiTheme="minorHAnsi"/>
          <w:szCs w:val="22"/>
        </w:rPr>
      </w:pPr>
      <w:r>
        <w:rPr>
          <w:rFonts w:asciiTheme="minorHAnsi" w:hAnsiTheme="minorHAnsi"/>
          <w:szCs w:val="22"/>
          <w:lang w:val="ga"/>
        </w:rPr>
        <w:t>Is ionann ról an Oifigigh Riaracháin agus a bheith freagrach as bainistiú, treo agus úsáid acmhainní na rannóige go héifeachtúil agus as feidhm a shannfar chuig an sealbhóir oifige, laistigh de pharaiméadair shainnithe a bhaineann leis an bpost de réir fís agus cuspóirí an Údaráis Áitiúil.</w:t>
      </w:r>
    </w:p>
    <w:p w:rsidR="00D51236" w:rsidRPr="00773335" w:rsidRDefault="00D51236" w:rsidP="00D51236">
      <w:pPr>
        <w:rPr>
          <w:rFonts w:asciiTheme="minorHAnsi" w:hAnsiTheme="minorHAnsi"/>
          <w:b/>
          <w:bCs/>
          <w:sz w:val="18"/>
          <w:szCs w:val="16"/>
        </w:rPr>
      </w:pPr>
    </w:p>
    <w:p w:rsidR="00D51236" w:rsidRPr="00773335" w:rsidRDefault="00D51236" w:rsidP="00D51236">
      <w:pPr>
        <w:rPr>
          <w:rFonts w:asciiTheme="minorHAnsi" w:hAnsiTheme="minorHAnsi"/>
          <w:b/>
          <w:bCs/>
          <w:szCs w:val="22"/>
        </w:rPr>
      </w:pPr>
      <w:r>
        <w:rPr>
          <w:rFonts w:asciiTheme="minorHAnsi" w:hAnsiTheme="minorHAnsi"/>
          <w:b/>
          <w:bCs/>
          <w:szCs w:val="22"/>
          <w:lang w:val="ga"/>
        </w:rPr>
        <w:t>Cur síos ar an bPost:</w:t>
      </w:r>
    </w:p>
    <w:p w:rsidR="00D51236" w:rsidRPr="00773335" w:rsidRDefault="00D51236" w:rsidP="00D51236">
      <w:pPr>
        <w:rPr>
          <w:rFonts w:asciiTheme="minorHAnsi" w:hAnsiTheme="minorHAnsi"/>
          <w:b/>
          <w:bCs/>
          <w:szCs w:val="22"/>
        </w:rPr>
      </w:pP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rPr>
          <w:rFonts w:asciiTheme="minorHAnsi" w:hAnsiTheme="minorHAnsi"/>
          <w:szCs w:val="22"/>
        </w:rPr>
      </w:pPr>
      <w:r>
        <w:rPr>
          <w:rFonts w:asciiTheme="minorHAnsi" w:hAnsiTheme="minorHAnsi"/>
          <w:szCs w:val="22"/>
          <w:lang w:val="ga"/>
        </w:rPr>
        <w:t>Is post bainistíochta i gComhairle Cathrach na Gaillimhe é post an Oifigigh Riaracháin agus bíonn sé/sí freagrach as na réimsí seo a leanas:</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Nádúr, leibhéal agus patrún éilimh ar sheirbhís san fheidhm ar leith a bhreithniú agus moladh a dhéanamh maidir le tosaíochtaí leibhéal seirbhíse agus beartais straitéisigh chuig an mbainistíocht shinsearach;</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Na straitéisí comhaontaithe a fheidhmiú chun freastal agus chun leathnú nó feabhas a chur ar raon, ar chainníocht nó ar cháilíocht seirbhísí reatha agus athruithe a mholadh ar straitéisí de réir mar is gá;</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Caidrimh a fhorbairt agus a choimeád le gníomhaireachtaí seachtracha de réir beartais agus a chinntiú go ndéanfar na comhaontuithe chun cláir oibre a chomhordú a chur i bhfeidhm;</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An bhaint tháirgiúil a chinntiú agus a choimeád idir ionadaithe tofa agus seachadadh feidhmeach na seirbhíse;</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 xml:space="preserve">Comhoibriú comhchineáil a bhaint amach agus a choimeád le gníomhaireachtaí forbartha áitiúla de réir beartais a bheadh ag athrú </w:t>
      </w:r>
      <w:r w:rsidR="00BD3F88">
        <w:rPr>
          <w:rFonts w:asciiTheme="minorHAnsi" w:hAnsiTheme="minorHAnsi"/>
          <w:szCs w:val="22"/>
          <w:lang w:val="ga"/>
        </w:rPr>
        <w:t>maidir le</w:t>
      </w:r>
      <w:r>
        <w:rPr>
          <w:rFonts w:asciiTheme="minorHAnsi" w:hAnsiTheme="minorHAnsi"/>
          <w:szCs w:val="22"/>
          <w:lang w:val="ga"/>
        </w:rPr>
        <w:t xml:space="preserve"> lánpháirtiú rialtais áitiúil agus forbairt áitiúil agus pobail;</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Cláir oibre, spriocanna agus sprioc-amanna a aithint agus a chomhaontú agus a chinntiú go gcuirfear i bhfeidhm iad ina dhiaidh sin;</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Feidhmíocht a bhainistiú agus an fhoireann ildisciplíneach suas go dtí post/grád Oifigeach Foirne Sinsearach a mhaoirsiú chomh maith le gráid analógacha agus a chinntiú go ndéanfar an fhoireann sin a chur faoi oiliúint agus a fhorbairt;</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Foirne éifeachtacha a thógáil, spreagadh agus tiomantas a fhorbairt agus caidrimh mhaithe agus meanma a choimeád le fostaithe mar is cuí, de réir cleachtas maith fostaíochta agus reachtaíocht iomchuí;</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Ionadaíocht a dhéanamh ar an Oifigeach Feidhmiúcháin Sinsearach de réir mar is gá;</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 xml:space="preserve">Na córais riachtanacha a fheidhmiú agus comhordú a dhéanamh ar acmhainní chun tacú le seachadadh seirbhíse. Áirítear leis sin, córais chun airgeadas agus buiséid a bhainistiú agus luach ar airgead a chinntiú, eolas a sholáthar ar phatrún éilimh agus gníomhaíochtaí agus cláir oibre a sceidealú; </w:t>
      </w:r>
    </w:p>
    <w:p w:rsidR="00D51236" w:rsidRPr="00773335" w:rsidRDefault="00D51236" w:rsidP="00D51236">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sz w:val="18"/>
          <w:szCs w:val="16"/>
        </w:rPr>
      </w:pPr>
    </w:p>
    <w:p w:rsidR="00D51236" w:rsidRPr="00773335" w:rsidRDefault="00D51236" w:rsidP="00D51236">
      <w:pPr>
        <w:numPr>
          <w:ilvl w:val="0"/>
          <w:numId w:val="3"/>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szCs w:val="22"/>
        </w:rPr>
      </w:pPr>
      <w:r>
        <w:rPr>
          <w:rFonts w:asciiTheme="minorHAnsi" w:hAnsiTheme="minorHAnsi"/>
          <w:szCs w:val="22"/>
          <w:lang w:val="ga"/>
        </w:rPr>
        <w:t xml:space="preserve">Tabhairt faoi aon dualgais eile lena mbaineann an leibhéal agus na freagrachtaí den chineál céanna de réir mar is gá ó am go ham.  </w:t>
      </w:r>
    </w:p>
    <w:p w:rsidR="00D51236" w:rsidRPr="003B1F1D" w:rsidRDefault="00D51236" w:rsidP="00D51236">
      <w:pPr>
        <w:pStyle w:val="BodyText"/>
        <w:rPr>
          <w:rFonts w:asciiTheme="minorHAnsi" w:hAnsiTheme="minorHAnsi"/>
          <w:b/>
          <w:i/>
          <w:color w:val="C00000"/>
          <w:sz w:val="28"/>
          <w:szCs w:val="28"/>
          <w:u w:val="double"/>
        </w:rPr>
      </w:pPr>
      <w:r>
        <w:rPr>
          <w:rFonts w:asciiTheme="minorHAnsi" w:hAnsiTheme="minorHAnsi"/>
          <w:b/>
          <w:bCs/>
          <w:i/>
          <w:iCs/>
          <w:color w:val="C00000"/>
          <w:sz w:val="28"/>
          <w:szCs w:val="28"/>
          <w:u w:val="double"/>
          <w:lang w:val="ga"/>
        </w:rPr>
        <w:t>____________________________________________________________________</w:t>
      </w:r>
    </w:p>
    <w:p w:rsidR="00D51236" w:rsidRDefault="00EB18A1" w:rsidP="00D51236">
      <w:pPr>
        <w:pStyle w:val="BodyText"/>
        <w:jc w:val="center"/>
        <w:rPr>
          <w:rFonts w:asciiTheme="minorHAnsi" w:hAnsiTheme="minorHAnsi"/>
          <w:b/>
          <w:color w:val="C00000"/>
          <w:sz w:val="28"/>
          <w:szCs w:val="28"/>
        </w:rPr>
      </w:pPr>
      <w:r>
        <w:rPr>
          <w:rFonts w:asciiTheme="minorHAnsi" w:hAnsiTheme="minorHAnsi"/>
          <w:b/>
          <w:bCs/>
          <w:color w:val="C00000"/>
          <w:sz w:val="28"/>
          <w:szCs w:val="28"/>
          <w:lang w:val="ga"/>
        </w:rPr>
        <w:t>CÁILÍOCHTAÍ DON PHOST MAR OIFIGEACH RIARACHÁIN</w:t>
      </w:r>
    </w:p>
    <w:p w:rsidR="00D51236" w:rsidRPr="003B1F1D" w:rsidRDefault="00D51236" w:rsidP="00D51236">
      <w:pPr>
        <w:rPr>
          <w:rFonts w:asciiTheme="minorHAnsi" w:hAnsiTheme="minorHAnsi"/>
          <w:color w:val="C00000"/>
        </w:rPr>
      </w:pPr>
      <w:r>
        <w:rPr>
          <w:rFonts w:asciiTheme="minorHAnsi" w:hAnsiTheme="minorHAnsi"/>
          <w:b/>
          <w:bCs/>
          <w:i/>
          <w:iCs/>
          <w:color w:val="C00000"/>
          <w:sz w:val="28"/>
          <w:szCs w:val="28"/>
          <w:u w:val="double"/>
          <w:lang w:val="ga"/>
        </w:rPr>
        <w:t>____________________________________________________________________</w:t>
      </w:r>
    </w:p>
    <w:p w:rsidR="00D51236" w:rsidRPr="003B1F1D" w:rsidRDefault="00D51236" w:rsidP="00D51236">
      <w:pPr>
        <w:rPr>
          <w:rFonts w:asciiTheme="minorHAnsi" w:hAnsiTheme="minorHAnsi"/>
        </w:rPr>
      </w:pPr>
    </w:p>
    <w:p w:rsidR="00D51236" w:rsidRPr="003B1F1D" w:rsidRDefault="00D51236" w:rsidP="00D51236">
      <w:pPr>
        <w:jc w:val="both"/>
        <w:rPr>
          <w:rFonts w:asciiTheme="minorHAnsi" w:hAnsiTheme="minorHAnsi"/>
          <w:b/>
        </w:rPr>
      </w:pPr>
      <w:r>
        <w:rPr>
          <w:rFonts w:asciiTheme="minorHAnsi" w:hAnsiTheme="minorHAnsi"/>
          <w:b/>
          <w:bCs/>
          <w:lang w:val="ga"/>
        </w:rPr>
        <w:t>1.</w:t>
      </w:r>
      <w:r>
        <w:rPr>
          <w:rFonts w:asciiTheme="minorHAnsi" w:hAnsiTheme="minorHAnsi"/>
          <w:b/>
          <w:bCs/>
          <w:lang w:val="ga"/>
        </w:rPr>
        <w:tab/>
        <w:t>DEA-THEIST:</w:t>
      </w:r>
    </w:p>
    <w:p w:rsidR="00D51236" w:rsidRDefault="00D51236" w:rsidP="004D061E">
      <w:pPr>
        <w:ind w:left="720" w:hanging="720"/>
        <w:jc w:val="both"/>
        <w:rPr>
          <w:rFonts w:asciiTheme="minorHAnsi" w:hAnsiTheme="minorHAnsi"/>
          <w:b/>
          <w:u w:val="single"/>
        </w:rPr>
      </w:pPr>
      <w:r>
        <w:rPr>
          <w:rFonts w:asciiTheme="minorHAnsi" w:hAnsiTheme="minorHAnsi"/>
          <w:lang w:val="ga"/>
        </w:rPr>
        <w:tab/>
        <w:t>Dea-charachtar a bheith aige/aici.</w:t>
      </w:r>
    </w:p>
    <w:p w:rsidR="00D51236" w:rsidRPr="003B1F1D" w:rsidRDefault="00D51236" w:rsidP="00D51236">
      <w:pPr>
        <w:jc w:val="both"/>
        <w:rPr>
          <w:rFonts w:asciiTheme="minorHAnsi" w:hAnsiTheme="minorHAnsi"/>
          <w:b/>
          <w:u w:val="single"/>
        </w:rPr>
      </w:pPr>
    </w:p>
    <w:p w:rsidR="00D51236" w:rsidRPr="003B1F1D" w:rsidRDefault="00D51236" w:rsidP="00D51236">
      <w:pPr>
        <w:jc w:val="both"/>
        <w:rPr>
          <w:rFonts w:asciiTheme="minorHAnsi" w:hAnsiTheme="minorHAnsi"/>
          <w:b/>
        </w:rPr>
      </w:pPr>
      <w:r>
        <w:rPr>
          <w:rFonts w:asciiTheme="minorHAnsi" w:hAnsiTheme="minorHAnsi"/>
          <w:b/>
          <w:bCs/>
          <w:lang w:val="ga"/>
        </w:rPr>
        <w:t>2.</w:t>
      </w:r>
      <w:r>
        <w:rPr>
          <w:rFonts w:asciiTheme="minorHAnsi" w:hAnsiTheme="minorHAnsi"/>
          <w:b/>
          <w:bCs/>
          <w:lang w:val="ga"/>
        </w:rPr>
        <w:tab/>
        <w:t>SLÁINTE:</w:t>
      </w:r>
    </w:p>
    <w:p w:rsidR="006222CF" w:rsidRPr="007A4921" w:rsidRDefault="006222CF" w:rsidP="006222CF">
      <w:pPr>
        <w:pStyle w:val="ListParagraph"/>
        <w:jc w:val="both"/>
        <w:rPr>
          <w:rFonts w:asciiTheme="minorHAnsi" w:hAnsiTheme="minorHAnsi"/>
        </w:rPr>
      </w:pPr>
      <w:r>
        <w:rPr>
          <w:rFonts w:asciiTheme="minorHAnsi" w:hAnsiTheme="minorHAnsi"/>
          <w:lang w:val="ga"/>
        </w:rPr>
        <w:t xml:space="preserve">Beidh ar gach iarrthóir a bheith i riocht sláinte a léireodh go mbeadh ar a chumas/cumas go réasúnach seirbhís rialta agus éifeachtúil a chinntiú.  Féadfar a éileamh ar iarrthóirí roghnaithe scrúdú leighis tosaigh a dhéanamh, agus aon scrúduithe leighis bhreise a bheadh de dhíth le linn a fhostaíochta/fostaíochta mar Oifigeach Riaracháin a dhéanamh faoi chleachtóir leighis cáilithe arna ainmniú ag an Údarás Áitiúil.  </w:t>
      </w:r>
    </w:p>
    <w:p w:rsidR="00D51236" w:rsidRDefault="00D51236" w:rsidP="00D51236">
      <w:pPr>
        <w:ind w:left="720" w:hanging="720"/>
        <w:jc w:val="both"/>
        <w:rPr>
          <w:rFonts w:asciiTheme="minorHAnsi" w:hAnsiTheme="minorHAnsi"/>
        </w:rPr>
      </w:pPr>
    </w:p>
    <w:p w:rsidR="004D061E" w:rsidRPr="004D061E" w:rsidRDefault="004D061E" w:rsidP="004D061E">
      <w:pPr>
        <w:pStyle w:val="ListParagraph"/>
        <w:numPr>
          <w:ilvl w:val="0"/>
          <w:numId w:val="20"/>
        </w:numPr>
        <w:jc w:val="both"/>
        <w:rPr>
          <w:rFonts w:asciiTheme="minorHAnsi" w:hAnsiTheme="minorHAnsi" w:cstheme="minorBidi"/>
          <w:b/>
          <w:u w:val="single"/>
        </w:rPr>
      </w:pPr>
      <w:r w:rsidRPr="004D061E">
        <w:rPr>
          <w:rFonts w:asciiTheme="minorHAnsi" w:hAnsiTheme="minorHAnsi" w:cstheme="minorBidi"/>
          <w:b/>
          <w:u w:val="single"/>
        </w:rPr>
        <w:t>Saorántacht:</w:t>
      </w:r>
    </w:p>
    <w:p w:rsidR="004D061E" w:rsidRPr="004512C8" w:rsidRDefault="004D061E" w:rsidP="004D061E">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4D061E" w:rsidRDefault="004D061E" w:rsidP="004D061E">
      <w:pPr>
        <w:pStyle w:val="NormalWeb"/>
        <w:numPr>
          <w:ilvl w:val="0"/>
          <w:numId w:val="19"/>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4D061E" w:rsidRDefault="004D061E" w:rsidP="004D061E">
      <w:pPr>
        <w:pStyle w:val="NormalWeb"/>
        <w:numPr>
          <w:ilvl w:val="0"/>
          <w:numId w:val="19"/>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4D061E" w:rsidRDefault="004D061E" w:rsidP="004D061E">
      <w:pPr>
        <w:pStyle w:val="NormalWeb"/>
        <w:numPr>
          <w:ilvl w:val="0"/>
          <w:numId w:val="19"/>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4D061E" w:rsidRDefault="004D061E" w:rsidP="004D061E">
      <w:pPr>
        <w:pStyle w:val="NormalWeb"/>
        <w:numPr>
          <w:ilvl w:val="0"/>
          <w:numId w:val="19"/>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4D061E" w:rsidRDefault="004D061E" w:rsidP="004D061E">
      <w:pPr>
        <w:pStyle w:val="NormalWeb"/>
        <w:numPr>
          <w:ilvl w:val="0"/>
          <w:numId w:val="19"/>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4D061E" w:rsidRPr="004D061E" w:rsidRDefault="004D061E" w:rsidP="004D061E">
      <w:pPr>
        <w:pStyle w:val="NormalWeb"/>
        <w:numPr>
          <w:ilvl w:val="0"/>
          <w:numId w:val="19"/>
        </w:numPr>
        <w:spacing w:before="0" w:beforeAutospacing="0" w:after="120" w:afterAutospacing="0" w:line="276" w:lineRule="atLeast"/>
        <w:jc w:val="both"/>
        <w:rPr>
          <w:rFonts w:asciiTheme="minorHAnsi" w:hAnsiTheme="minorHAnsi" w:cstheme="minorHAnsi"/>
          <w:sz w:val="23"/>
          <w:szCs w:val="23"/>
          <w:lang w:val="ga-IE" w:bidi="hi-IN"/>
        </w:rPr>
      </w:pPr>
      <w:r w:rsidRPr="004D061E">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4D061E" w:rsidRPr="003B1F1D" w:rsidRDefault="004D061E" w:rsidP="00D51236">
      <w:pPr>
        <w:ind w:left="720" w:hanging="720"/>
        <w:jc w:val="both"/>
        <w:rPr>
          <w:rFonts w:asciiTheme="minorHAnsi" w:hAnsiTheme="minorHAnsi"/>
        </w:rPr>
      </w:pPr>
    </w:p>
    <w:p w:rsidR="00D51236" w:rsidRPr="003B1F1D" w:rsidRDefault="00D51236" w:rsidP="006222CF">
      <w:pPr>
        <w:jc w:val="both"/>
        <w:rPr>
          <w:rFonts w:asciiTheme="minorHAnsi" w:hAnsiTheme="minorHAnsi"/>
        </w:rPr>
      </w:pPr>
    </w:p>
    <w:p w:rsidR="004D061E" w:rsidRPr="00E56642" w:rsidRDefault="004D061E" w:rsidP="004D061E">
      <w:pPr>
        <w:ind w:left="720" w:hanging="720"/>
        <w:jc w:val="both"/>
        <w:rPr>
          <w:rFonts w:ascii="Calibri" w:hAnsi="Calibri"/>
          <w:b/>
          <w:sz w:val="23"/>
          <w:szCs w:val="23"/>
          <w:u w:val="single"/>
          <w:lang w:val="ga-IE"/>
        </w:rPr>
      </w:pPr>
      <w:r>
        <w:rPr>
          <w:rFonts w:ascii="Calibri" w:hAnsi="Calibri"/>
          <w:b/>
          <w:sz w:val="23"/>
          <w:lang w:val="ga-IE"/>
        </w:rPr>
        <w:t>4</w:t>
      </w:r>
      <w:r w:rsidRPr="00E56642">
        <w:rPr>
          <w:rFonts w:ascii="Calibri" w:hAnsi="Calibri"/>
          <w:b/>
          <w:sz w:val="23"/>
          <w:lang w:val="ga-IE"/>
        </w:rPr>
        <w:t>.</w:t>
      </w:r>
      <w:r w:rsidRPr="00E56642">
        <w:rPr>
          <w:rFonts w:ascii="Calibri" w:hAnsi="Calibri"/>
          <w:sz w:val="23"/>
          <w:lang w:val="ga-IE"/>
        </w:rPr>
        <w:tab/>
      </w:r>
      <w:r w:rsidRPr="00E56642">
        <w:rPr>
          <w:rFonts w:ascii="Calibri" w:hAnsi="Calibri"/>
          <w:b/>
          <w:sz w:val="23"/>
          <w:u w:val="single"/>
          <w:lang w:val="ga-IE"/>
        </w:rPr>
        <w:t>Oideachas, Oiliúint, Taithí, Etc.:</w:t>
      </w:r>
    </w:p>
    <w:p w:rsidR="004D061E" w:rsidRPr="00E56642" w:rsidRDefault="004D061E" w:rsidP="004D061E">
      <w:pPr>
        <w:jc w:val="both"/>
        <w:rPr>
          <w:rFonts w:ascii="Calibri" w:hAnsi="Calibri"/>
          <w:sz w:val="23"/>
          <w:szCs w:val="23"/>
          <w:lang w:val="ga-IE"/>
        </w:rPr>
      </w:pPr>
    </w:p>
    <w:p w:rsidR="004D061E" w:rsidRPr="00E56642" w:rsidRDefault="004D061E" w:rsidP="004D061E">
      <w:pPr>
        <w:ind w:firstLine="720"/>
        <w:jc w:val="both"/>
        <w:rPr>
          <w:rFonts w:ascii="Calibri" w:hAnsi="Calibri" w:cs="Mangal"/>
          <w:b/>
          <w:sz w:val="23"/>
          <w:szCs w:val="23"/>
          <w:lang w:val="ga-IE"/>
        </w:rPr>
      </w:pPr>
      <w:r w:rsidRPr="00E56642">
        <w:rPr>
          <w:rFonts w:ascii="Calibri" w:hAnsi="Calibri" w:cs="Mangal"/>
          <w:b/>
          <w:sz w:val="23"/>
          <w:szCs w:val="21"/>
          <w:lang w:val="ga-IE"/>
        </w:rPr>
        <w:t>Painéal A - Teoranta d’earnáil an údaráis áitiúil</w:t>
      </w:r>
    </w:p>
    <w:p w:rsidR="004D061E" w:rsidRPr="00E56642" w:rsidRDefault="004D061E" w:rsidP="004D061E">
      <w:pPr>
        <w:ind w:firstLine="720"/>
        <w:jc w:val="both"/>
        <w:rPr>
          <w:rFonts w:ascii="Calibri" w:hAnsi="Calibri" w:cs="Mangal"/>
          <w:b/>
          <w:sz w:val="23"/>
          <w:szCs w:val="23"/>
          <w:lang w:val="ga-IE"/>
        </w:rPr>
      </w:pPr>
      <w:r w:rsidRPr="00E56642">
        <w:rPr>
          <w:rFonts w:ascii="Calibri" w:hAnsi="Calibri" w:cs="Mangal"/>
          <w:b/>
          <w:sz w:val="23"/>
          <w:szCs w:val="21"/>
          <w:lang w:val="ga-IE"/>
        </w:rPr>
        <w:t>Ní mór do gach iarratasóir, ar an dáta deiridh a nglacfar le foirmeacha iarratais comhlánaithe;</w:t>
      </w:r>
    </w:p>
    <w:p w:rsidR="004D061E" w:rsidRDefault="004D061E" w:rsidP="004D061E">
      <w:pPr>
        <w:ind w:left="720"/>
        <w:jc w:val="both"/>
        <w:rPr>
          <w:rFonts w:ascii="Calibri" w:hAnsi="Calibri" w:cs="Mangal"/>
          <w:sz w:val="23"/>
          <w:szCs w:val="23"/>
          <w:lang w:val="ga-IE"/>
        </w:rPr>
      </w:pPr>
      <w:r w:rsidRPr="00E56642">
        <w:rPr>
          <w:rFonts w:ascii="Calibri" w:hAnsi="Calibri" w:cs="Mangal"/>
          <w:b/>
          <w:sz w:val="23"/>
          <w:szCs w:val="21"/>
          <w:lang w:val="ga-IE"/>
        </w:rPr>
        <w:t>(a)</w:t>
      </w:r>
      <w:r w:rsidRPr="00E56642">
        <w:rPr>
          <w:rFonts w:ascii="Calibri" w:hAnsi="Calibri" w:cs="Mangal"/>
          <w:sz w:val="23"/>
          <w:szCs w:val="21"/>
          <w:lang w:val="ga-IE"/>
        </w:rPr>
        <w:t xml:space="preserve"> a bheith ag feidhmiú mar fhostaí in Údarás Áitiúil nó Comhthionól Réigiúnach agus dhá bhliain taithí shásúil ar a laghad a bheith aige/aici i bpost mar Oifigeach Cléireachais nó ag grád cosúil. </w:t>
      </w:r>
    </w:p>
    <w:p w:rsidR="004D061E" w:rsidRPr="00E56642" w:rsidRDefault="004D061E" w:rsidP="004D061E">
      <w:pPr>
        <w:ind w:firstLine="720"/>
        <w:jc w:val="both"/>
        <w:rPr>
          <w:rFonts w:ascii="Calibri" w:hAnsi="Calibri" w:cs="Mangal"/>
          <w:sz w:val="23"/>
          <w:szCs w:val="23"/>
          <w:lang w:val="ga-IE"/>
        </w:rPr>
      </w:pPr>
    </w:p>
    <w:p w:rsidR="004D061E" w:rsidRPr="00073999" w:rsidRDefault="004D061E" w:rsidP="004D061E">
      <w:pPr>
        <w:ind w:firstLine="720"/>
        <w:jc w:val="both"/>
        <w:rPr>
          <w:rFonts w:ascii="Calibri" w:hAnsi="Calibri" w:cs="Mangal"/>
          <w:sz w:val="23"/>
          <w:szCs w:val="21"/>
          <w:lang w:val="ga-IE"/>
        </w:rPr>
      </w:pPr>
      <w:r w:rsidRPr="00E56642">
        <w:rPr>
          <w:rFonts w:ascii="Calibri" w:hAnsi="Calibri" w:cs="Mangal"/>
          <w:b/>
          <w:sz w:val="23"/>
          <w:szCs w:val="21"/>
          <w:lang w:val="ga-IE"/>
        </w:rPr>
        <w:t>(b)</w:t>
      </w:r>
      <w:r w:rsidRPr="00E56642">
        <w:rPr>
          <w:rFonts w:ascii="Calibri" w:hAnsi="Calibri" w:cs="Mangal"/>
          <w:sz w:val="23"/>
          <w:szCs w:val="21"/>
          <w:lang w:val="ga-IE"/>
        </w:rPr>
        <w:t xml:space="preserve"> eolas sásúil ar fheidhmeanna agus ar dhualgais údarás áitiúil a bheith aige/aici; </w:t>
      </w:r>
      <w:r w:rsidRPr="00073999">
        <w:rPr>
          <w:rFonts w:ascii="Calibri" w:hAnsi="Calibri" w:cs="Mangal"/>
          <w:sz w:val="23"/>
          <w:szCs w:val="21"/>
          <w:lang w:val="ga-IE"/>
        </w:rPr>
        <w:t>agus</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firstLine="720"/>
        <w:jc w:val="both"/>
        <w:rPr>
          <w:rFonts w:ascii="Calibri" w:hAnsi="Calibri" w:cs="Mangal"/>
          <w:sz w:val="23"/>
          <w:szCs w:val="23"/>
          <w:lang w:val="ga-IE"/>
        </w:rPr>
      </w:pPr>
      <w:r w:rsidRPr="00E56642">
        <w:rPr>
          <w:rFonts w:ascii="Calibri" w:hAnsi="Calibri" w:cs="Mangal"/>
          <w:b/>
          <w:sz w:val="23"/>
          <w:szCs w:val="21"/>
          <w:lang w:val="ga-IE"/>
        </w:rPr>
        <w:t>(c)</w:t>
      </w:r>
      <w:r w:rsidRPr="00E56642">
        <w:rPr>
          <w:rFonts w:ascii="Calibri" w:hAnsi="Calibri" w:cs="Mangal"/>
          <w:sz w:val="23"/>
          <w:szCs w:val="21"/>
          <w:lang w:val="ga-IE"/>
        </w:rPr>
        <w:t xml:space="preserve"> eolas nó taithí shásúil a bheith aige/aici ar oifig a eagrú.</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firstLine="720"/>
        <w:jc w:val="both"/>
        <w:rPr>
          <w:rFonts w:ascii="Calibri" w:hAnsi="Calibri" w:cs="Mangal"/>
          <w:b/>
          <w:sz w:val="23"/>
          <w:szCs w:val="23"/>
          <w:lang w:val="ga-IE"/>
        </w:rPr>
      </w:pPr>
      <w:r w:rsidRPr="00E56642">
        <w:rPr>
          <w:rFonts w:ascii="Calibri" w:hAnsi="Calibri" w:cs="Mangal"/>
          <w:b/>
          <w:sz w:val="23"/>
          <w:szCs w:val="21"/>
          <w:lang w:val="ga-IE"/>
        </w:rPr>
        <w:t>Painéal B - Oscailte</w:t>
      </w:r>
    </w:p>
    <w:p w:rsidR="004D061E" w:rsidRPr="00E56642" w:rsidRDefault="004D061E" w:rsidP="004D061E">
      <w:pPr>
        <w:ind w:left="720"/>
        <w:jc w:val="both"/>
        <w:rPr>
          <w:rFonts w:ascii="Calibri" w:hAnsi="Calibri" w:cs="Mangal"/>
          <w:b/>
          <w:sz w:val="23"/>
          <w:szCs w:val="23"/>
          <w:lang w:val="ga-IE"/>
        </w:rPr>
      </w:pPr>
      <w:r w:rsidRPr="00E56642">
        <w:rPr>
          <w:rFonts w:ascii="Calibri" w:hAnsi="Calibri" w:cs="Mangal"/>
          <w:b/>
          <w:sz w:val="23"/>
          <w:szCs w:val="21"/>
          <w:lang w:val="ga-IE"/>
        </w:rPr>
        <w:t>Ní mór do gach iarratasóir, ar an dáta deiridh a nglacfar le Foirmeacha Iarratais comhlánaithe, fianaise ar an méid seo a leanas a sholáthar:</w:t>
      </w:r>
    </w:p>
    <w:p w:rsidR="004D061E" w:rsidRPr="00E56642" w:rsidRDefault="004D061E" w:rsidP="004D061E">
      <w:pPr>
        <w:ind w:left="720"/>
        <w:jc w:val="both"/>
        <w:rPr>
          <w:rFonts w:ascii="Calibri" w:hAnsi="Calibri" w:cs="Mangal"/>
          <w:sz w:val="23"/>
          <w:szCs w:val="23"/>
          <w:lang w:val="ga-IE"/>
        </w:rPr>
      </w:pPr>
      <w:r w:rsidRPr="00E56642">
        <w:rPr>
          <w:rFonts w:ascii="Calibri" w:hAnsi="Calibri" w:cs="Mangal"/>
          <w:b/>
          <w:sz w:val="23"/>
          <w:szCs w:val="21"/>
          <w:lang w:val="ga-IE"/>
        </w:rPr>
        <w:t>(1) (a)</w:t>
      </w:r>
      <w:r w:rsidRPr="00E56642">
        <w:rPr>
          <w:rFonts w:ascii="Calibri" w:hAnsi="Calibri" w:cs="Mangal"/>
          <w:sz w:val="23"/>
          <w:szCs w:val="21"/>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w:t>
      </w:r>
      <w:r>
        <w:rPr>
          <w:rFonts w:ascii="Calibri" w:hAnsi="Calibri" w:cs="Mangal"/>
          <w:sz w:val="23"/>
          <w:szCs w:val="23"/>
          <w:lang w:val="ga-IE"/>
        </w:rPr>
        <w:t xml:space="preserve"> </w:t>
      </w:r>
      <w:r w:rsidRPr="00E56642">
        <w:rPr>
          <w:rFonts w:ascii="Calibri" w:hAnsi="Calibri" w:cs="Mangal"/>
          <w:sz w:val="23"/>
          <w:szCs w:val="21"/>
          <w:lang w:val="ga-IE"/>
        </w:rPr>
        <w:t xml:space="preserve">Matamaitic, Cuntasaíocht, Eagrú Gnó nó Eacnamaíocht, </w:t>
      </w:r>
      <w:r w:rsidRPr="006301E7">
        <w:rPr>
          <w:rFonts w:ascii="Calibri" w:hAnsi="Calibri" w:cs="Mangal"/>
          <w:b/>
          <w:sz w:val="23"/>
          <w:szCs w:val="21"/>
          <w:lang w:val="ga-IE"/>
        </w:rPr>
        <w:t>agus</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left="720"/>
        <w:jc w:val="both"/>
        <w:rPr>
          <w:rFonts w:ascii="Calibri" w:hAnsi="Calibri" w:cs="Mangal"/>
          <w:sz w:val="23"/>
          <w:szCs w:val="23"/>
          <w:lang w:val="ga-IE"/>
        </w:rPr>
      </w:pPr>
      <w:r w:rsidRPr="00E56642">
        <w:rPr>
          <w:rFonts w:ascii="Calibri" w:hAnsi="Calibri" w:cs="Mangal"/>
          <w:b/>
          <w:sz w:val="23"/>
          <w:szCs w:val="21"/>
          <w:lang w:val="ga-IE"/>
        </w:rPr>
        <w:t>(b)</w:t>
      </w:r>
      <w:r w:rsidRPr="00E56642">
        <w:rPr>
          <w:rFonts w:ascii="Calibri" w:hAnsi="Calibri" w:cs="Mangal"/>
          <w:sz w:val="23"/>
          <w:szCs w:val="21"/>
          <w:lang w:val="ga-IE"/>
        </w:rPr>
        <w:t xml:space="preserve"> Grád C (nó Onóracha) ar a laghad i bpáipéir Ardleibhéil (nó Onóracha) i dtrí ábhar sa scrúdú sin (nó dhá ábhar má tá Gaeilge agus/nó ceann acu seo a leanas san áireamh:</w:t>
      </w:r>
      <w:r>
        <w:rPr>
          <w:rFonts w:ascii="Calibri" w:hAnsi="Calibri" w:cs="Mangal"/>
          <w:sz w:val="23"/>
          <w:szCs w:val="23"/>
          <w:lang w:val="ga-IE"/>
        </w:rPr>
        <w:t xml:space="preserve"> </w:t>
      </w:r>
      <w:r w:rsidRPr="00E56642">
        <w:rPr>
          <w:rFonts w:ascii="Calibri" w:hAnsi="Calibri" w:cs="Mangal"/>
          <w:sz w:val="23"/>
          <w:szCs w:val="21"/>
          <w:lang w:val="ga-IE"/>
        </w:rPr>
        <w:t xml:space="preserve">Matamaitic, Cuntasaíocht, Eagrú Gnó nó Eacnamaíocht), </w:t>
      </w:r>
      <w:r w:rsidRPr="006301E7">
        <w:rPr>
          <w:rFonts w:ascii="Calibri" w:hAnsi="Calibri" w:cs="Mangal"/>
          <w:b/>
          <w:sz w:val="23"/>
          <w:szCs w:val="21"/>
          <w:lang w:val="ga-IE"/>
        </w:rPr>
        <w:t>nó</w:t>
      </w:r>
    </w:p>
    <w:p w:rsidR="004D061E" w:rsidRPr="00E56642" w:rsidRDefault="004D061E" w:rsidP="004D061E">
      <w:pPr>
        <w:jc w:val="both"/>
        <w:rPr>
          <w:rFonts w:ascii="Calibri" w:hAnsi="Calibri" w:cs="Mangal"/>
          <w:sz w:val="23"/>
          <w:szCs w:val="23"/>
          <w:lang w:val="ga-IE"/>
        </w:rPr>
      </w:pPr>
    </w:p>
    <w:p w:rsidR="004D061E" w:rsidRPr="00073999" w:rsidRDefault="004D061E" w:rsidP="004D061E">
      <w:pPr>
        <w:ind w:firstLine="720"/>
        <w:jc w:val="both"/>
        <w:rPr>
          <w:rFonts w:ascii="Calibri" w:hAnsi="Calibri" w:cs="Mangal"/>
          <w:sz w:val="23"/>
          <w:szCs w:val="21"/>
          <w:lang w:val="ga-IE"/>
        </w:rPr>
      </w:pPr>
      <w:r w:rsidRPr="00E56642">
        <w:rPr>
          <w:rFonts w:ascii="Calibri" w:hAnsi="Calibri" w:cs="Mangal"/>
          <w:b/>
          <w:sz w:val="23"/>
          <w:szCs w:val="21"/>
          <w:lang w:val="ga-IE"/>
        </w:rPr>
        <w:t>(2)</w:t>
      </w:r>
      <w:r w:rsidRPr="00E56642">
        <w:rPr>
          <w:rFonts w:ascii="Calibri" w:hAnsi="Calibri" w:cs="Mangal"/>
          <w:sz w:val="23"/>
          <w:szCs w:val="21"/>
          <w:lang w:val="ga-IE"/>
        </w:rPr>
        <w:t xml:space="preserve"> Caighdeán inchomparáide i scrúdú coibhéiseach, </w:t>
      </w:r>
      <w:r w:rsidRPr="006301E7">
        <w:rPr>
          <w:rFonts w:ascii="Calibri" w:hAnsi="Calibri" w:cs="Mangal"/>
          <w:b/>
          <w:sz w:val="23"/>
          <w:szCs w:val="21"/>
          <w:lang w:val="ga-IE"/>
        </w:rPr>
        <w:t>nó</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firstLine="720"/>
        <w:jc w:val="both"/>
        <w:rPr>
          <w:rFonts w:ascii="Calibri" w:hAnsi="Calibri" w:cs="Mangal"/>
          <w:sz w:val="23"/>
          <w:szCs w:val="23"/>
          <w:lang w:val="ga-IE"/>
        </w:rPr>
      </w:pPr>
      <w:r w:rsidRPr="00E56642">
        <w:rPr>
          <w:rFonts w:ascii="Calibri" w:hAnsi="Calibri" w:cs="Mangal"/>
          <w:b/>
          <w:sz w:val="23"/>
          <w:szCs w:val="21"/>
          <w:lang w:val="ga-IE"/>
        </w:rPr>
        <w:t>(3)</w:t>
      </w:r>
      <w:r w:rsidRPr="00E56642">
        <w:rPr>
          <w:rFonts w:ascii="Calibri" w:hAnsi="Calibri" w:cs="Mangal"/>
          <w:sz w:val="23"/>
          <w:szCs w:val="21"/>
          <w:lang w:val="ga-IE"/>
        </w:rPr>
        <w:t xml:space="preserve"> Cáilíocht tríú leibhéal ag caighdeán céime ar a laghad.</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firstLine="720"/>
        <w:jc w:val="both"/>
        <w:rPr>
          <w:rFonts w:ascii="Calibri" w:hAnsi="Calibri" w:cs="Mangal"/>
          <w:b/>
          <w:sz w:val="23"/>
          <w:szCs w:val="23"/>
          <w:lang w:val="ga-IE"/>
        </w:rPr>
      </w:pPr>
      <w:r w:rsidRPr="00E56642">
        <w:rPr>
          <w:rFonts w:ascii="Calibri" w:hAnsi="Calibri" w:cs="Mangal"/>
          <w:b/>
          <w:sz w:val="23"/>
          <w:szCs w:val="21"/>
          <w:lang w:val="ga-IE"/>
        </w:rPr>
        <w:t>Painéal C - Teoranta d’fhostaithe Chomhairle Cathrach na Gaillimhe</w:t>
      </w:r>
    </w:p>
    <w:p w:rsidR="004D061E" w:rsidRPr="00E56642" w:rsidRDefault="004D061E" w:rsidP="004D061E">
      <w:pPr>
        <w:ind w:left="720"/>
        <w:jc w:val="both"/>
        <w:rPr>
          <w:rFonts w:ascii="Calibri" w:hAnsi="Calibri" w:cs="Mangal"/>
          <w:b/>
          <w:sz w:val="23"/>
          <w:szCs w:val="23"/>
          <w:lang w:val="ga-IE"/>
        </w:rPr>
      </w:pPr>
      <w:r w:rsidRPr="00E56642">
        <w:rPr>
          <w:rFonts w:ascii="Calibri" w:hAnsi="Calibri" w:cs="Mangal"/>
          <w:b/>
          <w:sz w:val="23"/>
          <w:szCs w:val="21"/>
          <w:lang w:val="ga-IE"/>
        </w:rPr>
        <w:t>Ní mór do gach iarratasóir, ar an dáta deiridh a nglacfar le foirmeacha iarratais comhlánaithe, fianaise ar an méid seo a leanas a sholáthar;</w:t>
      </w:r>
    </w:p>
    <w:p w:rsidR="004D061E" w:rsidRPr="00E56642" w:rsidRDefault="004D061E" w:rsidP="004D061E">
      <w:pPr>
        <w:ind w:left="720"/>
        <w:jc w:val="both"/>
        <w:rPr>
          <w:rFonts w:ascii="Calibri" w:hAnsi="Calibri" w:cs="Mangal"/>
          <w:sz w:val="23"/>
          <w:szCs w:val="23"/>
          <w:lang w:val="ga-IE"/>
        </w:rPr>
      </w:pPr>
      <w:r w:rsidRPr="00E56642">
        <w:rPr>
          <w:rFonts w:ascii="Calibri" w:hAnsi="Calibri" w:cs="Mangal"/>
          <w:b/>
          <w:sz w:val="23"/>
          <w:szCs w:val="21"/>
          <w:lang w:val="ga-IE"/>
        </w:rPr>
        <w:t>(a)</w:t>
      </w:r>
      <w:r w:rsidRPr="00E56642">
        <w:rPr>
          <w:rFonts w:ascii="Calibri" w:hAnsi="Calibri" w:cs="Mangal"/>
          <w:sz w:val="23"/>
          <w:szCs w:val="21"/>
          <w:lang w:val="ga-IE"/>
        </w:rPr>
        <w:t xml:space="preserve"> a bheith ag feidhmiú mar fhostaí de chuid Chomhairle Cathrach na Gaillimhe agus dhá bhliain taithí shásúil ar a laghad a bheith aige/aici i bpost mar Oifigeach Cléireachais nó i bpost cosúil</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firstLine="720"/>
        <w:jc w:val="both"/>
        <w:rPr>
          <w:rFonts w:ascii="Calibri" w:hAnsi="Calibri" w:cs="Mangal"/>
          <w:sz w:val="23"/>
          <w:szCs w:val="23"/>
          <w:lang w:val="ga-IE"/>
        </w:rPr>
      </w:pPr>
      <w:r w:rsidRPr="00E56642">
        <w:rPr>
          <w:rFonts w:ascii="Calibri" w:hAnsi="Calibri" w:cs="Mangal"/>
          <w:b/>
          <w:sz w:val="23"/>
          <w:szCs w:val="21"/>
          <w:lang w:val="ga-IE"/>
        </w:rPr>
        <w:t>(b)</w:t>
      </w:r>
      <w:r w:rsidRPr="00E56642">
        <w:rPr>
          <w:rFonts w:ascii="Calibri" w:hAnsi="Calibri" w:cs="Mangal"/>
          <w:sz w:val="23"/>
          <w:szCs w:val="21"/>
          <w:lang w:val="ga-IE"/>
        </w:rPr>
        <w:t xml:space="preserve"> eolas sásúil ar fheidhmeanna agus ar dhualgais údarás áitiúil; agus</w:t>
      </w:r>
    </w:p>
    <w:p w:rsidR="004D061E" w:rsidRPr="00E56642" w:rsidRDefault="004D061E" w:rsidP="004D061E">
      <w:pPr>
        <w:jc w:val="both"/>
        <w:rPr>
          <w:rFonts w:ascii="Calibri" w:hAnsi="Calibri" w:cs="Mangal"/>
          <w:sz w:val="23"/>
          <w:szCs w:val="23"/>
          <w:lang w:val="ga-IE"/>
        </w:rPr>
      </w:pPr>
    </w:p>
    <w:p w:rsidR="004D061E" w:rsidRPr="00E56642" w:rsidRDefault="004D061E" w:rsidP="004D061E">
      <w:pPr>
        <w:ind w:firstLine="720"/>
        <w:jc w:val="both"/>
        <w:rPr>
          <w:rFonts w:ascii="Calibri" w:hAnsi="Calibri" w:cs="Mangal"/>
          <w:sz w:val="23"/>
          <w:szCs w:val="23"/>
          <w:lang w:val="ga-IE"/>
        </w:rPr>
      </w:pPr>
      <w:r w:rsidRPr="00E56642">
        <w:rPr>
          <w:rFonts w:ascii="Calibri" w:hAnsi="Calibri" w:cs="Mangal"/>
          <w:b/>
          <w:sz w:val="23"/>
          <w:szCs w:val="21"/>
          <w:lang w:val="ga-IE"/>
        </w:rPr>
        <w:t>(c)</w:t>
      </w:r>
      <w:r w:rsidRPr="00E56642">
        <w:rPr>
          <w:rFonts w:ascii="Calibri" w:hAnsi="Calibri" w:cs="Mangal"/>
          <w:sz w:val="23"/>
          <w:szCs w:val="21"/>
          <w:lang w:val="ga-IE"/>
        </w:rPr>
        <w:t xml:space="preserve"> eolas nó taithí shásúil ar oifig a eagrú.</w:t>
      </w:r>
    </w:p>
    <w:p w:rsidR="00D51236" w:rsidRDefault="00D51236" w:rsidP="006222CF">
      <w:pPr>
        <w:jc w:val="both"/>
        <w:rPr>
          <w:rFonts w:asciiTheme="minorHAnsi" w:hAnsiTheme="minorHAnsi"/>
        </w:rPr>
      </w:pPr>
    </w:p>
    <w:p w:rsidR="004D061E" w:rsidRDefault="004D061E" w:rsidP="006222CF">
      <w:pPr>
        <w:jc w:val="both"/>
        <w:rPr>
          <w:rFonts w:asciiTheme="minorHAnsi" w:hAnsiTheme="minorHAnsi"/>
        </w:rPr>
      </w:pPr>
    </w:p>
    <w:p w:rsidR="004D061E" w:rsidRPr="00E56642" w:rsidRDefault="004D061E" w:rsidP="004D061E">
      <w:pPr>
        <w:jc w:val="both"/>
        <w:rPr>
          <w:rFonts w:ascii="Calibri" w:hAnsi="Calibri" w:cs="Mangal"/>
          <w:sz w:val="23"/>
          <w:szCs w:val="23"/>
          <w:highlight w:val="yellow"/>
          <w:lang w:val="ga-IE"/>
        </w:rPr>
      </w:pPr>
    </w:p>
    <w:p w:rsidR="004D061E" w:rsidRDefault="004D061E" w:rsidP="004D061E">
      <w:pPr>
        <w:jc w:val="both"/>
        <w:rPr>
          <w:rFonts w:ascii="Calibri" w:hAnsi="Calibri"/>
          <w:b/>
          <w:sz w:val="23"/>
          <w:lang w:val="ga-IE"/>
        </w:rPr>
      </w:pPr>
      <w:r w:rsidRPr="00E56642">
        <w:rPr>
          <w:rFonts w:ascii="Calibri" w:hAnsi="Calibri"/>
          <w:b/>
          <w:color w:val="000000"/>
          <w:sz w:val="23"/>
          <w:lang w:val="ga-IE"/>
        </w:rPr>
        <w:t xml:space="preserve">Ní mór do gach iarratasóir sonraí na gcáilíochtaí ar fad atá bronnta orthu a áireamh ar an bhfoirm iarratais.  </w:t>
      </w:r>
      <w:r w:rsidRPr="00E56642">
        <w:rPr>
          <w:rFonts w:ascii="Calibri" w:hAnsi="Calibri"/>
          <w:b/>
          <w:sz w:val="23"/>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rsidR="004D061E" w:rsidRPr="006E5F38" w:rsidRDefault="004D061E" w:rsidP="006222CF">
      <w:pPr>
        <w:jc w:val="both"/>
        <w:rPr>
          <w:rFonts w:asciiTheme="minorHAnsi" w:hAnsiTheme="minorHAnsi"/>
        </w:rPr>
      </w:pPr>
    </w:p>
    <w:p w:rsidR="00D51236" w:rsidRPr="006E5F38" w:rsidRDefault="00D51236" w:rsidP="00D51236">
      <w:pPr>
        <w:jc w:val="both"/>
        <w:rPr>
          <w:rFonts w:asciiTheme="minorHAnsi" w:hAnsiTheme="minorHAnsi"/>
        </w:rPr>
      </w:pPr>
    </w:p>
    <w:p w:rsidR="00D51236" w:rsidRDefault="00D51236" w:rsidP="00D51236">
      <w:pPr>
        <w:jc w:val="both"/>
        <w:rPr>
          <w:rFonts w:ascii="Book Antiqua" w:hAnsi="Book Antiqua"/>
        </w:rPr>
      </w:pPr>
    </w:p>
    <w:p w:rsidR="00D51236" w:rsidRDefault="00D51236" w:rsidP="00D51236">
      <w:pPr>
        <w:jc w:val="both"/>
        <w:rPr>
          <w:rFonts w:ascii="Book Antiqua" w:hAnsi="Book Antiqua"/>
        </w:rPr>
      </w:pPr>
    </w:p>
    <w:p w:rsidR="00D51236" w:rsidRDefault="00D51236" w:rsidP="00D51236">
      <w:pPr>
        <w:jc w:val="both"/>
        <w:rPr>
          <w:rFonts w:ascii="Book Antiqua" w:hAnsi="Book Antiqua"/>
        </w:rPr>
      </w:pPr>
    </w:p>
    <w:p w:rsidR="00D51236" w:rsidRDefault="00D51236" w:rsidP="00D51236">
      <w:pPr>
        <w:jc w:val="both"/>
        <w:rPr>
          <w:rFonts w:ascii="Book Antiqua" w:hAnsi="Book Antiqua"/>
        </w:rPr>
      </w:pPr>
    </w:p>
    <w:p w:rsidR="00D51236" w:rsidRDefault="00D51236"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4D061E" w:rsidRDefault="004D061E" w:rsidP="00D51236">
      <w:pPr>
        <w:jc w:val="both"/>
        <w:rPr>
          <w:rFonts w:ascii="Book Antiqua" w:hAnsi="Book Antiqua"/>
        </w:rPr>
      </w:pPr>
    </w:p>
    <w:p w:rsidR="0020373F" w:rsidRDefault="0020373F" w:rsidP="00D51236">
      <w:pPr>
        <w:jc w:val="both"/>
        <w:rPr>
          <w:rFonts w:ascii="Book Antiqua" w:hAnsi="Book Antiqua"/>
        </w:rPr>
      </w:pPr>
    </w:p>
    <w:p w:rsidR="00E72932" w:rsidRDefault="00E72932" w:rsidP="00D51236">
      <w:pPr>
        <w:jc w:val="both"/>
        <w:rPr>
          <w:rFonts w:ascii="Book Antiqua" w:hAnsi="Book Antiqua"/>
        </w:rPr>
      </w:pPr>
    </w:p>
    <w:p w:rsidR="004D061E" w:rsidRDefault="004D061E" w:rsidP="00D51236">
      <w:pPr>
        <w:jc w:val="both"/>
        <w:rPr>
          <w:rFonts w:ascii="Book Antiqua" w:hAnsi="Book Antiqua"/>
        </w:rPr>
      </w:pPr>
    </w:p>
    <w:p w:rsidR="00E72932" w:rsidRDefault="00E72932" w:rsidP="00D51236">
      <w:pPr>
        <w:jc w:val="both"/>
        <w:rPr>
          <w:rFonts w:ascii="Book Antiqua" w:hAnsi="Book Antiqua"/>
        </w:rPr>
      </w:pPr>
    </w:p>
    <w:p w:rsidR="006222CF" w:rsidRDefault="006222CF" w:rsidP="00D51236">
      <w:pPr>
        <w:jc w:val="both"/>
        <w:rPr>
          <w:rFonts w:ascii="Book Antiqua" w:hAnsi="Book Antiqua"/>
        </w:rPr>
      </w:pPr>
    </w:p>
    <w:p w:rsidR="0069415E" w:rsidRPr="009E6816" w:rsidRDefault="0069415E" w:rsidP="004D061E">
      <w:pPr>
        <w:widowControl/>
        <w:suppressAutoHyphens w:val="0"/>
        <w:spacing w:after="160" w:line="259" w:lineRule="auto"/>
        <w:jc w:val="center"/>
        <w:rPr>
          <w:rFonts w:asciiTheme="minorHAnsi" w:hAnsiTheme="minorHAnsi" w:cstheme="minorHAnsi"/>
        </w:rPr>
      </w:pPr>
      <w:r w:rsidRPr="009E6816">
        <w:rPr>
          <w:rFonts w:asciiTheme="minorHAnsi" w:hAnsiTheme="minorHAnsi" w:cstheme="minorHAnsi"/>
          <w:b/>
          <w:bCs/>
          <w:lang w:val="ga"/>
        </w:rPr>
        <w:t>OIFIGEACH RIARACHÁIN  – CREAT OIBRE INNIÚLACHTA</w:t>
      </w:r>
    </w:p>
    <w:p w:rsidR="0069415E" w:rsidRPr="009E6816" w:rsidRDefault="0069415E" w:rsidP="0069415E">
      <w:pPr>
        <w:ind w:left="-709"/>
        <w:rPr>
          <w:rFonts w:asciiTheme="minorHAnsi" w:hAnsiTheme="minorHAnsi" w:cstheme="minorHAnsi"/>
          <w:b/>
        </w:rPr>
      </w:pPr>
      <w:r w:rsidRPr="009E6816">
        <w:rPr>
          <w:rFonts w:asciiTheme="minorHAnsi" w:hAnsiTheme="minorHAnsi" w:cstheme="minorHAnsi"/>
          <w:lang w:val="ga"/>
        </w:rPr>
        <w:t xml:space="preserve">Tá Samhail Inniúlachta nua forbartha don ról mar Oifigeach Riaracháin.  Seo a leanas na príomhinniúlachtaí don phost mar Oifigeach Riaracháin: </w:t>
      </w:r>
    </w:p>
    <w:tbl>
      <w:tblPr>
        <w:tblStyle w:val="TableGrid"/>
        <w:tblpPr w:leftFromText="180" w:rightFromText="180" w:vertAnchor="text" w:horzAnchor="margin" w:tblpX="-606" w:tblpY="183"/>
        <w:tblW w:w="10773" w:type="dxa"/>
        <w:tblLook w:val="04A0" w:firstRow="1" w:lastRow="0" w:firstColumn="1" w:lastColumn="0" w:noHBand="0" w:noVBand="1"/>
      </w:tblPr>
      <w:tblGrid>
        <w:gridCol w:w="1809"/>
        <w:gridCol w:w="8964"/>
      </w:tblGrid>
      <w:tr w:rsidR="0069415E" w:rsidRPr="009E6816" w:rsidTr="0069415E">
        <w:tc>
          <w:tcPr>
            <w:tcW w:w="1809"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Bainistíocht agus Athrú </w:t>
            </w:r>
          </w:p>
        </w:tc>
        <w:tc>
          <w:tcPr>
            <w:tcW w:w="8964"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Cumas Straitéiseach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A bheith ábalta a léiriú go bhfuiltear ábalta smaoineamh agus gníomhú go straitéiseach chun a chinntiú go bhfuil freagracht fheidhmiúil ag teacht go cuí le cuspóir, misean agus le fís Chomhairle Cathrach na Gaillimhe.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A bheith éifeachtach maidir le bheith in ann fís an Phlean Chorparáidigh a aistriú i bpleananna oibre agus aischuir. </w:t>
            </w:r>
          </w:p>
          <w:p w:rsidR="0069415E" w:rsidRPr="009E6816" w:rsidRDefault="0069415E" w:rsidP="0069415E">
            <w:pPr>
              <w:rPr>
                <w:rFonts w:asciiTheme="minorHAnsi" w:hAnsiTheme="minorHAnsi" w:cstheme="minorHAnsi"/>
              </w:rPr>
            </w:pP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Líonrú agus Ionadaíocht a dhéanamh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Bunaíonn agus coimeád</w:t>
            </w:r>
            <w:r w:rsidR="009F495D" w:rsidRPr="009E6816">
              <w:rPr>
                <w:rFonts w:asciiTheme="minorHAnsi" w:hAnsiTheme="minorHAnsi" w:cstheme="minorHAnsi"/>
                <w:lang w:val="ga"/>
              </w:rPr>
              <w:t>tar</w:t>
            </w:r>
            <w:r w:rsidRPr="009E6816">
              <w:rPr>
                <w:rFonts w:asciiTheme="minorHAnsi" w:hAnsiTheme="minorHAnsi" w:cstheme="minorHAnsi"/>
                <w:lang w:val="ga"/>
              </w:rPr>
              <w:t xml:space="preserve"> líonraí agus bí</w:t>
            </w:r>
            <w:r w:rsidR="009F495D" w:rsidRPr="009E6816">
              <w:rPr>
                <w:rFonts w:asciiTheme="minorHAnsi" w:hAnsiTheme="minorHAnsi" w:cstheme="minorHAnsi"/>
                <w:lang w:val="ga"/>
              </w:rPr>
              <w:t xml:space="preserve">tear </w:t>
            </w:r>
            <w:r w:rsidRPr="009E6816">
              <w:rPr>
                <w:rFonts w:asciiTheme="minorHAnsi" w:hAnsiTheme="minorHAnsi" w:cstheme="minorHAnsi"/>
                <w:lang w:val="ga"/>
              </w:rPr>
              <w:t>rannpháirteach leo agus ag cur le líonraí agus oibríonn</w:t>
            </w:r>
            <w:r w:rsidR="009F495D" w:rsidRPr="009E6816">
              <w:rPr>
                <w:rFonts w:asciiTheme="minorHAnsi" w:hAnsiTheme="minorHAnsi" w:cstheme="minorHAnsi"/>
                <w:lang w:val="ga"/>
              </w:rPr>
              <w:t xml:space="preserve"> </w:t>
            </w:r>
            <w:r w:rsidRPr="009E6816">
              <w:rPr>
                <w:rFonts w:asciiTheme="minorHAnsi" w:hAnsiTheme="minorHAnsi" w:cstheme="minorHAnsi"/>
                <w:lang w:val="ga"/>
              </w:rPr>
              <w:t>le páirtithe leasmhara chun feabhas a chur ar sheachadadh seirbhíse.  Cothaí</w:t>
            </w:r>
            <w:r w:rsidR="009F495D" w:rsidRPr="009E6816">
              <w:rPr>
                <w:rFonts w:asciiTheme="minorHAnsi" w:hAnsiTheme="minorHAnsi" w:cstheme="minorHAnsi"/>
                <w:lang w:val="ga"/>
              </w:rPr>
              <w:t>tear</w:t>
            </w:r>
            <w:r w:rsidRPr="009E6816">
              <w:rPr>
                <w:rFonts w:asciiTheme="minorHAnsi" w:hAnsiTheme="minorHAnsi" w:cstheme="minorHAnsi"/>
                <w:lang w:val="ga"/>
              </w:rPr>
              <w:t xml:space="preserve"> íomhá agus próifíl dhearfach de Chomhairle Cathrach na Gaillimhe. </w:t>
            </w:r>
          </w:p>
          <w:p w:rsidR="0069415E" w:rsidRPr="009E6816" w:rsidRDefault="0069415E" w:rsidP="0069415E">
            <w:pPr>
              <w:rPr>
                <w:rFonts w:asciiTheme="minorHAnsi" w:hAnsiTheme="minorHAnsi" w:cstheme="minorHAnsi"/>
              </w:rPr>
            </w:pP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Athrú a Chur i bhFeidhm </w:t>
            </w:r>
          </w:p>
          <w:p w:rsidR="0069415E" w:rsidRPr="009E6816" w:rsidRDefault="0069415E" w:rsidP="009E6816">
            <w:pPr>
              <w:rPr>
                <w:rFonts w:asciiTheme="minorHAnsi" w:hAnsiTheme="minorHAnsi" w:cstheme="minorHAnsi"/>
              </w:rPr>
            </w:pPr>
            <w:r w:rsidRPr="009E6816">
              <w:rPr>
                <w:rFonts w:asciiTheme="minorHAnsi" w:hAnsiTheme="minorHAnsi" w:cstheme="minorHAnsi"/>
                <w:lang w:val="ga"/>
              </w:rPr>
              <w:t xml:space="preserve">Athrú a thabhairt isteach go héifeachtach.  Faightear an ceann is fearr ar leisce athrú a dhéanamh.  Léirítear solúbthacht agus oscailteacht maidir le hathrú. </w:t>
            </w:r>
          </w:p>
        </w:tc>
      </w:tr>
      <w:tr w:rsidR="0069415E" w:rsidRPr="009E6816" w:rsidTr="0069415E">
        <w:tc>
          <w:tcPr>
            <w:tcW w:w="1809"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Torthaí </w:t>
            </w:r>
          </w:p>
          <w:p w:rsidR="0069415E" w:rsidRPr="009E6816" w:rsidRDefault="0069415E" w:rsidP="0069415E">
            <w:pPr>
              <w:rPr>
                <w:rFonts w:asciiTheme="minorHAnsi" w:hAnsiTheme="minorHAnsi" w:cstheme="minorHAnsi"/>
              </w:rPr>
            </w:pPr>
            <w:r w:rsidRPr="009E6816">
              <w:rPr>
                <w:rFonts w:asciiTheme="minorHAnsi" w:hAnsiTheme="minorHAnsi" w:cstheme="minorHAnsi"/>
                <w:b/>
                <w:bCs/>
                <w:lang w:val="ga"/>
              </w:rPr>
              <w:t>a Sheachadadh</w:t>
            </w:r>
          </w:p>
        </w:tc>
        <w:tc>
          <w:tcPr>
            <w:tcW w:w="8964"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Réiteach Fadhbanna agus Cinnteoireacht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Ar chumas </w:t>
            </w:r>
            <w:r w:rsidR="009F495D" w:rsidRPr="009E6816">
              <w:rPr>
                <w:rFonts w:asciiTheme="minorHAnsi" w:hAnsiTheme="minorHAnsi" w:cstheme="minorHAnsi"/>
                <w:lang w:val="ga"/>
              </w:rPr>
              <w:t xml:space="preserve">an duine </w:t>
            </w:r>
            <w:r w:rsidRPr="009E6816">
              <w:rPr>
                <w:rFonts w:asciiTheme="minorHAnsi" w:hAnsiTheme="minorHAnsi" w:cstheme="minorHAnsi"/>
                <w:lang w:val="ga"/>
              </w:rPr>
              <w:t xml:space="preserve">eolas ríthábhachtach a aithint agus aghaidh a thabhairt ar shaincheisteanna go stuama.  Tuiscint ar chomhthéacs agus ar thionchar na gcinntí a dhéantar.  Gníomhaítear go cinnte agus déantar cinntí stuama agus éifeachtacha go tráthúil. </w:t>
            </w:r>
          </w:p>
          <w:p w:rsidR="0069415E" w:rsidRPr="009E6816" w:rsidRDefault="0069415E" w:rsidP="0069415E">
            <w:pPr>
              <w:rPr>
                <w:rFonts w:asciiTheme="minorHAnsi" w:hAnsiTheme="minorHAnsi" w:cstheme="minorHAnsi"/>
              </w:rPr>
            </w:pP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Pleanáil Oibriúcháin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Cuir</w:t>
            </w:r>
            <w:r w:rsidR="009F495D" w:rsidRPr="009E6816">
              <w:rPr>
                <w:rFonts w:asciiTheme="minorHAnsi" w:hAnsiTheme="minorHAnsi" w:cstheme="minorHAnsi"/>
                <w:lang w:val="ga"/>
              </w:rPr>
              <w:t xml:space="preserve">tear </w:t>
            </w:r>
            <w:r w:rsidRPr="009E6816">
              <w:rPr>
                <w:rFonts w:asciiTheme="minorHAnsi" w:hAnsiTheme="minorHAnsi" w:cstheme="minorHAnsi"/>
                <w:lang w:val="ga"/>
              </w:rPr>
              <w:t>le pleananna oibriúcháin agus forbraí</w:t>
            </w:r>
            <w:r w:rsidR="009F495D" w:rsidRPr="009E6816">
              <w:rPr>
                <w:rFonts w:asciiTheme="minorHAnsi" w:hAnsiTheme="minorHAnsi" w:cstheme="minorHAnsi"/>
                <w:lang w:val="ga"/>
              </w:rPr>
              <w:t>tear</w:t>
            </w:r>
            <w:r w:rsidRPr="009E6816">
              <w:rPr>
                <w:rFonts w:asciiTheme="minorHAnsi" w:hAnsiTheme="minorHAnsi" w:cstheme="minorHAnsi"/>
                <w:lang w:val="ga"/>
              </w:rPr>
              <w:t xml:space="preserve"> foirne chun teacht le tosaíochtaí agus le gníomhartha don réimse oibriúcháin le haird ar chuspóirí oibriúcháin agus acmhainní a bhíonn ar fáil.  </w:t>
            </w:r>
          </w:p>
          <w:p w:rsidR="0069415E" w:rsidRPr="009E6816" w:rsidRDefault="0069415E" w:rsidP="0069415E">
            <w:pPr>
              <w:rPr>
                <w:rFonts w:asciiTheme="minorHAnsi" w:hAnsiTheme="minorHAnsi" w:cstheme="minorHAnsi"/>
                <w:b/>
              </w:rPr>
            </w:pP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Acmhainní a Bhainistiú </w:t>
            </w:r>
          </w:p>
          <w:p w:rsidR="0069415E" w:rsidRPr="009E6816" w:rsidRDefault="0069415E" w:rsidP="009E6816">
            <w:pPr>
              <w:rPr>
                <w:rFonts w:asciiTheme="minorHAnsi" w:hAnsiTheme="minorHAnsi" w:cstheme="minorHAnsi"/>
              </w:rPr>
            </w:pPr>
            <w:r w:rsidRPr="009E6816">
              <w:rPr>
                <w:rFonts w:asciiTheme="minorHAnsi" w:hAnsiTheme="minorHAnsi" w:cstheme="minorHAnsi"/>
                <w:lang w:val="ga"/>
              </w:rPr>
              <w:t xml:space="preserve">Déantar bainistiú ar leithdháileadh, ar úsáid agus ar mheastóireacht acmhainní chun seachadadh éifeachtúil ar chuspóirí a chinntiú. </w:t>
            </w:r>
          </w:p>
        </w:tc>
      </w:tr>
      <w:tr w:rsidR="0069415E" w:rsidRPr="009E6816" w:rsidTr="0069415E">
        <w:tc>
          <w:tcPr>
            <w:tcW w:w="1809"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Feidhmíocht Trí Dhaoine </w:t>
            </w:r>
          </w:p>
        </w:tc>
        <w:tc>
          <w:tcPr>
            <w:tcW w:w="8964"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A bheith ceannródaíoch agus a bheith ag spreagadh daoine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Bítear ceannródaíoch agus ag spreagadh agus ag gríosú daoine eile chun torthaí ar ardchaighdeán a bhaint amach.  Léirítear sampla maith ó thaobh tiomantas, solúbthacht agus éiteas maith seirbhíse do chustaiméirí. </w:t>
            </w: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Feidhmíocht a Bhainistiú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Déantar bainistiú éifeachtach ar fheidhmíocht.  Tógtar agus bítear i gceannas ar Fhoirne/Rannóga/Aonaid go héifeachtach. Cumhachtaítear agus spreagtar daoine chun a gcuid féin den phlean oibriúcháin a chur i gcrích, ag baint leasa as Pleananna Forbartha Foirne agus Pleananna Forbartha Pearsanta. </w:t>
            </w: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Cumarsáid Éifeachtach a dhéanamh </w:t>
            </w:r>
          </w:p>
          <w:p w:rsidR="0069415E" w:rsidRPr="009E6816" w:rsidRDefault="0069415E" w:rsidP="004D061E">
            <w:pPr>
              <w:rPr>
                <w:rFonts w:asciiTheme="minorHAnsi" w:hAnsiTheme="minorHAnsi" w:cstheme="minorHAnsi"/>
              </w:rPr>
            </w:pPr>
            <w:r w:rsidRPr="009E6816">
              <w:rPr>
                <w:rFonts w:asciiTheme="minorHAnsi" w:hAnsiTheme="minorHAnsi" w:cstheme="minorHAnsi"/>
                <w:lang w:val="ga"/>
              </w:rPr>
              <w:t xml:space="preserve">Aithnítear an luach atá le bheith in ann cumarsáid éifeachtach a dhéanamh le gach fostaí agus an gá atá ann é sin a dhéanamh.  Bíonn scileanna cumarsáide éifeachtacha ó bhéal agus i scríbhinn aige/aici.  Cuirtear smaointe i láthair go héifeachtach do dhaoine aonair agus do ghrúpaí. </w:t>
            </w:r>
          </w:p>
        </w:tc>
      </w:tr>
      <w:tr w:rsidR="0069415E" w:rsidRPr="009E6816" w:rsidTr="0069415E">
        <w:tc>
          <w:tcPr>
            <w:tcW w:w="1809"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Éifeachtacht Phearsanta </w:t>
            </w:r>
          </w:p>
        </w:tc>
        <w:tc>
          <w:tcPr>
            <w:tcW w:w="8964"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Spreagadh Pearsanta, Tionscnaíocht agus Gnóthachtáil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Tá</w:t>
            </w:r>
            <w:r w:rsidR="009F495D" w:rsidRPr="009E6816">
              <w:rPr>
                <w:rFonts w:asciiTheme="minorHAnsi" w:hAnsiTheme="minorHAnsi" w:cstheme="minorHAnsi"/>
                <w:lang w:val="ga"/>
              </w:rPr>
              <w:t>thar</w:t>
            </w:r>
            <w:r w:rsidRPr="009E6816">
              <w:rPr>
                <w:rFonts w:asciiTheme="minorHAnsi" w:hAnsiTheme="minorHAnsi" w:cstheme="minorHAnsi"/>
                <w:lang w:val="ga"/>
              </w:rPr>
              <w:t xml:space="preserve"> díograiseach faoin ról agus spreagtar é/í chun aghaidh a thabhairt ar dheacrachtaí agus ar bhacainní.  Déan</w:t>
            </w:r>
            <w:r w:rsidR="009F495D" w:rsidRPr="009E6816">
              <w:rPr>
                <w:rFonts w:asciiTheme="minorHAnsi" w:hAnsiTheme="minorHAnsi" w:cstheme="minorHAnsi"/>
                <w:lang w:val="ga"/>
              </w:rPr>
              <w:t>tar</w:t>
            </w:r>
            <w:r w:rsidRPr="009E6816">
              <w:rPr>
                <w:rFonts w:asciiTheme="minorHAnsi" w:hAnsiTheme="minorHAnsi" w:cstheme="minorHAnsi"/>
                <w:lang w:val="ga"/>
              </w:rPr>
              <w:t xml:space="preserve"> níos mó ná mar a bhíonn leagtha síos dó/di, bítear fadbhreathnaitheach agus gníomhaítear chun teacht roimh fhadhbanna.  Cruthaítear deiseanna nua. </w:t>
            </w:r>
          </w:p>
          <w:p w:rsidR="0069415E" w:rsidRPr="009E6816" w:rsidRDefault="0069415E" w:rsidP="0069415E">
            <w:pPr>
              <w:rPr>
                <w:rFonts w:asciiTheme="minorHAnsi" w:hAnsiTheme="minorHAnsi" w:cstheme="minorHAnsi"/>
              </w:rPr>
            </w:pPr>
          </w:p>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Teacht Aniar agus Folláine Phearsanta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Léirítear féin-mhuinín cuí agus dearfach.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Oibrí</w:t>
            </w:r>
            <w:r w:rsidR="009F495D" w:rsidRPr="009E6816">
              <w:rPr>
                <w:rFonts w:asciiTheme="minorHAnsi" w:hAnsiTheme="minorHAnsi" w:cstheme="minorHAnsi"/>
                <w:lang w:val="ga"/>
              </w:rPr>
              <w:t xml:space="preserve">tear </w:t>
            </w:r>
            <w:r w:rsidRPr="009E6816">
              <w:rPr>
                <w:rFonts w:asciiTheme="minorHAnsi" w:hAnsiTheme="minorHAnsi" w:cstheme="minorHAnsi"/>
                <w:lang w:val="ga"/>
              </w:rPr>
              <w:t xml:space="preserve">go héifeachtach i dtimpeallacht a bhfuil castacht agus luas suntasach ann. </w:t>
            </w:r>
          </w:p>
          <w:p w:rsidR="0069415E" w:rsidRPr="009E6816" w:rsidRDefault="0069415E" w:rsidP="0069415E">
            <w:pPr>
              <w:rPr>
                <w:rFonts w:asciiTheme="minorHAnsi" w:hAnsiTheme="minorHAnsi" w:cstheme="minorHAnsi"/>
              </w:rPr>
            </w:pPr>
          </w:p>
        </w:tc>
      </w:tr>
      <w:tr w:rsidR="0069415E" w:rsidRPr="009E6816" w:rsidTr="0069415E">
        <w:tc>
          <w:tcPr>
            <w:tcW w:w="1809"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Eolas agus Taithí ar an Údarás Áitiúil </w:t>
            </w:r>
          </w:p>
        </w:tc>
        <w:tc>
          <w:tcPr>
            <w:tcW w:w="8964" w:type="dxa"/>
          </w:tcPr>
          <w:p w:rsidR="0069415E" w:rsidRPr="009E6816" w:rsidRDefault="0069415E" w:rsidP="0069415E">
            <w:pPr>
              <w:rPr>
                <w:rFonts w:asciiTheme="minorHAnsi" w:hAnsiTheme="minorHAnsi" w:cstheme="minorHAnsi"/>
                <w:b/>
              </w:rPr>
            </w:pPr>
            <w:r w:rsidRPr="009E6816">
              <w:rPr>
                <w:rFonts w:asciiTheme="minorHAnsi" w:hAnsiTheme="minorHAnsi" w:cstheme="minorHAnsi"/>
                <w:b/>
                <w:bCs/>
                <w:lang w:val="ga"/>
              </w:rPr>
              <w:t xml:space="preserve">Eolas agus Taithí </w:t>
            </w:r>
          </w:p>
          <w:p w:rsidR="0069415E" w:rsidRPr="009E6816" w:rsidRDefault="0069415E" w:rsidP="0069415E">
            <w:pPr>
              <w:rPr>
                <w:rFonts w:asciiTheme="minorHAnsi" w:hAnsiTheme="minorHAnsi" w:cstheme="minorHAnsi"/>
              </w:rPr>
            </w:pPr>
            <w:r w:rsidRPr="009E6816">
              <w:rPr>
                <w:rFonts w:asciiTheme="minorHAnsi" w:hAnsiTheme="minorHAnsi" w:cstheme="minorHAnsi"/>
                <w:lang w:val="ga"/>
              </w:rPr>
              <w:t xml:space="preserve">Tá eolas agus tuiscint mhaith aige/aici ar struchtúr an rialtais áitiúil lena n-áirítear riachtanais seirbhíse.  Tá tuiscint aige/aici ar na príomhdhúshláin atá le sárú ag rialtas áitiúil agus ag Comhairle Cathrach na Gaillimhe.  Tá tuiscint mhaith aige/aici ar ról an Oifigigh Riaracháin. </w:t>
            </w:r>
          </w:p>
        </w:tc>
      </w:tr>
    </w:tbl>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9E6816" w:rsidRDefault="009E6816" w:rsidP="00D51236">
      <w:pPr>
        <w:pStyle w:val="BodyText"/>
        <w:rPr>
          <w:rFonts w:asciiTheme="minorHAnsi" w:hAnsiTheme="minorHAnsi"/>
          <w:b/>
          <w:bCs/>
          <w:color w:val="C00000"/>
          <w:sz w:val="28"/>
          <w:szCs w:val="28"/>
          <w:u w:val="double"/>
          <w:lang w:val="ga"/>
        </w:rPr>
      </w:pPr>
    </w:p>
    <w:p w:rsidR="00D51236" w:rsidRPr="003B1F1D" w:rsidRDefault="00D51236" w:rsidP="00D51236">
      <w:pPr>
        <w:pStyle w:val="BodyText"/>
        <w:rPr>
          <w:rFonts w:asciiTheme="minorHAnsi" w:hAnsiTheme="minorHAnsi"/>
          <w:b/>
          <w:color w:val="C00000"/>
          <w:sz w:val="28"/>
          <w:szCs w:val="28"/>
          <w:u w:val="double"/>
        </w:rPr>
      </w:pPr>
      <w:r>
        <w:rPr>
          <w:rFonts w:asciiTheme="minorHAnsi" w:hAnsiTheme="minorHAnsi"/>
          <w:b/>
          <w:bCs/>
          <w:color w:val="C00000"/>
          <w:sz w:val="28"/>
          <w:szCs w:val="28"/>
          <w:u w:val="double"/>
          <w:lang w:val="ga"/>
        </w:rPr>
        <w:t>___________________________________________________________________</w:t>
      </w:r>
    </w:p>
    <w:p w:rsidR="00D51236" w:rsidRPr="003B1F1D" w:rsidRDefault="001F2A90" w:rsidP="001F2A90">
      <w:pPr>
        <w:pStyle w:val="BodyText"/>
        <w:jc w:val="center"/>
        <w:rPr>
          <w:rFonts w:asciiTheme="minorHAnsi" w:hAnsiTheme="minorHAnsi"/>
          <w:b/>
          <w:color w:val="C00000"/>
          <w:sz w:val="28"/>
          <w:szCs w:val="28"/>
        </w:rPr>
      </w:pPr>
      <w:r>
        <w:rPr>
          <w:rFonts w:asciiTheme="minorHAnsi" w:hAnsiTheme="minorHAnsi"/>
          <w:b/>
          <w:bCs/>
          <w:color w:val="C00000"/>
          <w:sz w:val="28"/>
          <w:szCs w:val="28"/>
          <w:lang w:val="ga"/>
        </w:rPr>
        <w:t>PRÍOMHCHOINNÍOLLACHA NA SEIRBHÍSE</w:t>
      </w:r>
    </w:p>
    <w:p w:rsidR="00D51236" w:rsidRPr="003B1F1D" w:rsidRDefault="00D51236" w:rsidP="00D51236">
      <w:pPr>
        <w:rPr>
          <w:rFonts w:asciiTheme="minorHAnsi" w:hAnsiTheme="minorHAnsi"/>
          <w:color w:val="C00000"/>
        </w:rPr>
      </w:pPr>
      <w:r>
        <w:rPr>
          <w:rFonts w:asciiTheme="minorHAnsi" w:hAnsiTheme="minorHAnsi"/>
          <w:b/>
          <w:bCs/>
          <w:color w:val="C00000"/>
          <w:sz w:val="28"/>
          <w:szCs w:val="28"/>
          <w:u w:val="double"/>
          <w:lang w:val="ga"/>
        </w:rPr>
        <w:t>____________________________________________________________________</w:t>
      </w:r>
    </w:p>
    <w:p w:rsidR="002E3DA2" w:rsidRDefault="002E3DA2" w:rsidP="002E3DA2">
      <w:pPr>
        <w:rPr>
          <w:rFonts w:asciiTheme="minorHAnsi" w:hAnsiTheme="minorHAnsi"/>
          <w:b/>
          <w:u w:val="single"/>
        </w:rPr>
      </w:pPr>
    </w:p>
    <w:p w:rsidR="00B9156D" w:rsidRPr="005416CB" w:rsidRDefault="00B9156D" w:rsidP="00B9156D">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rsidR="00B9156D" w:rsidRPr="005416CB" w:rsidRDefault="00B9156D" w:rsidP="00B9156D">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rsidR="00B9156D" w:rsidRPr="005416CB" w:rsidRDefault="00B9156D" w:rsidP="00B9156D">
      <w:pPr>
        <w:jc w:val="both"/>
        <w:rPr>
          <w:rFonts w:asciiTheme="minorHAnsi" w:hAnsiTheme="minorHAnsi" w:cstheme="minorHAnsi"/>
          <w:b/>
          <w:snapToGrid w:val="0"/>
          <w:lang w:eastAsia="en-GB"/>
        </w:rPr>
      </w:pPr>
    </w:p>
    <w:p w:rsidR="00B9156D" w:rsidRPr="005416CB" w:rsidRDefault="00B9156D" w:rsidP="00B9156D">
      <w:pPr>
        <w:jc w:val="both"/>
        <w:rPr>
          <w:rFonts w:asciiTheme="minorHAnsi" w:hAnsiTheme="minorHAnsi" w:cstheme="minorHAnsi"/>
          <w:b/>
          <w:bCs/>
          <w:u w:val="single"/>
        </w:rPr>
      </w:pPr>
      <w:r w:rsidRPr="005416CB">
        <w:rPr>
          <w:rFonts w:asciiTheme="minorHAnsi" w:hAnsiTheme="minorHAnsi" w:cstheme="minorHAnsi"/>
          <w:b/>
          <w:bCs/>
          <w:u w:val="single"/>
        </w:rPr>
        <w:t>Ceapadh an Phainéil</w:t>
      </w: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rPr>
        <w:t>Déanfar iarrthóirí a earcú do Ghráid Riaracháin Chléireachais IV go VII ar an mbonn seo a leanas:</w:t>
      </w: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rPr>
        <w:br/>
        <w:t>A.</w:t>
      </w:r>
      <w:r w:rsidRPr="005416CB">
        <w:rPr>
          <w:rFonts w:asciiTheme="minorHAnsi" w:hAnsiTheme="minorHAnsi" w:cstheme="minorHAnsi"/>
        </w:rPr>
        <w:tab/>
        <w:t xml:space="preserve">50% teoranta d’fhostaithe san earnáil, </w:t>
      </w: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rPr>
        <w:t>B.</w:t>
      </w:r>
      <w:r w:rsidRPr="005416CB">
        <w:rPr>
          <w:rFonts w:asciiTheme="minorHAnsi" w:hAnsiTheme="minorHAnsi" w:cstheme="minorHAnsi"/>
        </w:rPr>
        <w:tab/>
        <w:t>30% ar oscailt</w:t>
      </w: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rPr>
        <w:t>A.</w:t>
      </w:r>
      <w:r w:rsidRPr="005416CB">
        <w:rPr>
          <w:rFonts w:asciiTheme="minorHAnsi" w:hAnsiTheme="minorHAnsi" w:cstheme="minorHAnsi"/>
        </w:rPr>
        <w:tab/>
        <w:t xml:space="preserve">20% teoranta d’fhostaithe Chomhairle Cathrach na Gaillimhe </w:t>
      </w:r>
    </w:p>
    <w:p w:rsidR="00B9156D" w:rsidRPr="005416CB" w:rsidRDefault="00B9156D" w:rsidP="00B9156D">
      <w:pPr>
        <w:jc w:val="both"/>
        <w:rPr>
          <w:rFonts w:asciiTheme="minorHAnsi" w:hAnsiTheme="minorHAnsi" w:cstheme="minorHAnsi"/>
          <w:bCs/>
        </w:rPr>
      </w:pPr>
    </w:p>
    <w:p w:rsidR="00B9156D" w:rsidRPr="005416CB" w:rsidRDefault="00B9156D" w:rsidP="00B9156D">
      <w:pPr>
        <w:jc w:val="both"/>
        <w:rPr>
          <w:rFonts w:asciiTheme="minorHAnsi" w:hAnsiTheme="minorHAnsi" w:cstheme="minorHAnsi"/>
        </w:rPr>
      </w:pPr>
      <w:r w:rsidRPr="005416CB">
        <w:rPr>
          <w:rFonts w:asciiTheme="minorHAnsi" w:hAnsiTheme="minorHAnsi" w:cstheme="minorHAnsi"/>
        </w:rPr>
        <w:t xml:space="preserve">Painéal A (Teoranta d’Earnáil an Údaráis Áitiúil) a bheidh comhdhéanta d’iarrthóirí a n-éiroidh leo, in ord fiúntais, as an. earnáil údaráis áitiúil amháin .i. iarrthóirí atá ag obair in údarás áitiúil nó i gcomhthionóil réigiúnach (nuair is cuí). </w:t>
      </w:r>
    </w:p>
    <w:p w:rsidR="00B9156D" w:rsidRPr="005416CB" w:rsidRDefault="00B9156D" w:rsidP="00B9156D">
      <w:pPr>
        <w:jc w:val="both"/>
        <w:rPr>
          <w:rFonts w:asciiTheme="minorHAnsi" w:hAnsiTheme="minorHAnsi" w:cstheme="minorHAnsi"/>
        </w:rPr>
      </w:pPr>
    </w:p>
    <w:p w:rsidR="00B9156D" w:rsidRPr="005416CB" w:rsidRDefault="00B9156D" w:rsidP="00B9156D">
      <w:pPr>
        <w:jc w:val="both"/>
        <w:rPr>
          <w:rFonts w:asciiTheme="minorHAnsi" w:hAnsiTheme="minorHAnsi" w:cstheme="minorHAnsi"/>
        </w:rPr>
      </w:pPr>
      <w:r w:rsidRPr="005416CB">
        <w:rPr>
          <w:rFonts w:asciiTheme="minorHAnsi" w:hAnsiTheme="minorHAnsi" w:cstheme="minorHAnsi"/>
        </w:rPr>
        <w:t xml:space="preserve">Painéal B (Comórtas Oscailte) a bheidh comhdhéanta de na hiarratasóirí uile a n-éireoidh leo in ord fiúntais atá ag obair in údarás áitiúil, i gcomhthionóil réigiúnach agus iarrthóirí seachtracha. </w:t>
      </w:r>
    </w:p>
    <w:p w:rsidR="00B9156D" w:rsidRPr="005416CB" w:rsidRDefault="00B9156D" w:rsidP="00B9156D">
      <w:pPr>
        <w:jc w:val="both"/>
        <w:rPr>
          <w:rFonts w:asciiTheme="minorHAnsi" w:hAnsiTheme="minorHAnsi" w:cstheme="minorHAnsi"/>
        </w:rPr>
      </w:pP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rPr>
        <w:t xml:space="preserve">Painéal C (Teoranta do bhaill Chomhairle Cathrach na Gaillimhe) a bheidh comhdhéanta d'iarrthóirí a n-éiroidh leo, in ord fiúntais, as Comhairle Cathrach na Gaillimhe amháin. </w:t>
      </w:r>
      <w:r w:rsidRPr="005416CB">
        <w:rPr>
          <w:rFonts w:asciiTheme="minorHAnsi" w:hAnsiTheme="minorHAnsi" w:cstheme="minorHAnsi"/>
          <w:bCs/>
        </w:rPr>
        <w:t xml:space="preserve"> </w:t>
      </w:r>
    </w:p>
    <w:p w:rsidR="00B9156D" w:rsidRPr="005416CB" w:rsidRDefault="00B9156D" w:rsidP="00B9156D">
      <w:pPr>
        <w:jc w:val="both"/>
        <w:rPr>
          <w:rFonts w:asciiTheme="minorHAnsi" w:hAnsiTheme="minorHAnsi" w:cstheme="minorHAnsi"/>
          <w:bCs/>
        </w:rPr>
      </w:pP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rPr>
        <w:t>Bunófar an próiseas fógraíochta chun na poist seo a líonadh ar bhonn na ngnásanna seo ar:</w:t>
      </w:r>
    </w:p>
    <w:p w:rsidR="00B9156D" w:rsidRPr="005416CB" w:rsidRDefault="00B9156D" w:rsidP="00B9156D">
      <w:pPr>
        <w:jc w:val="both"/>
        <w:rPr>
          <w:rFonts w:asciiTheme="minorHAnsi" w:hAnsiTheme="minorHAnsi" w:cstheme="minorHAnsi"/>
          <w:bCs/>
        </w:rPr>
      </w:pPr>
    </w:p>
    <w:p w:rsidR="00B9156D" w:rsidRPr="005416CB" w:rsidRDefault="00B9156D" w:rsidP="00B9156D">
      <w:pPr>
        <w:pStyle w:val="ListParagraph"/>
        <w:numPr>
          <w:ilvl w:val="0"/>
          <w:numId w:val="21"/>
        </w:numPr>
        <w:jc w:val="both"/>
        <w:rPr>
          <w:rFonts w:asciiTheme="minorHAnsi" w:hAnsiTheme="minorHAnsi" w:cstheme="minorHAnsi"/>
          <w:bCs/>
          <w:szCs w:val="24"/>
        </w:rPr>
      </w:pPr>
      <w:r w:rsidRPr="005416CB">
        <w:rPr>
          <w:rFonts w:asciiTheme="minorHAnsi" w:hAnsiTheme="minorHAnsi" w:cstheme="minorHAnsi"/>
          <w:bCs/>
          <w:szCs w:val="24"/>
        </w:rPr>
        <w:t xml:space="preserve">Comórtas amháin a fhógairt agus </w:t>
      </w:r>
    </w:p>
    <w:p w:rsidR="00B9156D" w:rsidRPr="005416CB" w:rsidRDefault="00B9156D" w:rsidP="00B9156D">
      <w:pPr>
        <w:pStyle w:val="ListParagraph"/>
        <w:numPr>
          <w:ilvl w:val="0"/>
          <w:numId w:val="21"/>
        </w:numPr>
        <w:jc w:val="both"/>
        <w:rPr>
          <w:rFonts w:asciiTheme="minorHAnsi" w:hAnsiTheme="minorHAnsi" w:cstheme="minorHAnsi"/>
          <w:bCs/>
          <w:szCs w:val="24"/>
        </w:rPr>
      </w:pPr>
      <w:r w:rsidRPr="005416CB">
        <w:rPr>
          <w:rFonts w:asciiTheme="minorHAnsi" w:hAnsiTheme="minorHAnsi" w:cstheme="minorHAnsi"/>
          <w:bCs/>
          <w:szCs w:val="24"/>
        </w:rPr>
        <w:t xml:space="preserve">Trí phainéal a cheapadh chun riachtanais a chomhlíonadh ó thaobh chóimheas na bpost a bheith teoranta don earnáil rialtais áitiúil, a bheidh ar oscailt agus a bheidh teoranta don earnáil údaráis áitiúil, mar a thaispeántar thuas. </w:t>
      </w:r>
    </w:p>
    <w:p w:rsidR="00D51236" w:rsidRPr="00E203BF" w:rsidRDefault="00D51236" w:rsidP="00D95A4C">
      <w:pPr>
        <w:jc w:val="both"/>
        <w:rPr>
          <w:rFonts w:asciiTheme="minorHAnsi" w:hAnsiTheme="minorHAnsi"/>
        </w:rPr>
      </w:pPr>
    </w:p>
    <w:p w:rsidR="00D51236" w:rsidRPr="00E203BF" w:rsidRDefault="00F544CE" w:rsidP="00B9156D">
      <w:pPr>
        <w:jc w:val="both"/>
        <w:rPr>
          <w:rFonts w:asciiTheme="minorHAnsi" w:hAnsiTheme="minorHAnsi"/>
          <w:b/>
          <w:bCs/>
        </w:rPr>
      </w:pPr>
      <w:r>
        <w:rPr>
          <w:rFonts w:asciiTheme="minorHAnsi" w:hAnsiTheme="minorHAnsi"/>
          <w:b/>
          <w:bCs/>
          <w:lang w:val="ga"/>
        </w:rPr>
        <w:t>Luach Saothair (Íosmhéid) €</w:t>
      </w:r>
      <w:r w:rsidR="00B9156D">
        <w:rPr>
          <w:rFonts w:asciiTheme="minorHAnsi" w:hAnsiTheme="minorHAnsi"/>
          <w:b/>
          <w:bCs/>
          <w:lang w:val="ga"/>
        </w:rPr>
        <w:t>51,853</w:t>
      </w:r>
      <w:r>
        <w:rPr>
          <w:rFonts w:asciiTheme="minorHAnsi" w:hAnsiTheme="minorHAnsi"/>
          <w:b/>
          <w:bCs/>
          <w:lang w:val="ga"/>
        </w:rPr>
        <w:t xml:space="preserve"> go (Uasmhéid) €</w:t>
      </w:r>
      <w:r w:rsidR="00B9156D">
        <w:rPr>
          <w:rFonts w:asciiTheme="minorHAnsi" w:hAnsiTheme="minorHAnsi"/>
          <w:b/>
          <w:bCs/>
          <w:lang w:val="ga"/>
        </w:rPr>
        <w:t>62,894</w:t>
      </w:r>
      <w:r>
        <w:rPr>
          <w:rFonts w:asciiTheme="minorHAnsi" w:hAnsiTheme="minorHAnsi"/>
          <w:b/>
          <w:bCs/>
          <w:lang w:val="ga"/>
        </w:rPr>
        <w:t xml:space="preserve"> agus 1ú LSI (€</w:t>
      </w:r>
      <w:r w:rsidR="00B9156D">
        <w:rPr>
          <w:rFonts w:asciiTheme="minorHAnsi" w:hAnsiTheme="minorHAnsi"/>
          <w:b/>
          <w:bCs/>
          <w:lang w:val="ga"/>
        </w:rPr>
        <w:t>65,147</w:t>
      </w:r>
      <w:r>
        <w:rPr>
          <w:rFonts w:asciiTheme="minorHAnsi" w:hAnsiTheme="minorHAnsi"/>
          <w:b/>
          <w:bCs/>
          <w:lang w:val="ga"/>
        </w:rPr>
        <w:t>) agus 2ú LSI (€</w:t>
      </w:r>
      <w:r w:rsidR="00B9156D">
        <w:rPr>
          <w:rFonts w:asciiTheme="minorHAnsi" w:hAnsiTheme="minorHAnsi"/>
          <w:b/>
          <w:bCs/>
          <w:lang w:val="ga"/>
        </w:rPr>
        <w:t>67,410</w:t>
      </w:r>
      <w:r>
        <w:rPr>
          <w:rFonts w:asciiTheme="minorHAnsi" w:hAnsiTheme="minorHAnsi"/>
          <w:b/>
          <w:bCs/>
          <w:lang w:val="ga"/>
        </w:rPr>
        <w:t>) Ciorclán</w:t>
      </w:r>
      <w:r w:rsidR="00B9156D">
        <w:rPr>
          <w:rFonts w:asciiTheme="minorHAnsi" w:hAnsiTheme="minorHAnsi"/>
          <w:b/>
          <w:bCs/>
          <w:lang w:val="ga"/>
        </w:rPr>
        <w:t xml:space="preserve"> EL01</w:t>
      </w:r>
      <w:r>
        <w:rPr>
          <w:rFonts w:asciiTheme="minorHAnsi" w:hAnsiTheme="minorHAnsi"/>
          <w:b/>
          <w:bCs/>
          <w:lang w:val="ga"/>
        </w:rPr>
        <w:t>/20</w:t>
      </w:r>
      <w:r w:rsidR="00B9156D">
        <w:rPr>
          <w:rFonts w:asciiTheme="minorHAnsi" w:hAnsiTheme="minorHAnsi"/>
          <w:b/>
          <w:bCs/>
          <w:lang w:val="ga"/>
        </w:rPr>
        <w:t>22</w:t>
      </w:r>
      <w:r>
        <w:rPr>
          <w:rFonts w:asciiTheme="minorHAnsi" w:hAnsiTheme="minorHAnsi"/>
          <w:b/>
          <w:bCs/>
          <w:lang w:val="ga"/>
        </w:rPr>
        <w:t xml:space="preserve"> Dá dTagraítear.</w:t>
      </w:r>
    </w:p>
    <w:p w:rsidR="002E3DA2" w:rsidRDefault="002E3DA2" w:rsidP="002E3DA2">
      <w:pPr>
        <w:jc w:val="both"/>
        <w:rPr>
          <w:rFonts w:asciiTheme="minorHAnsi" w:hAnsiTheme="minorHAnsi"/>
        </w:rPr>
      </w:pPr>
    </w:p>
    <w:p w:rsidR="00B9156D" w:rsidRPr="005416CB" w:rsidRDefault="00B9156D" w:rsidP="00B9156D">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Pr>
          <w:rFonts w:asciiTheme="minorHAnsi" w:eastAsia="Times New Roman" w:hAnsiTheme="minorHAnsi" w:cstheme="minorHAnsi"/>
          <w:bCs/>
          <w:color w:val="000000" w:themeColor="text1"/>
          <w:lang w:val="ga-IE" w:eastAsia="en-IE"/>
        </w:rPr>
        <w:t>g an bpointe íosta i.e. €</w:t>
      </w:r>
      <w:r>
        <w:rPr>
          <w:rFonts w:asciiTheme="minorHAnsi" w:eastAsia="Times New Roman" w:hAnsiTheme="minorHAnsi" w:cstheme="minorHAnsi"/>
          <w:bCs/>
          <w:color w:val="000000" w:themeColor="text1"/>
          <w:lang w:val="ga-IE" w:eastAsia="en-IE"/>
        </w:rPr>
        <w:t>51,853.</w:t>
      </w:r>
      <w:r w:rsidRPr="005416CB">
        <w:rPr>
          <w:rFonts w:asciiTheme="minorHAnsi" w:eastAsia="Times New Roman" w:hAnsiTheme="minorHAnsi" w:cstheme="minorHAnsi"/>
          <w:bCs/>
          <w:color w:val="000000" w:themeColor="text1"/>
          <w:lang w:val="ga-IE" w:eastAsia="en-IE"/>
        </w:rPr>
        <w:t>.</w:t>
      </w:r>
    </w:p>
    <w:p w:rsidR="00B9156D" w:rsidRPr="005416CB" w:rsidRDefault="00B9156D" w:rsidP="00B9156D">
      <w:pPr>
        <w:jc w:val="both"/>
        <w:rPr>
          <w:rFonts w:asciiTheme="minorHAnsi" w:hAnsiTheme="minorHAnsi" w:cstheme="minorHAnsi"/>
          <w:lang w:val="ga"/>
        </w:rPr>
      </w:pPr>
    </w:p>
    <w:p w:rsidR="00B9156D" w:rsidRPr="005416CB" w:rsidRDefault="00B9156D" w:rsidP="00B9156D">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rsidR="00B9156D" w:rsidRPr="005416CB" w:rsidRDefault="00B9156D" w:rsidP="00B9156D">
      <w:pPr>
        <w:jc w:val="both"/>
        <w:rPr>
          <w:rFonts w:asciiTheme="minorHAnsi" w:hAnsiTheme="minorHAnsi" w:cstheme="minorHAnsi"/>
          <w:lang w:val="ga"/>
        </w:rPr>
      </w:pPr>
    </w:p>
    <w:p w:rsidR="00B9156D" w:rsidRPr="005416CB" w:rsidRDefault="00B9156D" w:rsidP="00B9156D">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rsidR="00B9156D" w:rsidRPr="005416CB" w:rsidRDefault="00B9156D" w:rsidP="00B9156D">
      <w:pPr>
        <w:jc w:val="both"/>
        <w:rPr>
          <w:rFonts w:asciiTheme="minorHAnsi" w:hAnsiTheme="minorHAnsi" w:cstheme="minorHAnsi"/>
          <w:lang w:val="ga"/>
        </w:rPr>
      </w:pPr>
    </w:p>
    <w:p w:rsidR="00B9156D" w:rsidRPr="005416CB" w:rsidRDefault="00B9156D" w:rsidP="00B9156D">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rsidR="00B9156D" w:rsidRPr="005416CB" w:rsidRDefault="00B9156D" w:rsidP="00B9156D">
      <w:pPr>
        <w:tabs>
          <w:tab w:val="left" w:pos="990"/>
        </w:tabs>
        <w:jc w:val="both"/>
        <w:rPr>
          <w:rFonts w:asciiTheme="minorHAnsi" w:hAnsiTheme="minorHAnsi" w:cstheme="minorHAnsi"/>
          <w:u w:val="single"/>
        </w:rPr>
      </w:pPr>
    </w:p>
    <w:p w:rsidR="00B9156D" w:rsidRPr="005416CB" w:rsidRDefault="00B9156D" w:rsidP="00B9156D">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rsidR="00B9156D" w:rsidRPr="005416CB" w:rsidRDefault="00B9156D" w:rsidP="00B9156D">
      <w:pPr>
        <w:widowControl/>
        <w:numPr>
          <w:ilvl w:val="0"/>
          <w:numId w:val="9"/>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rsidR="00B9156D" w:rsidRPr="005416CB" w:rsidRDefault="00B9156D" w:rsidP="00B9156D">
      <w:pPr>
        <w:widowControl/>
        <w:numPr>
          <w:ilvl w:val="0"/>
          <w:numId w:val="9"/>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rsidR="00B9156D" w:rsidRPr="005416CB" w:rsidRDefault="00B9156D" w:rsidP="00B9156D">
      <w:pPr>
        <w:widowControl/>
        <w:numPr>
          <w:ilvl w:val="0"/>
          <w:numId w:val="9"/>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rsidR="00B9156D" w:rsidRPr="005416CB" w:rsidRDefault="00B9156D" w:rsidP="00B9156D">
      <w:pPr>
        <w:jc w:val="both"/>
        <w:rPr>
          <w:rFonts w:asciiTheme="minorHAnsi" w:eastAsia="Times New Roman" w:hAnsiTheme="minorHAnsi" w:cstheme="minorHAnsi"/>
          <w:b/>
          <w:snapToGrid w:val="0"/>
          <w:u w:val="single"/>
          <w:lang w:eastAsia="en-GB"/>
        </w:rPr>
      </w:pPr>
    </w:p>
    <w:p w:rsidR="00B9156D" w:rsidRPr="005416CB" w:rsidRDefault="00B9156D" w:rsidP="00B9156D">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rsidR="00B9156D" w:rsidRPr="005416CB" w:rsidRDefault="00B9156D" w:rsidP="00B9156D">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rsidR="00B9156D" w:rsidRPr="005416CB" w:rsidRDefault="00B9156D" w:rsidP="00B9156D">
      <w:pPr>
        <w:tabs>
          <w:tab w:val="left" w:pos="540"/>
        </w:tabs>
        <w:jc w:val="both"/>
        <w:rPr>
          <w:rFonts w:asciiTheme="minorHAnsi" w:eastAsia="Times New Roman" w:hAnsiTheme="minorHAnsi" w:cstheme="minorHAnsi"/>
          <w:snapToGrid w:val="0"/>
          <w:lang w:eastAsia="en-GB"/>
        </w:rPr>
      </w:pPr>
    </w:p>
    <w:p w:rsidR="00B9156D" w:rsidRPr="005416CB" w:rsidRDefault="00B9156D" w:rsidP="00B9156D">
      <w:pPr>
        <w:numPr>
          <w:ilvl w:val="0"/>
          <w:numId w:val="4"/>
        </w:numPr>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rsidR="00B9156D" w:rsidRDefault="00B9156D" w:rsidP="00B9156D">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rsidR="00B9156D" w:rsidRDefault="00B9156D" w:rsidP="00B9156D">
      <w:pPr>
        <w:jc w:val="both"/>
        <w:rPr>
          <w:rFonts w:asciiTheme="minorHAnsi" w:hAnsiTheme="minorHAnsi" w:cstheme="minorHAnsi"/>
          <w:snapToGrid w:val="0"/>
          <w:lang w:val="ga-IE" w:eastAsia="en-GB"/>
        </w:rPr>
      </w:pPr>
    </w:p>
    <w:p w:rsidR="00B9156D" w:rsidRDefault="00B9156D" w:rsidP="00B9156D">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rsidR="00B9156D" w:rsidRDefault="00B9156D" w:rsidP="00B9156D">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rsidR="00B9156D" w:rsidRDefault="00B9156D" w:rsidP="00B9156D">
      <w:pPr>
        <w:jc w:val="both"/>
        <w:rPr>
          <w:rFonts w:asciiTheme="minorHAnsi" w:hAnsiTheme="minorHAnsi" w:cstheme="minorHAnsi"/>
          <w:snapToGrid w:val="0"/>
          <w:lang w:eastAsia="en-GB"/>
        </w:rPr>
      </w:pPr>
    </w:p>
    <w:p w:rsidR="00B9156D" w:rsidRDefault="00B9156D" w:rsidP="00B9156D">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rsidR="00B9156D" w:rsidRPr="005416CB" w:rsidRDefault="00B9156D" w:rsidP="00B9156D">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rsidR="00B9156D" w:rsidRPr="005416CB" w:rsidRDefault="00B9156D" w:rsidP="00B9156D">
      <w:pPr>
        <w:jc w:val="both"/>
        <w:rPr>
          <w:rFonts w:asciiTheme="minorHAnsi" w:eastAsia="Times New Roman" w:hAnsiTheme="minorHAnsi" w:cstheme="minorHAnsi"/>
          <w:snapToGrid w:val="0"/>
          <w:lang w:eastAsia="en-GB"/>
        </w:rPr>
      </w:pPr>
    </w:p>
    <w:p w:rsidR="00B9156D" w:rsidRPr="005416CB" w:rsidRDefault="00B9156D" w:rsidP="00B9156D">
      <w:pPr>
        <w:pStyle w:val="BodyTextIndent"/>
        <w:numPr>
          <w:ilvl w:val="0"/>
          <w:numId w:val="4"/>
        </w:numPr>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rsidR="00B9156D" w:rsidRPr="005416CB" w:rsidRDefault="00B9156D" w:rsidP="00B9156D">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rsidR="00B9156D" w:rsidRPr="005416CB" w:rsidRDefault="00B9156D" w:rsidP="00B9156D">
      <w:pPr>
        <w:jc w:val="both"/>
        <w:rPr>
          <w:rFonts w:asciiTheme="minorHAnsi" w:eastAsia="Times New Roman" w:hAnsiTheme="minorHAnsi" w:cstheme="minorHAnsi"/>
          <w:snapToGrid w:val="0"/>
          <w:lang w:eastAsia="en-GB"/>
        </w:rPr>
      </w:pPr>
    </w:p>
    <w:p w:rsidR="00B9156D" w:rsidRPr="005416CB" w:rsidRDefault="00B9156D" w:rsidP="00B9156D">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rsidR="00B9156D" w:rsidRPr="005416CB" w:rsidRDefault="00B9156D" w:rsidP="00B9156D">
      <w:pPr>
        <w:numPr>
          <w:ilvl w:val="0"/>
          <w:numId w:val="4"/>
        </w:num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rsidR="00B9156D" w:rsidRPr="005416CB" w:rsidRDefault="00B9156D" w:rsidP="00B9156D">
      <w:pPr>
        <w:numPr>
          <w:ilvl w:val="0"/>
          <w:numId w:val="4"/>
        </w:num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rsidR="00B9156D" w:rsidRPr="005416CB" w:rsidRDefault="00B9156D" w:rsidP="00B9156D">
      <w:pPr>
        <w:jc w:val="both"/>
        <w:rPr>
          <w:rFonts w:asciiTheme="minorHAnsi" w:eastAsia="Times New Roman" w:hAnsiTheme="minorHAnsi" w:cstheme="minorHAnsi"/>
          <w:b/>
          <w:snapToGrid w:val="0"/>
          <w:u w:val="single"/>
          <w:lang w:eastAsia="en-GB"/>
        </w:rPr>
      </w:pPr>
    </w:p>
    <w:p w:rsidR="00B9156D" w:rsidRPr="005416CB" w:rsidRDefault="00B9156D" w:rsidP="00B9156D">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rsidR="00B9156D" w:rsidRPr="005416CB" w:rsidRDefault="00B9156D" w:rsidP="00B9156D">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B9156D" w:rsidRPr="005416CB" w:rsidRDefault="00B9156D" w:rsidP="00B9156D">
      <w:pPr>
        <w:ind w:right="-17"/>
        <w:jc w:val="both"/>
        <w:rPr>
          <w:rFonts w:asciiTheme="minorHAnsi" w:eastAsia="Times New Roman" w:hAnsiTheme="minorHAnsi" w:cstheme="minorHAnsi"/>
          <w:snapToGrid w:val="0"/>
          <w:lang w:eastAsia="en-GB"/>
        </w:rPr>
      </w:pPr>
    </w:p>
    <w:p w:rsidR="00B9156D" w:rsidRPr="005416CB" w:rsidRDefault="00B9156D" w:rsidP="00B9156D">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rsidR="00B9156D" w:rsidRPr="005416CB" w:rsidRDefault="00B9156D" w:rsidP="00B9156D">
      <w:pPr>
        <w:ind w:right="-17"/>
        <w:jc w:val="both"/>
        <w:rPr>
          <w:rFonts w:asciiTheme="minorHAnsi" w:eastAsia="Times New Roman" w:hAnsiTheme="minorHAnsi" w:cstheme="minorHAnsi"/>
          <w:snapToGrid w:val="0"/>
          <w:lang w:eastAsia="en-GB"/>
        </w:rPr>
      </w:pPr>
    </w:p>
    <w:p w:rsidR="00B9156D" w:rsidRPr="005416CB" w:rsidRDefault="00B9156D" w:rsidP="00B9156D">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rsidR="00B9156D" w:rsidRDefault="00B9156D" w:rsidP="00B9156D">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B9156D" w:rsidRPr="005416CB" w:rsidRDefault="00B9156D" w:rsidP="00B9156D">
      <w:pPr>
        <w:ind w:left="720"/>
        <w:jc w:val="both"/>
        <w:rPr>
          <w:rFonts w:asciiTheme="minorHAnsi" w:eastAsia="Times New Roman" w:hAnsiTheme="minorHAnsi" w:cstheme="minorHAnsi"/>
          <w:snapToGrid w:val="0"/>
          <w:lang w:eastAsia="en-GB"/>
        </w:rPr>
      </w:pPr>
    </w:p>
    <w:p w:rsidR="00B9156D" w:rsidRPr="005416CB" w:rsidRDefault="00B9156D" w:rsidP="00B9156D">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rsidR="00B9156D" w:rsidRPr="005416CB" w:rsidRDefault="00B9156D" w:rsidP="00B9156D">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rsidR="00B9156D" w:rsidRPr="005416CB" w:rsidRDefault="00B9156D" w:rsidP="00B9156D">
      <w:pPr>
        <w:jc w:val="both"/>
        <w:rPr>
          <w:rFonts w:asciiTheme="minorHAnsi" w:eastAsia="Times New Roman" w:hAnsiTheme="minorHAnsi" w:cstheme="minorHAnsi"/>
          <w:snapToGrid w:val="0"/>
          <w:lang w:eastAsia="en-GB"/>
        </w:rPr>
      </w:pPr>
    </w:p>
    <w:p w:rsidR="00B9156D" w:rsidRPr="005416CB" w:rsidRDefault="00B9156D" w:rsidP="00B9156D">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rsidR="00B9156D" w:rsidRPr="005416CB" w:rsidRDefault="00B9156D" w:rsidP="00B9156D">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rsidR="00B9156D" w:rsidRPr="005416CB" w:rsidRDefault="00B9156D" w:rsidP="00B9156D">
      <w:pPr>
        <w:jc w:val="both"/>
        <w:rPr>
          <w:rFonts w:asciiTheme="minorHAnsi" w:eastAsia="Times New Roman" w:hAnsiTheme="minorHAnsi" w:cstheme="minorHAnsi"/>
          <w:snapToGrid w:val="0"/>
          <w:lang w:eastAsia="en-GB"/>
        </w:rPr>
      </w:pPr>
    </w:p>
    <w:p w:rsidR="00B9156D" w:rsidRPr="005416CB" w:rsidRDefault="00B9156D" w:rsidP="00B9156D">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rsidR="00B9156D" w:rsidRPr="005416CB" w:rsidRDefault="00B9156D" w:rsidP="00B9156D">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rsidR="00B9156D" w:rsidRPr="005416CB" w:rsidRDefault="00B9156D" w:rsidP="00B9156D">
      <w:pPr>
        <w:widowControl/>
        <w:numPr>
          <w:ilvl w:val="0"/>
          <w:numId w:val="10"/>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rsidR="00B9156D" w:rsidRPr="005416CB" w:rsidRDefault="00B9156D" w:rsidP="00B9156D">
      <w:pPr>
        <w:widowControl/>
        <w:numPr>
          <w:ilvl w:val="0"/>
          <w:numId w:val="10"/>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rsidR="00B9156D" w:rsidRPr="005416CB" w:rsidRDefault="00B9156D" w:rsidP="00B9156D">
      <w:pPr>
        <w:widowControl/>
        <w:numPr>
          <w:ilvl w:val="0"/>
          <w:numId w:val="10"/>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rsidR="00B9156D" w:rsidRPr="005416CB" w:rsidRDefault="00B9156D" w:rsidP="00B9156D">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rsidR="00B9156D" w:rsidRPr="005416CB" w:rsidRDefault="00B9156D" w:rsidP="00B9156D">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rsidR="00B9156D" w:rsidRPr="005416CB" w:rsidRDefault="00B9156D" w:rsidP="00B9156D">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rsidR="00B9156D" w:rsidRPr="005416CB" w:rsidRDefault="00B9156D" w:rsidP="00B9156D">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rsidR="00B9156D" w:rsidRPr="005416CB" w:rsidRDefault="00B9156D" w:rsidP="00B9156D">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B9156D" w:rsidRPr="005416CB" w:rsidRDefault="00B9156D" w:rsidP="00B9156D">
      <w:pPr>
        <w:jc w:val="both"/>
        <w:rPr>
          <w:rFonts w:asciiTheme="minorHAnsi" w:hAnsiTheme="minorHAnsi" w:cstheme="minorHAnsi"/>
        </w:rPr>
      </w:pPr>
    </w:p>
    <w:p w:rsidR="00B9156D" w:rsidRPr="005416CB" w:rsidRDefault="00B9156D" w:rsidP="00B9156D">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rsidR="00B9156D" w:rsidRPr="005416CB" w:rsidRDefault="00B9156D" w:rsidP="00B9156D">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rsidR="00B9156D" w:rsidRPr="005416CB" w:rsidRDefault="00B9156D" w:rsidP="00B9156D">
      <w:pPr>
        <w:pStyle w:val="NoSpacing"/>
        <w:jc w:val="both"/>
        <w:rPr>
          <w:rFonts w:asciiTheme="minorHAnsi" w:hAnsiTheme="minorHAnsi" w:cstheme="minorHAnsi"/>
        </w:rPr>
      </w:pPr>
    </w:p>
    <w:p w:rsidR="00B9156D" w:rsidRPr="005416CB" w:rsidRDefault="00B9156D" w:rsidP="00B9156D">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rsidR="00B9156D" w:rsidRPr="005416CB" w:rsidRDefault="00B9156D" w:rsidP="00B9156D">
      <w:pPr>
        <w:jc w:val="both"/>
        <w:rPr>
          <w:rFonts w:asciiTheme="minorHAnsi" w:hAnsiTheme="minorHAnsi" w:cstheme="minorHAnsi"/>
        </w:rPr>
      </w:pPr>
    </w:p>
    <w:p w:rsidR="0069415E" w:rsidRDefault="002E3DA2" w:rsidP="00B9156D">
      <w:pPr>
        <w:jc w:val="both"/>
        <w:rPr>
          <w:rFonts w:asciiTheme="minorHAnsi" w:hAnsiTheme="minorHAnsi"/>
          <w:b/>
          <w:color w:val="C00000"/>
          <w:sz w:val="28"/>
          <w:szCs w:val="28"/>
          <w:u w:val="double"/>
        </w:rPr>
      </w:pPr>
      <w:r>
        <w:rPr>
          <w:rFonts w:asciiTheme="minorHAnsi" w:hAnsiTheme="minorHAnsi"/>
          <w:lang w:val="ga"/>
        </w:rPr>
        <w:t>seirbhís in aon fhostaíocht sa tSeirbhís Phoiblí a chur in iúl.</w:t>
      </w:r>
    </w:p>
    <w:p w:rsidR="00F61B4A" w:rsidRPr="001F2A90" w:rsidRDefault="00F61B4A" w:rsidP="00F61B4A">
      <w:pPr>
        <w:pStyle w:val="BodyText"/>
        <w:rPr>
          <w:rFonts w:asciiTheme="minorHAnsi" w:hAnsiTheme="minorHAnsi"/>
          <w:b/>
          <w:color w:val="C00000"/>
          <w:sz w:val="28"/>
          <w:szCs w:val="28"/>
          <w:u w:val="double"/>
        </w:rPr>
      </w:pPr>
      <w:r>
        <w:rPr>
          <w:rFonts w:asciiTheme="minorHAnsi" w:hAnsiTheme="minorHAnsi"/>
          <w:b/>
          <w:bCs/>
          <w:color w:val="C00000"/>
          <w:sz w:val="28"/>
          <w:szCs w:val="28"/>
          <w:u w:val="double"/>
          <w:lang w:val="ga"/>
        </w:rPr>
        <w:t>____________________________________________________________________</w:t>
      </w:r>
    </w:p>
    <w:p w:rsidR="00F61B4A" w:rsidRPr="001F2A90" w:rsidRDefault="00F61B4A" w:rsidP="001F2A90">
      <w:pPr>
        <w:pStyle w:val="BodyText"/>
        <w:jc w:val="center"/>
        <w:rPr>
          <w:rFonts w:asciiTheme="minorHAnsi" w:hAnsiTheme="minorHAnsi"/>
          <w:b/>
          <w:color w:val="C00000"/>
          <w:sz w:val="28"/>
          <w:szCs w:val="28"/>
        </w:rPr>
      </w:pPr>
      <w:r>
        <w:rPr>
          <w:rFonts w:asciiTheme="minorHAnsi" w:hAnsiTheme="minorHAnsi"/>
          <w:b/>
          <w:bCs/>
          <w:color w:val="C00000"/>
          <w:sz w:val="28"/>
          <w:szCs w:val="28"/>
          <w:lang w:val="ga"/>
        </w:rPr>
        <w:t>LEAGAN AMACH AN CHOMÓRTAIS</w:t>
      </w:r>
    </w:p>
    <w:p w:rsidR="00F61B4A" w:rsidRDefault="00F61B4A" w:rsidP="001F2A90">
      <w:pPr>
        <w:pStyle w:val="BodyText"/>
        <w:rPr>
          <w:rFonts w:asciiTheme="minorHAnsi" w:hAnsiTheme="minorHAnsi"/>
        </w:rPr>
      </w:pPr>
      <w:r>
        <w:rPr>
          <w:rFonts w:asciiTheme="minorHAnsi" w:hAnsiTheme="minorHAnsi"/>
          <w:b/>
          <w:bCs/>
          <w:color w:val="C00000"/>
          <w:sz w:val="28"/>
          <w:szCs w:val="28"/>
          <w:u w:val="double"/>
          <w:lang w:val="ga"/>
        </w:rPr>
        <w:t>____________________________________________________________________</w:t>
      </w:r>
    </w:p>
    <w:p w:rsidR="00F61B4A" w:rsidRPr="00CD0B4C" w:rsidRDefault="00F61B4A" w:rsidP="00F61B4A">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F61B4A" w:rsidRPr="00CD0B4C" w:rsidRDefault="00F61B4A" w:rsidP="00F61B4A">
      <w:pPr>
        <w:tabs>
          <w:tab w:val="left" w:pos="-720"/>
          <w:tab w:val="left" w:pos="0"/>
          <w:tab w:val="left" w:pos="720"/>
          <w:tab w:val="left" w:pos="1440"/>
        </w:tabs>
        <w:ind w:right="-225"/>
        <w:jc w:val="both"/>
        <w:rPr>
          <w:rFonts w:asciiTheme="minorHAnsi" w:hAnsiTheme="minorHAnsi"/>
          <w:sz w:val="22"/>
          <w:szCs w:val="22"/>
        </w:rPr>
      </w:pPr>
    </w:p>
    <w:p w:rsidR="00F61B4A" w:rsidRPr="00CD0B4C" w:rsidRDefault="00F61B4A" w:rsidP="00F61B4A">
      <w:pPr>
        <w:pStyle w:val="BodyText3"/>
        <w:ind w:right="-17"/>
        <w:jc w:val="both"/>
        <w:rPr>
          <w:rFonts w:asciiTheme="minorHAnsi" w:hAnsiTheme="minorHAnsi"/>
          <w:sz w:val="22"/>
          <w:szCs w:val="22"/>
        </w:rPr>
      </w:pPr>
      <w:r>
        <w:rPr>
          <w:rFonts w:asciiTheme="minorHAnsi" w:hAnsi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F61B4A" w:rsidRPr="00CD0B4C" w:rsidRDefault="00F61B4A" w:rsidP="00F61B4A">
      <w:pPr>
        <w:tabs>
          <w:tab w:val="left" w:pos="-720"/>
          <w:tab w:val="left" w:pos="0"/>
          <w:tab w:val="left" w:pos="720"/>
          <w:tab w:val="left" w:pos="1440"/>
        </w:tabs>
        <w:ind w:right="-225"/>
        <w:jc w:val="both"/>
        <w:rPr>
          <w:rFonts w:asciiTheme="minorHAnsi" w:hAnsiTheme="minorHAnsi"/>
          <w:sz w:val="22"/>
          <w:szCs w:val="22"/>
        </w:rPr>
      </w:pPr>
    </w:p>
    <w:p w:rsidR="00F61B4A" w:rsidRPr="00CD0B4C" w:rsidRDefault="00F61B4A" w:rsidP="00F61B4A">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F61B4A" w:rsidRPr="00CD0B4C" w:rsidRDefault="00F61B4A" w:rsidP="00F61B4A">
      <w:pPr>
        <w:ind w:right="-9"/>
        <w:jc w:val="both"/>
        <w:rPr>
          <w:rFonts w:asciiTheme="minorHAnsi" w:hAnsiTheme="minorHAnsi"/>
          <w:sz w:val="22"/>
          <w:szCs w:val="22"/>
        </w:rPr>
      </w:pPr>
    </w:p>
    <w:p w:rsidR="00F61B4A" w:rsidRPr="00CD0B4C" w:rsidRDefault="00CD0B4C" w:rsidP="00F61B4A">
      <w:pPr>
        <w:ind w:right="-9"/>
        <w:jc w:val="both"/>
        <w:rPr>
          <w:rFonts w:asciiTheme="minorHAnsi" w:hAnsiTheme="minorHAnsi"/>
          <w:sz w:val="22"/>
          <w:szCs w:val="22"/>
        </w:rPr>
      </w:pPr>
      <w:r>
        <w:rPr>
          <w:rFonts w:asciiTheme="minorHAnsi" w:hAnsiTheme="minorHAnsi"/>
          <w:sz w:val="22"/>
          <w:szCs w:val="22"/>
          <w:lang w:val="ga"/>
        </w:rPr>
        <w:t>D’fhéadfadh gur próiseas dhá chéim a bheidh i gceist leis an gcomórtas:</w:t>
      </w:r>
    </w:p>
    <w:p w:rsidR="00F61B4A" w:rsidRPr="00CD0B4C" w:rsidRDefault="00F61B4A" w:rsidP="00F61B4A">
      <w:pPr>
        <w:widowControl/>
        <w:numPr>
          <w:ilvl w:val="0"/>
          <w:numId w:val="11"/>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rsidR="00F61B4A" w:rsidRPr="00CD0B4C" w:rsidRDefault="00F61B4A" w:rsidP="00F61B4A">
      <w:pPr>
        <w:widowControl/>
        <w:numPr>
          <w:ilvl w:val="0"/>
          <w:numId w:val="11"/>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rsidR="00F61B4A" w:rsidRPr="00CD0B4C" w:rsidRDefault="00F61B4A" w:rsidP="00F61B4A">
      <w:pPr>
        <w:tabs>
          <w:tab w:val="left" w:pos="-720"/>
        </w:tabs>
        <w:jc w:val="both"/>
        <w:rPr>
          <w:rFonts w:asciiTheme="minorHAnsi" w:hAnsiTheme="minorHAnsi"/>
          <w:sz w:val="22"/>
          <w:szCs w:val="22"/>
        </w:rPr>
      </w:pPr>
    </w:p>
    <w:p w:rsidR="00F61B4A" w:rsidRPr="00CD0B4C" w:rsidRDefault="00F61B4A" w:rsidP="00F61B4A">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F61B4A" w:rsidRPr="00CD0B4C" w:rsidRDefault="00F61B4A" w:rsidP="00FE646E">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F61B4A" w:rsidRPr="00CD0B4C" w:rsidRDefault="00F61B4A" w:rsidP="00F61B4A">
      <w:pPr>
        <w:tabs>
          <w:tab w:val="left" w:pos="-720"/>
        </w:tabs>
        <w:jc w:val="both"/>
        <w:rPr>
          <w:rFonts w:asciiTheme="minorHAnsi" w:hAnsiTheme="minorHAnsi"/>
          <w:sz w:val="22"/>
          <w:szCs w:val="22"/>
        </w:rPr>
      </w:pPr>
      <w:r>
        <w:rPr>
          <w:rFonts w:asciiTheme="minorHAnsi" w:hAnsiTheme="minorHAnsi"/>
          <w:sz w:val="22"/>
          <w:szCs w:val="22"/>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F61B4A" w:rsidRPr="00CD0B4C" w:rsidRDefault="00F61B4A" w:rsidP="00F61B4A">
      <w:pPr>
        <w:tabs>
          <w:tab w:val="left" w:pos="-720"/>
        </w:tabs>
        <w:jc w:val="both"/>
        <w:rPr>
          <w:rFonts w:asciiTheme="minorHAnsi" w:hAnsiTheme="minorHAnsi"/>
          <w:sz w:val="22"/>
          <w:szCs w:val="22"/>
        </w:rPr>
      </w:pPr>
    </w:p>
    <w:p w:rsidR="00F61B4A" w:rsidRPr="00CD0B4C" w:rsidRDefault="00F61B4A" w:rsidP="00F61B4A">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F61B4A" w:rsidRPr="00CD0B4C" w:rsidRDefault="00F61B4A" w:rsidP="00F61B4A">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canbhasáil.</w:t>
      </w:r>
    </w:p>
    <w:p w:rsidR="00F61B4A" w:rsidRPr="00CD0B4C" w:rsidRDefault="00F61B4A" w:rsidP="00F61B4A">
      <w:pPr>
        <w:tabs>
          <w:tab w:val="left" w:pos="-720"/>
        </w:tabs>
        <w:ind w:right="-225"/>
        <w:jc w:val="both"/>
        <w:rPr>
          <w:rFonts w:asciiTheme="minorHAnsi" w:hAnsiTheme="minorHAnsi"/>
          <w:b/>
          <w:sz w:val="22"/>
          <w:szCs w:val="22"/>
        </w:rPr>
      </w:pPr>
    </w:p>
    <w:p w:rsidR="00F61B4A" w:rsidRPr="00CD0B4C" w:rsidRDefault="00F61B4A" w:rsidP="00F61B4A">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í Comhairle Cathrach na Gaillimhe </w:t>
      </w:r>
    </w:p>
    <w:p w:rsidR="00F61B4A" w:rsidRPr="001F2A90" w:rsidRDefault="00F61B4A" w:rsidP="00F61B4A">
      <w:pPr>
        <w:pStyle w:val="BodyText"/>
        <w:rPr>
          <w:rFonts w:asciiTheme="minorHAnsi" w:hAnsiTheme="minorHAnsi"/>
          <w:b/>
          <w:color w:val="C00000"/>
          <w:sz w:val="28"/>
          <w:szCs w:val="28"/>
          <w:u w:val="double"/>
        </w:rPr>
      </w:pPr>
      <w:r>
        <w:rPr>
          <w:rFonts w:asciiTheme="minorHAnsi" w:hAnsiTheme="minorHAnsi"/>
          <w:b/>
          <w:bCs/>
          <w:color w:val="C00000"/>
          <w:sz w:val="28"/>
          <w:szCs w:val="28"/>
          <w:u w:val="double"/>
          <w:lang w:val="ga"/>
        </w:rPr>
        <w:t>____________________________________________________________________</w:t>
      </w:r>
    </w:p>
    <w:p w:rsidR="00F61B4A" w:rsidRPr="001F2A90" w:rsidRDefault="00F61B4A" w:rsidP="001F2A90">
      <w:pPr>
        <w:pStyle w:val="BodyText"/>
        <w:jc w:val="center"/>
        <w:rPr>
          <w:rFonts w:asciiTheme="minorHAnsi" w:hAnsiTheme="minorHAnsi"/>
          <w:b/>
          <w:color w:val="C00000"/>
          <w:sz w:val="28"/>
          <w:szCs w:val="28"/>
        </w:rPr>
      </w:pPr>
      <w:r>
        <w:rPr>
          <w:rFonts w:asciiTheme="minorHAnsi" w:hAnsiTheme="minorHAnsi"/>
          <w:b/>
          <w:bCs/>
          <w:color w:val="C00000"/>
          <w:sz w:val="28"/>
          <w:szCs w:val="28"/>
          <w:lang w:val="ga"/>
        </w:rPr>
        <w:t>FAISNÉIS GHINEARÁLTA</w:t>
      </w:r>
    </w:p>
    <w:p w:rsidR="00F61B4A" w:rsidRDefault="00F61B4A" w:rsidP="001F2A90">
      <w:pPr>
        <w:pStyle w:val="BodyText"/>
        <w:rPr>
          <w:rFonts w:asciiTheme="minorHAnsi" w:hAnsiTheme="minorHAnsi"/>
        </w:rPr>
      </w:pPr>
      <w:r>
        <w:rPr>
          <w:rFonts w:asciiTheme="minorHAnsi" w:hAnsiTheme="minorHAnsi"/>
          <w:b/>
          <w:bCs/>
          <w:color w:val="C00000"/>
          <w:sz w:val="28"/>
          <w:szCs w:val="28"/>
          <w:u w:val="double"/>
          <w:lang w:val="ga"/>
        </w:rPr>
        <w:t>____________________________________________________________________</w:t>
      </w:r>
    </w:p>
    <w:p w:rsidR="00F61B4A" w:rsidRPr="00BA332C" w:rsidRDefault="00F61B4A" w:rsidP="00F61B4A">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rsidR="00F61B4A" w:rsidRPr="00BA332C" w:rsidRDefault="00F61B4A" w:rsidP="00F61B4A">
      <w:pPr>
        <w:pStyle w:val="BodyText3"/>
        <w:ind w:right="-17"/>
        <w:jc w:val="both"/>
        <w:rPr>
          <w:rFonts w:asciiTheme="minorHAnsi" w:hAnsiTheme="minorHAnsi"/>
          <w:sz w:val="24"/>
        </w:rPr>
      </w:pPr>
      <w:r>
        <w:rPr>
          <w:rFonts w:asciiTheme="minorHAnsi" w:hAnsiTheme="minorHAnsi"/>
          <w:sz w:val="24"/>
          <w:lang w:val="ga"/>
        </w:rPr>
        <w:t>Beidh ar iarrthóirí scrúduithe leighis a dhéanamh (d’fhéadfadh tástálacha speisialta a bheith san áireamh) a bhreithneoidh Comhairle Cathrach na Gaillimhe a bheith riachtanach.  Is í Comhairle Cathrach na Gaillimhe a ainmneoidh na Scrúdaitheoirí Leighis. Beidh ar iarrthóirí an táille a íoc ar aon scrúdú leighis ginearálta nó, mura mbreithnítear a mhalairt, íoc as táille as aon scrúdú ag speisialtóir leighis nó aon tástáil speisialta agus ar fháil an bhille, aisíocfaidh Comhairle Cathrach na Gaillimhe an t-iarrthóir ach a gceapfar é/í. Ní mór d’iarrthóirí cloí, ar chostas na n-iarrthóirí féin, le haon riachtanais leighis a bhreithníonn Comhairle Cathrach na Gaillimhe sin a bheith riachtanach.</w:t>
      </w:r>
    </w:p>
    <w:p w:rsidR="00F61B4A" w:rsidRPr="00BA332C" w:rsidRDefault="00F61B4A" w:rsidP="00F61B4A">
      <w:pPr>
        <w:jc w:val="both"/>
        <w:rPr>
          <w:rStyle w:val="Strong"/>
          <w:rFonts w:asciiTheme="minorHAnsi" w:hAnsiTheme="minorHAnsi"/>
          <w:u w:val="single"/>
        </w:rPr>
      </w:pPr>
    </w:p>
    <w:p w:rsidR="00F61B4A" w:rsidRPr="00BA332C" w:rsidRDefault="00F61B4A" w:rsidP="00F61B4A">
      <w:pPr>
        <w:jc w:val="both"/>
        <w:rPr>
          <w:rFonts w:asciiTheme="minorHAnsi" w:hAnsiTheme="minorHAnsi"/>
          <w:u w:val="single"/>
        </w:rPr>
      </w:pPr>
      <w:r>
        <w:rPr>
          <w:rStyle w:val="Strong"/>
          <w:rFonts w:asciiTheme="minorHAnsi" w:hAnsiTheme="minorHAnsi"/>
          <w:u w:val="single"/>
          <w:lang w:val="ga"/>
        </w:rPr>
        <w:t>Dáta Deiridh:</w:t>
      </w:r>
    </w:p>
    <w:p w:rsidR="00F61B4A" w:rsidRPr="00BA332C" w:rsidRDefault="00F61B4A" w:rsidP="00F61B4A">
      <w:pPr>
        <w:jc w:val="both"/>
        <w:rPr>
          <w:rFonts w:asciiTheme="minorHAnsi" w:hAnsiTheme="minorHAnsi"/>
          <w:i/>
        </w:rPr>
      </w:pPr>
      <w:r>
        <w:rPr>
          <w:rFonts w:asciiTheme="minorHAnsi" w:hAnsiTheme="minorHAnsi"/>
          <w:lang w:val="ga"/>
        </w:rPr>
        <w:t xml:space="preserve">Caithfear an fhoirm iarratais chomhlánaithe a sheoladh tríd an bpost/a bheith seachadta ar aghaidh chun a bheith sa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ag tráth nach déanaí ná </w:t>
      </w:r>
      <w:r>
        <w:rPr>
          <w:rFonts w:asciiTheme="minorHAnsi" w:hAnsiTheme="minorHAnsi"/>
          <w:b/>
          <w:bCs/>
          <w:lang w:val="ga"/>
        </w:rPr>
        <w:t>4pm Déardaoin, 7 Feabhra 2019</w:t>
      </w:r>
      <w:r>
        <w:rPr>
          <w:rFonts w:asciiTheme="minorHAnsi" w:hAnsiTheme="minorHAnsi"/>
          <w:lang w:val="ga"/>
        </w:rPr>
        <w:t>.</w:t>
      </w:r>
      <w:r>
        <w:rPr>
          <w:rFonts w:asciiTheme="minorHAnsi" w:hAnsiTheme="minorHAnsi"/>
          <w:b/>
          <w:bCs/>
          <w:lang w:val="ga"/>
        </w:rPr>
        <w:t xml:space="preserve">  </w:t>
      </w:r>
      <w:r>
        <w:rPr>
          <w:rFonts w:asciiTheme="minorHAnsi" w:hAnsiTheme="minorHAnsi"/>
          <w:i/>
          <w:iCs/>
          <w:lang w:val="ga"/>
        </w:rPr>
        <w:t>Ní bhreithneofar aon éileamh gur cuireadh moill ar fhoirm iarratais ná ar litir a bhain léi nó gur cailleadh í/iad ach amháin sa chás go mbeidh Teastas Postála ó An Post ag tacú le héilimh den sórt sin.  Is ar an iarratasóir a bheidh an cúram teagmháil a dhéanamh le An Post maidir le haon mhoill den sórt sin.</w:t>
      </w:r>
    </w:p>
    <w:p w:rsidR="00F61B4A" w:rsidRPr="00BA332C" w:rsidRDefault="00F61B4A" w:rsidP="00F61B4A">
      <w:pPr>
        <w:tabs>
          <w:tab w:val="left" w:pos="-720"/>
          <w:tab w:val="left" w:pos="720"/>
          <w:tab w:val="left" w:pos="1440"/>
        </w:tabs>
        <w:ind w:right="-225"/>
        <w:jc w:val="both"/>
        <w:rPr>
          <w:rFonts w:asciiTheme="minorHAnsi" w:hAnsiTheme="minorHAnsi"/>
          <w:i/>
        </w:rPr>
      </w:pPr>
    </w:p>
    <w:p w:rsidR="00F61B4A" w:rsidRPr="00BA332C" w:rsidRDefault="00F61B4A" w:rsidP="00F61B4A">
      <w:pPr>
        <w:jc w:val="both"/>
        <w:rPr>
          <w:rStyle w:val="Strong"/>
          <w:rFonts w:asciiTheme="minorHAnsi" w:hAnsiTheme="minorHAnsi"/>
          <w:u w:val="single"/>
        </w:rPr>
      </w:pPr>
      <w:r>
        <w:rPr>
          <w:rStyle w:val="Strong"/>
          <w:rFonts w:asciiTheme="minorHAnsi" w:hAnsiTheme="minorHAnsi"/>
          <w:u w:val="single"/>
          <w:lang w:val="ga"/>
        </w:rPr>
        <w:t>Conas a mheastar Iarrthóirí a Aistarraingt:</w:t>
      </w:r>
    </w:p>
    <w:p w:rsidR="00F61B4A" w:rsidRPr="00BA332C" w:rsidRDefault="00F61B4A" w:rsidP="00F61B4A">
      <w:pPr>
        <w:pStyle w:val="BodyText3"/>
        <w:ind w:right="-17"/>
        <w:jc w:val="both"/>
        <w:rPr>
          <w:rFonts w:asciiTheme="minorHAnsi" w:hAnsiTheme="minorHAnsi"/>
          <w:sz w:val="24"/>
        </w:rPr>
      </w:pPr>
      <w:r>
        <w:rPr>
          <w:rFonts w:asciiTheme="minorHAnsi" w:hAnsiTheme="minorHAnsi"/>
          <w:sz w:val="24"/>
          <w:lang w:val="g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F61B4A" w:rsidRDefault="00F61B4A" w:rsidP="00F61B4A">
      <w:pPr>
        <w:jc w:val="both"/>
        <w:rPr>
          <w:rStyle w:val="Strong"/>
          <w:rFonts w:asciiTheme="minorHAnsi" w:hAnsiTheme="minorHAnsi"/>
          <w:u w:val="single"/>
        </w:rPr>
      </w:pPr>
    </w:p>
    <w:p w:rsidR="00F61B4A" w:rsidRPr="00BA332C" w:rsidRDefault="00F61B4A" w:rsidP="00F61B4A">
      <w:pPr>
        <w:jc w:val="both"/>
        <w:rPr>
          <w:rFonts w:asciiTheme="minorHAnsi" w:hAnsiTheme="minorHAnsi"/>
        </w:rPr>
      </w:pPr>
      <w:r>
        <w:rPr>
          <w:rStyle w:val="Strong"/>
          <w:rFonts w:asciiTheme="minorHAnsi" w:hAnsiTheme="minorHAnsi"/>
          <w:u w:val="single"/>
          <w:lang w:val="ga"/>
        </w:rPr>
        <w:t>Na hAchtanna um Chosaint Sonraí 1988 – 2018 agus Rialachán Ginearálta maidir le Cosaint Sonraí</w:t>
      </w:r>
      <w:r>
        <w:rPr>
          <w:rStyle w:val="Strong"/>
          <w:rFonts w:asciiTheme="minorHAnsi" w:hAnsiTheme="minorHAnsi"/>
          <w:lang w:val="ga"/>
        </w:rPr>
        <w:t>:</w:t>
      </w:r>
    </w:p>
    <w:p w:rsidR="00F61B4A" w:rsidRPr="00BA332C" w:rsidRDefault="00F61B4A" w:rsidP="00F61B4A">
      <w:pPr>
        <w:tabs>
          <w:tab w:val="left" w:pos="-720"/>
        </w:tabs>
        <w:ind w:right="-17"/>
        <w:jc w:val="both"/>
        <w:rPr>
          <w:rFonts w:asciiTheme="minorHAnsi" w:hAnsiTheme="minorHAnsi"/>
        </w:rPr>
      </w:pPr>
      <w:r>
        <w:rPr>
          <w:rFonts w:asciiTheme="minorHAnsi" w:hAnsiTheme="minorHAnsi"/>
          <w:lang w:val="ga"/>
        </w:rPr>
        <w:t>Ach a mbeidh d’fhoirm iarratais faighte, cruthófar ríomhthaifead i d’ainm, ina mbeidh cuid mhór den eolas pearsanta a bheidh curtha ar fáil agat.  Sa chás go mbreithneofar d’ainm don phost, cruthófar comhad láimhe ag an tráth sin.  Is d’fhonn próiseáil a dhéanamh ar d’iarrthóireacht a úsáidtear na taifid phearsanta. Tá gach faisnéis a choimeádtar ar an ríomhaire faoi réir na gceart agus na n-oibleagáidí atá leagtha amach sa Rialachán Ginearálta maidir le Cosaint Sonraí.</w:t>
      </w:r>
    </w:p>
    <w:p w:rsidR="00F61B4A" w:rsidRPr="00D178BD" w:rsidRDefault="00F61B4A" w:rsidP="00F61B4A">
      <w:pPr>
        <w:tabs>
          <w:tab w:val="left" w:pos="-720"/>
          <w:tab w:val="left" w:pos="720"/>
          <w:tab w:val="left" w:pos="1440"/>
        </w:tabs>
        <w:ind w:right="-17"/>
        <w:jc w:val="both"/>
        <w:rPr>
          <w:rFonts w:asciiTheme="minorHAnsi" w:hAnsiTheme="minorHAnsi"/>
          <w:b/>
          <w:smallCaps/>
          <w:u w:val="single"/>
        </w:rPr>
      </w:pPr>
    </w:p>
    <w:p w:rsidR="00F61B4A" w:rsidRPr="00D178BD" w:rsidRDefault="00F61B4A" w:rsidP="00F61B4A">
      <w:pPr>
        <w:ind w:right="-17"/>
        <w:jc w:val="both"/>
        <w:rPr>
          <w:rFonts w:asciiTheme="minorHAnsi" w:hAnsiTheme="minorHAnsi"/>
        </w:rPr>
      </w:pPr>
      <w:r>
        <w:rPr>
          <w:rStyle w:val="Strong"/>
          <w:rFonts w:asciiTheme="minorHAnsi" w:hAnsiTheme="minorHAnsi"/>
          <w:u w:val="single"/>
          <w:lang w:val="ga"/>
        </w:rPr>
        <w:t>Rúndacht:</w:t>
      </w:r>
    </w:p>
    <w:p w:rsidR="00F61B4A" w:rsidRDefault="00F61B4A" w:rsidP="00F61B4A">
      <w:pPr>
        <w:pStyle w:val="BodyText3"/>
        <w:ind w:right="-17"/>
        <w:jc w:val="both"/>
        <w:rPr>
          <w:rFonts w:asciiTheme="minorHAnsi" w:hAnsiTheme="minorHAnsi"/>
          <w:sz w:val="24"/>
        </w:rPr>
      </w:pPr>
      <w:r>
        <w:rPr>
          <w:rFonts w:asciiTheme="minorHAnsi" w:hAnsiTheme="minorHAnsi"/>
          <w:sz w:val="24"/>
          <w:lang w:val="ga"/>
        </w:rPr>
        <w:t>Faoi réir fhorálacha an Achta um Shaoráil Faisnéise, 1997 agus 2003; caithfear le hiarratais faoi rún daingean.</w:t>
      </w:r>
    </w:p>
    <w:p w:rsidR="00F61B4A" w:rsidRDefault="00F61B4A" w:rsidP="00F61B4A">
      <w:pPr>
        <w:pStyle w:val="BodyText3"/>
        <w:ind w:right="-17"/>
        <w:jc w:val="both"/>
        <w:rPr>
          <w:rFonts w:asciiTheme="minorHAnsi" w:hAnsiTheme="minorHAnsi"/>
          <w:sz w:val="24"/>
        </w:rPr>
      </w:pPr>
    </w:p>
    <w:p w:rsidR="00F61B4A" w:rsidRDefault="00F61B4A" w:rsidP="00F61B4A">
      <w:pPr>
        <w:pStyle w:val="BodyText3"/>
        <w:ind w:right="-17"/>
        <w:jc w:val="both"/>
        <w:rPr>
          <w:rFonts w:asciiTheme="minorHAnsi" w:hAnsiTheme="minorHAnsi"/>
          <w:sz w:val="24"/>
        </w:rPr>
      </w:pPr>
    </w:p>
    <w:p w:rsidR="00A77FA1" w:rsidRDefault="002B5C69" w:rsidP="00A77FA1">
      <w:pPr>
        <w:pStyle w:val="BodyText3"/>
        <w:ind w:right="-17"/>
        <w:jc w:val="both"/>
        <w:rPr>
          <w:rFonts w:asciiTheme="minorHAnsi" w:hAnsiTheme="minorHAnsi"/>
          <w:sz w:val="24"/>
        </w:rPr>
      </w:pPr>
      <w:r>
        <w:rPr>
          <w:rFonts w:asciiTheme="minorHAnsi" w:hAnsiTheme="minorHAnsi"/>
          <w:b/>
          <w:bCs/>
          <w:sz w:val="40"/>
          <w:szCs w:val="40"/>
          <w:lang w:val="ga"/>
        </w:rPr>
        <w:t xml:space="preserve">TABHAIR AR AIRD: SEOL AR AIS AN FHOIRM IARRATAIS AGUS </w:t>
      </w:r>
      <w:r>
        <w:rPr>
          <w:rFonts w:asciiTheme="minorHAnsi" w:hAnsiTheme="minorHAnsi"/>
          <w:b/>
          <w:bCs/>
          <w:sz w:val="40"/>
          <w:szCs w:val="40"/>
          <w:u w:val="single"/>
          <w:lang w:val="ga"/>
        </w:rPr>
        <w:t>Í SIN AMHÁIN</w:t>
      </w:r>
      <w:r>
        <w:rPr>
          <w:rFonts w:asciiTheme="minorHAnsi" w:hAnsiTheme="minorHAnsi"/>
          <w:b/>
          <w:bCs/>
          <w:sz w:val="40"/>
          <w:szCs w:val="40"/>
          <w:lang w:val="ga"/>
        </w:rPr>
        <w:t xml:space="preserve"> AGUS COIMEÁD AN LEABHRÁN EOLAIS LE DO CHUID TAIFID FÉIN.</w:t>
      </w:r>
      <w:bookmarkStart w:id="0" w:name="_GoBack"/>
      <w:bookmarkEnd w:id="0"/>
    </w:p>
    <w:sectPr w:rsidR="00A77FA1" w:rsidSect="0069415E">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61E" w:rsidRDefault="004D061E">
      <w:r>
        <w:separator/>
      </w:r>
    </w:p>
  </w:endnote>
  <w:endnote w:type="continuationSeparator" w:id="0">
    <w:p w:rsidR="004D061E" w:rsidRDefault="004D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93092"/>
      <w:docPartObj>
        <w:docPartGallery w:val="Page Numbers (Bottom of Page)"/>
        <w:docPartUnique/>
      </w:docPartObj>
    </w:sdtPr>
    <w:sdtContent>
      <w:p w:rsidR="004D061E" w:rsidRDefault="004D061E">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B9156D">
          <w:rPr>
            <w:noProof/>
            <w:lang w:val="ga"/>
          </w:rPr>
          <w:t>1</w:t>
        </w:r>
        <w:r>
          <w:rPr>
            <w:noProof/>
            <w:lang w:val="ga"/>
          </w:rPr>
          <w:fldChar w:fldCharType="end"/>
        </w:r>
      </w:p>
    </w:sdtContent>
  </w:sdt>
  <w:p w:rsidR="004D061E" w:rsidRDefault="004D06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61E" w:rsidRDefault="004D061E">
      <w:r>
        <w:separator/>
      </w:r>
    </w:p>
  </w:footnote>
  <w:footnote w:type="continuationSeparator" w:id="0">
    <w:p w:rsidR="004D061E" w:rsidRDefault="004D06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B22678"/>
    <w:multiLevelType w:val="hybridMultilevel"/>
    <w:tmpl w:val="1CB6E870"/>
    <w:lvl w:ilvl="0" w:tplc="9AA2AD54">
      <w:start w:val="4"/>
      <w:numFmt w:val="bullet"/>
      <w:lvlText w:val="-"/>
      <w:lvlJc w:val="left"/>
      <w:pPr>
        <w:ind w:left="720" w:hanging="360"/>
      </w:pPr>
      <w:rPr>
        <w:rFonts w:ascii="Book Antiqua" w:eastAsia="Arial Unicode MS" w:hAnsi="Book Antiqua" w:cs="Tahoma"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CD773A"/>
    <w:multiLevelType w:val="hybridMultilevel"/>
    <w:tmpl w:val="67489F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873CA6"/>
    <w:multiLevelType w:val="hybridMultilevel"/>
    <w:tmpl w:val="FC20E5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AC4437"/>
    <w:multiLevelType w:val="hybridMultilevel"/>
    <w:tmpl w:val="645212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5AE077D"/>
    <w:multiLevelType w:val="hybridMultilevel"/>
    <w:tmpl w:val="0E9AA97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AF4A1F"/>
    <w:multiLevelType w:val="hybridMultilevel"/>
    <w:tmpl w:val="AC00F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9A9412E"/>
    <w:multiLevelType w:val="hybridMultilevel"/>
    <w:tmpl w:val="71181B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C1B7B38"/>
    <w:multiLevelType w:val="hybridMultilevel"/>
    <w:tmpl w:val="D1C6511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D143712"/>
    <w:multiLevelType w:val="hybridMultilevel"/>
    <w:tmpl w:val="D758C42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8F47A2"/>
    <w:multiLevelType w:val="hybridMultilevel"/>
    <w:tmpl w:val="747E8A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AD631DA"/>
    <w:multiLevelType w:val="hybridMultilevel"/>
    <w:tmpl w:val="AA82E6F2"/>
    <w:lvl w:ilvl="0" w:tplc="2E1AF828">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10"/>
  </w:num>
  <w:num w:numId="4">
    <w:abstractNumId w:val="0"/>
  </w:num>
  <w:num w:numId="5">
    <w:abstractNumId w:val="7"/>
  </w:num>
  <w:num w:numId="6">
    <w:abstractNumId w:val="19"/>
  </w:num>
  <w:num w:numId="7">
    <w:abstractNumId w:val="8"/>
  </w:num>
  <w:num w:numId="8">
    <w:abstractNumId w:val="5"/>
  </w:num>
  <w:num w:numId="9">
    <w:abstractNumId w:val="3"/>
  </w:num>
  <w:num w:numId="1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6"/>
  </w:num>
  <w:num w:numId="13">
    <w:abstractNumId w:val="9"/>
  </w:num>
  <w:num w:numId="14">
    <w:abstractNumId w:val="12"/>
  </w:num>
  <w:num w:numId="15">
    <w:abstractNumId w:val="13"/>
  </w:num>
  <w:num w:numId="16">
    <w:abstractNumId w:val="11"/>
  </w:num>
  <w:num w:numId="17">
    <w:abstractNumId w:val="18"/>
  </w:num>
  <w:num w:numId="18">
    <w:abstractNumId w:val="15"/>
  </w:num>
  <w:num w:numId="19">
    <w:abstractNumId w:val="16"/>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236"/>
    <w:rsid w:val="000043AA"/>
    <w:rsid w:val="00052783"/>
    <w:rsid w:val="00107EFE"/>
    <w:rsid w:val="00170A22"/>
    <w:rsid w:val="001D4BF1"/>
    <w:rsid w:val="001F2A90"/>
    <w:rsid w:val="0020373F"/>
    <w:rsid w:val="002569C2"/>
    <w:rsid w:val="002B5C69"/>
    <w:rsid w:val="002E3DA2"/>
    <w:rsid w:val="00401BFC"/>
    <w:rsid w:val="00417511"/>
    <w:rsid w:val="00463F6A"/>
    <w:rsid w:val="004B61EF"/>
    <w:rsid w:val="004D061E"/>
    <w:rsid w:val="004D1407"/>
    <w:rsid w:val="00620389"/>
    <w:rsid w:val="006222CF"/>
    <w:rsid w:val="00651DF9"/>
    <w:rsid w:val="0069415E"/>
    <w:rsid w:val="00744BDC"/>
    <w:rsid w:val="00847718"/>
    <w:rsid w:val="008E3837"/>
    <w:rsid w:val="00913259"/>
    <w:rsid w:val="00960492"/>
    <w:rsid w:val="00995D8B"/>
    <w:rsid w:val="009E6816"/>
    <w:rsid w:val="009F495D"/>
    <w:rsid w:val="00A32AC7"/>
    <w:rsid w:val="00A77FA1"/>
    <w:rsid w:val="00AB58A2"/>
    <w:rsid w:val="00B008FC"/>
    <w:rsid w:val="00B9156D"/>
    <w:rsid w:val="00BD3F88"/>
    <w:rsid w:val="00C16D0F"/>
    <w:rsid w:val="00C248B8"/>
    <w:rsid w:val="00C96125"/>
    <w:rsid w:val="00CD0B4C"/>
    <w:rsid w:val="00D51236"/>
    <w:rsid w:val="00D95A4C"/>
    <w:rsid w:val="00E63B82"/>
    <w:rsid w:val="00E72932"/>
    <w:rsid w:val="00EA121B"/>
    <w:rsid w:val="00EB18A1"/>
    <w:rsid w:val="00F544CE"/>
    <w:rsid w:val="00F61B4A"/>
    <w:rsid w:val="00FE646E"/>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586F65-F4BA-41C5-AE03-D6E3ABDB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236"/>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5">
    <w:name w:val="heading 5"/>
    <w:basedOn w:val="Normal"/>
    <w:next w:val="Normal"/>
    <w:link w:val="Heading5Char"/>
    <w:qFormat/>
    <w:rsid w:val="00D5123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D51236"/>
    <w:rPr>
      <w:rFonts w:ascii="Garamond" w:eastAsia="Arial Unicode MS" w:hAnsi="Garamond" w:cs="Tahoma"/>
      <w:b/>
      <w:kern w:val="1"/>
      <w:sz w:val="24"/>
      <w:szCs w:val="24"/>
      <w:lang w:val="en-US" w:eastAsia="hi-IN" w:bidi="hi-IN"/>
    </w:rPr>
  </w:style>
  <w:style w:type="paragraph" w:styleId="BlockText">
    <w:name w:val="Block Text"/>
    <w:basedOn w:val="Normal"/>
    <w:rsid w:val="00D51236"/>
    <w:pPr>
      <w:ind w:left="-851" w:right="-766"/>
      <w:jc w:val="both"/>
    </w:pPr>
  </w:style>
  <w:style w:type="paragraph" w:styleId="BodyText">
    <w:name w:val="Body Text"/>
    <w:basedOn w:val="Normal"/>
    <w:link w:val="BodyTextChar"/>
    <w:rsid w:val="00D5123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D51236"/>
    <w:rPr>
      <w:rFonts w:ascii="Comic Sans MS" w:eastAsia="Times New Roman" w:hAnsi="Comic Sans MS" w:cs="Times New Roman"/>
      <w:sz w:val="24"/>
      <w:szCs w:val="20"/>
    </w:rPr>
  </w:style>
  <w:style w:type="paragraph" w:styleId="ListParagraph">
    <w:name w:val="List Paragraph"/>
    <w:basedOn w:val="Normal"/>
    <w:link w:val="ListParagraphChar"/>
    <w:uiPriority w:val="34"/>
    <w:qFormat/>
    <w:rsid w:val="00D51236"/>
    <w:pPr>
      <w:ind w:left="720"/>
      <w:contextualSpacing/>
    </w:pPr>
    <w:rPr>
      <w:rFonts w:cs="Mangal"/>
      <w:szCs w:val="21"/>
    </w:rPr>
  </w:style>
  <w:style w:type="paragraph" w:styleId="BodyTextIndent">
    <w:name w:val="Body Text Indent"/>
    <w:basedOn w:val="Normal"/>
    <w:link w:val="BodyTextIndentChar"/>
    <w:uiPriority w:val="99"/>
    <w:unhideWhenUsed/>
    <w:rsid w:val="00D51236"/>
    <w:pPr>
      <w:spacing w:after="120"/>
      <w:ind w:left="283"/>
    </w:pPr>
    <w:rPr>
      <w:rFonts w:cs="Mangal"/>
      <w:szCs w:val="21"/>
    </w:rPr>
  </w:style>
  <w:style w:type="character" w:customStyle="1" w:styleId="BodyTextIndentChar">
    <w:name w:val="Body Text Indent Char"/>
    <w:basedOn w:val="DefaultParagraphFont"/>
    <w:link w:val="BodyTextIndent"/>
    <w:uiPriority w:val="99"/>
    <w:rsid w:val="00D51236"/>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D51236"/>
    <w:pPr>
      <w:spacing w:after="120"/>
    </w:pPr>
    <w:rPr>
      <w:rFonts w:cs="Mangal"/>
      <w:sz w:val="16"/>
      <w:szCs w:val="14"/>
    </w:rPr>
  </w:style>
  <w:style w:type="character" w:customStyle="1" w:styleId="BodyText3Char">
    <w:name w:val="Body Text 3 Char"/>
    <w:basedOn w:val="DefaultParagraphFont"/>
    <w:link w:val="BodyText3"/>
    <w:uiPriority w:val="99"/>
    <w:rsid w:val="00D51236"/>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D51236"/>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D512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D5123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51236"/>
    <w:rPr>
      <w:rFonts w:ascii="Times New Roman" w:eastAsia="Arial Unicode MS" w:hAnsi="Times New Roman" w:cs="Mangal"/>
      <w:kern w:val="1"/>
      <w:sz w:val="24"/>
      <w:szCs w:val="21"/>
      <w:lang w:val="en-GB" w:eastAsia="hi-IN" w:bidi="hi-IN"/>
    </w:rPr>
  </w:style>
  <w:style w:type="paragraph" w:customStyle="1" w:styleId="Default">
    <w:name w:val="Default"/>
    <w:basedOn w:val="Normal"/>
    <w:rsid w:val="002E3DA2"/>
    <w:pPr>
      <w:widowControl/>
      <w:suppressAutoHyphens w:val="0"/>
      <w:autoSpaceDE w:val="0"/>
      <w:autoSpaceDN w:val="0"/>
    </w:pPr>
    <w:rPr>
      <w:rFonts w:ascii="Arial" w:eastAsiaTheme="minorHAnsi" w:hAnsi="Arial" w:cs="Arial"/>
      <w:color w:val="000000"/>
      <w:kern w:val="0"/>
      <w:lang w:val="en-IE" w:eastAsia="en-IE" w:bidi="ar-SA"/>
    </w:rPr>
  </w:style>
  <w:style w:type="character" w:styleId="Strong">
    <w:name w:val="Strong"/>
    <w:basedOn w:val="DefaultParagraphFont"/>
    <w:uiPriority w:val="22"/>
    <w:qFormat/>
    <w:rsid w:val="00F61B4A"/>
    <w:rPr>
      <w:b/>
      <w:bCs/>
    </w:rPr>
  </w:style>
  <w:style w:type="paragraph" w:styleId="BalloonText">
    <w:name w:val="Balloon Text"/>
    <w:basedOn w:val="Normal"/>
    <w:link w:val="BalloonTextChar"/>
    <w:uiPriority w:val="99"/>
    <w:semiHidden/>
    <w:unhideWhenUsed/>
    <w:rsid w:val="00E72932"/>
    <w:rPr>
      <w:rFonts w:ascii="Tahoma" w:hAnsi="Tahoma" w:cs="Mangal"/>
      <w:sz w:val="16"/>
      <w:szCs w:val="14"/>
    </w:rPr>
  </w:style>
  <w:style w:type="character" w:customStyle="1" w:styleId="BalloonTextChar">
    <w:name w:val="Balloon Text Char"/>
    <w:basedOn w:val="DefaultParagraphFont"/>
    <w:link w:val="BalloonText"/>
    <w:uiPriority w:val="99"/>
    <w:semiHidden/>
    <w:rsid w:val="00E72932"/>
    <w:rPr>
      <w:rFonts w:ascii="Tahoma" w:eastAsia="Arial Unicode MS" w:hAnsi="Tahoma" w:cs="Mangal"/>
      <w:kern w:val="1"/>
      <w:sz w:val="16"/>
      <w:szCs w:val="14"/>
      <w:lang w:val="en-GB" w:eastAsia="hi-IN" w:bidi="hi-IN"/>
    </w:rPr>
  </w:style>
  <w:style w:type="paragraph" w:styleId="Header">
    <w:name w:val="header"/>
    <w:basedOn w:val="Normal"/>
    <w:link w:val="HeaderChar"/>
    <w:uiPriority w:val="99"/>
    <w:unhideWhenUsed/>
    <w:rsid w:val="00463F6A"/>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63F6A"/>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4D061E"/>
    <w:rPr>
      <w:color w:val="0563C1" w:themeColor="hyperlink"/>
      <w:u w:val="single"/>
    </w:rPr>
  </w:style>
  <w:style w:type="character" w:customStyle="1" w:styleId="ListParagraphChar">
    <w:name w:val="List Paragraph Char"/>
    <w:link w:val="ListParagraph"/>
    <w:uiPriority w:val="34"/>
    <w:locked/>
    <w:rsid w:val="004D061E"/>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4D061E"/>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4349</Words>
  <Characters>24791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Ailish Coppinger</dc:creator>
  <cp:keywords/>
  <dc:description/>
  <cp:lastModifiedBy>Joan Higgins</cp:lastModifiedBy>
  <cp:revision>2</cp:revision>
  <cp:lastPrinted>2019-01-14T18:16:00Z</cp:lastPrinted>
  <dcterms:created xsi:type="dcterms:W3CDTF">2022-05-04T15:19:00Z</dcterms:created>
  <dcterms:modified xsi:type="dcterms:W3CDTF">2022-05-04T15:19:00Z</dcterms:modified>
</cp:coreProperties>
</file>