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AAA" w:rsidRDefault="00CE2AAA" w:rsidP="00CE2AAA">
      <w:pPr>
        <w:rPr>
          <w:rStyle w:val="Strong"/>
          <w:rFonts w:ascii="Cambria" w:hAnsi="Cambria"/>
          <w:sz w:val="32"/>
          <w:szCs w:val="32"/>
        </w:rPr>
      </w:pPr>
    </w:p>
    <w:p w:rsidR="00CE2AAA" w:rsidRDefault="00C145D8" w:rsidP="00CE2AAA">
      <w:pPr>
        <w:pStyle w:val="BlockText"/>
        <w:spacing w:line="360" w:lineRule="auto"/>
        <w:ind w:left="0" w:right="0"/>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CE2AAA" w:rsidRDefault="00CE2AAA" w:rsidP="00CE2AAA">
      <w:pPr>
        <w:pStyle w:val="BlockText"/>
        <w:spacing w:line="360" w:lineRule="auto"/>
        <w:ind w:right="0"/>
        <w:jc w:val="center"/>
        <w:rPr>
          <w:b/>
          <w:sz w:val="40"/>
        </w:rPr>
      </w:pPr>
    </w:p>
    <w:p w:rsidR="00CE2AAA" w:rsidRDefault="00CE2AAA" w:rsidP="00CE2AAA">
      <w:pPr>
        <w:pStyle w:val="BlockText"/>
        <w:spacing w:line="360" w:lineRule="auto"/>
        <w:ind w:left="0" w:right="0"/>
        <w:jc w:val="center"/>
        <w:rPr>
          <w:b/>
          <w:sz w:val="56"/>
          <w:szCs w:val="56"/>
        </w:rPr>
      </w:pPr>
      <w:r w:rsidRPr="001349C5">
        <w:rPr>
          <w:b/>
          <w:sz w:val="56"/>
          <w:szCs w:val="56"/>
        </w:rPr>
        <w:t>Galway City Council</w:t>
      </w:r>
    </w:p>
    <w:p w:rsidR="00BC0FD2" w:rsidRDefault="00BC0FD2" w:rsidP="00CE2AAA">
      <w:pPr>
        <w:pStyle w:val="BlockText"/>
        <w:spacing w:line="360" w:lineRule="auto"/>
        <w:ind w:left="0" w:right="0"/>
        <w:jc w:val="center"/>
        <w:rPr>
          <w:b/>
          <w:sz w:val="56"/>
          <w:szCs w:val="56"/>
        </w:rPr>
      </w:pPr>
      <w:proofErr w:type="spellStart"/>
      <w:r>
        <w:rPr>
          <w:b/>
          <w:sz w:val="56"/>
          <w:szCs w:val="56"/>
        </w:rPr>
        <w:t>Comhairle</w:t>
      </w:r>
      <w:proofErr w:type="spellEnd"/>
      <w:r>
        <w:rPr>
          <w:b/>
          <w:sz w:val="56"/>
          <w:szCs w:val="56"/>
        </w:rPr>
        <w:t xml:space="preserve"> </w:t>
      </w:r>
      <w:proofErr w:type="spellStart"/>
      <w:r>
        <w:rPr>
          <w:b/>
          <w:sz w:val="56"/>
          <w:szCs w:val="56"/>
        </w:rPr>
        <w:t>Cathrach</w:t>
      </w:r>
      <w:proofErr w:type="spellEnd"/>
      <w:r>
        <w:rPr>
          <w:b/>
          <w:sz w:val="56"/>
          <w:szCs w:val="56"/>
        </w:rPr>
        <w:t xml:space="preserve"> </w:t>
      </w:r>
      <w:proofErr w:type="spellStart"/>
      <w:r>
        <w:rPr>
          <w:b/>
          <w:sz w:val="56"/>
          <w:szCs w:val="56"/>
        </w:rPr>
        <w:t>na</w:t>
      </w:r>
      <w:proofErr w:type="spellEnd"/>
      <w:r>
        <w:rPr>
          <w:b/>
          <w:sz w:val="56"/>
          <w:szCs w:val="56"/>
        </w:rPr>
        <w:t xml:space="preserve"> </w:t>
      </w:r>
      <w:proofErr w:type="spellStart"/>
      <w:r>
        <w:rPr>
          <w:b/>
          <w:sz w:val="56"/>
          <w:szCs w:val="56"/>
        </w:rPr>
        <w:t>Gaillimh</w:t>
      </w:r>
      <w:r w:rsidR="009D5975">
        <w:rPr>
          <w:b/>
          <w:sz w:val="56"/>
          <w:szCs w:val="56"/>
        </w:rPr>
        <w:t>e</w:t>
      </w:r>
      <w:proofErr w:type="spellEnd"/>
    </w:p>
    <w:p w:rsidR="00CE2AAA" w:rsidRPr="001349C5" w:rsidRDefault="00CE2AAA" w:rsidP="00CE2AAA">
      <w:pPr>
        <w:pStyle w:val="BlockText"/>
        <w:spacing w:line="360" w:lineRule="auto"/>
        <w:ind w:right="0"/>
        <w:jc w:val="center"/>
        <w:rPr>
          <w:b/>
          <w:sz w:val="56"/>
          <w:szCs w:val="56"/>
          <w:u w:val="single"/>
        </w:rPr>
      </w:pPr>
    </w:p>
    <w:p w:rsidR="00CE2AAA" w:rsidRDefault="00CE2AAA" w:rsidP="00CE2AAA">
      <w:pPr>
        <w:pStyle w:val="BlockText"/>
        <w:spacing w:line="360" w:lineRule="auto"/>
        <w:ind w:left="0" w:right="0"/>
        <w:jc w:val="center"/>
        <w:rPr>
          <w:rFonts w:cs="Times New Roman"/>
          <w:b/>
          <w:sz w:val="40"/>
        </w:rPr>
      </w:pPr>
      <w:r w:rsidRPr="00E600BE">
        <w:rPr>
          <w:rFonts w:cs="Times New Roman"/>
          <w:b/>
          <w:sz w:val="40"/>
        </w:rPr>
        <w:t>APPLICATION FOR THE POS</w:t>
      </w:r>
      <w:r>
        <w:rPr>
          <w:rFonts w:cs="Times New Roman"/>
          <w:b/>
          <w:sz w:val="40"/>
        </w:rPr>
        <w:t>T</w:t>
      </w:r>
      <w:r w:rsidRPr="00E600BE">
        <w:rPr>
          <w:rFonts w:cs="Times New Roman"/>
          <w:b/>
          <w:sz w:val="40"/>
        </w:rPr>
        <w:t xml:space="preserve"> </w:t>
      </w:r>
    </w:p>
    <w:p w:rsidR="00CE2AAA" w:rsidRPr="00E600BE" w:rsidRDefault="00CE2AAA" w:rsidP="00CE2AAA">
      <w:pPr>
        <w:pStyle w:val="BlockText"/>
        <w:spacing w:line="360" w:lineRule="auto"/>
        <w:ind w:left="0" w:right="0"/>
        <w:jc w:val="center"/>
        <w:rPr>
          <w:rFonts w:cs="Times New Roman"/>
          <w:b/>
          <w:sz w:val="40"/>
        </w:rPr>
      </w:pPr>
      <w:r w:rsidRPr="00E600BE">
        <w:rPr>
          <w:rFonts w:cs="Times New Roman"/>
          <w:b/>
          <w:sz w:val="40"/>
        </w:rPr>
        <w:t>OF</w:t>
      </w:r>
    </w:p>
    <w:p w:rsidR="00CE2AAA" w:rsidRDefault="00CE2AAA" w:rsidP="00CE2AAA">
      <w:pPr>
        <w:pStyle w:val="BlockText"/>
        <w:spacing w:line="360" w:lineRule="auto"/>
        <w:ind w:left="0" w:right="0"/>
        <w:jc w:val="center"/>
        <w:rPr>
          <w:rFonts w:cs="Times New Roman"/>
          <w:b/>
          <w:sz w:val="40"/>
        </w:rPr>
      </w:pPr>
    </w:p>
    <w:p w:rsidR="00CE2AAA" w:rsidRDefault="00CE2AAA" w:rsidP="00CE2AAA">
      <w:pPr>
        <w:pStyle w:val="BlockText"/>
        <w:spacing w:line="360" w:lineRule="auto"/>
        <w:ind w:left="0" w:right="0"/>
        <w:jc w:val="center"/>
        <w:rPr>
          <w:rFonts w:cs="Times New Roman"/>
          <w:b/>
          <w:sz w:val="40"/>
        </w:rPr>
      </w:pPr>
      <w:r>
        <w:rPr>
          <w:rFonts w:cs="Times New Roman"/>
          <w:b/>
          <w:sz w:val="40"/>
        </w:rPr>
        <w:t>C</w:t>
      </w:r>
      <w:r w:rsidR="009644CD">
        <w:rPr>
          <w:rFonts w:cs="Times New Roman"/>
          <w:b/>
          <w:sz w:val="40"/>
        </w:rPr>
        <w:t>EMETERIES SUPERVISOR</w:t>
      </w:r>
    </w:p>
    <w:p w:rsidR="00CE2AAA" w:rsidRDefault="009644CD" w:rsidP="00CE2AAA">
      <w:pPr>
        <w:pStyle w:val="BlockText"/>
        <w:spacing w:line="360" w:lineRule="auto"/>
        <w:ind w:left="0" w:right="0"/>
        <w:jc w:val="center"/>
        <w:rPr>
          <w:rFonts w:cs="Times New Roman"/>
          <w:b/>
          <w:sz w:val="40"/>
        </w:rPr>
      </w:pPr>
      <w:r>
        <w:rPr>
          <w:rFonts w:cs="Times New Roman"/>
          <w:b/>
          <w:sz w:val="40"/>
        </w:rPr>
        <w:t>RECREATION &amp; AMENITY</w:t>
      </w:r>
    </w:p>
    <w:p w:rsidR="00CE2AAA" w:rsidRDefault="00CE2AAA" w:rsidP="00CE2AAA">
      <w:pPr>
        <w:ind w:left="720"/>
        <w:jc w:val="center"/>
        <w:rPr>
          <w:sz w:val="22"/>
          <w:szCs w:val="22"/>
        </w:rPr>
      </w:pPr>
    </w:p>
    <w:p w:rsidR="0026705C" w:rsidRPr="00E600BE" w:rsidRDefault="0026705C" w:rsidP="00CE2AAA">
      <w:pPr>
        <w:ind w:left="720"/>
        <w:jc w:val="center"/>
        <w:rPr>
          <w:sz w:val="22"/>
          <w:szCs w:val="22"/>
        </w:rPr>
      </w:pPr>
    </w:p>
    <w:p w:rsidR="00CE2AAA" w:rsidRPr="00E600BE" w:rsidRDefault="00CE2AAA" w:rsidP="00CE2AAA">
      <w:pPr>
        <w:ind w:left="720" w:right="-327"/>
        <w:jc w:val="both"/>
        <w:rPr>
          <w:sz w:val="22"/>
          <w:szCs w:val="22"/>
        </w:rPr>
      </w:pPr>
    </w:p>
    <w:p w:rsidR="00CE2AAA" w:rsidRPr="00E600BE" w:rsidRDefault="00CE2AAA" w:rsidP="00CE2AAA">
      <w:pPr>
        <w:ind w:left="720" w:right="-327"/>
        <w:jc w:val="both"/>
      </w:pPr>
    </w:p>
    <w:p w:rsidR="00CE2AAA" w:rsidRPr="00E600BE" w:rsidRDefault="00CE2AAA" w:rsidP="00CE2AAA">
      <w:pPr>
        <w:ind w:left="720" w:right="-327"/>
        <w:jc w:val="both"/>
        <w:rPr>
          <w:b/>
        </w:rPr>
      </w:pPr>
      <w:r w:rsidRPr="00E600BE">
        <w:rPr>
          <w:b/>
        </w:rPr>
        <w:t>HUMAN RESOURCES SECTION,</w:t>
      </w:r>
    </w:p>
    <w:p w:rsidR="00CE2AAA" w:rsidRPr="00E600BE" w:rsidRDefault="00CE2AAA" w:rsidP="00CE2AAA">
      <w:pPr>
        <w:ind w:right="-327" w:firstLine="720"/>
        <w:jc w:val="both"/>
        <w:rPr>
          <w:b/>
        </w:rPr>
      </w:pPr>
      <w:r w:rsidRPr="00E600BE">
        <w:rPr>
          <w:b/>
        </w:rPr>
        <w:t xml:space="preserve">Galway City Council, </w:t>
      </w:r>
    </w:p>
    <w:p w:rsidR="00CE2AAA" w:rsidRPr="00E600BE" w:rsidRDefault="00CE2AAA" w:rsidP="00CE2AAA">
      <w:pPr>
        <w:ind w:right="-327" w:firstLine="720"/>
        <w:jc w:val="both"/>
        <w:rPr>
          <w:b/>
        </w:rPr>
      </w:pPr>
      <w:r w:rsidRPr="00E600BE">
        <w:rPr>
          <w:b/>
        </w:rPr>
        <w:t xml:space="preserve">City Hall, </w:t>
      </w:r>
    </w:p>
    <w:p w:rsidR="00CE2AAA" w:rsidRPr="00E600BE" w:rsidRDefault="00CE2AAA" w:rsidP="00CE2AAA">
      <w:pPr>
        <w:ind w:right="-327" w:firstLine="720"/>
        <w:jc w:val="both"/>
        <w:rPr>
          <w:b/>
        </w:rPr>
      </w:pPr>
      <w:r w:rsidRPr="00E600BE">
        <w:rPr>
          <w:b/>
        </w:rPr>
        <w:t xml:space="preserve">College Road, </w:t>
      </w:r>
    </w:p>
    <w:p w:rsidR="00CE2AAA" w:rsidRPr="00E600BE" w:rsidRDefault="00CE2AAA" w:rsidP="00CE2AAA">
      <w:pPr>
        <w:ind w:right="-327" w:firstLine="720"/>
        <w:jc w:val="both"/>
        <w:rPr>
          <w:b/>
        </w:rPr>
      </w:pPr>
      <w:r w:rsidRPr="00E600BE">
        <w:rPr>
          <w:b/>
        </w:rPr>
        <w:t>Galway.</w:t>
      </w:r>
    </w:p>
    <w:p w:rsidR="00CE2AAA" w:rsidRDefault="00CE2AAA" w:rsidP="00CE2AAA">
      <w:pPr>
        <w:ind w:right="-327"/>
        <w:jc w:val="both"/>
      </w:pPr>
    </w:p>
    <w:p w:rsidR="00BA1265" w:rsidRDefault="00BA1265" w:rsidP="00CE2AAA">
      <w:pPr>
        <w:ind w:right="-327"/>
        <w:jc w:val="both"/>
      </w:pPr>
    </w:p>
    <w:p w:rsidR="00BA1265" w:rsidRPr="00F62E7F" w:rsidRDefault="00BA1265" w:rsidP="00BA1265">
      <w:pPr>
        <w:tabs>
          <w:tab w:val="left" w:pos="748"/>
          <w:tab w:val="left" w:pos="3927"/>
        </w:tabs>
        <w:ind w:left="720" w:right="-329"/>
        <w:jc w:val="both"/>
        <w:rPr>
          <w:b/>
          <w:iCs/>
          <w:sz w:val="28"/>
          <w:szCs w:val="28"/>
          <w:lang w:val="en-US"/>
        </w:rPr>
      </w:pPr>
      <w:r w:rsidRPr="00F62E7F">
        <w:rPr>
          <w:b/>
          <w:iCs/>
          <w:sz w:val="28"/>
          <w:szCs w:val="28"/>
          <w:lang w:val="en-US"/>
        </w:rPr>
        <w:tab/>
        <w:t xml:space="preserve">Applications may also be emailed to </w:t>
      </w:r>
      <w:hyperlink r:id="rId9" w:history="1">
        <w:r w:rsidRPr="00981A59">
          <w:rPr>
            <w:rStyle w:val="Hyperlink"/>
            <w:b/>
            <w:iCs/>
            <w:sz w:val="28"/>
            <w:szCs w:val="28"/>
            <w:lang w:val="en-US"/>
          </w:rPr>
          <w:t>hr@galwaycity.ie</w:t>
        </w:r>
      </w:hyperlink>
      <w:r w:rsidR="00905707">
        <w:rPr>
          <w:rStyle w:val="Hyperlink"/>
          <w:b/>
          <w:iCs/>
          <w:sz w:val="28"/>
          <w:szCs w:val="28"/>
          <w:lang w:val="en-US"/>
        </w:rPr>
        <w:t xml:space="preserve"> </w:t>
      </w:r>
      <w:proofErr w:type="gramStart"/>
      <w:r w:rsidR="00905707">
        <w:rPr>
          <w:rStyle w:val="Hyperlink"/>
          <w:b/>
          <w:iCs/>
          <w:sz w:val="28"/>
          <w:szCs w:val="28"/>
          <w:lang w:val="en-US"/>
        </w:rPr>
        <w:t xml:space="preserve">- </w:t>
      </w:r>
      <w:r w:rsidRPr="00F62E7F">
        <w:rPr>
          <w:b/>
          <w:iCs/>
          <w:sz w:val="28"/>
          <w:szCs w:val="28"/>
          <w:lang w:val="en-US"/>
        </w:rPr>
        <w:t xml:space="preserve"> please</w:t>
      </w:r>
      <w:proofErr w:type="gramEnd"/>
      <w:r w:rsidRPr="00F62E7F">
        <w:rPr>
          <w:b/>
          <w:iCs/>
          <w:sz w:val="28"/>
          <w:szCs w:val="28"/>
          <w:lang w:val="en-US"/>
        </w:rPr>
        <w:t xml:space="preserve"> ensure to populate the subject bar with ‘</w:t>
      </w:r>
      <w:r w:rsidR="00905707">
        <w:rPr>
          <w:b/>
          <w:iCs/>
          <w:sz w:val="28"/>
          <w:szCs w:val="28"/>
          <w:lang w:val="en-US"/>
        </w:rPr>
        <w:t>Cemeteries Supervisor</w:t>
      </w:r>
      <w:r>
        <w:rPr>
          <w:b/>
          <w:iCs/>
          <w:sz w:val="28"/>
          <w:szCs w:val="28"/>
          <w:lang w:val="en-US"/>
        </w:rPr>
        <w:t xml:space="preserve"> - Application Form</w:t>
      </w:r>
      <w:r w:rsidRPr="00F62E7F">
        <w:rPr>
          <w:b/>
          <w:iCs/>
          <w:sz w:val="28"/>
          <w:szCs w:val="28"/>
          <w:lang w:val="en-US"/>
        </w:rPr>
        <w:t>’</w:t>
      </w:r>
      <w:r>
        <w:rPr>
          <w:b/>
          <w:iCs/>
          <w:sz w:val="28"/>
          <w:szCs w:val="28"/>
          <w:lang w:val="en-US"/>
        </w:rPr>
        <w:t>.</w:t>
      </w:r>
    </w:p>
    <w:p w:rsidR="00BA1265" w:rsidRPr="00E600BE" w:rsidRDefault="00BA1265" w:rsidP="00CE2AAA">
      <w:pPr>
        <w:ind w:right="-327"/>
        <w:jc w:val="both"/>
      </w:pPr>
    </w:p>
    <w:p w:rsidR="00CE2AAA" w:rsidRPr="00E600BE" w:rsidRDefault="00CE2AAA" w:rsidP="00CE2AAA">
      <w:pPr>
        <w:ind w:right="-327"/>
        <w:jc w:val="both"/>
        <w:rPr>
          <w:sz w:val="12"/>
          <w:szCs w:val="12"/>
        </w:rPr>
      </w:pPr>
    </w:p>
    <w:p w:rsidR="00CE2AAA" w:rsidRPr="00E600BE" w:rsidRDefault="00CE2AAA" w:rsidP="00CE2AAA">
      <w:pPr>
        <w:tabs>
          <w:tab w:val="left" w:pos="748"/>
          <w:tab w:val="left" w:pos="3927"/>
        </w:tabs>
        <w:ind w:right="-327"/>
        <w:jc w:val="both"/>
        <w:rPr>
          <w:iCs/>
          <w:sz w:val="22"/>
          <w:szCs w:val="22"/>
          <w:lang w:val="en-US"/>
        </w:rPr>
      </w:pPr>
    </w:p>
    <w:p w:rsidR="00CE2AAA" w:rsidRPr="00E600BE" w:rsidRDefault="00CE2AAA" w:rsidP="00CE2AAA">
      <w:pPr>
        <w:tabs>
          <w:tab w:val="left" w:pos="748"/>
          <w:tab w:val="left" w:pos="3927"/>
        </w:tabs>
        <w:ind w:right="-327"/>
        <w:jc w:val="both"/>
        <w:rPr>
          <w:iCs/>
          <w:sz w:val="22"/>
          <w:szCs w:val="22"/>
          <w:lang w:val="en-US"/>
        </w:rPr>
      </w:pPr>
    </w:p>
    <w:p w:rsidR="00CE2AAA" w:rsidRDefault="00CE2AAA" w:rsidP="00CE2AAA">
      <w:pPr>
        <w:tabs>
          <w:tab w:val="left" w:pos="748"/>
          <w:tab w:val="left" w:pos="3927"/>
        </w:tabs>
        <w:ind w:right="-327"/>
        <w:jc w:val="both"/>
        <w:rPr>
          <w:b/>
          <w:iCs/>
          <w:lang w:val="en-US"/>
        </w:rPr>
      </w:pPr>
      <w:r w:rsidRPr="00E600BE">
        <w:rPr>
          <w:b/>
          <w:iCs/>
          <w:sz w:val="22"/>
          <w:szCs w:val="22"/>
          <w:lang w:val="en-US"/>
        </w:rPr>
        <w:tab/>
      </w:r>
      <w:r w:rsidRPr="00E600BE">
        <w:rPr>
          <w:b/>
          <w:iCs/>
          <w:lang w:val="en-US"/>
        </w:rPr>
        <w:t>CLOSING DATE</w:t>
      </w:r>
      <w:r>
        <w:rPr>
          <w:b/>
          <w:iCs/>
          <w:lang w:val="en-US"/>
        </w:rPr>
        <w:t xml:space="preserve"> FOR RECEIPT OF APPLICATIONS</w:t>
      </w:r>
      <w:r w:rsidRPr="00E600BE">
        <w:rPr>
          <w:b/>
          <w:iCs/>
          <w:lang w:val="en-US"/>
        </w:rPr>
        <w:t>:</w:t>
      </w:r>
      <w:r w:rsidRPr="00E600BE">
        <w:rPr>
          <w:b/>
          <w:iCs/>
          <w:lang w:val="en-US"/>
        </w:rPr>
        <w:tab/>
      </w:r>
    </w:p>
    <w:p w:rsidR="00CE2AAA" w:rsidRDefault="00CE2AAA" w:rsidP="00CE2AAA">
      <w:pPr>
        <w:tabs>
          <w:tab w:val="left" w:pos="748"/>
          <w:tab w:val="left" w:pos="3927"/>
        </w:tabs>
        <w:ind w:right="-327"/>
        <w:jc w:val="both"/>
        <w:rPr>
          <w:b/>
          <w:iCs/>
          <w:lang w:val="en-US"/>
        </w:rPr>
      </w:pPr>
      <w:r>
        <w:rPr>
          <w:b/>
          <w:iCs/>
          <w:lang w:val="en-US"/>
        </w:rPr>
        <w:tab/>
      </w:r>
    </w:p>
    <w:p w:rsidR="00CE2AAA" w:rsidRPr="00CE2AAA" w:rsidRDefault="00CE2AAA" w:rsidP="00CE2AAA">
      <w:pPr>
        <w:tabs>
          <w:tab w:val="left" w:pos="748"/>
          <w:tab w:val="left" w:pos="3927"/>
        </w:tabs>
        <w:ind w:right="-327"/>
        <w:jc w:val="both"/>
        <w:rPr>
          <w:b/>
          <w:iCs/>
          <w:color w:val="C00000"/>
          <w:sz w:val="28"/>
          <w:szCs w:val="28"/>
          <w:lang w:val="en-US"/>
        </w:rPr>
      </w:pPr>
      <w:r w:rsidRPr="00CE2AAA">
        <w:rPr>
          <w:b/>
          <w:iCs/>
          <w:color w:val="C00000"/>
          <w:lang w:val="en-US"/>
        </w:rPr>
        <w:tab/>
      </w:r>
      <w:r w:rsidR="00377122">
        <w:rPr>
          <w:b/>
          <w:iCs/>
          <w:color w:val="C00000"/>
          <w:sz w:val="28"/>
          <w:szCs w:val="28"/>
          <w:lang w:val="en-US"/>
        </w:rPr>
        <w:t>4.00 P.M. Fri</w:t>
      </w:r>
      <w:r w:rsidRPr="00CE2AAA">
        <w:rPr>
          <w:b/>
          <w:iCs/>
          <w:color w:val="C00000"/>
          <w:sz w:val="28"/>
          <w:szCs w:val="28"/>
          <w:lang w:val="en-US"/>
        </w:rPr>
        <w:t xml:space="preserve">day </w:t>
      </w:r>
      <w:r w:rsidR="00377122">
        <w:rPr>
          <w:b/>
          <w:iCs/>
          <w:color w:val="C00000"/>
          <w:sz w:val="28"/>
          <w:szCs w:val="28"/>
          <w:lang w:val="en-US"/>
        </w:rPr>
        <w:t>4</w:t>
      </w:r>
      <w:r w:rsidR="009644CD">
        <w:rPr>
          <w:b/>
          <w:iCs/>
          <w:color w:val="C00000"/>
          <w:sz w:val="28"/>
          <w:szCs w:val="28"/>
          <w:vertAlign w:val="superscript"/>
          <w:lang w:val="en-US"/>
        </w:rPr>
        <w:t xml:space="preserve">th </w:t>
      </w:r>
      <w:r w:rsidR="00377122">
        <w:rPr>
          <w:b/>
          <w:iCs/>
          <w:color w:val="C00000"/>
          <w:sz w:val="28"/>
          <w:szCs w:val="28"/>
          <w:lang w:val="en-US"/>
        </w:rPr>
        <w:t>March 2022</w:t>
      </w:r>
    </w:p>
    <w:p w:rsidR="00CE2AAA" w:rsidRDefault="00CE2AAA" w:rsidP="00CE2AAA">
      <w:pPr>
        <w:tabs>
          <w:tab w:val="left" w:pos="748"/>
          <w:tab w:val="left" w:pos="3927"/>
        </w:tabs>
        <w:ind w:right="-327"/>
        <w:jc w:val="both"/>
        <w:rPr>
          <w:b/>
          <w:iCs/>
          <w:color w:val="FF0000"/>
          <w:sz w:val="28"/>
          <w:szCs w:val="28"/>
          <w:lang w:val="en-US"/>
        </w:rPr>
      </w:pPr>
    </w:p>
    <w:p w:rsidR="00CE2AAA" w:rsidRDefault="00CE2AAA" w:rsidP="00CE2AAA">
      <w:pPr>
        <w:tabs>
          <w:tab w:val="left" w:pos="748"/>
          <w:tab w:val="left" w:pos="3927"/>
        </w:tabs>
        <w:ind w:right="-327"/>
        <w:jc w:val="both"/>
        <w:rPr>
          <w:b/>
          <w:iCs/>
          <w:color w:val="FF0000"/>
          <w:sz w:val="28"/>
          <w:szCs w:val="28"/>
          <w:lang w:val="en-US"/>
        </w:rPr>
      </w:pPr>
    </w:p>
    <w:p w:rsidR="00CE2AAA" w:rsidRDefault="00CE2AAA" w:rsidP="00CE2AAA">
      <w:pPr>
        <w:tabs>
          <w:tab w:val="left" w:pos="748"/>
          <w:tab w:val="left" w:pos="3927"/>
        </w:tabs>
        <w:ind w:right="-327"/>
        <w:jc w:val="both"/>
        <w:rPr>
          <w:b/>
          <w:iCs/>
          <w:color w:val="FF0000"/>
          <w:sz w:val="28"/>
          <w:szCs w:val="28"/>
          <w:lang w:val="en-US"/>
        </w:rPr>
      </w:pPr>
    </w:p>
    <w:p w:rsidR="00CE2AAA" w:rsidRDefault="00CE2AAA" w:rsidP="00CE2AAA">
      <w:pPr>
        <w:tabs>
          <w:tab w:val="left" w:pos="748"/>
          <w:tab w:val="left" w:pos="3927"/>
        </w:tabs>
        <w:ind w:right="-327"/>
        <w:jc w:val="both"/>
        <w:rPr>
          <w:b/>
          <w:iCs/>
          <w:color w:val="FF0000"/>
          <w:sz w:val="28"/>
          <w:szCs w:val="28"/>
          <w:lang w:val="en-US"/>
        </w:rPr>
      </w:pPr>
    </w:p>
    <w:p w:rsidR="00CE2AAA" w:rsidRDefault="00CE2AA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1F374A" w:rsidRPr="004D2D31" w:rsidRDefault="001F374A" w:rsidP="001F374A">
      <w:pPr>
        <w:widowControl w:val="0"/>
        <w:suppressAutoHyphens/>
        <w:rPr>
          <w:rFonts w:eastAsia="Arial Unicode MS" w:cs="Tahoma"/>
          <w:b/>
          <w:kern w:val="1"/>
          <w:sz w:val="23"/>
          <w:szCs w:val="23"/>
          <w:u w:val="single"/>
          <w:lang w:eastAsia="hi-IN" w:bidi="hi-IN"/>
        </w:rPr>
      </w:pPr>
      <w:r w:rsidRPr="00035950">
        <w:rPr>
          <w:rFonts w:eastAsia="Arial Unicode MS" w:cs="Tahoma"/>
          <w:b/>
          <w:noProof/>
          <w:kern w:val="1"/>
          <w:sz w:val="23"/>
          <w:szCs w:val="23"/>
          <w:u w:val="single"/>
          <w:lang w:eastAsia="en-GB"/>
        </w:rPr>
        <mc:AlternateContent>
          <mc:Choice Requires="wps">
            <w:drawing>
              <wp:anchor distT="0" distB="0" distL="114935" distR="114935" simplePos="0" relativeHeight="251659264" behindDoc="0" locked="0" layoutInCell="1" allowOverlap="1" wp14:anchorId="26654022" wp14:editId="155A202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1F374A" w:rsidRPr="00482D73" w:rsidRDefault="001F374A" w:rsidP="001F374A">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5402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xITLQ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" strokeweight=".5pt">
                <v:textbox inset="7.45pt,3.85pt,7.45pt,3.85pt">
                  <w:txbxContent>
                    <w:p w:rsidR="001F374A" w:rsidRPr="00482D73" w:rsidRDefault="001F374A" w:rsidP="001F374A">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4D2D31">
        <w:rPr>
          <w:rFonts w:eastAsia="Arial Unicode MS" w:cs="Tahoma"/>
          <w:b/>
          <w:kern w:val="1"/>
          <w:sz w:val="23"/>
          <w:szCs w:val="23"/>
          <w:u w:val="single"/>
          <w:lang w:eastAsia="hi-IN" w:bidi="hi-IN"/>
        </w:rPr>
        <w:t xml:space="preserve">Please check the following points before sending this form:  </w:t>
      </w:r>
    </w:p>
    <w:p w:rsidR="001F374A" w:rsidRPr="004D2D31" w:rsidRDefault="001F374A" w:rsidP="001F374A">
      <w:pPr>
        <w:widowControl w:val="0"/>
        <w:suppressAutoHyphens/>
        <w:jc w:val="both"/>
        <w:rPr>
          <w:rFonts w:eastAsia="Arial Unicode MS" w:cs="Tahoma"/>
          <w:kern w:val="1"/>
          <w:lang w:eastAsia="hi-IN" w:bidi="hi-IN"/>
        </w:rPr>
      </w:pPr>
    </w:p>
    <w:p w:rsidR="001F374A" w:rsidRDefault="001F374A" w:rsidP="001F374A">
      <w:pPr>
        <w:widowControl w:val="0"/>
        <w:numPr>
          <w:ilvl w:val="0"/>
          <w:numId w:val="26"/>
        </w:numPr>
        <w:tabs>
          <w:tab w:val="clear" w:pos="720"/>
          <w:tab w:val="num" w:pos="360"/>
        </w:tabs>
        <w:suppressAutoHyphens/>
        <w:ind w:left="360"/>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All application forms must be submitted, fully </w:t>
      </w:r>
      <w:proofErr w:type="gramStart"/>
      <w:r w:rsidRPr="004D2D31">
        <w:rPr>
          <w:rFonts w:eastAsia="Arial Unicode MS" w:cs="Tahoma"/>
          <w:kern w:val="1"/>
          <w:sz w:val="23"/>
          <w:szCs w:val="23"/>
          <w:lang w:eastAsia="hi-IN" w:bidi="hi-IN"/>
        </w:rPr>
        <w:t>completed  and</w:t>
      </w:r>
      <w:proofErr w:type="gramEnd"/>
      <w:r w:rsidRPr="004D2D31">
        <w:rPr>
          <w:rFonts w:eastAsia="Arial Unicode MS" w:cs="Tahoma"/>
          <w:kern w:val="1"/>
          <w:sz w:val="23"/>
          <w:szCs w:val="23"/>
          <w:lang w:eastAsia="hi-IN" w:bidi="hi-IN"/>
        </w:rPr>
        <w:t xml:space="preserve"> inclusive of all the requested documentation by </w:t>
      </w:r>
      <w:r w:rsidRPr="003D24EC">
        <w:rPr>
          <w:rFonts w:eastAsia="Arial Unicode MS" w:cs="Tahoma"/>
          <w:b/>
          <w:bCs/>
          <w:kern w:val="1"/>
          <w:sz w:val="23"/>
          <w:szCs w:val="23"/>
          <w:u w:val="single"/>
          <w:lang w:eastAsia="hi-IN" w:bidi="hi-IN"/>
        </w:rPr>
        <w:t xml:space="preserve">4.00 pm on </w:t>
      </w:r>
      <w:r>
        <w:rPr>
          <w:rFonts w:eastAsia="Arial Unicode MS" w:cs="Tahoma"/>
          <w:b/>
          <w:bCs/>
          <w:kern w:val="1"/>
          <w:sz w:val="23"/>
          <w:szCs w:val="23"/>
          <w:u w:val="single"/>
          <w:lang w:eastAsia="hi-IN" w:bidi="hi-IN"/>
        </w:rPr>
        <w:t xml:space="preserve">Friday, </w:t>
      </w:r>
      <w:r w:rsidR="00905707">
        <w:rPr>
          <w:rFonts w:eastAsia="Arial Unicode MS" w:cs="Tahoma"/>
          <w:b/>
          <w:bCs/>
          <w:kern w:val="1"/>
          <w:sz w:val="23"/>
          <w:szCs w:val="23"/>
          <w:u w:val="single"/>
          <w:lang w:eastAsia="hi-IN" w:bidi="hi-IN"/>
        </w:rPr>
        <w:t>4</w:t>
      </w:r>
      <w:r w:rsidR="00905707" w:rsidRPr="00905707">
        <w:rPr>
          <w:rFonts w:eastAsia="Arial Unicode MS" w:cs="Tahoma"/>
          <w:b/>
          <w:bCs/>
          <w:kern w:val="1"/>
          <w:sz w:val="23"/>
          <w:szCs w:val="23"/>
          <w:u w:val="single"/>
          <w:vertAlign w:val="superscript"/>
          <w:lang w:eastAsia="hi-IN" w:bidi="hi-IN"/>
        </w:rPr>
        <w:t>th</w:t>
      </w:r>
      <w:r w:rsidR="00905707">
        <w:rPr>
          <w:rFonts w:eastAsia="Arial Unicode MS" w:cs="Tahoma"/>
          <w:b/>
          <w:bCs/>
          <w:kern w:val="1"/>
          <w:sz w:val="23"/>
          <w:szCs w:val="23"/>
          <w:u w:val="single"/>
          <w:lang w:eastAsia="hi-IN" w:bidi="hi-IN"/>
        </w:rPr>
        <w:t xml:space="preserve"> March, 2022</w:t>
      </w:r>
      <w:r w:rsidRPr="003D24EC">
        <w:rPr>
          <w:rFonts w:eastAsia="Arial Unicode MS" w:cs="Tahoma"/>
          <w:b/>
          <w:bCs/>
          <w:kern w:val="1"/>
          <w:sz w:val="23"/>
          <w:szCs w:val="23"/>
          <w:u w:val="single"/>
          <w:lang w:eastAsia="hi-IN" w:bidi="hi-IN"/>
        </w:rPr>
        <w:t>.</w:t>
      </w:r>
      <w:r w:rsidRPr="003D24EC">
        <w:rPr>
          <w:rFonts w:eastAsia="Arial Unicode MS" w:cs="Tahoma"/>
          <w:kern w:val="1"/>
          <w:sz w:val="23"/>
          <w:szCs w:val="23"/>
          <w:lang w:eastAsia="hi-IN" w:bidi="hi-IN"/>
        </w:rPr>
        <w:t xml:space="preserve">  </w:t>
      </w:r>
      <w:r w:rsidRPr="004D2D31">
        <w:rPr>
          <w:rFonts w:eastAsia="Arial Unicode MS" w:cs="Tahoma"/>
          <w:kern w:val="1"/>
          <w:sz w:val="23"/>
          <w:szCs w:val="23"/>
          <w:lang w:eastAsia="hi-IN" w:bidi="hi-IN"/>
        </w:rPr>
        <w:t xml:space="preserve">All </w:t>
      </w:r>
      <w:r w:rsidRPr="004D2D31">
        <w:rPr>
          <w:rFonts w:eastAsia="Arial Unicode MS" w:cs="Tahoma"/>
          <w:b/>
          <w:kern w:val="1"/>
          <w:sz w:val="23"/>
          <w:szCs w:val="23"/>
          <w:u w:val="single"/>
          <w:lang w:eastAsia="hi-IN" w:bidi="hi-IN"/>
        </w:rPr>
        <w:t>incomplete applications</w:t>
      </w:r>
      <w:r w:rsidRPr="004D2D31">
        <w:rPr>
          <w:rFonts w:eastAsia="Arial Unicode MS" w:cs="Tahoma"/>
          <w:kern w:val="1"/>
          <w:sz w:val="23"/>
          <w:szCs w:val="23"/>
          <w:lang w:eastAsia="hi-IN" w:bidi="hi-IN"/>
        </w:rPr>
        <w:t xml:space="preserve"> will be returned as </w:t>
      </w:r>
      <w:r w:rsidRPr="004D2D31">
        <w:rPr>
          <w:rFonts w:eastAsia="Arial Unicode MS" w:cs="Tahoma"/>
          <w:b/>
          <w:kern w:val="1"/>
          <w:sz w:val="23"/>
          <w:szCs w:val="23"/>
          <w:u w:val="single"/>
          <w:lang w:eastAsia="hi-IN" w:bidi="hi-IN"/>
        </w:rPr>
        <w:t>invalid</w:t>
      </w:r>
      <w:r w:rsidRPr="004D2D31">
        <w:rPr>
          <w:rFonts w:eastAsia="Arial Unicode MS" w:cs="Tahoma"/>
          <w:kern w:val="1"/>
          <w:sz w:val="23"/>
          <w:szCs w:val="23"/>
          <w:lang w:eastAsia="hi-IN" w:bidi="hi-IN"/>
        </w:rPr>
        <w:t xml:space="preserve"> after the closing date and will not be included in the competition.</w:t>
      </w:r>
    </w:p>
    <w:p w:rsidR="001F374A" w:rsidRPr="004D2D31" w:rsidRDefault="001F374A" w:rsidP="001F374A">
      <w:pPr>
        <w:widowControl w:val="0"/>
        <w:suppressAutoHyphens/>
        <w:ind w:left="360"/>
        <w:jc w:val="both"/>
        <w:rPr>
          <w:rFonts w:eastAsia="Arial Unicode MS" w:cs="Tahoma"/>
          <w:kern w:val="1"/>
          <w:sz w:val="23"/>
          <w:szCs w:val="23"/>
          <w:lang w:eastAsia="hi-IN" w:bidi="hi-IN"/>
        </w:rPr>
      </w:pPr>
    </w:p>
    <w:p w:rsidR="001F374A" w:rsidRDefault="001F374A" w:rsidP="001F374A">
      <w:pPr>
        <w:widowControl w:val="0"/>
        <w:numPr>
          <w:ilvl w:val="0"/>
          <w:numId w:val="26"/>
        </w:numPr>
        <w:tabs>
          <w:tab w:val="clear" w:pos="720"/>
          <w:tab w:val="num" w:pos="360"/>
        </w:tabs>
        <w:suppressAutoHyphens/>
        <w:ind w:left="360"/>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All information must only be provided on the formal application form. Additional information via Curriculum Vitae </w:t>
      </w:r>
      <w:r w:rsidRPr="004D2D31">
        <w:rPr>
          <w:rFonts w:eastAsia="Arial Unicode MS" w:cs="Tahoma"/>
          <w:b/>
          <w:kern w:val="1"/>
          <w:sz w:val="23"/>
          <w:szCs w:val="23"/>
          <w:lang w:eastAsia="hi-IN" w:bidi="hi-IN"/>
        </w:rPr>
        <w:t>will not</w:t>
      </w:r>
      <w:r w:rsidRPr="004D2D31">
        <w:rPr>
          <w:rFonts w:eastAsia="Arial Unicode MS" w:cs="Tahoma"/>
          <w:kern w:val="1"/>
          <w:sz w:val="23"/>
          <w:szCs w:val="23"/>
          <w:lang w:eastAsia="hi-IN" w:bidi="hi-IN"/>
        </w:rPr>
        <w:t xml:space="preserve"> be considered.  </w:t>
      </w:r>
    </w:p>
    <w:p w:rsidR="001F374A" w:rsidRPr="004D2D31" w:rsidRDefault="001F374A" w:rsidP="001F374A">
      <w:pPr>
        <w:widowControl w:val="0"/>
        <w:suppressAutoHyphens/>
        <w:jc w:val="both"/>
        <w:rPr>
          <w:rFonts w:eastAsia="Arial Unicode MS" w:cs="Tahoma"/>
          <w:kern w:val="1"/>
          <w:sz w:val="23"/>
          <w:szCs w:val="23"/>
          <w:lang w:eastAsia="hi-IN" w:bidi="hi-IN"/>
        </w:rPr>
      </w:pPr>
    </w:p>
    <w:p w:rsidR="001F374A" w:rsidRDefault="001F374A" w:rsidP="001F374A">
      <w:pPr>
        <w:widowControl w:val="0"/>
        <w:numPr>
          <w:ilvl w:val="0"/>
          <w:numId w:val="26"/>
        </w:numPr>
        <w:tabs>
          <w:tab w:val="clear" w:pos="720"/>
          <w:tab w:val="num" w:pos="360"/>
        </w:tabs>
        <w:suppressAutoHyphens/>
        <w:ind w:left="360"/>
        <w:contextualSpacing/>
        <w:rPr>
          <w:rFonts w:eastAsia="Arial Unicode MS" w:cs="Tahoma"/>
          <w:kern w:val="1"/>
          <w:sz w:val="23"/>
          <w:szCs w:val="23"/>
          <w:lang w:eastAsia="hi-IN" w:bidi="hi-IN"/>
        </w:rPr>
      </w:pPr>
      <w:r w:rsidRPr="004D2D31">
        <w:rPr>
          <w:rFonts w:eastAsia="Arial Unicode MS" w:cs="Tahoma"/>
          <w:kern w:val="1"/>
          <w:sz w:val="23"/>
          <w:szCs w:val="23"/>
          <w:lang w:eastAsia="hi-IN" w:bidi="hi-IN"/>
        </w:rPr>
        <w:t>Ensure that your application form is completed and you have</w:t>
      </w:r>
      <w:r>
        <w:rPr>
          <w:rFonts w:eastAsia="Arial Unicode MS" w:cs="Tahoma"/>
          <w:kern w:val="1"/>
          <w:sz w:val="23"/>
          <w:szCs w:val="23"/>
          <w:lang w:eastAsia="hi-IN" w:bidi="hi-IN"/>
        </w:rPr>
        <w:t xml:space="preserve"> answered all questions fully.</w:t>
      </w:r>
    </w:p>
    <w:p w:rsidR="001F374A" w:rsidRDefault="001F374A" w:rsidP="001F374A">
      <w:pPr>
        <w:pStyle w:val="ListParagraph"/>
        <w:rPr>
          <w:rFonts w:cstheme="minorHAnsi"/>
          <w:b/>
          <w:sz w:val="23"/>
          <w:szCs w:val="23"/>
          <w:u w:val="single"/>
        </w:rPr>
      </w:pPr>
    </w:p>
    <w:p w:rsidR="001F374A" w:rsidRPr="00C564C2" w:rsidRDefault="001F374A" w:rsidP="001F374A">
      <w:pPr>
        <w:widowControl w:val="0"/>
        <w:numPr>
          <w:ilvl w:val="0"/>
          <w:numId w:val="26"/>
        </w:numPr>
        <w:tabs>
          <w:tab w:val="clear" w:pos="720"/>
          <w:tab w:val="num" w:pos="360"/>
        </w:tabs>
        <w:suppressAutoHyphens/>
        <w:ind w:left="360"/>
        <w:contextualSpacing/>
        <w:rPr>
          <w:rFonts w:eastAsia="Arial Unicode MS" w:cs="Tahoma"/>
          <w:kern w:val="1"/>
          <w:sz w:val="23"/>
          <w:szCs w:val="23"/>
          <w:lang w:eastAsia="hi-IN" w:bidi="hi-IN"/>
        </w:rPr>
      </w:pPr>
      <w:r w:rsidRPr="00C564C2">
        <w:rPr>
          <w:rFonts w:cstheme="minorHAnsi"/>
          <w:b/>
          <w:sz w:val="23"/>
          <w:szCs w:val="23"/>
          <w:u w:val="single"/>
        </w:rPr>
        <w:t>Email Applications:</w:t>
      </w:r>
      <w:r w:rsidRPr="00C564C2">
        <w:rPr>
          <w:rFonts w:cstheme="minorHAnsi"/>
          <w:sz w:val="23"/>
          <w:szCs w:val="23"/>
        </w:rPr>
        <w:t xml:space="preserve">  The completed application form, </w:t>
      </w:r>
      <w:r w:rsidRPr="00C564C2">
        <w:rPr>
          <w:rFonts w:cstheme="minorHAnsi"/>
          <w:b/>
          <w:sz w:val="23"/>
          <w:szCs w:val="23"/>
          <w:u w:val="single"/>
        </w:rPr>
        <w:t>along with</w:t>
      </w:r>
      <w:r w:rsidRPr="00C564C2">
        <w:rPr>
          <w:rFonts w:cstheme="minorHAnsi"/>
          <w:sz w:val="23"/>
          <w:szCs w:val="23"/>
        </w:rPr>
        <w:t xml:space="preserve"> scanned copies of Safe Pass card (essential), current Driving Licence (essential) &amp; relevant qualifications (if applicable) must be submitted via email to </w:t>
      </w:r>
      <w:hyperlink r:id="rId10" w:history="1">
        <w:r w:rsidR="00EB2582" w:rsidRPr="00A860F3">
          <w:rPr>
            <w:rStyle w:val="Hyperlink"/>
            <w:rFonts w:cstheme="minorHAnsi"/>
            <w:sz w:val="23"/>
            <w:szCs w:val="23"/>
          </w:rPr>
          <w:t>hr@galwaycity.ie</w:t>
        </w:r>
      </w:hyperlink>
      <w:r w:rsidRPr="00C564C2">
        <w:rPr>
          <w:rFonts w:cstheme="minorHAnsi"/>
          <w:sz w:val="23"/>
          <w:szCs w:val="23"/>
        </w:rPr>
        <w:t xml:space="preserve">  by</w:t>
      </w:r>
      <w:r w:rsidRPr="00C564C2">
        <w:rPr>
          <w:rFonts w:cstheme="minorHAnsi"/>
          <w:b/>
          <w:sz w:val="23"/>
          <w:szCs w:val="23"/>
          <w:u w:val="single"/>
        </w:rPr>
        <w:t xml:space="preserve"> 4.00pm, Friday, </w:t>
      </w:r>
      <w:r w:rsidR="00905707">
        <w:rPr>
          <w:rFonts w:cstheme="minorHAnsi"/>
          <w:b/>
          <w:sz w:val="23"/>
          <w:szCs w:val="23"/>
          <w:u w:val="single"/>
        </w:rPr>
        <w:t>4</w:t>
      </w:r>
      <w:r w:rsidR="00905707" w:rsidRPr="00905707">
        <w:rPr>
          <w:rFonts w:cstheme="minorHAnsi"/>
          <w:b/>
          <w:sz w:val="23"/>
          <w:szCs w:val="23"/>
          <w:u w:val="single"/>
          <w:vertAlign w:val="superscript"/>
        </w:rPr>
        <w:t>th</w:t>
      </w:r>
      <w:r w:rsidR="00905707">
        <w:rPr>
          <w:rFonts w:cstheme="minorHAnsi"/>
          <w:b/>
          <w:sz w:val="23"/>
          <w:szCs w:val="23"/>
          <w:u w:val="single"/>
        </w:rPr>
        <w:t xml:space="preserve"> March, 2022</w:t>
      </w:r>
      <w:r w:rsidRPr="00C564C2">
        <w:rPr>
          <w:rFonts w:cstheme="minorHAnsi"/>
          <w:b/>
          <w:sz w:val="23"/>
          <w:szCs w:val="23"/>
          <w:u w:val="single"/>
        </w:rPr>
        <w:t>.</w:t>
      </w:r>
      <w:r w:rsidRPr="00C564C2">
        <w:rPr>
          <w:rFonts w:cstheme="minorHAnsi"/>
          <w:b/>
          <w:sz w:val="23"/>
          <w:szCs w:val="23"/>
        </w:rPr>
        <w:t xml:space="preserve">  </w:t>
      </w:r>
      <w:r w:rsidRPr="00C564C2">
        <w:rPr>
          <w:rFonts w:cstheme="minorHAnsi"/>
          <w:b/>
          <w:color w:val="C00000"/>
          <w:sz w:val="23"/>
          <w:szCs w:val="23"/>
        </w:rPr>
        <w:t xml:space="preserve"> Please ensure subject bar of email states “</w:t>
      </w:r>
      <w:r w:rsidR="00905707">
        <w:rPr>
          <w:rFonts w:cstheme="minorHAnsi"/>
          <w:b/>
          <w:color w:val="C00000"/>
          <w:sz w:val="23"/>
          <w:szCs w:val="23"/>
        </w:rPr>
        <w:t>Cemeteries Supervisor</w:t>
      </w:r>
      <w:r w:rsidRPr="00C564C2">
        <w:rPr>
          <w:rFonts w:cstheme="minorHAnsi"/>
          <w:b/>
          <w:color w:val="C00000"/>
          <w:sz w:val="23"/>
          <w:szCs w:val="23"/>
        </w:rPr>
        <w:t xml:space="preserve"> – Application Form” </w:t>
      </w:r>
    </w:p>
    <w:p w:rsidR="001F374A" w:rsidRDefault="001F374A" w:rsidP="001F374A">
      <w:pPr>
        <w:pStyle w:val="ListParagraph"/>
        <w:ind w:left="360"/>
        <w:rPr>
          <w:rFonts w:cstheme="minorHAnsi"/>
          <w:b/>
          <w:sz w:val="23"/>
          <w:szCs w:val="23"/>
        </w:rPr>
      </w:pPr>
    </w:p>
    <w:p w:rsidR="001F374A" w:rsidRPr="004D2D31" w:rsidRDefault="001F374A" w:rsidP="001F374A">
      <w:pPr>
        <w:widowControl w:val="0"/>
        <w:numPr>
          <w:ilvl w:val="0"/>
          <w:numId w:val="26"/>
        </w:numPr>
        <w:tabs>
          <w:tab w:val="clear" w:pos="720"/>
          <w:tab w:val="num" w:pos="360"/>
        </w:tabs>
        <w:suppressAutoHyphens/>
        <w:ind w:left="360"/>
        <w:jc w:val="both"/>
        <w:rPr>
          <w:rFonts w:eastAsia="Arial Unicode MS" w:cstheme="minorHAnsi"/>
          <w:kern w:val="1"/>
          <w:sz w:val="23"/>
          <w:szCs w:val="23"/>
          <w:lang w:eastAsia="hi-IN" w:bidi="hi-IN"/>
        </w:rPr>
      </w:pPr>
      <w:r w:rsidRPr="004D2D31">
        <w:rPr>
          <w:rFonts w:eastAsia="Arial Unicode MS" w:cstheme="minorHAnsi"/>
          <w:b/>
          <w:kern w:val="1"/>
          <w:sz w:val="23"/>
          <w:szCs w:val="23"/>
          <w:lang w:eastAsia="hi-IN" w:bidi="hi-IN"/>
        </w:rPr>
        <w:t xml:space="preserve">Please note that email and attachments should not exceed </w:t>
      </w:r>
      <w:r w:rsidRPr="004D2D31">
        <w:rPr>
          <w:rFonts w:eastAsia="Arial Unicode MS" w:cstheme="minorHAnsi"/>
          <w:b/>
          <w:kern w:val="1"/>
          <w:sz w:val="23"/>
          <w:szCs w:val="23"/>
          <w:u w:val="single"/>
          <w:lang w:eastAsia="hi-IN" w:bidi="hi-IN"/>
        </w:rPr>
        <w:t xml:space="preserve">15mb </w:t>
      </w:r>
      <w:r w:rsidRPr="004D2D31">
        <w:rPr>
          <w:rFonts w:eastAsia="Arial Unicode MS" w:cstheme="minorHAnsi"/>
          <w:b/>
          <w:kern w:val="1"/>
          <w:sz w:val="23"/>
          <w:szCs w:val="23"/>
          <w:lang w:eastAsia="hi-IN" w:bidi="hi-IN"/>
        </w:rPr>
        <w:t xml:space="preserve">in size.  It is the applicant’s responsibility to ensure that the email and attachments does not exceed the size limits.  </w:t>
      </w:r>
    </w:p>
    <w:p w:rsidR="001F374A" w:rsidRPr="004D2D31" w:rsidRDefault="001F374A" w:rsidP="001F374A">
      <w:pPr>
        <w:widowControl w:val="0"/>
        <w:suppressAutoHyphens/>
        <w:jc w:val="both"/>
        <w:rPr>
          <w:rFonts w:eastAsia="Arial Unicode MS" w:cstheme="minorHAnsi"/>
          <w:kern w:val="1"/>
          <w:sz w:val="23"/>
          <w:szCs w:val="23"/>
          <w:lang w:eastAsia="hi-IN" w:bidi="hi-IN"/>
        </w:rPr>
      </w:pPr>
    </w:p>
    <w:p w:rsidR="001F374A" w:rsidRPr="004D2D31" w:rsidRDefault="001F374A" w:rsidP="001F374A">
      <w:pPr>
        <w:widowControl w:val="0"/>
        <w:numPr>
          <w:ilvl w:val="0"/>
          <w:numId w:val="26"/>
        </w:numPr>
        <w:tabs>
          <w:tab w:val="clear" w:pos="720"/>
          <w:tab w:val="num" w:pos="360"/>
        </w:tabs>
        <w:suppressAutoHyphens/>
        <w:ind w:left="360"/>
        <w:jc w:val="both"/>
        <w:rPr>
          <w:rFonts w:eastAsia="Arial Unicode MS" w:cstheme="minorHAnsi"/>
          <w:kern w:val="1"/>
          <w:sz w:val="23"/>
          <w:szCs w:val="23"/>
          <w:lang w:eastAsia="hi-IN" w:bidi="hi-IN"/>
        </w:rPr>
      </w:pPr>
      <w:r w:rsidRPr="004D2D31">
        <w:rPr>
          <w:rFonts w:eastAsia="Arial Unicode MS" w:cstheme="minorHAnsi"/>
          <w:b/>
          <w:kern w:val="1"/>
          <w:sz w:val="23"/>
          <w:szCs w:val="23"/>
          <w:u w:val="single"/>
          <w:lang w:eastAsia="hi-IN" w:bidi="hi-IN"/>
        </w:rPr>
        <w:t>Postal/Delivered Applications:</w:t>
      </w:r>
      <w:r w:rsidRPr="004D2D31">
        <w:rPr>
          <w:rFonts w:eastAsia="Arial Unicode MS" w:cstheme="minorHAnsi"/>
          <w:kern w:val="1"/>
          <w:sz w:val="23"/>
          <w:szCs w:val="23"/>
          <w:lang w:eastAsia="hi-IN" w:bidi="hi-IN"/>
        </w:rPr>
        <w:t xml:space="preserve"> The completed application form can be submitted by post/delivered and must include </w:t>
      </w:r>
      <w:r w:rsidRPr="004D2D31">
        <w:rPr>
          <w:rFonts w:eastAsia="Arial Unicode MS" w:cstheme="minorHAnsi"/>
          <w:b/>
          <w:kern w:val="1"/>
          <w:sz w:val="23"/>
          <w:szCs w:val="23"/>
          <w:lang w:eastAsia="hi-IN" w:bidi="hi-IN"/>
        </w:rPr>
        <w:t>4 Copies</w:t>
      </w:r>
      <w:r w:rsidRPr="004D2D31">
        <w:rPr>
          <w:rFonts w:eastAsia="Arial Unicode MS" w:cstheme="minorHAnsi"/>
          <w:kern w:val="1"/>
          <w:sz w:val="23"/>
          <w:szCs w:val="23"/>
          <w:lang w:eastAsia="hi-IN" w:bidi="hi-IN"/>
        </w:rPr>
        <w:t xml:space="preserve"> i.e. 1 original &amp; 3 copies of the application form, </w:t>
      </w:r>
      <w:r w:rsidRPr="004D2D31">
        <w:rPr>
          <w:rFonts w:eastAsia="Arial Unicode MS" w:cstheme="minorHAnsi"/>
          <w:b/>
          <w:kern w:val="1"/>
          <w:sz w:val="23"/>
          <w:szCs w:val="23"/>
          <w:lang w:eastAsia="hi-IN" w:bidi="hi-IN"/>
        </w:rPr>
        <w:t>along with</w:t>
      </w:r>
      <w:r w:rsidRPr="004D2D31">
        <w:rPr>
          <w:rFonts w:eastAsia="Arial Unicode MS" w:cstheme="minorHAnsi"/>
          <w:kern w:val="1"/>
          <w:sz w:val="23"/>
          <w:szCs w:val="23"/>
          <w:lang w:eastAsia="hi-IN" w:bidi="hi-IN"/>
        </w:rPr>
        <w:t xml:space="preserve"> </w:t>
      </w:r>
      <w:r w:rsidRPr="004D2D31">
        <w:rPr>
          <w:rFonts w:eastAsia="Arial Unicode MS" w:cstheme="minorHAnsi"/>
          <w:b/>
          <w:kern w:val="1"/>
          <w:sz w:val="23"/>
          <w:szCs w:val="23"/>
          <w:lang w:eastAsia="hi-IN" w:bidi="hi-IN"/>
        </w:rPr>
        <w:t>4 copies</w:t>
      </w:r>
      <w:r w:rsidRPr="004D2D31">
        <w:rPr>
          <w:rFonts w:eastAsia="Arial Unicode MS" w:cstheme="minorHAnsi"/>
          <w:kern w:val="1"/>
          <w:sz w:val="23"/>
          <w:szCs w:val="23"/>
          <w:lang w:eastAsia="hi-IN" w:bidi="hi-IN"/>
        </w:rPr>
        <w:t xml:space="preserve"> of Safe Pass card (essential), current Driving Licence (essential) &amp; relevant qualifications (if applicable) must be submitted by </w:t>
      </w:r>
      <w:r w:rsidRPr="003D24EC">
        <w:rPr>
          <w:rFonts w:eastAsia="Arial Unicode MS" w:cstheme="minorHAnsi"/>
          <w:b/>
          <w:kern w:val="1"/>
          <w:sz w:val="23"/>
          <w:szCs w:val="23"/>
          <w:u w:val="single"/>
          <w:lang w:eastAsia="hi-IN" w:bidi="hi-IN"/>
        </w:rPr>
        <w:t xml:space="preserve">4.00pm, </w:t>
      </w:r>
      <w:r>
        <w:rPr>
          <w:rFonts w:eastAsia="Arial Unicode MS" w:cstheme="minorHAnsi"/>
          <w:b/>
          <w:kern w:val="1"/>
          <w:sz w:val="23"/>
          <w:szCs w:val="23"/>
          <w:u w:val="single"/>
          <w:lang w:eastAsia="hi-IN" w:bidi="hi-IN"/>
        </w:rPr>
        <w:t xml:space="preserve">Friday, </w:t>
      </w:r>
      <w:r w:rsidR="00905707">
        <w:rPr>
          <w:rFonts w:eastAsia="Arial Unicode MS" w:cstheme="minorHAnsi"/>
          <w:b/>
          <w:kern w:val="1"/>
          <w:sz w:val="23"/>
          <w:szCs w:val="23"/>
          <w:u w:val="single"/>
          <w:lang w:eastAsia="hi-IN" w:bidi="hi-IN"/>
        </w:rPr>
        <w:t>4</w:t>
      </w:r>
      <w:r w:rsidR="00905707" w:rsidRPr="00905707">
        <w:rPr>
          <w:rFonts w:eastAsia="Arial Unicode MS" w:cstheme="minorHAnsi"/>
          <w:b/>
          <w:kern w:val="1"/>
          <w:sz w:val="23"/>
          <w:szCs w:val="23"/>
          <w:u w:val="single"/>
          <w:vertAlign w:val="superscript"/>
          <w:lang w:eastAsia="hi-IN" w:bidi="hi-IN"/>
        </w:rPr>
        <w:t>th</w:t>
      </w:r>
      <w:r w:rsidR="00905707">
        <w:rPr>
          <w:rFonts w:eastAsia="Arial Unicode MS" w:cstheme="minorHAnsi"/>
          <w:b/>
          <w:kern w:val="1"/>
          <w:sz w:val="23"/>
          <w:szCs w:val="23"/>
          <w:u w:val="single"/>
          <w:lang w:eastAsia="hi-IN" w:bidi="hi-IN"/>
        </w:rPr>
        <w:t xml:space="preserve"> March 2022</w:t>
      </w:r>
      <w:r w:rsidRPr="003D24EC">
        <w:rPr>
          <w:rFonts w:eastAsia="Arial Unicode MS" w:cstheme="minorHAnsi"/>
          <w:b/>
          <w:kern w:val="1"/>
          <w:sz w:val="23"/>
          <w:szCs w:val="23"/>
          <w:u w:val="single"/>
          <w:lang w:eastAsia="hi-IN" w:bidi="hi-IN"/>
        </w:rPr>
        <w:t>.</w:t>
      </w:r>
      <w:r w:rsidRPr="004D2D31">
        <w:rPr>
          <w:rFonts w:eastAsia="Arial Unicode MS" w:cstheme="minorHAnsi"/>
          <w:b/>
          <w:kern w:val="1"/>
          <w:sz w:val="23"/>
          <w:szCs w:val="23"/>
          <w:u w:val="single"/>
          <w:lang w:eastAsia="hi-IN" w:bidi="hi-IN"/>
        </w:rPr>
        <w:t xml:space="preserve">  </w:t>
      </w:r>
    </w:p>
    <w:p w:rsidR="001F374A" w:rsidRPr="004D2D31" w:rsidRDefault="001F374A" w:rsidP="001F374A">
      <w:pPr>
        <w:widowControl w:val="0"/>
        <w:suppressAutoHyphens/>
        <w:jc w:val="both"/>
        <w:rPr>
          <w:rFonts w:eastAsia="Arial Unicode MS" w:cstheme="minorHAnsi"/>
          <w:kern w:val="1"/>
          <w:sz w:val="23"/>
          <w:szCs w:val="23"/>
          <w:lang w:eastAsia="hi-IN" w:bidi="hi-IN"/>
        </w:rPr>
      </w:pPr>
    </w:p>
    <w:p w:rsidR="001F374A" w:rsidRPr="004D2D31" w:rsidRDefault="001F374A" w:rsidP="001F374A">
      <w:pPr>
        <w:widowControl w:val="0"/>
        <w:numPr>
          <w:ilvl w:val="0"/>
          <w:numId w:val="26"/>
        </w:numPr>
        <w:tabs>
          <w:tab w:val="clear" w:pos="720"/>
          <w:tab w:val="num" w:pos="360"/>
        </w:tabs>
        <w:suppressAutoHyphens/>
        <w:ind w:left="360"/>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Original certificates will be required prior to any appointment.  </w:t>
      </w:r>
      <w:r w:rsidRPr="004D2D31">
        <w:rPr>
          <w:rFonts w:eastAsia="Arial Unicode MS" w:cs="Tahoma"/>
          <w:b/>
          <w:color w:val="C00000"/>
          <w:kern w:val="1"/>
          <w:sz w:val="23"/>
          <w:szCs w:val="23"/>
          <w:u w:val="single"/>
          <w:lang w:eastAsia="hi-IN" w:bidi="hi-IN"/>
        </w:rPr>
        <w:t>Applications submitted that do not meet the requirements as outlined will be deemed invalid, will be returned to the candidate and will NOT be included in the next stage of competition.</w:t>
      </w:r>
    </w:p>
    <w:p w:rsidR="001F374A" w:rsidRPr="004D2D31" w:rsidRDefault="001F374A" w:rsidP="001F374A">
      <w:pPr>
        <w:widowControl w:val="0"/>
        <w:suppressAutoHyphens/>
        <w:jc w:val="both"/>
        <w:rPr>
          <w:rFonts w:eastAsia="Arial Unicode MS" w:cs="Tahoma"/>
          <w:kern w:val="1"/>
          <w:sz w:val="23"/>
          <w:szCs w:val="23"/>
          <w:lang w:eastAsia="hi-IN" w:bidi="hi-IN"/>
        </w:rPr>
      </w:pPr>
    </w:p>
    <w:p w:rsidR="001F374A" w:rsidRDefault="001F374A" w:rsidP="001F374A">
      <w:pPr>
        <w:widowControl w:val="0"/>
        <w:numPr>
          <w:ilvl w:val="0"/>
          <w:numId w:val="26"/>
        </w:numPr>
        <w:tabs>
          <w:tab w:val="clear" w:pos="720"/>
          <w:tab w:val="num" w:pos="360"/>
        </w:tabs>
        <w:suppressAutoHyphens/>
        <w:ind w:left="360"/>
        <w:jc w:val="both"/>
        <w:rPr>
          <w:rFonts w:eastAsia="Arial Unicode MS" w:cs="Tahoma"/>
          <w:kern w:val="1"/>
          <w:sz w:val="23"/>
          <w:szCs w:val="23"/>
          <w:lang w:eastAsia="hi-IN" w:bidi="hi-IN"/>
        </w:rPr>
      </w:pPr>
      <w:r w:rsidRPr="004D2D31">
        <w:rPr>
          <w:rFonts w:eastAsia="Arial Unicode MS" w:cs="Tahoma"/>
          <w:b/>
          <w:kern w:val="1"/>
          <w:sz w:val="23"/>
          <w:szCs w:val="23"/>
          <w:lang w:eastAsia="hi-IN" w:bidi="hi-IN"/>
        </w:rPr>
        <w:t>Please note that a previous submission of relevant Certificates, Safe Pass &amp; Driving Licence to this office will not suffice as fulfilling the current application requirements.</w:t>
      </w:r>
      <w:r w:rsidRPr="004D2D31">
        <w:rPr>
          <w:rFonts w:eastAsia="Arial Unicode MS" w:cs="Tahoma"/>
          <w:kern w:val="1"/>
          <w:sz w:val="23"/>
          <w:szCs w:val="23"/>
          <w:lang w:eastAsia="hi-IN" w:bidi="hi-IN"/>
        </w:rPr>
        <w:t xml:space="preserve">   </w:t>
      </w:r>
    </w:p>
    <w:p w:rsidR="001F374A" w:rsidRPr="004D2D31" w:rsidRDefault="001F374A" w:rsidP="001F374A">
      <w:pPr>
        <w:widowControl w:val="0"/>
        <w:suppressAutoHyphens/>
        <w:jc w:val="both"/>
        <w:rPr>
          <w:rFonts w:eastAsia="Arial Unicode MS" w:cs="Tahoma"/>
          <w:kern w:val="1"/>
          <w:sz w:val="23"/>
          <w:szCs w:val="23"/>
          <w:lang w:eastAsia="hi-IN" w:bidi="hi-IN"/>
        </w:rPr>
      </w:pPr>
    </w:p>
    <w:p w:rsidR="001F374A" w:rsidRDefault="001F374A" w:rsidP="001F374A">
      <w:pPr>
        <w:widowControl w:val="0"/>
        <w:numPr>
          <w:ilvl w:val="0"/>
          <w:numId w:val="26"/>
        </w:numPr>
        <w:tabs>
          <w:tab w:val="clear" w:pos="720"/>
          <w:tab w:val="num" w:pos="360"/>
        </w:tabs>
        <w:suppressAutoHyphens/>
        <w:spacing w:line="200" w:lineRule="atLeast"/>
        <w:ind w:left="360"/>
        <w:jc w:val="both"/>
        <w:rPr>
          <w:rFonts w:eastAsia="Arial Unicode MS" w:cs="Tahoma"/>
          <w:b/>
          <w:kern w:val="1"/>
          <w:sz w:val="23"/>
          <w:szCs w:val="23"/>
          <w:lang w:eastAsia="hi-IN" w:bidi="hi-IN"/>
        </w:rPr>
      </w:pPr>
      <w:r w:rsidRPr="004D2D31">
        <w:rPr>
          <w:rFonts w:eastAsia="Arial Unicode MS" w:cs="Tahoma"/>
          <w:b/>
          <w:kern w:val="1"/>
          <w:sz w:val="23"/>
          <w:szCs w:val="23"/>
          <w:lang w:eastAsia="hi-IN" w:bidi="hi-IN"/>
        </w:rPr>
        <w:t>Applications will be short-listed on the basis of the information provided on the application form and therefore you should ensure that you have fully completed your application and all documentation requested is submitted.</w:t>
      </w:r>
    </w:p>
    <w:p w:rsidR="001F374A" w:rsidRPr="004D2D31" w:rsidRDefault="001F374A" w:rsidP="001F374A">
      <w:pPr>
        <w:widowControl w:val="0"/>
        <w:suppressAutoHyphens/>
        <w:spacing w:line="200" w:lineRule="atLeast"/>
        <w:jc w:val="both"/>
        <w:rPr>
          <w:rFonts w:eastAsia="Arial Unicode MS" w:cs="Tahoma"/>
          <w:b/>
          <w:kern w:val="1"/>
          <w:sz w:val="23"/>
          <w:szCs w:val="23"/>
          <w:lang w:eastAsia="hi-IN" w:bidi="hi-IN"/>
        </w:rPr>
      </w:pPr>
    </w:p>
    <w:p w:rsidR="001F374A" w:rsidRDefault="001F374A" w:rsidP="001F374A">
      <w:pPr>
        <w:widowControl w:val="0"/>
        <w:numPr>
          <w:ilvl w:val="0"/>
          <w:numId w:val="26"/>
        </w:numPr>
        <w:tabs>
          <w:tab w:val="clear" w:pos="720"/>
          <w:tab w:val="num" w:pos="360"/>
        </w:tabs>
        <w:suppressAutoHyphens/>
        <w:ind w:left="360"/>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Candidates should allow sufficient time to ensure delivery is </w:t>
      </w:r>
      <w:r w:rsidRPr="004D2D31">
        <w:rPr>
          <w:rFonts w:eastAsia="Arial Unicode MS" w:cs="Tahoma"/>
          <w:kern w:val="1"/>
          <w:sz w:val="23"/>
          <w:szCs w:val="23"/>
          <w:u w:val="single"/>
          <w:lang w:eastAsia="hi-IN" w:bidi="hi-IN"/>
        </w:rPr>
        <w:t>not later</w:t>
      </w:r>
      <w:r w:rsidRPr="004D2D31">
        <w:rPr>
          <w:rFonts w:eastAsia="Arial Unicode MS" w:cs="Tahoma"/>
          <w:kern w:val="1"/>
          <w:sz w:val="23"/>
          <w:szCs w:val="23"/>
          <w:lang w:eastAsia="hi-IN" w:bidi="hi-IN"/>
        </w:rPr>
        <w:t xml:space="preserve"> than the latest time for acceptance.  The responsibility rests with the applicant to ensure the application form, in full, is </w:t>
      </w:r>
      <w:r w:rsidRPr="004D2D31">
        <w:rPr>
          <w:rFonts w:eastAsia="Arial Unicode MS" w:cs="Tahoma"/>
          <w:b/>
          <w:kern w:val="1"/>
          <w:sz w:val="23"/>
          <w:szCs w:val="23"/>
          <w:u w:val="single"/>
          <w:lang w:eastAsia="hi-IN" w:bidi="hi-IN"/>
        </w:rPr>
        <w:t>received</w:t>
      </w:r>
      <w:r w:rsidRPr="004D2D31">
        <w:rPr>
          <w:rFonts w:eastAsia="Arial Unicode MS" w:cs="Tahoma"/>
          <w:kern w:val="1"/>
          <w:sz w:val="23"/>
          <w:szCs w:val="23"/>
          <w:lang w:eastAsia="hi-IN" w:bidi="hi-IN"/>
        </w:rPr>
        <w:t xml:space="preserve"> on time by the Human Resources Department, Galway City Council.  </w:t>
      </w:r>
    </w:p>
    <w:p w:rsidR="001F374A" w:rsidRPr="004D2D31" w:rsidRDefault="001F374A" w:rsidP="001F374A">
      <w:pPr>
        <w:widowControl w:val="0"/>
        <w:suppressAutoHyphens/>
        <w:jc w:val="both"/>
        <w:rPr>
          <w:rFonts w:eastAsia="Arial Unicode MS" w:cs="Tahoma"/>
          <w:kern w:val="1"/>
          <w:sz w:val="23"/>
          <w:szCs w:val="23"/>
          <w:lang w:eastAsia="hi-IN" w:bidi="hi-IN"/>
        </w:rPr>
      </w:pPr>
    </w:p>
    <w:p w:rsidR="001F374A" w:rsidRDefault="001F374A" w:rsidP="001F374A">
      <w:pPr>
        <w:widowControl w:val="0"/>
        <w:numPr>
          <w:ilvl w:val="0"/>
          <w:numId w:val="26"/>
        </w:numPr>
        <w:tabs>
          <w:tab w:val="clear" w:pos="720"/>
          <w:tab w:val="num" w:pos="360"/>
        </w:tabs>
        <w:suppressAutoHyphens/>
        <w:ind w:left="360"/>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Please notify the Human Resources Department of any change of address.  Please ensure that you include a current valid contact number on your application form.</w:t>
      </w:r>
    </w:p>
    <w:p w:rsidR="001F374A" w:rsidRPr="004D2D31" w:rsidRDefault="001F374A" w:rsidP="001F374A">
      <w:pPr>
        <w:widowControl w:val="0"/>
        <w:suppressAutoHyphens/>
        <w:jc w:val="both"/>
        <w:rPr>
          <w:rFonts w:eastAsia="Arial Unicode MS" w:cs="Tahoma"/>
          <w:kern w:val="1"/>
          <w:sz w:val="23"/>
          <w:szCs w:val="23"/>
          <w:lang w:eastAsia="hi-IN" w:bidi="hi-IN"/>
        </w:rPr>
      </w:pPr>
    </w:p>
    <w:p w:rsidR="001F374A" w:rsidRDefault="001F374A" w:rsidP="001F374A">
      <w:pPr>
        <w:widowControl w:val="0"/>
        <w:numPr>
          <w:ilvl w:val="0"/>
          <w:numId w:val="26"/>
        </w:numPr>
        <w:tabs>
          <w:tab w:val="clear" w:pos="720"/>
          <w:tab w:val="num" w:pos="360"/>
        </w:tabs>
        <w:suppressAutoHyphens/>
        <w:ind w:left="360"/>
        <w:jc w:val="both"/>
        <w:rPr>
          <w:rFonts w:eastAsia="Arial Unicode MS" w:cs="Tahoma"/>
          <w:kern w:val="1"/>
          <w:sz w:val="23"/>
          <w:szCs w:val="23"/>
          <w:lang w:eastAsia="hi-IN" w:bidi="hi-IN"/>
        </w:rPr>
      </w:pPr>
      <w:r w:rsidRPr="004D2D31">
        <w:rPr>
          <w:rFonts w:eastAsia="Arial Unicode MS" w:cs="Tahoma"/>
          <w:kern w:val="1"/>
          <w:sz w:val="23"/>
          <w:szCs w:val="23"/>
          <w:lang w:eastAsia="hi-IN" w:bidi="hi-IN"/>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Pr>
          <w:rFonts w:eastAsia="Arial Unicode MS" w:cs="Tahoma"/>
          <w:kern w:val="1"/>
          <w:sz w:val="23"/>
          <w:szCs w:val="23"/>
          <w:lang w:eastAsia="hi-IN" w:bidi="hi-IN"/>
        </w:rPr>
        <w:t>delays rests with the applicant.</w:t>
      </w:r>
    </w:p>
    <w:p w:rsidR="001F374A" w:rsidRDefault="001F374A" w:rsidP="001F374A">
      <w:pPr>
        <w:pStyle w:val="ListParagraph"/>
        <w:rPr>
          <w:rFonts w:cs="Tahoma"/>
          <w:sz w:val="23"/>
          <w:szCs w:val="23"/>
        </w:rPr>
      </w:pPr>
    </w:p>
    <w:p w:rsidR="001F374A" w:rsidRDefault="001F374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1F374A" w:rsidRDefault="001F374A" w:rsidP="00CE2AAA">
      <w:pPr>
        <w:tabs>
          <w:tab w:val="left" w:pos="748"/>
          <w:tab w:val="left" w:pos="3927"/>
        </w:tabs>
        <w:ind w:right="-327"/>
        <w:jc w:val="both"/>
        <w:rPr>
          <w:b/>
          <w:iCs/>
          <w:color w:val="FF0000"/>
          <w:sz w:val="28"/>
          <w:szCs w:val="28"/>
          <w:lang w:val="en-US"/>
        </w:rPr>
      </w:pPr>
    </w:p>
    <w:p w:rsidR="00CE2AAA" w:rsidRDefault="00CE2AAA" w:rsidP="00CE2AAA">
      <w:pPr>
        <w:tabs>
          <w:tab w:val="left" w:pos="748"/>
          <w:tab w:val="left" w:pos="3927"/>
        </w:tabs>
        <w:ind w:right="-327"/>
        <w:jc w:val="both"/>
        <w:rPr>
          <w:b/>
          <w:iCs/>
          <w:color w:val="FF0000"/>
          <w:sz w:val="28"/>
          <w:szCs w:val="28"/>
          <w:lang w:val="en-US"/>
        </w:rPr>
      </w:pPr>
    </w:p>
    <w:p w:rsidR="00CE2AAA" w:rsidRPr="00BF71EC" w:rsidRDefault="00CE2AAA" w:rsidP="00CE2AAA">
      <w:pPr>
        <w:tabs>
          <w:tab w:val="left" w:pos="748"/>
          <w:tab w:val="left" w:pos="3927"/>
        </w:tabs>
        <w:ind w:right="-327"/>
        <w:jc w:val="both"/>
        <w:rPr>
          <w:b/>
          <w:iCs/>
          <w:color w:val="FF0000"/>
          <w:sz w:val="28"/>
          <w:szCs w:val="28"/>
          <w:lang w:val="en-US"/>
        </w:rPr>
      </w:pPr>
    </w:p>
    <w:p w:rsidR="0085609D" w:rsidRPr="00BE55F9" w:rsidRDefault="0085609D" w:rsidP="00D174F1">
      <w:pPr>
        <w:pStyle w:val="Heading9"/>
        <w:rPr>
          <w:rStyle w:val="Strong"/>
          <w:rFonts w:ascii="Cambria" w:hAnsi="Cambria"/>
          <w:sz w:val="32"/>
          <w:szCs w:val="32"/>
        </w:rPr>
      </w:pPr>
      <w:r w:rsidRPr="00BE55F9">
        <w:rPr>
          <w:rStyle w:val="Strong"/>
          <w:rFonts w:ascii="Cambria" w:hAnsi="Cambria"/>
          <w:sz w:val="32"/>
          <w:szCs w:val="32"/>
        </w:rPr>
        <w:t>Position</w:t>
      </w:r>
    </w:p>
    <w:p w:rsidR="0085609D" w:rsidRPr="00CB2552" w:rsidRDefault="0085609D" w:rsidP="00D174F1">
      <w:pPr>
        <w:tabs>
          <w:tab w:val="center" w:pos="4513"/>
        </w:tabs>
        <w:suppressAutoHyphens/>
        <w:jc w:val="center"/>
        <w:rPr>
          <w:rFonts w:ascii="Cambria" w:hAnsi="Cambria"/>
          <w:sz w:val="24"/>
        </w:rPr>
      </w:pPr>
    </w:p>
    <w:p w:rsidR="0085609D" w:rsidRPr="000A1B8C" w:rsidRDefault="009644CD" w:rsidP="00D174F1">
      <w:pPr>
        <w:tabs>
          <w:tab w:val="center" w:pos="4513"/>
        </w:tabs>
        <w:suppressAutoHyphens/>
        <w:jc w:val="center"/>
        <w:rPr>
          <w:rFonts w:ascii="Cambria" w:hAnsi="Cambria"/>
          <w:b/>
          <w:sz w:val="32"/>
          <w:szCs w:val="32"/>
        </w:rPr>
      </w:pPr>
      <w:r>
        <w:rPr>
          <w:rFonts w:ascii="Cambria" w:hAnsi="Cambria"/>
          <w:b/>
          <w:sz w:val="32"/>
          <w:szCs w:val="32"/>
        </w:rPr>
        <w:t>Cemeteries Supervisor</w:t>
      </w:r>
      <w:r w:rsidR="001D4E8E" w:rsidRPr="000A1B8C">
        <w:rPr>
          <w:rFonts w:ascii="Cambria" w:hAnsi="Cambria"/>
          <w:b/>
          <w:sz w:val="32"/>
          <w:szCs w:val="32"/>
        </w:rPr>
        <w:t xml:space="preserve"> (</w:t>
      </w:r>
      <w:r>
        <w:rPr>
          <w:rFonts w:ascii="Cambria" w:hAnsi="Cambria"/>
          <w:b/>
          <w:sz w:val="32"/>
          <w:szCs w:val="32"/>
        </w:rPr>
        <w:t>Recreation &amp; Amenity</w:t>
      </w:r>
      <w:r w:rsidR="004A1806" w:rsidRPr="000A1B8C">
        <w:rPr>
          <w:rFonts w:ascii="Cambria" w:hAnsi="Cambria"/>
          <w:b/>
          <w:sz w:val="32"/>
          <w:szCs w:val="32"/>
        </w:rPr>
        <w:t>)</w:t>
      </w:r>
    </w:p>
    <w:p w:rsidR="00097173" w:rsidRDefault="00097173" w:rsidP="000A1B8C">
      <w:pPr>
        <w:pStyle w:val="Heading9"/>
        <w:pBdr>
          <w:bottom w:val="single" w:sz="12" w:space="2" w:color="auto"/>
        </w:pBdr>
        <w:rPr>
          <w:rFonts w:ascii="Cambria" w:hAnsi="Cambria"/>
          <w:szCs w:val="24"/>
        </w:rPr>
      </w:pPr>
    </w:p>
    <w:p w:rsidR="0085609D" w:rsidRPr="00F52F2F" w:rsidRDefault="00281361" w:rsidP="000A1B8C">
      <w:pPr>
        <w:pStyle w:val="Heading9"/>
        <w:pBdr>
          <w:bottom w:val="single" w:sz="12" w:space="2" w:color="auto"/>
        </w:pBdr>
        <w:rPr>
          <w:rFonts w:ascii="Cambria" w:hAnsi="Cambria"/>
          <w:szCs w:val="24"/>
        </w:rPr>
      </w:pPr>
      <w:r>
        <w:rPr>
          <w:rFonts w:ascii="Cambria" w:hAnsi="Cambria"/>
          <w:szCs w:val="24"/>
        </w:rPr>
        <w:t>Permanent</w:t>
      </w:r>
      <w:r w:rsidR="001D4E8E">
        <w:rPr>
          <w:rFonts w:ascii="Cambria" w:hAnsi="Cambria"/>
          <w:szCs w:val="24"/>
        </w:rPr>
        <w:t xml:space="preserve"> Contract</w:t>
      </w:r>
    </w:p>
    <w:p w:rsidR="0085609D" w:rsidRPr="00F52F2F" w:rsidRDefault="0085609D" w:rsidP="000A1B8C">
      <w:pPr>
        <w:pStyle w:val="Heading9"/>
        <w:pBdr>
          <w:bottom w:val="single" w:sz="12" w:space="2" w:color="auto"/>
        </w:pBdr>
        <w:rPr>
          <w:rFonts w:ascii="Cambria" w:hAnsi="Cambria"/>
          <w:szCs w:val="24"/>
        </w:rPr>
      </w:pPr>
    </w:p>
    <w:p w:rsidR="00A06A58" w:rsidRPr="00BE55F9" w:rsidRDefault="00A06A58" w:rsidP="000A1B8C">
      <w:pPr>
        <w:pStyle w:val="Heading9"/>
        <w:pBdr>
          <w:bottom w:val="single" w:sz="12" w:space="2" w:color="auto"/>
        </w:pBdr>
        <w:rPr>
          <w:rStyle w:val="Strong"/>
          <w:rFonts w:ascii="Cambria" w:hAnsi="Cambria"/>
          <w:sz w:val="32"/>
          <w:szCs w:val="32"/>
        </w:rPr>
      </w:pPr>
      <w:r w:rsidRPr="00BE55F9">
        <w:rPr>
          <w:rStyle w:val="Strong"/>
          <w:rFonts w:ascii="Cambria" w:hAnsi="Cambria"/>
          <w:sz w:val="32"/>
          <w:szCs w:val="32"/>
        </w:rPr>
        <w:t>Job Description</w:t>
      </w:r>
    </w:p>
    <w:p w:rsidR="00A06A58" w:rsidRPr="00CB2552" w:rsidRDefault="00A06A58" w:rsidP="00D174F1">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rFonts w:ascii="Cambria" w:hAnsi="Cambria"/>
          <w:b w:val="0"/>
          <w:szCs w:val="24"/>
        </w:rPr>
      </w:pPr>
    </w:p>
    <w:p w:rsidR="00377122" w:rsidRPr="00BE55F9" w:rsidRDefault="00377122" w:rsidP="00377122">
      <w:pPr>
        <w:pStyle w:val="Subtitle"/>
        <w:jc w:val="both"/>
        <w:rPr>
          <w:rStyle w:val="Strong"/>
          <w:u w:val="single"/>
        </w:rPr>
      </w:pPr>
      <w:r w:rsidRPr="00BE55F9">
        <w:rPr>
          <w:rStyle w:val="Strong"/>
          <w:u w:val="single"/>
        </w:rPr>
        <w:t>RESPONSIBILITIES / DUTIES:</w:t>
      </w:r>
    </w:p>
    <w:p w:rsidR="00377122" w:rsidRDefault="00377122" w:rsidP="00377122">
      <w:pPr>
        <w:jc w:val="both"/>
        <w:rPr>
          <w:rFonts w:ascii="Cambria" w:hAnsi="Cambria"/>
          <w:color w:val="000000"/>
          <w:sz w:val="24"/>
          <w:szCs w:val="24"/>
          <w:lang w:val="en-IE" w:eastAsia="en-IE"/>
        </w:rPr>
      </w:pPr>
      <w:r>
        <w:rPr>
          <w:rFonts w:ascii="Cambria" w:hAnsi="Cambria"/>
          <w:sz w:val="24"/>
          <w:lang w:val="en-IE"/>
        </w:rPr>
        <w:t>The duties of the</w:t>
      </w:r>
      <w:r w:rsidRPr="00CB2552">
        <w:rPr>
          <w:rFonts w:ascii="Cambria" w:hAnsi="Cambria"/>
          <w:sz w:val="24"/>
          <w:lang w:val="en-IE"/>
        </w:rPr>
        <w:t xml:space="preserve"> </w:t>
      </w:r>
      <w:r>
        <w:rPr>
          <w:rFonts w:ascii="Cambria" w:hAnsi="Cambria"/>
          <w:sz w:val="24"/>
          <w:lang w:val="en-IE"/>
        </w:rPr>
        <w:t xml:space="preserve">Cemeteries Supervisor, Recreation &amp; Amenity </w:t>
      </w:r>
      <w:r w:rsidRPr="00CB2552">
        <w:rPr>
          <w:rFonts w:ascii="Cambria" w:hAnsi="Cambria"/>
          <w:sz w:val="24"/>
          <w:lang w:val="en-IE"/>
        </w:rPr>
        <w:t>are to perform, under the discretion and supervisi</w:t>
      </w:r>
      <w:r>
        <w:rPr>
          <w:rFonts w:ascii="Cambria" w:hAnsi="Cambria"/>
          <w:sz w:val="24"/>
          <w:lang w:val="en-IE"/>
        </w:rPr>
        <w:t>on of the appropriate Line Manager</w:t>
      </w:r>
      <w:r w:rsidRPr="00CB2552">
        <w:rPr>
          <w:rFonts w:ascii="Cambria" w:hAnsi="Cambria"/>
          <w:sz w:val="24"/>
          <w:lang w:val="en-IE"/>
        </w:rPr>
        <w:t xml:space="preserve">, </w:t>
      </w:r>
      <w:r w:rsidRPr="000A1B8C">
        <w:rPr>
          <w:rFonts w:ascii="Cambria" w:hAnsi="Cambria"/>
          <w:color w:val="000000"/>
          <w:sz w:val="24"/>
          <w:szCs w:val="24"/>
          <w:lang w:val="en-IE" w:eastAsia="en-IE"/>
        </w:rPr>
        <w:t xml:space="preserve">such duties as may from time to time be assigned to you in relation to your employment and as may be appropriate to any particular function of any local authority for which the </w:t>
      </w:r>
      <w:r>
        <w:rPr>
          <w:rFonts w:ascii="Cambria" w:hAnsi="Cambria"/>
          <w:color w:val="000000"/>
          <w:sz w:val="24"/>
          <w:szCs w:val="24"/>
          <w:lang w:val="en-IE" w:eastAsia="en-IE"/>
        </w:rPr>
        <w:t>Chief Executive</w:t>
      </w:r>
      <w:r w:rsidRPr="000A1B8C">
        <w:rPr>
          <w:rFonts w:ascii="Cambria" w:hAnsi="Cambria"/>
          <w:color w:val="000000"/>
          <w:sz w:val="24"/>
          <w:szCs w:val="24"/>
          <w:lang w:val="en-IE" w:eastAsia="en-IE"/>
        </w:rPr>
        <w:t xml:space="preserve"> is responsible and carry out such instructions as may be given in relation to the performance of duties. </w:t>
      </w:r>
    </w:p>
    <w:p w:rsidR="00377122" w:rsidRDefault="00377122" w:rsidP="00377122">
      <w:pPr>
        <w:jc w:val="both"/>
        <w:rPr>
          <w:rFonts w:ascii="Cambria" w:hAnsi="Cambria"/>
          <w:color w:val="000000"/>
          <w:sz w:val="24"/>
          <w:szCs w:val="24"/>
          <w:lang w:val="en-IE" w:eastAsia="en-IE"/>
        </w:rPr>
      </w:pPr>
    </w:p>
    <w:p w:rsidR="00377122" w:rsidRPr="00A911D8" w:rsidRDefault="00377122" w:rsidP="00377122">
      <w:pPr>
        <w:jc w:val="both"/>
        <w:rPr>
          <w:rFonts w:ascii="Cambria" w:hAnsi="Cambria"/>
          <w:b/>
          <w:sz w:val="24"/>
          <w:szCs w:val="24"/>
          <w:lang w:val="en-IE" w:eastAsia="en-IE"/>
        </w:rPr>
      </w:pPr>
      <w:r w:rsidRPr="00A911D8">
        <w:rPr>
          <w:rFonts w:ascii="Cambria" w:hAnsi="Cambria"/>
          <w:b/>
          <w:sz w:val="24"/>
          <w:szCs w:val="24"/>
          <w:lang w:val="en-IE" w:eastAsia="en-IE"/>
        </w:rPr>
        <w:t>These duties include:</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lang w:val="en-IE" w:eastAsia="en-IE"/>
        </w:rPr>
        <w:t xml:space="preserve">To supervise, </w:t>
      </w:r>
      <w:r w:rsidRPr="00EF648C">
        <w:rPr>
          <w:rFonts w:asciiTheme="minorHAnsi" w:hAnsiTheme="minorHAnsi" w:cstheme="minorHAnsi"/>
          <w:sz w:val="24"/>
          <w:szCs w:val="24"/>
        </w:rPr>
        <w:t>motivate and direct staff including compliance with the provision of the Safety, Health &amp; Welfare at Work Acts, under the direction and supervision of the appropriate supervisor and other supervising staff</w:t>
      </w:r>
      <w:r w:rsidRPr="00EF648C">
        <w:rPr>
          <w:rFonts w:asciiTheme="minorHAnsi" w:hAnsiTheme="minorHAnsi" w:cstheme="minorHAnsi"/>
          <w:sz w:val="24"/>
          <w:szCs w:val="24"/>
          <w:lang w:val="en-IE" w:eastAsia="en-IE"/>
        </w:rPr>
        <w:t>.</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rPr>
        <w:t>To carry out all duties allotted to him/her by the appointed Line Manager or other Management Staff and including such duties as may be assigned in relation to the operation of any/each cemetery under the Council’s control</w:t>
      </w:r>
      <w:r w:rsidRPr="00EF648C">
        <w:rPr>
          <w:rFonts w:asciiTheme="minorHAnsi" w:hAnsiTheme="minorHAnsi" w:cstheme="minorHAnsi"/>
          <w:sz w:val="24"/>
          <w:szCs w:val="24"/>
          <w:lang w:val="en-IE" w:eastAsia="en-IE"/>
        </w:rPr>
        <w:t>.</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rPr>
        <w:t>To prepare work schedules and costings and to submit weekly time-sheets for relevant staff reporting to the Cemeteries Supervisor</w:t>
      </w:r>
      <w:r w:rsidRPr="00EF648C">
        <w:rPr>
          <w:rFonts w:asciiTheme="minorHAnsi" w:hAnsiTheme="minorHAnsi" w:cstheme="minorHAnsi"/>
          <w:sz w:val="24"/>
          <w:szCs w:val="24"/>
          <w:lang w:val="en-IE" w:eastAsia="en-IE"/>
        </w:rPr>
        <w:t>.</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rPr>
        <w:t>To investigate any complaints, write clear and accurate reports and submit same when required</w:t>
      </w:r>
      <w:r w:rsidRPr="00EF648C">
        <w:rPr>
          <w:rFonts w:asciiTheme="minorHAnsi" w:hAnsiTheme="minorHAnsi" w:cstheme="minorHAnsi"/>
          <w:sz w:val="24"/>
          <w:szCs w:val="24"/>
          <w:lang w:val="en-IE" w:eastAsia="en-IE"/>
        </w:rPr>
        <w:t>.</w:t>
      </w:r>
    </w:p>
    <w:p w:rsidR="00377122" w:rsidRPr="00377122" w:rsidRDefault="00377122" w:rsidP="00377122">
      <w:pPr>
        <w:numPr>
          <w:ilvl w:val="0"/>
          <w:numId w:val="23"/>
        </w:numPr>
        <w:tabs>
          <w:tab w:val="clear" w:pos="720"/>
          <w:tab w:val="num" w:pos="360"/>
        </w:tabs>
        <w:spacing w:line="326" w:lineRule="atLeast"/>
        <w:ind w:left="360"/>
        <w:rPr>
          <w:rFonts w:asciiTheme="minorHAnsi" w:hAnsiTheme="minorHAnsi" w:cstheme="minorHAnsi"/>
          <w:sz w:val="24"/>
          <w:szCs w:val="24"/>
          <w:lang w:val="en-IE" w:eastAsia="en-IE"/>
        </w:rPr>
      </w:pPr>
      <w:r w:rsidRPr="00377122">
        <w:rPr>
          <w:rFonts w:asciiTheme="minorHAnsi" w:hAnsiTheme="minorHAnsi" w:cstheme="minorHAnsi"/>
          <w:sz w:val="24"/>
          <w:szCs w:val="24"/>
          <w:lang w:val="en-IE" w:eastAsia="en-IE"/>
        </w:rPr>
        <w:t>To furnish all reports in connection with works, accidents and sundry matter, which may be required from time to time.</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lang w:val="en-IE" w:eastAsia="en-IE"/>
        </w:rPr>
        <w:t xml:space="preserve">To supervise </w:t>
      </w:r>
      <w:r w:rsidRPr="00377122">
        <w:rPr>
          <w:rFonts w:asciiTheme="minorHAnsi" w:hAnsiTheme="minorHAnsi" w:cstheme="minorHAnsi"/>
          <w:sz w:val="24"/>
          <w:szCs w:val="24"/>
          <w:lang w:val="en-IE" w:eastAsia="en-IE"/>
        </w:rPr>
        <w:t>Monument</w:t>
      </w:r>
      <w:r w:rsidRPr="00EF648C">
        <w:rPr>
          <w:rFonts w:asciiTheme="minorHAnsi" w:hAnsiTheme="minorHAnsi" w:cstheme="minorHAnsi"/>
          <w:sz w:val="24"/>
          <w:szCs w:val="24"/>
          <w:lang w:val="en-IE" w:eastAsia="en-IE"/>
        </w:rPr>
        <w:t xml:space="preserve"> contractors as required.</w:t>
      </w:r>
    </w:p>
    <w:p w:rsidR="00377122" w:rsidRPr="00377122" w:rsidRDefault="00377122" w:rsidP="00377122">
      <w:pPr>
        <w:numPr>
          <w:ilvl w:val="0"/>
          <w:numId w:val="23"/>
        </w:numPr>
        <w:tabs>
          <w:tab w:val="clear" w:pos="720"/>
          <w:tab w:val="num" w:pos="360"/>
        </w:tabs>
        <w:spacing w:line="326" w:lineRule="atLeast"/>
        <w:ind w:left="360"/>
        <w:rPr>
          <w:rFonts w:asciiTheme="minorHAnsi" w:hAnsiTheme="minorHAnsi" w:cstheme="minorHAnsi"/>
          <w:sz w:val="24"/>
          <w:szCs w:val="24"/>
          <w:lang w:val="en-IE" w:eastAsia="en-IE"/>
        </w:rPr>
      </w:pPr>
      <w:r w:rsidRPr="00377122">
        <w:rPr>
          <w:rFonts w:asciiTheme="minorHAnsi" w:hAnsiTheme="minorHAnsi" w:cstheme="minorHAnsi"/>
          <w:sz w:val="24"/>
          <w:szCs w:val="24"/>
          <w:lang w:val="en-IE" w:eastAsia="en-IE"/>
        </w:rPr>
        <w:t>To liaise with and supervise work carried out by contractors/sub-contractors engaged by the local authority.</w:t>
      </w:r>
    </w:p>
    <w:p w:rsidR="00377122" w:rsidRPr="00377122" w:rsidRDefault="00377122" w:rsidP="00377122">
      <w:pPr>
        <w:numPr>
          <w:ilvl w:val="0"/>
          <w:numId w:val="23"/>
        </w:numPr>
        <w:tabs>
          <w:tab w:val="clear" w:pos="720"/>
          <w:tab w:val="num" w:pos="360"/>
        </w:tabs>
        <w:spacing w:line="326" w:lineRule="atLeast"/>
        <w:ind w:left="360"/>
        <w:rPr>
          <w:rFonts w:asciiTheme="minorHAnsi" w:hAnsiTheme="minorHAnsi" w:cstheme="minorHAnsi"/>
          <w:sz w:val="24"/>
          <w:szCs w:val="24"/>
          <w:lang w:val="en-IE" w:eastAsia="en-IE"/>
        </w:rPr>
      </w:pPr>
      <w:r w:rsidRPr="00377122">
        <w:rPr>
          <w:rFonts w:asciiTheme="minorHAnsi" w:hAnsiTheme="minorHAnsi" w:cstheme="minorHAnsi"/>
          <w:sz w:val="24"/>
          <w:szCs w:val="24"/>
          <w:lang w:val="en-IE" w:eastAsia="en-IE"/>
        </w:rPr>
        <w:t>To report immediately, the circumstances of any inefficiency or unsatisfactory work or service in his/her charge and to carry out the direction consequent on such reports.</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color w:val="000000" w:themeColor="text1"/>
          <w:sz w:val="24"/>
          <w:szCs w:val="24"/>
          <w:lang w:val="en-IE" w:eastAsia="en-IE"/>
        </w:rPr>
      </w:pPr>
      <w:r w:rsidRPr="00EF648C">
        <w:rPr>
          <w:rFonts w:asciiTheme="minorHAnsi" w:hAnsiTheme="minorHAnsi" w:cstheme="minorHAnsi"/>
          <w:color w:val="000000" w:themeColor="text1"/>
          <w:sz w:val="24"/>
          <w:szCs w:val="24"/>
        </w:rPr>
        <w:t>To carry out pro-active maintenance works on an ongoing basis on all structures within the cemeteries which may include appointing and supervising external contractors to carry out works.</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color w:val="000000" w:themeColor="text1"/>
          <w:sz w:val="24"/>
          <w:szCs w:val="24"/>
          <w:lang w:val="en-IE" w:eastAsia="en-IE"/>
        </w:rPr>
      </w:pPr>
      <w:r w:rsidRPr="00EF648C">
        <w:rPr>
          <w:rFonts w:asciiTheme="minorHAnsi" w:hAnsiTheme="minorHAnsi" w:cstheme="minorHAnsi"/>
          <w:sz w:val="24"/>
          <w:szCs w:val="24"/>
        </w:rPr>
        <w:t>To build effective teams, develop motivation and commitment and maintain sound employee relations and morale as relevant, in accordance with good employment practice and relevant legislation</w:t>
      </w:r>
    </w:p>
    <w:p w:rsidR="00377122" w:rsidRPr="003424D7" w:rsidRDefault="00377122" w:rsidP="00377122">
      <w:pPr>
        <w:numPr>
          <w:ilvl w:val="0"/>
          <w:numId w:val="23"/>
        </w:numPr>
        <w:tabs>
          <w:tab w:val="clear" w:pos="720"/>
          <w:tab w:val="num" w:pos="360"/>
        </w:tabs>
        <w:spacing w:line="326" w:lineRule="atLeast"/>
        <w:ind w:left="360"/>
        <w:rPr>
          <w:rFonts w:asciiTheme="minorHAnsi" w:hAnsiTheme="minorHAnsi" w:cstheme="minorHAnsi"/>
          <w:sz w:val="24"/>
          <w:szCs w:val="24"/>
          <w:lang w:val="en-IE" w:eastAsia="en-IE"/>
        </w:rPr>
      </w:pPr>
      <w:r w:rsidRPr="003424D7">
        <w:rPr>
          <w:rFonts w:asciiTheme="minorHAnsi" w:hAnsiTheme="minorHAnsi" w:cstheme="minorHAnsi"/>
          <w:sz w:val="24"/>
          <w:szCs w:val="24"/>
          <w:lang w:val="en-IE" w:eastAsia="en-IE"/>
        </w:rPr>
        <w:t>To participate in training provided by the City Council and to facilitate training of their team.</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lang w:val="en-IE" w:eastAsia="en-IE"/>
        </w:rPr>
        <w:t>To keep such books and records as directed by the Local Authority associated with any aspect of the work and preparation and certification of wage sheets.</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lang w:val="en-IE" w:eastAsia="en-IE"/>
        </w:rPr>
        <w:t xml:space="preserve">To comply with work safety procedures in operation in Galway City Council and to fully participate in any further safety programmes that may be implemented. To wear any safety equipment/clothing supplied. To implement safety requirements as set out in Galway City </w:t>
      </w:r>
      <w:r w:rsidRPr="00EF648C">
        <w:rPr>
          <w:rFonts w:asciiTheme="minorHAnsi" w:hAnsiTheme="minorHAnsi" w:cstheme="minorHAnsi"/>
          <w:sz w:val="24"/>
          <w:szCs w:val="24"/>
          <w:lang w:val="en-IE" w:eastAsia="en-IE"/>
        </w:rPr>
        <w:lastRenderedPageBreak/>
        <w:t>Council’s Safety Management System and to ensure that safe work practices are exercised by all staff under their supervision.</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rPr>
        <w:t>The person appointed may be required to work (overtime) after normal hours as and when required subject to the provisions of the Organisation of Working Time Act, 1997 for which payment at appropriate rates will be paid</w:t>
      </w:r>
      <w:r w:rsidRPr="00EF648C">
        <w:rPr>
          <w:rFonts w:asciiTheme="minorHAnsi" w:hAnsiTheme="minorHAnsi" w:cstheme="minorHAnsi"/>
          <w:sz w:val="24"/>
          <w:szCs w:val="24"/>
          <w:lang w:val="en-IE" w:eastAsia="en-IE"/>
        </w:rPr>
        <w:t>.</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rPr>
        <w:t>To carry out all duties allotted to him/her by the supervisor or other nominated officer in the operation and maintenance of cemeteries (</w:t>
      </w:r>
      <w:proofErr w:type="spellStart"/>
      <w:r w:rsidRPr="00EF648C">
        <w:rPr>
          <w:rFonts w:asciiTheme="minorHAnsi" w:hAnsiTheme="minorHAnsi" w:cstheme="minorHAnsi"/>
          <w:sz w:val="24"/>
          <w:szCs w:val="24"/>
        </w:rPr>
        <w:t>Bohermore</w:t>
      </w:r>
      <w:proofErr w:type="spellEnd"/>
      <w:r w:rsidRPr="00EF648C">
        <w:rPr>
          <w:rFonts w:asciiTheme="minorHAnsi" w:hAnsiTheme="minorHAnsi" w:cstheme="minorHAnsi"/>
          <w:sz w:val="24"/>
          <w:szCs w:val="24"/>
        </w:rPr>
        <w:t xml:space="preserve"> and </w:t>
      </w:r>
      <w:proofErr w:type="spellStart"/>
      <w:r w:rsidRPr="00EF648C">
        <w:rPr>
          <w:rFonts w:asciiTheme="minorHAnsi" w:hAnsiTheme="minorHAnsi" w:cstheme="minorHAnsi"/>
          <w:sz w:val="24"/>
          <w:szCs w:val="24"/>
        </w:rPr>
        <w:t>Rahoon</w:t>
      </w:r>
      <w:proofErr w:type="spellEnd"/>
      <w:r w:rsidRPr="00EF648C">
        <w:rPr>
          <w:rFonts w:asciiTheme="minorHAnsi" w:hAnsiTheme="minorHAnsi" w:cstheme="minorHAnsi"/>
          <w:sz w:val="24"/>
          <w:szCs w:val="24"/>
        </w:rPr>
        <w:t xml:space="preserve">) and any other additional/ </w:t>
      </w:r>
      <w:r w:rsidRPr="00EF648C">
        <w:rPr>
          <w:rFonts w:asciiTheme="minorHAnsi" w:hAnsiTheme="minorHAnsi" w:cstheme="minorHAnsi"/>
          <w:color w:val="000000" w:themeColor="text1"/>
          <w:sz w:val="24"/>
          <w:szCs w:val="24"/>
        </w:rPr>
        <w:t>future</w:t>
      </w:r>
      <w:r w:rsidRPr="00EF648C">
        <w:rPr>
          <w:rFonts w:asciiTheme="minorHAnsi" w:hAnsiTheme="minorHAnsi" w:cstheme="minorHAnsi"/>
          <w:color w:val="C0504D" w:themeColor="accent2"/>
          <w:sz w:val="24"/>
          <w:szCs w:val="24"/>
        </w:rPr>
        <w:t xml:space="preserve"> </w:t>
      </w:r>
      <w:r w:rsidRPr="00EF648C">
        <w:rPr>
          <w:rFonts w:asciiTheme="minorHAnsi" w:hAnsiTheme="minorHAnsi" w:cstheme="minorHAnsi"/>
          <w:sz w:val="24"/>
          <w:szCs w:val="24"/>
        </w:rPr>
        <w:t>cemeteries under the control of the Council</w:t>
      </w:r>
      <w:r w:rsidRPr="00EF648C">
        <w:rPr>
          <w:rFonts w:asciiTheme="minorHAnsi" w:hAnsiTheme="minorHAnsi" w:cstheme="minorHAnsi"/>
          <w:sz w:val="24"/>
          <w:szCs w:val="24"/>
          <w:lang w:val="en-IE" w:eastAsia="en-IE"/>
        </w:rPr>
        <w:t>.</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rPr>
        <w:t>To organise and supervise the day to day operation of the cemeteries and where necessary liaise with the relevant clerical/administrative staff</w:t>
      </w:r>
      <w:r w:rsidRPr="00EF648C">
        <w:rPr>
          <w:rFonts w:asciiTheme="minorHAnsi" w:hAnsiTheme="minorHAnsi" w:cstheme="minorHAnsi"/>
          <w:sz w:val="24"/>
          <w:szCs w:val="24"/>
          <w:lang w:val="en-IE" w:eastAsia="en-IE"/>
        </w:rPr>
        <w:t>.</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rPr>
        <w:t>To ensure Council machinery is maintained appropriately and to be responsible for maintenance of stocks of supplies to suitable levels</w:t>
      </w:r>
      <w:r w:rsidRPr="00EF648C">
        <w:rPr>
          <w:rFonts w:asciiTheme="minorHAnsi" w:hAnsiTheme="minorHAnsi" w:cstheme="minorHAnsi"/>
          <w:sz w:val="24"/>
          <w:szCs w:val="24"/>
          <w:lang w:val="en-IE" w:eastAsia="en-IE"/>
        </w:rPr>
        <w:t>.</w:t>
      </w:r>
    </w:p>
    <w:p w:rsidR="00377122" w:rsidRPr="003424D7" w:rsidRDefault="00377122" w:rsidP="00377122">
      <w:pPr>
        <w:numPr>
          <w:ilvl w:val="0"/>
          <w:numId w:val="23"/>
        </w:numPr>
        <w:tabs>
          <w:tab w:val="clear" w:pos="720"/>
          <w:tab w:val="num" w:pos="360"/>
        </w:tabs>
        <w:spacing w:line="326" w:lineRule="atLeast"/>
        <w:ind w:left="360"/>
        <w:rPr>
          <w:rFonts w:asciiTheme="minorHAnsi" w:hAnsiTheme="minorHAnsi" w:cstheme="minorHAnsi"/>
          <w:sz w:val="24"/>
          <w:szCs w:val="24"/>
          <w:lang w:val="en-IE" w:eastAsia="en-IE"/>
        </w:rPr>
      </w:pPr>
      <w:r w:rsidRPr="003424D7">
        <w:rPr>
          <w:rFonts w:asciiTheme="minorHAnsi" w:hAnsiTheme="minorHAnsi" w:cstheme="minorHAnsi"/>
          <w:sz w:val="24"/>
          <w:szCs w:val="24"/>
          <w:lang w:val="en-IE" w:eastAsia="en-IE"/>
        </w:rPr>
        <w:t>To supervise the performance of all machinery and plant in his/her area and to ensure that all plant is properly and safely operated.</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lang w:val="en-IE" w:eastAsia="en-IE"/>
        </w:rPr>
        <w:t xml:space="preserve">The successful candidate </w:t>
      </w:r>
      <w:r w:rsidRPr="00EF648C">
        <w:rPr>
          <w:rFonts w:asciiTheme="minorHAnsi" w:hAnsiTheme="minorHAnsi" w:cstheme="minorHAnsi"/>
          <w:sz w:val="24"/>
          <w:szCs w:val="24"/>
        </w:rPr>
        <w:t>will be required to operate all equipment provided, including any new technology which may be introduced in the future</w:t>
      </w:r>
      <w:r w:rsidRPr="00EF648C">
        <w:rPr>
          <w:rFonts w:asciiTheme="minorHAnsi" w:hAnsiTheme="minorHAnsi" w:cstheme="minorHAnsi"/>
          <w:sz w:val="24"/>
          <w:szCs w:val="24"/>
          <w:lang w:val="en-IE" w:eastAsia="en-IE"/>
        </w:rPr>
        <w:t>.</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lang w:val="en-IE" w:eastAsia="en-IE"/>
        </w:rPr>
        <w:t>To avail of modern communications such as mobile phones, radio, etc. as directed and co-operate with and use any new technology/equipment that may be provided.</w:t>
      </w:r>
    </w:p>
    <w:p w:rsidR="00377122" w:rsidRPr="00EF648C" w:rsidRDefault="00377122" w:rsidP="00377122">
      <w:pPr>
        <w:numPr>
          <w:ilvl w:val="0"/>
          <w:numId w:val="23"/>
        </w:numPr>
        <w:tabs>
          <w:tab w:val="clear" w:pos="720"/>
          <w:tab w:val="num" w:pos="360"/>
        </w:tabs>
        <w:spacing w:line="326" w:lineRule="atLeast"/>
        <w:ind w:left="709" w:hanging="709"/>
        <w:rPr>
          <w:rFonts w:asciiTheme="minorHAnsi" w:hAnsiTheme="minorHAnsi" w:cstheme="minorHAnsi"/>
          <w:sz w:val="24"/>
          <w:szCs w:val="24"/>
          <w:lang w:val="en-IE" w:eastAsia="en-IE"/>
        </w:rPr>
      </w:pPr>
      <w:r w:rsidRPr="00EF648C">
        <w:rPr>
          <w:rFonts w:asciiTheme="minorHAnsi" w:hAnsiTheme="minorHAnsi" w:cstheme="minorHAnsi"/>
          <w:sz w:val="24"/>
          <w:szCs w:val="24"/>
          <w:lang w:val="en-IE" w:eastAsia="en-IE"/>
        </w:rPr>
        <w:t>Perform such other duties as may be assigned from time to time by the Director of Services/Senior Engineer/Senior Executive</w:t>
      </w:r>
      <w:r w:rsidR="003424D7">
        <w:rPr>
          <w:rFonts w:asciiTheme="minorHAnsi" w:hAnsiTheme="minorHAnsi" w:cstheme="minorHAnsi"/>
          <w:sz w:val="24"/>
          <w:szCs w:val="24"/>
          <w:lang w:val="en-IE" w:eastAsia="en-IE"/>
        </w:rPr>
        <w:t>/</w:t>
      </w:r>
      <w:r w:rsidRPr="003424D7">
        <w:rPr>
          <w:rFonts w:asciiTheme="minorHAnsi" w:hAnsiTheme="minorHAnsi" w:cstheme="minorHAnsi"/>
          <w:sz w:val="24"/>
          <w:szCs w:val="24"/>
          <w:lang w:val="en-IE" w:eastAsia="en-IE"/>
        </w:rPr>
        <w:t>Engineer</w:t>
      </w:r>
      <w:r w:rsidRPr="00EF648C">
        <w:rPr>
          <w:rFonts w:asciiTheme="minorHAnsi" w:hAnsiTheme="minorHAnsi" w:cstheme="minorHAnsi"/>
          <w:sz w:val="24"/>
          <w:szCs w:val="24"/>
          <w:lang w:val="en-IE" w:eastAsia="en-IE"/>
        </w:rPr>
        <w:t>/Executive Engineer or as delegated.</w:t>
      </w:r>
    </w:p>
    <w:p w:rsidR="00377122" w:rsidRDefault="00377122" w:rsidP="00377122">
      <w:pPr>
        <w:spacing w:line="326" w:lineRule="atLeast"/>
        <w:rPr>
          <w:rFonts w:ascii="Cambria" w:hAnsi="Cambria"/>
          <w:sz w:val="24"/>
          <w:szCs w:val="24"/>
          <w:lang w:val="en-IE" w:eastAsia="en-IE"/>
        </w:rPr>
      </w:pPr>
    </w:p>
    <w:p w:rsidR="00377122" w:rsidRPr="00A911D8" w:rsidRDefault="00377122" w:rsidP="00377122">
      <w:pPr>
        <w:spacing w:line="326" w:lineRule="atLeast"/>
        <w:ind w:left="709"/>
        <w:rPr>
          <w:rFonts w:ascii="Cambria" w:hAnsi="Cambria"/>
          <w:sz w:val="24"/>
          <w:szCs w:val="24"/>
          <w:lang w:val="en-IE" w:eastAsia="en-IE"/>
        </w:rPr>
      </w:pPr>
    </w:p>
    <w:p w:rsidR="00377122" w:rsidRPr="00A911D8" w:rsidRDefault="00377122" w:rsidP="00377122">
      <w:pPr>
        <w:spacing w:line="326" w:lineRule="atLeast"/>
        <w:ind w:left="709"/>
        <w:rPr>
          <w:rFonts w:ascii="Cambria" w:hAnsi="Cambria"/>
          <w:sz w:val="24"/>
          <w:szCs w:val="24"/>
          <w:lang w:val="en-IE" w:eastAsia="en-IE"/>
        </w:rPr>
      </w:pPr>
    </w:p>
    <w:p w:rsidR="00377122" w:rsidRDefault="00377122" w:rsidP="00377122">
      <w:pPr>
        <w:spacing w:after="225"/>
        <w:ind w:left="709" w:hanging="709"/>
        <w:rPr>
          <w:rFonts w:ascii="Cambria" w:hAnsi="Cambria"/>
          <w:color w:val="000000"/>
          <w:sz w:val="24"/>
          <w:szCs w:val="24"/>
          <w:lang w:val="en-IE" w:eastAsia="en-IE"/>
        </w:rPr>
      </w:pPr>
    </w:p>
    <w:p w:rsidR="00377122" w:rsidRPr="00097173" w:rsidRDefault="00377122" w:rsidP="00377122">
      <w:pPr>
        <w:spacing w:after="225"/>
        <w:rPr>
          <w:rFonts w:ascii="Cambria" w:hAnsi="Cambria"/>
          <w:color w:val="000000"/>
          <w:sz w:val="24"/>
          <w:szCs w:val="24"/>
          <w:lang w:val="en-IE" w:eastAsia="en-IE"/>
        </w:rPr>
      </w:pPr>
      <w:r w:rsidRPr="00097173">
        <w:rPr>
          <w:rFonts w:ascii="Cambria" w:hAnsi="Cambria"/>
          <w:b/>
          <w:color w:val="000000"/>
          <w:sz w:val="24"/>
          <w:szCs w:val="24"/>
          <w:lang w:val="en-IE" w:eastAsia="en-IE"/>
        </w:rPr>
        <w:t>Note:</w:t>
      </w:r>
      <w:r w:rsidRPr="00097173">
        <w:rPr>
          <w:rFonts w:ascii="Cambria" w:hAnsi="Cambria"/>
          <w:color w:val="000000"/>
          <w:sz w:val="24"/>
          <w:szCs w:val="24"/>
          <w:lang w:val="en-IE" w:eastAsia="en-IE"/>
        </w:rPr>
        <w:t xml:space="preserve"> The above duties outline the main functions and </w:t>
      </w:r>
      <w:r>
        <w:rPr>
          <w:rFonts w:ascii="Cambria" w:hAnsi="Cambria"/>
          <w:color w:val="000000"/>
          <w:sz w:val="24"/>
          <w:szCs w:val="24"/>
          <w:lang w:val="en-IE" w:eastAsia="en-IE"/>
        </w:rPr>
        <w:t>responsibilities of the post of Cemeteries Supervisor (Recreation &amp; Amenity)</w:t>
      </w:r>
      <w:r w:rsidRPr="00097173">
        <w:rPr>
          <w:rFonts w:ascii="Cambria" w:hAnsi="Cambria"/>
          <w:color w:val="000000"/>
          <w:sz w:val="24"/>
          <w:szCs w:val="24"/>
          <w:lang w:val="en-IE" w:eastAsia="en-IE"/>
        </w:rPr>
        <w:t xml:space="preserve"> and may be subject to change in the future.</w:t>
      </w:r>
    </w:p>
    <w:p w:rsidR="00377122" w:rsidRDefault="00377122" w:rsidP="00377122">
      <w:pPr>
        <w:rPr>
          <w:rFonts w:ascii="Cambria" w:hAnsi="Cambria"/>
          <w:b/>
          <w:bCs/>
          <w:color w:val="000000"/>
          <w:sz w:val="24"/>
          <w:szCs w:val="24"/>
          <w:lang w:val="en-IE" w:eastAsia="en-IE"/>
        </w:rPr>
      </w:pPr>
      <w:r w:rsidRPr="00097173">
        <w:rPr>
          <w:rFonts w:ascii="Cambria" w:hAnsi="Cambria"/>
          <w:b/>
          <w:bCs/>
          <w:color w:val="000000"/>
          <w:sz w:val="24"/>
          <w:szCs w:val="24"/>
          <w:lang w:val="en-IE" w:eastAsia="en-IE"/>
        </w:rPr>
        <w:t>In the event of a short-listing exercise being employed, an expert board will examine the application forms and assess them against pre-determined criteria based on the requirements of the position. It is therefore in your own interest to provide a detailed and accurate account of your qualifications/experience on the application form.</w:t>
      </w:r>
    </w:p>
    <w:p w:rsidR="00A06A58" w:rsidRDefault="00A06A58" w:rsidP="00D174F1">
      <w:pPr>
        <w:pStyle w:val="BodyTex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387"/>
        <w:rPr>
          <w:b w:val="0"/>
        </w:rPr>
      </w:pPr>
    </w:p>
    <w:p w:rsidR="00097173" w:rsidRDefault="00097173" w:rsidP="00D174F1">
      <w:pPr>
        <w:pStyle w:val="Heading9"/>
        <w:rPr>
          <w:rStyle w:val="Strong"/>
          <w:rFonts w:ascii="Cambria" w:hAnsi="Cambria"/>
          <w:sz w:val="32"/>
          <w:szCs w:val="32"/>
        </w:rPr>
      </w:pPr>
    </w:p>
    <w:p w:rsidR="00A06A58" w:rsidRPr="00BE55F9" w:rsidRDefault="00A06A58" w:rsidP="00D174F1">
      <w:pPr>
        <w:pStyle w:val="Heading9"/>
        <w:rPr>
          <w:rStyle w:val="Strong"/>
          <w:rFonts w:ascii="Cambria" w:hAnsi="Cambria"/>
          <w:sz w:val="32"/>
          <w:szCs w:val="32"/>
        </w:rPr>
      </w:pPr>
      <w:r w:rsidRPr="00BE55F9">
        <w:rPr>
          <w:rStyle w:val="Strong"/>
          <w:rFonts w:ascii="Cambria" w:hAnsi="Cambria"/>
          <w:sz w:val="32"/>
          <w:szCs w:val="32"/>
        </w:rPr>
        <w:t>Qualifications</w:t>
      </w:r>
    </w:p>
    <w:p w:rsidR="00A06A58" w:rsidRDefault="00A06A58" w:rsidP="00D174F1">
      <w:pPr>
        <w:jc w:val="both"/>
        <w:rPr>
          <w:sz w:val="24"/>
        </w:rPr>
      </w:pPr>
    </w:p>
    <w:p w:rsidR="00CB2552" w:rsidRDefault="00CB2552" w:rsidP="00D174F1">
      <w:pPr>
        <w:ind w:right="-207"/>
        <w:jc w:val="both"/>
        <w:rPr>
          <w:sz w:val="24"/>
        </w:rPr>
      </w:pPr>
    </w:p>
    <w:p w:rsidR="00CB2552" w:rsidRDefault="00861EDF" w:rsidP="00315B33">
      <w:pPr>
        <w:ind w:right="-207" w:firstLine="720"/>
        <w:jc w:val="both"/>
        <w:rPr>
          <w:rStyle w:val="Strong"/>
          <w:rFonts w:ascii="Cambria" w:hAnsi="Cambria"/>
          <w:b w:val="0"/>
          <w:sz w:val="24"/>
          <w:szCs w:val="24"/>
        </w:rPr>
      </w:pPr>
      <w:r w:rsidRPr="000A1B8C">
        <w:rPr>
          <w:rFonts w:ascii="Cambria" w:hAnsi="Cambria"/>
          <w:b/>
          <w:smallCaps/>
          <w:sz w:val="24"/>
          <w:szCs w:val="24"/>
          <w:u w:val="single"/>
        </w:rPr>
        <w:t>Character:</w:t>
      </w:r>
      <w:r w:rsidRPr="000A1B8C">
        <w:rPr>
          <w:rFonts w:ascii="Cambria" w:hAnsi="Cambria"/>
          <w:b/>
          <w:smallCaps/>
          <w:sz w:val="24"/>
          <w:szCs w:val="24"/>
        </w:rPr>
        <w:t xml:space="preserve"> </w:t>
      </w:r>
      <w:r w:rsidRPr="000A1B8C">
        <w:rPr>
          <w:rFonts w:ascii="Cambria" w:hAnsi="Cambria"/>
          <w:b/>
          <w:smallCaps/>
          <w:sz w:val="24"/>
          <w:szCs w:val="24"/>
        </w:rPr>
        <w:tab/>
      </w:r>
      <w:r w:rsidR="00CB2552" w:rsidRPr="000A1B8C">
        <w:rPr>
          <w:rStyle w:val="Strong"/>
          <w:rFonts w:ascii="Cambria" w:hAnsi="Cambria"/>
          <w:sz w:val="24"/>
          <w:szCs w:val="24"/>
        </w:rPr>
        <w:tab/>
      </w:r>
      <w:r w:rsidR="00CB2552" w:rsidRPr="000A1B8C">
        <w:rPr>
          <w:rStyle w:val="Strong"/>
          <w:rFonts w:ascii="Cambria" w:hAnsi="Cambria"/>
          <w:b w:val="0"/>
          <w:sz w:val="24"/>
          <w:szCs w:val="24"/>
        </w:rPr>
        <w:t>Each candidate must be of good character.</w:t>
      </w:r>
    </w:p>
    <w:p w:rsidR="00097173" w:rsidRPr="000A1B8C" w:rsidRDefault="00097173" w:rsidP="00D174F1">
      <w:pPr>
        <w:ind w:right="-207"/>
        <w:jc w:val="both"/>
        <w:rPr>
          <w:rStyle w:val="Strong"/>
          <w:rFonts w:ascii="Cambria" w:hAnsi="Cambria"/>
          <w:sz w:val="24"/>
          <w:szCs w:val="24"/>
          <w:u w:val="single"/>
        </w:rPr>
      </w:pPr>
    </w:p>
    <w:p w:rsidR="00097173" w:rsidRPr="000A1B8C" w:rsidRDefault="00097173" w:rsidP="00D174F1">
      <w:pPr>
        <w:ind w:right="-207"/>
        <w:jc w:val="both"/>
        <w:rPr>
          <w:rFonts w:ascii="Cambria" w:hAnsi="Cambria"/>
          <w:sz w:val="24"/>
        </w:rPr>
      </w:pPr>
    </w:p>
    <w:p w:rsidR="00EA39C4" w:rsidRPr="00EA39C4" w:rsidRDefault="00861EDF" w:rsidP="00EA39C4">
      <w:pPr>
        <w:pStyle w:val="ListParagraph"/>
        <w:jc w:val="both"/>
        <w:rPr>
          <w:rFonts w:asciiTheme="majorHAnsi" w:hAnsiTheme="majorHAnsi"/>
          <w:sz w:val="24"/>
          <w:szCs w:val="24"/>
        </w:rPr>
      </w:pPr>
      <w:r w:rsidRPr="000A1B8C">
        <w:rPr>
          <w:rFonts w:ascii="Cambria" w:hAnsi="Cambria"/>
          <w:b/>
          <w:smallCaps/>
          <w:sz w:val="24"/>
          <w:szCs w:val="24"/>
          <w:u w:val="single"/>
        </w:rPr>
        <w:t>Health:</w:t>
      </w:r>
      <w:r w:rsidR="0085609D" w:rsidRPr="000A1B8C">
        <w:rPr>
          <w:rStyle w:val="Strong"/>
          <w:rFonts w:ascii="Cambria" w:hAnsi="Cambria"/>
          <w:sz w:val="24"/>
          <w:szCs w:val="24"/>
        </w:rPr>
        <w:tab/>
      </w:r>
      <w:r w:rsidR="00EA39C4" w:rsidRPr="00EA39C4">
        <w:rPr>
          <w:rStyle w:val="Strong"/>
          <w:rFonts w:asciiTheme="majorHAnsi" w:hAnsiTheme="majorHAnsi"/>
          <w:b w:val="0"/>
          <w:sz w:val="24"/>
          <w:szCs w:val="24"/>
        </w:rPr>
        <w:t>E</w:t>
      </w:r>
      <w:r w:rsidR="00EA39C4" w:rsidRPr="00EA39C4">
        <w:rPr>
          <w:rFonts w:asciiTheme="majorHAnsi" w:hAnsiTheme="majorHAnsi"/>
          <w:sz w:val="24"/>
          <w:szCs w:val="24"/>
        </w:rPr>
        <w:t xml:space="preserve">ach candidate must be in a state of health such as would indicate a reasonable prospect of ability to render regular and efficient service.  Selected candidates may be required to undergo an initial medical examination, and any further medical examinations required during their employment as a </w:t>
      </w:r>
      <w:r w:rsidR="00EA39C4">
        <w:rPr>
          <w:rFonts w:asciiTheme="majorHAnsi" w:hAnsiTheme="majorHAnsi"/>
          <w:sz w:val="24"/>
          <w:szCs w:val="24"/>
        </w:rPr>
        <w:t>Cemeteries Supervisor</w:t>
      </w:r>
      <w:r w:rsidR="00EA39C4" w:rsidRPr="00EA39C4">
        <w:rPr>
          <w:rFonts w:asciiTheme="majorHAnsi" w:hAnsiTheme="majorHAnsi"/>
          <w:sz w:val="24"/>
          <w:szCs w:val="24"/>
        </w:rPr>
        <w:t xml:space="preserve"> with a qualified medical practitioner to be nominated by the Local Authority.  </w:t>
      </w:r>
    </w:p>
    <w:p w:rsidR="00A06A58" w:rsidRPr="000A1B8C" w:rsidRDefault="00A06A58" w:rsidP="00D174F1">
      <w:pPr>
        <w:tabs>
          <w:tab w:val="left" w:pos="990"/>
        </w:tabs>
        <w:ind w:left="2160" w:hanging="2160"/>
        <w:jc w:val="both"/>
        <w:rPr>
          <w:rFonts w:ascii="Cambria" w:hAnsi="Cambria"/>
          <w:b/>
          <w:smallCaps/>
          <w:sz w:val="24"/>
          <w:u w:val="single"/>
        </w:rPr>
      </w:pPr>
    </w:p>
    <w:p w:rsidR="001B19C6" w:rsidRDefault="001B19C6" w:rsidP="00D174F1">
      <w:pPr>
        <w:jc w:val="both"/>
        <w:rPr>
          <w:sz w:val="24"/>
        </w:rPr>
      </w:pPr>
    </w:p>
    <w:p w:rsidR="003424D7" w:rsidRDefault="003424D7" w:rsidP="00D174F1">
      <w:pPr>
        <w:jc w:val="both"/>
        <w:rPr>
          <w:sz w:val="24"/>
        </w:rPr>
      </w:pPr>
    </w:p>
    <w:p w:rsidR="003424D7" w:rsidRDefault="003424D7" w:rsidP="00D174F1">
      <w:pPr>
        <w:jc w:val="both"/>
        <w:rPr>
          <w:sz w:val="24"/>
        </w:rPr>
      </w:pPr>
    </w:p>
    <w:p w:rsidR="003424D7" w:rsidRDefault="003424D7" w:rsidP="00D174F1">
      <w:pPr>
        <w:jc w:val="both"/>
        <w:rPr>
          <w:sz w:val="24"/>
        </w:rPr>
      </w:pPr>
    </w:p>
    <w:p w:rsidR="003424D7" w:rsidRDefault="003424D7" w:rsidP="00D174F1">
      <w:pPr>
        <w:jc w:val="both"/>
        <w:rPr>
          <w:sz w:val="24"/>
        </w:rPr>
      </w:pPr>
    </w:p>
    <w:p w:rsidR="001B19C6" w:rsidRDefault="001B19C6" w:rsidP="00D174F1">
      <w:pPr>
        <w:jc w:val="both"/>
        <w:rPr>
          <w:sz w:val="24"/>
        </w:rPr>
      </w:pPr>
    </w:p>
    <w:p w:rsidR="001B19C6" w:rsidRDefault="001B19C6" w:rsidP="00D174F1">
      <w:pPr>
        <w:jc w:val="both"/>
        <w:rPr>
          <w:sz w:val="24"/>
        </w:rPr>
      </w:pPr>
    </w:p>
    <w:p w:rsidR="001B19C6" w:rsidRDefault="001B19C6" w:rsidP="00D174F1">
      <w:pPr>
        <w:jc w:val="both"/>
        <w:rPr>
          <w:sz w:val="24"/>
        </w:rPr>
      </w:pPr>
    </w:p>
    <w:p w:rsidR="000A1B8C" w:rsidRDefault="000A1B8C" w:rsidP="00D174F1">
      <w:pPr>
        <w:jc w:val="both"/>
        <w:rPr>
          <w:sz w:val="24"/>
        </w:rPr>
      </w:pPr>
      <w:r>
        <w:rPr>
          <w:rFonts w:ascii="Cambria" w:hAnsi="Cambria"/>
          <w:b/>
          <w:smallCaps/>
          <w:sz w:val="24"/>
          <w:szCs w:val="24"/>
          <w:u w:val="single"/>
        </w:rPr>
        <w:t>Education, Training &amp; Experience</w:t>
      </w:r>
      <w:r w:rsidRPr="000A1B8C">
        <w:rPr>
          <w:rFonts w:ascii="Cambria" w:hAnsi="Cambria"/>
          <w:b/>
          <w:smallCaps/>
          <w:sz w:val="24"/>
          <w:szCs w:val="24"/>
          <w:u w:val="single"/>
        </w:rPr>
        <w:t>:</w:t>
      </w:r>
    </w:p>
    <w:p w:rsidR="000A1B8C" w:rsidRPr="000A1B8C" w:rsidRDefault="000A1B8C" w:rsidP="000A1B8C">
      <w:pPr>
        <w:spacing w:after="225"/>
        <w:rPr>
          <w:rFonts w:ascii="Cambria" w:hAnsi="Cambria"/>
          <w:color w:val="000000"/>
          <w:sz w:val="24"/>
          <w:szCs w:val="24"/>
          <w:lang w:val="en-IE" w:eastAsia="en-IE"/>
        </w:rPr>
      </w:pPr>
      <w:r w:rsidRPr="000A1B8C">
        <w:rPr>
          <w:rFonts w:ascii="Cambria" w:hAnsi="Cambria"/>
          <w:color w:val="000000"/>
          <w:sz w:val="24"/>
          <w:szCs w:val="24"/>
          <w:lang w:val="en-IE" w:eastAsia="en-IE"/>
        </w:rPr>
        <w:t>Each candidate must, on the latest date for receipt of completed application forms -</w:t>
      </w:r>
    </w:p>
    <w:p w:rsidR="000A1B8C" w:rsidRDefault="000A1B8C" w:rsidP="000A1B8C">
      <w:pPr>
        <w:numPr>
          <w:ilvl w:val="0"/>
          <w:numId w:val="21"/>
        </w:numPr>
        <w:spacing w:line="326" w:lineRule="atLeast"/>
        <w:ind w:left="709" w:hanging="589"/>
        <w:rPr>
          <w:rFonts w:ascii="Cambria" w:hAnsi="Cambria"/>
          <w:color w:val="000000"/>
          <w:sz w:val="24"/>
          <w:szCs w:val="24"/>
          <w:lang w:val="en-IE" w:eastAsia="en-IE"/>
        </w:rPr>
      </w:pPr>
      <w:r w:rsidRPr="000A1B8C">
        <w:rPr>
          <w:rFonts w:ascii="Cambria" w:hAnsi="Cambria"/>
          <w:color w:val="000000"/>
          <w:sz w:val="24"/>
          <w:szCs w:val="24"/>
          <w:lang w:val="en-IE" w:eastAsia="en-IE"/>
        </w:rPr>
        <w:t>have reached a standard of education sufficient to enable him/her to carry out the duties assigned to him/her satisfactorily</w:t>
      </w:r>
    </w:p>
    <w:p w:rsidR="00131D34" w:rsidRPr="00131D34" w:rsidRDefault="00131D34" w:rsidP="00184A6C">
      <w:pPr>
        <w:numPr>
          <w:ilvl w:val="0"/>
          <w:numId w:val="21"/>
        </w:numPr>
        <w:spacing w:line="326" w:lineRule="atLeast"/>
        <w:ind w:left="709" w:hanging="589"/>
        <w:rPr>
          <w:rFonts w:ascii="Cambria" w:hAnsi="Cambria"/>
          <w:color w:val="000000"/>
          <w:sz w:val="24"/>
          <w:szCs w:val="24"/>
          <w:lang w:val="en-IE" w:eastAsia="en-IE"/>
        </w:rPr>
      </w:pPr>
      <w:r>
        <w:rPr>
          <w:rFonts w:asciiTheme="majorHAnsi" w:hAnsiTheme="majorHAnsi"/>
          <w:sz w:val="24"/>
          <w:szCs w:val="24"/>
        </w:rPr>
        <w:t>possess</w:t>
      </w:r>
      <w:r w:rsidR="00184A6C" w:rsidRPr="00184A6C">
        <w:rPr>
          <w:rFonts w:asciiTheme="majorHAnsi" w:hAnsiTheme="majorHAnsi"/>
          <w:sz w:val="24"/>
          <w:szCs w:val="24"/>
        </w:rPr>
        <w:t xml:space="preserve"> </w:t>
      </w:r>
      <w:r>
        <w:rPr>
          <w:rFonts w:asciiTheme="majorHAnsi" w:hAnsiTheme="majorHAnsi"/>
          <w:sz w:val="24"/>
          <w:szCs w:val="24"/>
        </w:rPr>
        <w:t>satisfactory experience in relation to the manage</w:t>
      </w:r>
      <w:r w:rsidR="00C26D7A">
        <w:rPr>
          <w:rFonts w:asciiTheme="majorHAnsi" w:hAnsiTheme="majorHAnsi"/>
          <w:sz w:val="24"/>
          <w:szCs w:val="24"/>
        </w:rPr>
        <w:t>ment of staff, including motiv</w:t>
      </w:r>
      <w:r>
        <w:rPr>
          <w:rFonts w:asciiTheme="majorHAnsi" w:hAnsiTheme="majorHAnsi"/>
          <w:sz w:val="24"/>
          <w:szCs w:val="24"/>
        </w:rPr>
        <w:t>ation and disciplinary matters</w:t>
      </w:r>
    </w:p>
    <w:p w:rsidR="00184A6C" w:rsidRPr="00131D34" w:rsidRDefault="00131D34" w:rsidP="00184A6C">
      <w:pPr>
        <w:numPr>
          <w:ilvl w:val="0"/>
          <w:numId w:val="21"/>
        </w:numPr>
        <w:spacing w:line="326" w:lineRule="atLeast"/>
        <w:ind w:left="709" w:hanging="589"/>
        <w:rPr>
          <w:rFonts w:ascii="Cambria" w:hAnsi="Cambria"/>
          <w:color w:val="000000"/>
          <w:sz w:val="24"/>
          <w:szCs w:val="24"/>
          <w:lang w:val="en-IE" w:eastAsia="en-IE"/>
        </w:rPr>
      </w:pPr>
      <w:r>
        <w:rPr>
          <w:rFonts w:asciiTheme="majorHAnsi" w:hAnsiTheme="majorHAnsi"/>
          <w:sz w:val="24"/>
          <w:szCs w:val="24"/>
        </w:rPr>
        <w:t>have the ability to keep comprehensive records associated with all aspects of their area of work</w:t>
      </w:r>
    </w:p>
    <w:p w:rsidR="000A1B8C" w:rsidRPr="00131D34" w:rsidRDefault="00131D34" w:rsidP="00131D34">
      <w:pPr>
        <w:numPr>
          <w:ilvl w:val="0"/>
          <w:numId w:val="21"/>
        </w:numPr>
        <w:spacing w:line="326" w:lineRule="atLeast"/>
        <w:ind w:left="709" w:hanging="589"/>
        <w:rPr>
          <w:rFonts w:ascii="Cambria" w:hAnsi="Cambria"/>
          <w:color w:val="000000"/>
          <w:sz w:val="24"/>
          <w:szCs w:val="24"/>
          <w:lang w:val="en-IE" w:eastAsia="en-IE"/>
        </w:rPr>
      </w:pPr>
      <w:r>
        <w:rPr>
          <w:rFonts w:asciiTheme="majorHAnsi" w:hAnsiTheme="majorHAnsi"/>
          <w:sz w:val="24"/>
          <w:szCs w:val="24"/>
        </w:rPr>
        <w:t xml:space="preserve">have the capacity to write clear reports and perform satisfactorily the clerical duties attached to the post and </w:t>
      </w:r>
      <w:r>
        <w:rPr>
          <w:rFonts w:ascii="Cambria" w:hAnsi="Cambria"/>
          <w:color w:val="000000"/>
          <w:sz w:val="24"/>
          <w:szCs w:val="24"/>
          <w:lang w:val="en-IE" w:eastAsia="en-IE"/>
        </w:rPr>
        <w:t>be proficient in the use of computers and possess good ICT skills</w:t>
      </w:r>
      <w:r w:rsidRPr="00A6131E">
        <w:rPr>
          <w:rFonts w:ascii="Cambria" w:hAnsi="Cambria"/>
          <w:color w:val="000000"/>
          <w:sz w:val="24"/>
          <w:szCs w:val="24"/>
          <w:lang w:val="en-IE" w:eastAsia="en-IE"/>
        </w:rPr>
        <w:t xml:space="preserve">     </w:t>
      </w:r>
    </w:p>
    <w:p w:rsidR="001D001C" w:rsidRDefault="00131D34" w:rsidP="000A1B8C">
      <w:pPr>
        <w:numPr>
          <w:ilvl w:val="0"/>
          <w:numId w:val="21"/>
        </w:numPr>
        <w:spacing w:line="326" w:lineRule="atLeast"/>
        <w:ind w:left="709" w:hanging="589"/>
        <w:rPr>
          <w:rFonts w:ascii="Cambria" w:hAnsi="Cambria"/>
          <w:color w:val="000000"/>
          <w:sz w:val="24"/>
          <w:szCs w:val="24"/>
          <w:lang w:val="en-IE" w:eastAsia="en-IE"/>
        </w:rPr>
      </w:pPr>
      <w:r>
        <w:rPr>
          <w:rFonts w:ascii="Cambria" w:hAnsi="Cambria"/>
          <w:color w:val="000000"/>
          <w:sz w:val="24"/>
          <w:szCs w:val="24"/>
          <w:lang w:val="en-IE" w:eastAsia="en-IE"/>
        </w:rPr>
        <w:t xml:space="preserve">have good interpersonal and communication skills and </w:t>
      </w:r>
      <w:r w:rsidR="00E43EC1">
        <w:rPr>
          <w:rFonts w:ascii="Cambria" w:hAnsi="Cambria"/>
          <w:color w:val="000000"/>
          <w:sz w:val="24"/>
          <w:szCs w:val="24"/>
          <w:lang w:val="en-IE" w:eastAsia="en-IE"/>
        </w:rPr>
        <w:t xml:space="preserve">possess an </w:t>
      </w:r>
      <w:r w:rsidR="00A6131E" w:rsidRPr="00A6131E">
        <w:rPr>
          <w:rFonts w:ascii="Cambria" w:hAnsi="Cambria"/>
          <w:color w:val="000000"/>
          <w:sz w:val="24"/>
          <w:szCs w:val="24"/>
          <w:lang w:val="en-IE" w:eastAsia="en-IE"/>
        </w:rPr>
        <w:t>ability to deal with members of the public and</w:t>
      </w:r>
      <w:r w:rsidR="00E43EC1">
        <w:rPr>
          <w:rFonts w:ascii="Cambria" w:hAnsi="Cambria"/>
          <w:color w:val="000000"/>
          <w:sz w:val="24"/>
          <w:szCs w:val="24"/>
          <w:lang w:val="en-IE" w:eastAsia="en-IE"/>
        </w:rPr>
        <w:t xml:space="preserve"> an ability to</w:t>
      </w:r>
      <w:r w:rsidR="00A6131E" w:rsidRPr="00A6131E">
        <w:rPr>
          <w:rFonts w:ascii="Cambria" w:hAnsi="Cambria"/>
          <w:color w:val="000000"/>
          <w:sz w:val="24"/>
          <w:szCs w:val="24"/>
          <w:lang w:val="en-IE" w:eastAsia="en-IE"/>
        </w:rPr>
        <w:t xml:space="preserve"> be respectful </w:t>
      </w:r>
      <w:r w:rsidR="00E43EC1">
        <w:rPr>
          <w:rFonts w:ascii="Cambria" w:hAnsi="Cambria"/>
          <w:color w:val="000000"/>
          <w:sz w:val="24"/>
          <w:szCs w:val="24"/>
          <w:lang w:val="en-IE" w:eastAsia="en-IE"/>
        </w:rPr>
        <w:t>of peoples ethnicity/religion</w:t>
      </w:r>
      <w:r w:rsidR="00A6131E" w:rsidRPr="00A6131E">
        <w:rPr>
          <w:rFonts w:ascii="Cambria" w:hAnsi="Cambria"/>
          <w:color w:val="000000"/>
          <w:sz w:val="24"/>
          <w:szCs w:val="24"/>
          <w:lang w:val="en-IE" w:eastAsia="en-IE"/>
        </w:rPr>
        <w:t xml:space="preserve">/beliefs is </w:t>
      </w:r>
      <w:r w:rsidR="00A6131E">
        <w:rPr>
          <w:rFonts w:ascii="Cambria" w:hAnsi="Cambria"/>
          <w:color w:val="000000"/>
          <w:sz w:val="24"/>
          <w:szCs w:val="24"/>
          <w:lang w:val="en-IE" w:eastAsia="en-IE"/>
        </w:rPr>
        <w:t xml:space="preserve">essential </w:t>
      </w:r>
    </w:p>
    <w:p w:rsidR="00647064" w:rsidRDefault="00647064" w:rsidP="000A1B8C">
      <w:pPr>
        <w:numPr>
          <w:ilvl w:val="0"/>
          <w:numId w:val="21"/>
        </w:numPr>
        <w:spacing w:line="326" w:lineRule="atLeast"/>
        <w:ind w:left="709" w:hanging="589"/>
        <w:rPr>
          <w:rFonts w:ascii="Cambria" w:hAnsi="Cambria"/>
          <w:color w:val="000000"/>
          <w:sz w:val="24"/>
          <w:szCs w:val="24"/>
          <w:lang w:val="en-IE" w:eastAsia="en-IE"/>
        </w:rPr>
      </w:pPr>
      <w:r>
        <w:rPr>
          <w:rFonts w:ascii="Cambria" w:hAnsi="Cambria"/>
          <w:color w:val="000000"/>
          <w:sz w:val="24"/>
          <w:szCs w:val="24"/>
          <w:lang w:val="en-IE" w:eastAsia="en-IE"/>
        </w:rPr>
        <w:t>have the capacity to contribute to and work well in a team</w:t>
      </w:r>
    </w:p>
    <w:p w:rsidR="00131D34" w:rsidRDefault="00131D34" w:rsidP="00131D34">
      <w:pPr>
        <w:numPr>
          <w:ilvl w:val="0"/>
          <w:numId w:val="21"/>
        </w:numPr>
        <w:spacing w:line="326" w:lineRule="atLeast"/>
        <w:ind w:left="709" w:hanging="589"/>
        <w:rPr>
          <w:rFonts w:ascii="Cambria" w:hAnsi="Cambria"/>
          <w:color w:val="000000"/>
          <w:sz w:val="24"/>
          <w:szCs w:val="24"/>
          <w:lang w:val="en-IE" w:eastAsia="en-IE"/>
        </w:rPr>
      </w:pPr>
      <w:r>
        <w:rPr>
          <w:rFonts w:ascii="Cambria" w:hAnsi="Cambria"/>
          <w:color w:val="000000"/>
          <w:sz w:val="24"/>
          <w:szCs w:val="24"/>
          <w:lang w:val="en-IE" w:eastAsia="en-IE"/>
        </w:rPr>
        <w:t>hold a full valid driving licence</w:t>
      </w:r>
      <w:r w:rsidRPr="00184A6C">
        <w:rPr>
          <w:rFonts w:ascii="Cambria" w:hAnsi="Cambria"/>
          <w:color w:val="000000"/>
          <w:sz w:val="24"/>
          <w:szCs w:val="24"/>
          <w:lang w:val="en-IE" w:eastAsia="en-IE"/>
        </w:rPr>
        <w:t xml:space="preserve"> </w:t>
      </w:r>
    </w:p>
    <w:p w:rsidR="00647064" w:rsidRDefault="00647064" w:rsidP="00131D34">
      <w:pPr>
        <w:numPr>
          <w:ilvl w:val="0"/>
          <w:numId w:val="21"/>
        </w:numPr>
        <w:spacing w:line="326" w:lineRule="atLeast"/>
        <w:ind w:left="709" w:hanging="589"/>
        <w:rPr>
          <w:rFonts w:ascii="Cambria" w:hAnsi="Cambria"/>
          <w:color w:val="000000"/>
          <w:sz w:val="24"/>
          <w:szCs w:val="24"/>
          <w:lang w:val="en-IE" w:eastAsia="en-IE"/>
        </w:rPr>
      </w:pPr>
      <w:r>
        <w:rPr>
          <w:rFonts w:ascii="Cambria" w:hAnsi="Cambria"/>
          <w:color w:val="000000"/>
          <w:sz w:val="24"/>
          <w:szCs w:val="24"/>
          <w:lang w:val="en-IE" w:eastAsia="en-IE"/>
        </w:rPr>
        <w:t>hold a current Safe Pass Card</w:t>
      </w:r>
    </w:p>
    <w:p w:rsidR="00647064" w:rsidRDefault="00647064" w:rsidP="00131D34">
      <w:pPr>
        <w:numPr>
          <w:ilvl w:val="0"/>
          <w:numId w:val="21"/>
        </w:numPr>
        <w:spacing w:line="326" w:lineRule="atLeast"/>
        <w:ind w:left="709" w:hanging="589"/>
        <w:rPr>
          <w:rFonts w:ascii="Cambria" w:hAnsi="Cambria"/>
          <w:color w:val="000000"/>
          <w:sz w:val="24"/>
          <w:szCs w:val="24"/>
          <w:lang w:val="en-IE" w:eastAsia="en-IE"/>
        </w:rPr>
      </w:pPr>
      <w:r>
        <w:rPr>
          <w:rFonts w:ascii="Cambria" w:hAnsi="Cambria"/>
          <w:color w:val="000000"/>
          <w:sz w:val="24"/>
          <w:szCs w:val="24"/>
          <w:lang w:val="en-IE" w:eastAsia="en-IE"/>
        </w:rPr>
        <w:t>have the ability to use</w:t>
      </w:r>
      <w:r w:rsidR="00907576">
        <w:rPr>
          <w:rFonts w:ascii="Cambria" w:hAnsi="Cambria"/>
          <w:color w:val="000000"/>
          <w:sz w:val="24"/>
          <w:szCs w:val="24"/>
          <w:lang w:val="en-IE" w:eastAsia="en-IE"/>
        </w:rPr>
        <w:t xml:space="preserve"> ini</w:t>
      </w:r>
      <w:r>
        <w:rPr>
          <w:rFonts w:ascii="Cambria" w:hAnsi="Cambria"/>
          <w:color w:val="000000"/>
          <w:sz w:val="24"/>
          <w:szCs w:val="24"/>
          <w:lang w:val="en-IE" w:eastAsia="en-IE"/>
        </w:rPr>
        <w:t>t</w:t>
      </w:r>
      <w:r w:rsidR="00907576">
        <w:rPr>
          <w:rFonts w:ascii="Cambria" w:hAnsi="Cambria"/>
          <w:color w:val="000000"/>
          <w:sz w:val="24"/>
          <w:szCs w:val="24"/>
          <w:lang w:val="en-IE" w:eastAsia="en-IE"/>
        </w:rPr>
        <w:t xml:space="preserve">iative </w:t>
      </w:r>
      <w:r>
        <w:rPr>
          <w:rFonts w:ascii="Cambria" w:hAnsi="Cambria"/>
          <w:color w:val="000000"/>
          <w:sz w:val="24"/>
          <w:szCs w:val="24"/>
          <w:lang w:val="en-IE" w:eastAsia="en-IE"/>
        </w:rPr>
        <w:t>and judgement</w:t>
      </w:r>
    </w:p>
    <w:p w:rsidR="00131D34" w:rsidRDefault="00131D34" w:rsidP="00131D34">
      <w:pPr>
        <w:spacing w:line="326" w:lineRule="atLeast"/>
        <w:rPr>
          <w:rFonts w:ascii="Cambria" w:hAnsi="Cambria"/>
          <w:color w:val="000000"/>
          <w:sz w:val="24"/>
          <w:szCs w:val="24"/>
          <w:lang w:val="en-IE" w:eastAsia="en-IE"/>
        </w:rPr>
      </w:pPr>
    </w:p>
    <w:p w:rsidR="00131D34" w:rsidRDefault="00131D34" w:rsidP="00131D34">
      <w:pPr>
        <w:spacing w:line="326" w:lineRule="atLeast"/>
        <w:rPr>
          <w:rFonts w:ascii="Cambria" w:hAnsi="Cambria"/>
          <w:color w:val="000000"/>
          <w:sz w:val="24"/>
          <w:szCs w:val="24"/>
          <w:lang w:val="en-IE" w:eastAsia="en-IE"/>
        </w:rPr>
      </w:pPr>
      <w:r>
        <w:rPr>
          <w:rFonts w:ascii="Cambria" w:hAnsi="Cambria"/>
          <w:color w:val="000000"/>
          <w:sz w:val="24"/>
          <w:szCs w:val="24"/>
          <w:lang w:val="en-IE" w:eastAsia="en-IE"/>
        </w:rPr>
        <w:t xml:space="preserve">It would be desirable that each candidate have satisfactory knowledge </w:t>
      </w:r>
    </w:p>
    <w:p w:rsidR="00131D34" w:rsidRPr="00131D34" w:rsidRDefault="00131D34" w:rsidP="00131D34">
      <w:pPr>
        <w:spacing w:line="326" w:lineRule="atLeast"/>
        <w:rPr>
          <w:rFonts w:ascii="Cambria" w:hAnsi="Cambria"/>
          <w:color w:val="000000"/>
          <w:sz w:val="24"/>
          <w:szCs w:val="24"/>
          <w:lang w:val="en-IE" w:eastAsia="en-IE"/>
        </w:rPr>
      </w:pPr>
    </w:p>
    <w:p w:rsidR="00A6131E" w:rsidRDefault="00A6131E" w:rsidP="00131D34">
      <w:pPr>
        <w:pStyle w:val="ListParagraph"/>
        <w:numPr>
          <w:ilvl w:val="0"/>
          <w:numId w:val="29"/>
        </w:numPr>
        <w:spacing w:line="326" w:lineRule="atLeast"/>
        <w:rPr>
          <w:rFonts w:ascii="Cambria" w:hAnsi="Cambria"/>
          <w:color w:val="000000"/>
          <w:sz w:val="24"/>
          <w:szCs w:val="24"/>
          <w:lang w:val="en-IE" w:eastAsia="en-IE"/>
        </w:rPr>
      </w:pPr>
      <w:r w:rsidRPr="00131D34">
        <w:rPr>
          <w:rFonts w:ascii="Cambria" w:hAnsi="Cambria"/>
          <w:color w:val="000000"/>
          <w:sz w:val="24"/>
          <w:szCs w:val="24"/>
          <w:lang w:val="en-IE" w:eastAsia="en-IE"/>
        </w:rPr>
        <w:t xml:space="preserve">knowledge of Cemeteries systems is desirable though not essential as training will be provided    </w:t>
      </w:r>
    </w:p>
    <w:p w:rsidR="00131D34" w:rsidRDefault="00131D34" w:rsidP="00131D34">
      <w:pPr>
        <w:pStyle w:val="ListParagraph"/>
        <w:numPr>
          <w:ilvl w:val="0"/>
          <w:numId w:val="29"/>
        </w:numPr>
        <w:spacing w:line="326" w:lineRule="atLeast"/>
        <w:rPr>
          <w:rFonts w:ascii="Cambria" w:hAnsi="Cambria"/>
          <w:color w:val="000000"/>
          <w:sz w:val="24"/>
          <w:szCs w:val="24"/>
          <w:lang w:val="en-IE" w:eastAsia="en-IE"/>
        </w:rPr>
      </w:pPr>
      <w:r>
        <w:rPr>
          <w:rFonts w:ascii="Cambria" w:hAnsi="Cambria"/>
          <w:color w:val="000000"/>
          <w:sz w:val="24"/>
          <w:szCs w:val="24"/>
          <w:lang w:val="en-IE" w:eastAsia="en-IE"/>
        </w:rPr>
        <w:t>possess satisfactory knowledge and experience of health and safety legislation and implementation</w:t>
      </w:r>
    </w:p>
    <w:p w:rsidR="003424D7" w:rsidRDefault="003424D7" w:rsidP="00AD608E">
      <w:pPr>
        <w:spacing w:line="326" w:lineRule="atLeast"/>
        <w:rPr>
          <w:rFonts w:asciiTheme="majorHAnsi" w:hAnsiTheme="majorHAnsi"/>
          <w:b/>
          <w:bCs/>
          <w:sz w:val="24"/>
          <w:szCs w:val="24"/>
        </w:rPr>
      </w:pPr>
    </w:p>
    <w:p w:rsidR="00AD608E" w:rsidRPr="00AD608E" w:rsidRDefault="00AD608E" w:rsidP="00AD608E">
      <w:pPr>
        <w:spacing w:line="326" w:lineRule="atLeast"/>
        <w:rPr>
          <w:rFonts w:asciiTheme="majorHAnsi" w:hAnsiTheme="majorHAnsi"/>
          <w:b/>
          <w:bCs/>
          <w:sz w:val="24"/>
          <w:szCs w:val="24"/>
        </w:rPr>
      </w:pPr>
      <w:r w:rsidRPr="00AD608E">
        <w:rPr>
          <w:rFonts w:asciiTheme="majorHAnsi" w:hAnsiTheme="majorHAnsi"/>
          <w:b/>
          <w:bCs/>
          <w:sz w:val="24"/>
          <w:szCs w:val="24"/>
        </w:rPr>
        <w:t>Garda Vetting</w:t>
      </w:r>
    </w:p>
    <w:p w:rsidR="00AD608E" w:rsidRPr="00AD608E" w:rsidRDefault="00AD608E" w:rsidP="00AD608E">
      <w:pPr>
        <w:spacing w:line="326" w:lineRule="atLeast"/>
        <w:rPr>
          <w:rFonts w:asciiTheme="majorHAnsi" w:hAnsiTheme="majorHAnsi"/>
          <w:color w:val="000000"/>
          <w:sz w:val="24"/>
          <w:szCs w:val="24"/>
          <w:lang w:val="en-IE" w:eastAsia="en-IE"/>
        </w:rPr>
      </w:pPr>
      <w:r w:rsidRPr="00AD608E">
        <w:rPr>
          <w:rFonts w:asciiTheme="majorHAnsi" w:hAnsiTheme="majorHAnsi"/>
          <w:sz w:val="24"/>
          <w:szCs w:val="24"/>
        </w:rPr>
        <w:t xml:space="preserve">The successful applicant </w:t>
      </w:r>
      <w:r w:rsidR="00394507" w:rsidRPr="00905707">
        <w:rPr>
          <w:rFonts w:asciiTheme="majorHAnsi" w:hAnsiTheme="majorHAnsi"/>
          <w:sz w:val="24"/>
          <w:szCs w:val="24"/>
        </w:rPr>
        <w:t>may</w:t>
      </w:r>
      <w:r w:rsidRPr="00AD608E">
        <w:rPr>
          <w:rFonts w:asciiTheme="majorHAnsi" w:hAnsiTheme="majorHAnsi"/>
          <w:sz w:val="24"/>
          <w:szCs w:val="24"/>
        </w:rPr>
        <w:t xml:space="preserve"> be required to </w:t>
      </w:r>
      <w:r>
        <w:rPr>
          <w:rFonts w:asciiTheme="majorHAnsi" w:hAnsiTheme="majorHAnsi"/>
          <w:sz w:val="24"/>
          <w:szCs w:val="24"/>
        </w:rPr>
        <w:t xml:space="preserve">undergo Garda Vetting prior to </w:t>
      </w:r>
      <w:r w:rsidRPr="00AD608E">
        <w:rPr>
          <w:rFonts w:asciiTheme="majorHAnsi" w:hAnsiTheme="majorHAnsi"/>
          <w:sz w:val="24"/>
          <w:szCs w:val="24"/>
        </w:rPr>
        <w:t>appointment.</w:t>
      </w:r>
    </w:p>
    <w:p w:rsidR="00131D34" w:rsidRDefault="00131D34" w:rsidP="00131D34">
      <w:pPr>
        <w:spacing w:line="326" w:lineRule="atLeast"/>
        <w:ind w:left="709"/>
        <w:rPr>
          <w:rFonts w:ascii="Cambria" w:hAnsi="Cambria"/>
          <w:color w:val="000000"/>
          <w:sz w:val="24"/>
          <w:szCs w:val="24"/>
          <w:lang w:val="en-IE" w:eastAsia="en-IE"/>
        </w:rPr>
      </w:pPr>
    </w:p>
    <w:p w:rsidR="00BE55F9" w:rsidRDefault="00BE55F9" w:rsidP="00D174F1">
      <w:pPr>
        <w:pStyle w:val="Heading9"/>
        <w:jc w:val="both"/>
        <w:rPr>
          <w:rStyle w:val="Strong"/>
          <w:rFonts w:ascii="Cambria" w:hAnsi="Cambria"/>
          <w:sz w:val="32"/>
          <w:szCs w:val="32"/>
        </w:rPr>
      </w:pPr>
    </w:p>
    <w:p w:rsidR="001D4E8E" w:rsidRPr="001D4E8E" w:rsidRDefault="001D4E8E" w:rsidP="001D4E8E"/>
    <w:p w:rsidR="00A06A58" w:rsidRPr="00BE55F9" w:rsidRDefault="00A06A58" w:rsidP="00D174F1">
      <w:pPr>
        <w:pStyle w:val="Heading9"/>
        <w:rPr>
          <w:rStyle w:val="Strong"/>
          <w:rFonts w:ascii="Cambria" w:hAnsi="Cambria"/>
          <w:sz w:val="32"/>
          <w:szCs w:val="32"/>
        </w:rPr>
      </w:pPr>
      <w:r w:rsidRPr="00BE55F9">
        <w:rPr>
          <w:rStyle w:val="Strong"/>
          <w:rFonts w:ascii="Cambria" w:hAnsi="Cambria"/>
          <w:sz w:val="32"/>
          <w:szCs w:val="32"/>
        </w:rPr>
        <w:t>Principal Conditions of Service</w:t>
      </w:r>
    </w:p>
    <w:p w:rsidR="00A06A58" w:rsidRPr="00CB2552" w:rsidRDefault="00A06A58" w:rsidP="00D174F1">
      <w:pPr>
        <w:tabs>
          <w:tab w:val="center" w:pos="4513"/>
        </w:tabs>
        <w:suppressAutoHyphens/>
        <w:jc w:val="both"/>
        <w:rPr>
          <w:rFonts w:ascii="Cambria" w:hAnsi="Cambria"/>
          <w:sz w:val="28"/>
          <w:szCs w:val="28"/>
        </w:rPr>
      </w:pPr>
    </w:p>
    <w:p w:rsidR="00387E64" w:rsidRPr="004C021B" w:rsidRDefault="00861EDF" w:rsidP="00D174F1">
      <w:pPr>
        <w:tabs>
          <w:tab w:val="left" w:pos="360"/>
          <w:tab w:val="left" w:pos="1530"/>
        </w:tabs>
        <w:ind w:left="2160" w:hanging="2160"/>
        <w:jc w:val="both"/>
        <w:rPr>
          <w:rFonts w:ascii="Cambria" w:hAnsi="Cambria"/>
          <w:sz w:val="24"/>
          <w:szCs w:val="24"/>
        </w:rPr>
      </w:pPr>
      <w:r w:rsidRPr="00943261">
        <w:rPr>
          <w:rFonts w:ascii="Cambria" w:hAnsi="Cambria"/>
          <w:b/>
          <w:smallCaps/>
          <w:sz w:val="24"/>
          <w:szCs w:val="24"/>
          <w:u w:val="single"/>
        </w:rPr>
        <w:t>Type of Post:</w:t>
      </w:r>
      <w:r w:rsidRPr="00943261">
        <w:rPr>
          <w:rFonts w:ascii="Cambria" w:hAnsi="Cambria"/>
          <w:smallCaps/>
          <w:sz w:val="24"/>
          <w:szCs w:val="24"/>
        </w:rPr>
        <w:t xml:space="preserve">  </w:t>
      </w:r>
      <w:r>
        <w:rPr>
          <w:rFonts w:ascii="Cambria" w:hAnsi="Cambria"/>
          <w:smallCaps/>
          <w:sz w:val="24"/>
          <w:szCs w:val="24"/>
        </w:rPr>
        <w:tab/>
      </w:r>
      <w:r w:rsidR="00CB2552" w:rsidRPr="00CB2552">
        <w:rPr>
          <w:rFonts w:ascii="Cambria" w:hAnsi="Cambria"/>
          <w:smallCaps/>
          <w:sz w:val="24"/>
          <w:szCs w:val="24"/>
        </w:rPr>
        <w:tab/>
      </w:r>
      <w:r w:rsidR="00281361">
        <w:rPr>
          <w:rFonts w:ascii="Cambria" w:hAnsi="Cambria"/>
          <w:sz w:val="24"/>
          <w:szCs w:val="24"/>
        </w:rPr>
        <w:t>Permanent Contract</w:t>
      </w:r>
    </w:p>
    <w:p w:rsidR="00CB2552" w:rsidRPr="00CB2552" w:rsidRDefault="00CB2552" w:rsidP="00D174F1">
      <w:pPr>
        <w:tabs>
          <w:tab w:val="left" w:pos="360"/>
          <w:tab w:val="left" w:pos="1530"/>
        </w:tabs>
        <w:jc w:val="both"/>
        <w:rPr>
          <w:rFonts w:ascii="Cambria" w:hAnsi="Cambria"/>
          <w:b/>
          <w:sz w:val="24"/>
          <w:szCs w:val="24"/>
        </w:rPr>
      </w:pPr>
    </w:p>
    <w:p w:rsidR="0069173B" w:rsidRDefault="0069173B" w:rsidP="0069173B">
      <w:pPr>
        <w:jc w:val="both"/>
        <w:rPr>
          <w:rFonts w:ascii="Cambria" w:hAnsi="Cambria"/>
          <w:b/>
          <w:bCs/>
          <w:sz w:val="24"/>
          <w:szCs w:val="24"/>
        </w:rPr>
      </w:pPr>
      <w:r>
        <w:rPr>
          <w:rFonts w:ascii="Cambria" w:hAnsi="Cambria"/>
          <w:b/>
          <w:smallCaps/>
          <w:sz w:val="24"/>
          <w:szCs w:val="24"/>
          <w:u w:val="single"/>
        </w:rPr>
        <w:t>Remuneration</w:t>
      </w:r>
      <w:r w:rsidR="00C74EEC">
        <w:rPr>
          <w:rFonts w:ascii="Cambria" w:hAnsi="Cambria"/>
          <w:b/>
          <w:bCs/>
          <w:sz w:val="24"/>
          <w:szCs w:val="24"/>
        </w:rPr>
        <w:t>:</w:t>
      </w:r>
      <w:r w:rsidR="00C74EEC">
        <w:rPr>
          <w:rFonts w:ascii="Cambria" w:hAnsi="Cambria"/>
          <w:b/>
          <w:bCs/>
          <w:sz w:val="24"/>
          <w:szCs w:val="24"/>
        </w:rPr>
        <w:tab/>
      </w:r>
      <w:r w:rsidR="00C74EEC" w:rsidRPr="00B9382C">
        <w:rPr>
          <w:rFonts w:ascii="Cambria" w:hAnsi="Cambria"/>
          <w:b/>
          <w:bCs/>
          <w:sz w:val="24"/>
          <w:szCs w:val="24"/>
        </w:rPr>
        <w:t>(Min) €</w:t>
      </w:r>
      <w:r w:rsidRPr="00B9382C">
        <w:rPr>
          <w:rFonts w:ascii="Cambria" w:hAnsi="Cambria"/>
          <w:b/>
          <w:bCs/>
          <w:sz w:val="24"/>
          <w:szCs w:val="24"/>
        </w:rPr>
        <w:t>7</w:t>
      </w:r>
      <w:r w:rsidR="00B9382C" w:rsidRPr="00B9382C">
        <w:rPr>
          <w:rFonts w:ascii="Cambria" w:hAnsi="Cambria"/>
          <w:b/>
          <w:bCs/>
          <w:sz w:val="24"/>
          <w:szCs w:val="24"/>
        </w:rPr>
        <w:t>7</w:t>
      </w:r>
      <w:r w:rsidR="00C74EEC" w:rsidRPr="00B9382C">
        <w:rPr>
          <w:rFonts w:ascii="Cambria" w:hAnsi="Cambria"/>
          <w:b/>
          <w:bCs/>
          <w:sz w:val="24"/>
          <w:szCs w:val="24"/>
        </w:rPr>
        <w:t>4.</w:t>
      </w:r>
      <w:r w:rsidR="00B9382C" w:rsidRPr="00B9382C">
        <w:rPr>
          <w:rFonts w:ascii="Cambria" w:hAnsi="Cambria"/>
          <w:b/>
          <w:bCs/>
          <w:sz w:val="24"/>
          <w:szCs w:val="24"/>
        </w:rPr>
        <w:t>08</w:t>
      </w:r>
      <w:r w:rsidRPr="00B9382C">
        <w:rPr>
          <w:rFonts w:ascii="Cambria" w:hAnsi="Cambria"/>
          <w:b/>
          <w:bCs/>
          <w:sz w:val="24"/>
          <w:szCs w:val="24"/>
        </w:rPr>
        <w:t xml:space="preserve"> to (Max) €</w:t>
      </w:r>
      <w:r w:rsidR="00B9382C" w:rsidRPr="00B9382C">
        <w:rPr>
          <w:rFonts w:ascii="Cambria" w:hAnsi="Cambria"/>
          <w:b/>
          <w:bCs/>
          <w:sz w:val="24"/>
          <w:szCs w:val="24"/>
        </w:rPr>
        <w:t>921.61</w:t>
      </w:r>
      <w:r>
        <w:rPr>
          <w:rFonts w:ascii="Cambria" w:hAnsi="Cambria"/>
          <w:b/>
          <w:bCs/>
          <w:sz w:val="24"/>
          <w:szCs w:val="24"/>
        </w:rPr>
        <w:t xml:space="preserve"> </w:t>
      </w:r>
      <w:r w:rsidR="003424D7">
        <w:rPr>
          <w:rFonts w:ascii="Cambria" w:hAnsi="Cambria"/>
          <w:b/>
          <w:bCs/>
          <w:sz w:val="24"/>
          <w:szCs w:val="24"/>
        </w:rPr>
        <w:t>EL01/22</w:t>
      </w:r>
      <w:r w:rsidRPr="0069173B">
        <w:rPr>
          <w:rFonts w:ascii="Cambria" w:hAnsi="Cambria"/>
          <w:b/>
          <w:bCs/>
          <w:sz w:val="24"/>
          <w:szCs w:val="24"/>
        </w:rPr>
        <w:t xml:space="preserve"> Refers</w:t>
      </w:r>
    </w:p>
    <w:p w:rsidR="0077003F" w:rsidRDefault="0077003F" w:rsidP="0069173B">
      <w:pPr>
        <w:jc w:val="both"/>
        <w:rPr>
          <w:rFonts w:ascii="Cambria" w:hAnsi="Cambria"/>
          <w:b/>
          <w:bCs/>
          <w:sz w:val="24"/>
          <w:szCs w:val="24"/>
        </w:rPr>
      </w:pPr>
    </w:p>
    <w:p w:rsidR="0069173B" w:rsidRPr="0069173B" w:rsidRDefault="0069173B" w:rsidP="0069173B">
      <w:pPr>
        <w:ind w:left="720"/>
        <w:jc w:val="both"/>
        <w:rPr>
          <w:rFonts w:ascii="Cambria" w:hAnsi="Cambria"/>
          <w:sz w:val="24"/>
          <w:szCs w:val="24"/>
        </w:rPr>
      </w:pPr>
      <w:r>
        <w:rPr>
          <w:rFonts w:ascii="Cambria" w:hAnsi="Cambria"/>
          <w:b/>
          <w:bCs/>
          <w:sz w:val="24"/>
          <w:szCs w:val="24"/>
        </w:rPr>
        <w:tab/>
      </w:r>
      <w:r>
        <w:rPr>
          <w:rFonts w:ascii="Cambria" w:hAnsi="Cambria"/>
          <w:b/>
          <w:bCs/>
          <w:sz w:val="24"/>
          <w:szCs w:val="24"/>
        </w:rPr>
        <w:tab/>
      </w:r>
      <w:r w:rsidRPr="0069173B">
        <w:rPr>
          <w:rFonts w:ascii="Cambria" w:hAnsi="Cambria"/>
          <w:sz w:val="24"/>
          <w:szCs w:val="24"/>
        </w:rPr>
        <w:t xml:space="preserve">The holder of the office shall pay to the local authority any fees or other </w:t>
      </w:r>
      <w:r>
        <w:rPr>
          <w:rFonts w:ascii="Cambria" w:hAnsi="Cambria"/>
          <w:sz w:val="24"/>
          <w:szCs w:val="24"/>
        </w:rPr>
        <w:tab/>
      </w:r>
      <w:r>
        <w:rPr>
          <w:rFonts w:ascii="Cambria" w:hAnsi="Cambria"/>
          <w:sz w:val="24"/>
          <w:szCs w:val="24"/>
        </w:rPr>
        <w:tab/>
      </w:r>
      <w:r w:rsidRPr="0069173B">
        <w:rPr>
          <w:rFonts w:ascii="Cambria" w:hAnsi="Cambria"/>
          <w:sz w:val="24"/>
          <w:szCs w:val="24"/>
        </w:rPr>
        <w:t xml:space="preserve">monies (other than his/her inclusive salary) payable to and received by </w:t>
      </w:r>
      <w:r>
        <w:rPr>
          <w:rFonts w:ascii="Cambria" w:hAnsi="Cambria"/>
          <w:sz w:val="24"/>
          <w:szCs w:val="24"/>
        </w:rPr>
        <w:tab/>
      </w:r>
      <w:r>
        <w:rPr>
          <w:rFonts w:ascii="Cambria" w:hAnsi="Cambria"/>
          <w:sz w:val="24"/>
          <w:szCs w:val="24"/>
        </w:rPr>
        <w:tab/>
      </w:r>
      <w:r w:rsidRPr="0069173B">
        <w:rPr>
          <w:rFonts w:ascii="Cambria" w:hAnsi="Cambria"/>
          <w:sz w:val="24"/>
          <w:szCs w:val="24"/>
        </w:rPr>
        <w:t xml:space="preserve">him/her by virtue of his/her office or in respect of services which </w:t>
      </w:r>
      <w:r>
        <w:rPr>
          <w:rFonts w:ascii="Cambria" w:hAnsi="Cambria"/>
          <w:sz w:val="24"/>
          <w:szCs w:val="24"/>
        </w:rPr>
        <w:tab/>
      </w:r>
      <w:r>
        <w:rPr>
          <w:rFonts w:ascii="Cambria" w:hAnsi="Cambria"/>
          <w:sz w:val="24"/>
          <w:szCs w:val="24"/>
        </w:rPr>
        <w:tab/>
      </w:r>
      <w:r>
        <w:rPr>
          <w:rFonts w:ascii="Cambria" w:hAnsi="Cambria"/>
          <w:sz w:val="24"/>
          <w:szCs w:val="24"/>
        </w:rPr>
        <w:tab/>
      </w:r>
      <w:r w:rsidRPr="0069173B">
        <w:rPr>
          <w:rFonts w:ascii="Cambria" w:hAnsi="Cambria"/>
          <w:sz w:val="24"/>
          <w:szCs w:val="24"/>
        </w:rPr>
        <w:t>he/she is required by or under any enactment to perform.</w:t>
      </w:r>
    </w:p>
    <w:p w:rsidR="0069173B" w:rsidRPr="0069173B" w:rsidRDefault="0069173B" w:rsidP="0069173B">
      <w:pPr>
        <w:jc w:val="both"/>
        <w:rPr>
          <w:rFonts w:ascii="Cambria" w:hAnsi="Cambria"/>
          <w:b/>
          <w:bCs/>
          <w:sz w:val="24"/>
          <w:szCs w:val="24"/>
        </w:rPr>
      </w:pPr>
    </w:p>
    <w:p w:rsidR="00F52F2F" w:rsidRPr="00F52F2F" w:rsidRDefault="00F52F2F" w:rsidP="0077003F">
      <w:pPr>
        <w:pStyle w:val="BodyText"/>
        <w:jc w:val="both"/>
        <w:rPr>
          <w:rFonts w:ascii="Cambria" w:hAnsi="Cambria"/>
          <w:bCs/>
          <w:sz w:val="24"/>
          <w:szCs w:val="24"/>
          <w:lang w:val="en-IE"/>
        </w:rPr>
      </w:pPr>
      <w:r w:rsidRPr="00F52F2F">
        <w:rPr>
          <w:rFonts w:ascii="Cambria" w:hAnsi="Cambria"/>
          <w:bCs/>
          <w:sz w:val="24"/>
          <w:szCs w:val="24"/>
          <w:lang w:val="en-IE"/>
        </w:rPr>
        <w:t>Please note starting pay for new entrants will be at the minimum of the scale.  The rate of remuneration may be adjusted from time to time in line with Government pay policy.</w:t>
      </w:r>
    </w:p>
    <w:p w:rsidR="000A1B8C" w:rsidRDefault="000A1B8C" w:rsidP="00D174F1">
      <w:pPr>
        <w:tabs>
          <w:tab w:val="left" w:pos="990"/>
        </w:tabs>
        <w:jc w:val="both"/>
        <w:rPr>
          <w:rFonts w:ascii="Cambria" w:hAnsi="Cambria"/>
          <w:sz w:val="24"/>
          <w:szCs w:val="24"/>
          <w:u w:val="single"/>
        </w:rPr>
      </w:pPr>
    </w:p>
    <w:p w:rsidR="001B19C6" w:rsidRDefault="001B19C6" w:rsidP="00D174F1">
      <w:pPr>
        <w:tabs>
          <w:tab w:val="left" w:pos="990"/>
        </w:tabs>
        <w:jc w:val="both"/>
        <w:rPr>
          <w:rFonts w:ascii="Cambria" w:hAnsi="Cambria"/>
          <w:sz w:val="24"/>
          <w:szCs w:val="24"/>
          <w:u w:val="single"/>
        </w:rPr>
      </w:pPr>
    </w:p>
    <w:p w:rsidR="00CE2AAA" w:rsidRDefault="00CE2AAA" w:rsidP="00D174F1">
      <w:pPr>
        <w:tabs>
          <w:tab w:val="left" w:pos="990"/>
        </w:tabs>
        <w:jc w:val="both"/>
        <w:rPr>
          <w:rFonts w:ascii="Cambria" w:hAnsi="Cambria"/>
          <w:sz w:val="24"/>
          <w:szCs w:val="24"/>
          <w:u w:val="single"/>
        </w:rPr>
      </w:pPr>
    </w:p>
    <w:p w:rsidR="00CE2AAA" w:rsidRDefault="00CE2AAA" w:rsidP="00D174F1">
      <w:pPr>
        <w:tabs>
          <w:tab w:val="left" w:pos="990"/>
        </w:tabs>
        <w:jc w:val="both"/>
        <w:rPr>
          <w:rFonts w:ascii="Cambria" w:hAnsi="Cambria"/>
          <w:sz w:val="24"/>
          <w:szCs w:val="24"/>
          <w:u w:val="single"/>
        </w:rPr>
      </w:pPr>
    </w:p>
    <w:p w:rsidR="0077003F" w:rsidRDefault="0077003F" w:rsidP="00D174F1">
      <w:pPr>
        <w:tabs>
          <w:tab w:val="left" w:pos="990"/>
        </w:tabs>
        <w:jc w:val="both"/>
        <w:rPr>
          <w:rFonts w:ascii="Cambria" w:hAnsi="Cambria"/>
          <w:sz w:val="24"/>
          <w:szCs w:val="24"/>
          <w:u w:val="single"/>
        </w:rPr>
      </w:pPr>
    </w:p>
    <w:p w:rsidR="003424D7" w:rsidRPr="00CB2552" w:rsidRDefault="003424D7" w:rsidP="00D174F1">
      <w:pPr>
        <w:tabs>
          <w:tab w:val="left" w:pos="990"/>
        </w:tabs>
        <w:jc w:val="both"/>
        <w:rPr>
          <w:rFonts w:ascii="Cambria" w:hAnsi="Cambria"/>
          <w:sz w:val="24"/>
          <w:szCs w:val="24"/>
          <w:u w:val="single"/>
        </w:rPr>
      </w:pPr>
    </w:p>
    <w:p w:rsidR="00861EDF" w:rsidRPr="0049661C" w:rsidRDefault="00861EDF" w:rsidP="00D174F1">
      <w:pPr>
        <w:tabs>
          <w:tab w:val="left" w:pos="540"/>
        </w:tabs>
        <w:jc w:val="both"/>
        <w:rPr>
          <w:rFonts w:ascii="Cambria" w:hAnsi="Cambria"/>
          <w:b/>
          <w:smallCaps/>
          <w:sz w:val="24"/>
          <w:szCs w:val="24"/>
          <w:u w:val="single"/>
        </w:rPr>
      </w:pPr>
      <w:r w:rsidRPr="00943261">
        <w:rPr>
          <w:rFonts w:ascii="Cambria" w:hAnsi="Cambria"/>
          <w:b/>
          <w:smallCaps/>
          <w:sz w:val="24"/>
          <w:szCs w:val="24"/>
          <w:u w:val="single"/>
        </w:rPr>
        <w:t>Probation:</w:t>
      </w:r>
    </w:p>
    <w:p w:rsidR="00A06A58" w:rsidRPr="00CB2552" w:rsidRDefault="00A06A58" w:rsidP="00D174F1">
      <w:pPr>
        <w:numPr>
          <w:ilvl w:val="0"/>
          <w:numId w:val="1"/>
        </w:numPr>
        <w:tabs>
          <w:tab w:val="clear" w:pos="1080"/>
          <w:tab w:val="num" w:pos="540"/>
        </w:tabs>
        <w:spacing w:before="60"/>
        <w:ind w:left="547" w:hanging="547"/>
        <w:jc w:val="both"/>
        <w:rPr>
          <w:rFonts w:ascii="Cambria" w:hAnsi="Cambria"/>
          <w:sz w:val="24"/>
        </w:rPr>
      </w:pPr>
      <w:r w:rsidRPr="00CB2552">
        <w:rPr>
          <w:rFonts w:ascii="Cambria" w:hAnsi="Cambria"/>
          <w:sz w:val="24"/>
        </w:rPr>
        <w:t>there shall be a period after such appointments take effect during which such persons shall hold the position on probation,</w:t>
      </w:r>
    </w:p>
    <w:p w:rsidR="00907576" w:rsidRDefault="002D079A" w:rsidP="00907576">
      <w:pPr>
        <w:numPr>
          <w:ilvl w:val="0"/>
          <w:numId w:val="1"/>
        </w:numPr>
        <w:tabs>
          <w:tab w:val="clear" w:pos="1080"/>
          <w:tab w:val="num" w:pos="540"/>
        </w:tabs>
        <w:spacing w:before="60"/>
        <w:ind w:left="547" w:hanging="547"/>
        <w:jc w:val="both"/>
        <w:rPr>
          <w:rFonts w:ascii="Cambria" w:hAnsi="Cambria"/>
          <w:sz w:val="24"/>
        </w:rPr>
      </w:pPr>
      <w:r>
        <w:rPr>
          <w:rFonts w:ascii="Cambria" w:hAnsi="Cambria"/>
          <w:sz w:val="24"/>
        </w:rPr>
        <w:t xml:space="preserve">such period shall be </w:t>
      </w:r>
      <w:r w:rsidR="00097173">
        <w:rPr>
          <w:rFonts w:ascii="Cambria" w:hAnsi="Cambria"/>
          <w:sz w:val="24"/>
        </w:rPr>
        <w:t>12</w:t>
      </w:r>
      <w:r>
        <w:rPr>
          <w:rFonts w:ascii="Cambria" w:hAnsi="Cambria"/>
          <w:sz w:val="24"/>
        </w:rPr>
        <w:t xml:space="preserve"> months</w:t>
      </w:r>
      <w:r w:rsidR="00A06A58" w:rsidRPr="00CB2552">
        <w:rPr>
          <w:rFonts w:ascii="Cambria" w:hAnsi="Cambria"/>
          <w:sz w:val="24"/>
        </w:rPr>
        <w:t xml:space="preserve"> but</w:t>
      </w:r>
      <w:r>
        <w:rPr>
          <w:rFonts w:ascii="Cambria" w:hAnsi="Cambria"/>
          <w:sz w:val="24"/>
        </w:rPr>
        <w:t>,</w:t>
      </w:r>
      <w:r w:rsidR="00A06A58" w:rsidRPr="00CB2552">
        <w:rPr>
          <w:rFonts w:ascii="Cambria" w:hAnsi="Cambria"/>
          <w:sz w:val="24"/>
        </w:rPr>
        <w:t xml:space="preserve"> the </w:t>
      </w:r>
      <w:r w:rsidR="00C1556D">
        <w:rPr>
          <w:rFonts w:ascii="Cambria" w:hAnsi="Cambria"/>
          <w:sz w:val="24"/>
        </w:rPr>
        <w:t>Chief Executive</w:t>
      </w:r>
      <w:r w:rsidR="00A06A58" w:rsidRPr="00CB2552">
        <w:rPr>
          <w:rFonts w:ascii="Cambria" w:hAnsi="Cambria"/>
          <w:sz w:val="24"/>
        </w:rPr>
        <w:t xml:space="preserve"> may at his or her discretion extend such period,</w:t>
      </w:r>
    </w:p>
    <w:p w:rsidR="00A06A58" w:rsidRPr="00907576" w:rsidRDefault="00A06A58" w:rsidP="00907576">
      <w:pPr>
        <w:numPr>
          <w:ilvl w:val="0"/>
          <w:numId w:val="1"/>
        </w:numPr>
        <w:tabs>
          <w:tab w:val="clear" w:pos="1080"/>
          <w:tab w:val="num" w:pos="540"/>
        </w:tabs>
        <w:spacing w:before="60"/>
        <w:ind w:left="547" w:hanging="547"/>
        <w:jc w:val="both"/>
        <w:rPr>
          <w:rFonts w:ascii="Cambria" w:hAnsi="Cambria"/>
          <w:sz w:val="24"/>
        </w:rPr>
      </w:pPr>
      <w:proofErr w:type="gramStart"/>
      <w:r w:rsidRPr="00907576">
        <w:rPr>
          <w:rFonts w:ascii="Cambria" w:hAnsi="Cambria"/>
          <w:sz w:val="24"/>
        </w:rPr>
        <w:t>such</w:t>
      </w:r>
      <w:proofErr w:type="gramEnd"/>
      <w:r w:rsidRPr="00907576">
        <w:rPr>
          <w:rFonts w:ascii="Cambria" w:hAnsi="Cambria"/>
          <w:sz w:val="24"/>
        </w:rPr>
        <w:t xml:space="preserve"> persons shall cease to hold the position at end of the period of probation unless during such period, the </w:t>
      </w:r>
      <w:r w:rsidR="00C1556D" w:rsidRPr="00907576">
        <w:rPr>
          <w:rFonts w:ascii="Cambria" w:hAnsi="Cambria"/>
          <w:sz w:val="24"/>
        </w:rPr>
        <w:t>Chief Executive</w:t>
      </w:r>
      <w:r w:rsidRPr="00907576">
        <w:rPr>
          <w:rFonts w:ascii="Cambria" w:hAnsi="Cambria"/>
          <w:sz w:val="24"/>
        </w:rPr>
        <w:t xml:space="preserve"> has certified that the service of such persons is satisfactory.</w:t>
      </w:r>
    </w:p>
    <w:p w:rsidR="00CA192D" w:rsidRDefault="00CA192D" w:rsidP="00CA192D">
      <w:pPr>
        <w:tabs>
          <w:tab w:val="num" w:pos="540"/>
        </w:tabs>
        <w:spacing w:before="60"/>
        <w:jc w:val="both"/>
        <w:rPr>
          <w:rFonts w:ascii="Cambria" w:hAnsi="Cambria"/>
          <w:sz w:val="24"/>
        </w:rPr>
      </w:pPr>
    </w:p>
    <w:p w:rsidR="00CA192D" w:rsidRDefault="00CA192D" w:rsidP="00CA192D">
      <w:pPr>
        <w:tabs>
          <w:tab w:val="left" w:pos="540"/>
        </w:tabs>
        <w:jc w:val="both"/>
        <w:rPr>
          <w:rFonts w:ascii="Cambria" w:hAnsi="Cambria"/>
          <w:b/>
          <w:smallCaps/>
          <w:sz w:val="24"/>
          <w:szCs w:val="24"/>
          <w:u w:val="single"/>
        </w:rPr>
      </w:pPr>
      <w:r>
        <w:rPr>
          <w:rFonts w:ascii="Cambria" w:hAnsi="Cambria"/>
          <w:b/>
          <w:smallCaps/>
          <w:sz w:val="24"/>
          <w:szCs w:val="24"/>
          <w:u w:val="single"/>
        </w:rPr>
        <w:t>Hours of Duty</w:t>
      </w:r>
      <w:r w:rsidRPr="00943261">
        <w:rPr>
          <w:rFonts w:ascii="Cambria" w:hAnsi="Cambria"/>
          <w:b/>
          <w:smallCaps/>
          <w:sz w:val="24"/>
          <w:szCs w:val="24"/>
          <w:u w:val="single"/>
        </w:rPr>
        <w:t>:</w:t>
      </w:r>
    </w:p>
    <w:p w:rsidR="00400F3C" w:rsidRDefault="00400F3C" w:rsidP="00CA192D">
      <w:pPr>
        <w:tabs>
          <w:tab w:val="left" w:pos="540"/>
        </w:tabs>
        <w:jc w:val="both"/>
        <w:rPr>
          <w:rFonts w:asciiTheme="majorHAnsi" w:hAnsiTheme="majorHAnsi"/>
          <w:sz w:val="24"/>
          <w:szCs w:val="24"/>
        </w:rPr>
      </w:pPr>
      <w:r w:rsidRPr="00400F3C">
        <w:rPr>
          <w:rFonts w:asciiTheme="majorHAnsi" w:hAnsiTheme="majorHAnsi"/>
          <w:sz w:val="24"/>
          <w:szCs w:val="24"/>
        </w:rPr>
        <w:t>The person appoint</w:t>
      </w:r>
      <w:r>
        <w:rPr>
          <w:rFonts w:asciiTheme="majorHAnsi" w:hAnsiTheme="majorHAnsi"/>
          <w:sz w:val="24"/>
          <w:szCs w:val="24"/>
        </w:rPr>
        <w:t>ed will be required to work a 39 hour week, the successful candidate will be required to work outside of normal working hours, i.e. early mornings, at evenings and/or weekends. The successful candidate may be required to work reasonable over-time.</w:t>
      </w:r>
    </w:p>
    <w:p w:rsidR="00400F3C" w:rsidRPr="00400F3C" w:rsidRDefault="00400F3C" w:rsidP="00CA192D">
      <w:pPr>
        <w:tabs>
          <w:tab w:val="left" w:pos="540"/>
        </w:tabs>
        <w:jc w:val="both"/>
        <w:rPr>
          <w:rFonts w:asciiTheme="majorHAnsi" w:hAnsiTheme="majorHAnsi"/>
          <w:b/>
          <w:smallCaps/>
          <w:sz w:val="24"/>
          <w:szCs w:val="24"/>
          <w:u w:val="single"/>
        </w:rPr>
      </w:pPr>
      <w:r w:rsidRPr="00400F3C">
        <w:rPr>
          <w:rFonts w:asciiTheme="majorHAnsi" w:hAnsiTheme="majorHAnsi"/>
          <w:sz w:val="24"/>
          <w:szCs w:val="24"/>
        </w:rPr>
        <w:t>The successful candidate will be required to log their hours of work in accordance with the requirements of the Organisation of Working Time Act, 1997 and will be required to co-operate with the use of technologies to record such hours</w:t>
      </w:r>
      <w:r>
        <w:rPr>
          <w:rFonts w:asciiTheme="majorHAnsi" w:hAnsiTheme="majorHAnsi"/>
          <w:sz w:val="24"/>
          <w:szCs w:val="24"/>
        </w:rPr>
        <w:t>.</w:t>
      </w:r>
    </w:p>
    <w:p w:rsidR="00CA02E6" w:rsidRDefault="00CA02E6" w:rsidP="00CA192D">
      <w:pPr>
        <w:tabs>
          <w:tab w:val="left" w:pos="540"/>
        </w:tabs>
        <w:jc w:val="both"/>
        <w:rPr>
          <w:rFonts w:ascii="Cambria" w:hAnsi="Cambria"/>
          <w:sz w:val="24"/>
          <w:szCs w:val="24"/>
        </w:rPr>
      </w:pPr>
    </w:p>
    <w:p w:rsidR="00CA192D" w:rsidRDefault="00CA02E6" w:rsidP="00CA192D">
      <w:pPr>
        <w:tabs>
          <w:tab w:val="left" w:pos="540"/>
        </w:tabs>
        <w:jc w:val="both"/>
        <w:rPr>
          <w:rFonts w:ascii="Cambria" w:hAnsi="Cambria"/>
          <w:b/>
          <w:sz w:val="24"/>
          <w:szCs w:val="24"/>
          <w:u w:val="single"/>
        </w:rPr>
      </w:pPr>
      <w:r w:rsidRPr="00CA02E6">
        <w:rPr>
          <w:rFonts w:ascii="Cambria" w:hAnsi="Cambria"/>
          <w:b/>
          <w:sz w:val="24"/>
          <w:szCs w:val="24"/>
          <w:u w:val="single"/>
        </w:rPr>
        <w:t>A</w:t>
      </w:r>
      <w:r w:rsidR="00405718">
        <w:rPr>
          <w:rFonts w:ascii="Cambria" w:hAnsi="Cambria"/>
          <w:b/>
          <w:sz w:val="24"/>
          <w:szCs w:val="24"/>
          <w:u w:val="single"/>
        </w:rPr>
        <w:t>NNUAL LEAVE</w:t>
      </w:r>
      <w:r w:rsidRPr="00CA02E6">
        <w:rPr>
          <w:rFonts w:ascii="Cambria" w:hAnsi="Cambria"/>
          <w:b/>
          <w:sz w:val="24"/>
          <w:szCs w:val="24"/>
          <w:u w:val="single"/>
        </w:rPr>
        <w:t>:</w:t>
      </w:r>
      <w:r w:rsidR="00CA192D" w:rsidRPr="00CA02E6">
        <w:rPr>
          <w:rFonts w:ascii="Cambria" w:hAnsi="Cambria"/>
          <w:b/>
          <w:sz w:val="24"/>
          <w:szCs w:val="24"/>
          <w:u w:val="single"/>
        </w:rPr>
        <w:t xml:space="preserve"> </w:t>
      </w:r>
    </w:p>
    <w:p w:rsidR="00CA02E6" w:rsidRPr="00CA02E6" w:rsidRDefault="00CA02E6" w:rsidP="00CA192D">
      <w:pPr>
        <w:tabs>
          <w:tab w:val="left" w:pos="540"/>
        </w:tabs>
        <w:jc w:val="both"/>
        <w:rPr>
          <w:rFonts w:ascii="Cambria" w:hAnsi="Cambria"/>
          <w:smallCaps/>
          <w:sz w:val="24"/>
          <w:szCs w:val="24"/>
        </w:rPr>
      </w:pPr>
      <w:r>
        <w:rPr>
          <w:rFonts w:ascii="Cambria" w:hAnsi="Cambria"/>
          <w:sz w:val="24"/>
          <w:szCs w:val="24"/>
        </w:rPr>
        <w:t>The annual leave entitlement will be 25 days per annum.</w:t>
      </w:r>
    </w:p>
    <w:p w:rsidR="00CA192D" w:rsidRPr="00CA192D" w:rsidRDefault="00CA192D" w:rsidP="00CA192D">
      <w:pPr>
        <w:tabs>
          <w:tab w:val="left" w:pos="540"/>
        </w:tabs>
        <w:jc w:val="both"/>
        <w:rPr>
          <w:rFonts w:ascii="Cambria" w:hAnsi="Cambria"/>
          <w:smallCaps/>
          <w:sz w:val="24"/>
          <w:szCs w:val="24"/>
        </w:rPr>
      </w:pPr>
    </w:p>
    <w:p w:rsidR="00B14BBF" w:rsidRPr="00861EDF" w:rsidRDefault="00CB2552" w:rsidP="00D174F1">
      <w:pPr>
        <w:jc w:val="both"/>
        <w:rPr>
          <w:rStyle w:val="Strong"/>
          <w:rFonts w:ascii="Cambria" w:hAnsi="Cambria"/>
          <w:sz w:val="24"/>
          <w:szCs w:val="24"/>
          <w:u w:val="single"/>
        </w:rPr>
      </w:pPr>
      <w:r w:rsidRPr="00861EDF">
        <w:rPr>
          <w:rStyle w:val="Strong"/>
          <w:rFonts w:ascii="Cambria" w:hAnsi="Cambria"/>
          <w:sz w:val="24"/>
          <w:szCs w:val="24"/>
          <w:u w:val="single"/>
        </w:rPr>
        <w:t>SUPERANNUATION CONTRIBUTION</w:t>
      </w:r>
      <w:r w:rsidR="00737661" w:rsidRPr="00861EDF">
        <w:rPr>
          <w:rStyle w:val="Strong"/>
          <w:rFonts w:ascii="Cambria" w:hAnsi="Cambria"/>
          <w:sz w:val="24"/>
          <w:szCs w:val="24"/>
          <w:u w:val="single"/>
        </w:rPr>
        <w:t>:</w:t>
      </w:r>
    </w:p>
    <w:p w:rsidR="00B14BBF" w:rsidRPr="00CB2552" w:rsidRDefault="00B14BBF" w:rsidP="00CE2AAA">
      <w:pPr>
        <w:ind w:right="-17"/>
        <w:jc w:val="both"/>
        <w:rPr>
          <w:rFonts w:ascii="Cambria" w:hAnsi="Cambria"/>
          <w:sz w:val="24"/>
          <w:szCs w:val="24"/>
        </w:rPr>
      </w:pPr>
      <w:r w:rsidRPr="00CB2552">
        <w:rPr>
          <w:rFonts w:ascii="Cambria" w:hAnsi="Cambria"/>
          <w:sz w:val="24"/>
          <w:szCs w:val="24"/>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B14BBF" w:rsidRPr="00CB2552" w:rsidRDefault="00B14BBF" w:rsidP="00CE2AAA">
      <w:pPr>
        <w:ind w:right="-17"/>
        <w:jc w:val="both"/>
        <w:rPr>
          <w:rFonts w:ascii="Cambria" w:hAnsi="Cambria"/>
          <w:sz w:val="24"/>
          <w:szCs w:val="24"/>
        </w:rPr>
      </w:pPr>
    </w:p>
    <w:p w:rsidR="00B14BBF" w:rsidRPr="00CB2552" w:rsidRDefault="00B14BBF" w:rsidP="00CE2AAA">
      <w:pPr>
        <w:ind w:right="-17"/>
        <w:jc w:val="both"/>
        <w:rPr>
          <w:rFonts w:ascii="Cambria" w:hAnsi="Cambria"/>
          <w:sz w:val="24"/>
          <w:szCs w:val="24"/>
        </w:rPr>
      </w:pPr>
      <w:r w:rsidRPr="00CB2552">
        <w:rPr>
          <w:rFonts w:ascii="Cambria" w:hAnsi="Cambria"/>
          <w:sz w:val="24"/>
          <w:szCs w:val="24"/>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B14BBF" w:rsidRPr="00CB2552" w:rsidRDefault="00B14BBF" w:rsidP="00CE2AAA">
      <w:pPr>
        <w:ind w:right="-17"/>
        <w:jc w:val="both"/>
        <w:rPr>
          <w:rFonts w:ascii="Cambria" w:hAnsi="Cambria"/>
          <w:sz w:val="24"/>
          <w:szCs w:val="24"/>
        </w:rPr>
      </w:pPr>
    </w:p>
    <w:p w:rsidR="00261B07" w:rsidRPr="00CB2552" w:rsidRDefault="00737661" w:rsidP="00CE2AAA">
      <w:pPr>
        <w:ind w:right="-17"/>
        <w:jc w:val="both"/>
        <w:rPr>
          <w:rFonts w:ascii="Cambria" w:hAnsi="Cambria"/>
          <w:b/>
          <w:sz w:val="24"/>
          <w:szCs w:val="24"/>
          <w:u w:val="single"/>
        </w:rPr>
      </w:pPr>
      <w:proofErr w:type="gramStart"/>
      <w:r>
        <w:rPr>
          <w:rFonts w:ascii="Cambria" w:hAnsi="Cambria"/>
          <w:b/>
          <w:sz w:val="24"/>
          <w:szCs w:val="24"/>
          <w:u w:val="single"/>
        </w:rPr>
        <w:t>WIDOWS &amp;</w:t>
      </w:r>
      <w:proofErr w:type="gramEnd"/>
      <w:r>
        <w:rPr>
          <w:rFonts w:ascii="Cambria" w:hAnsi="Cambria"/>
          <w:b/>
          <w:sz w:val="24"/>
          <w:szCs w:val="24"/>
          <w:u w:val="single"/>
        </w:rPr>
        <w:t xml:space="preserve"> ORPHANS / SPOUSE</w:t>
      </w:r>
      <w:r w:rsidR="00F52F2F">
        <w:rPr>
          <w:rFonts w:ascii="Cambria" w:hAnsi="Cambria"/>
          <w:b/>
          <w:sz w:val="24"/>
          <w:szCs w:val="24"/>
          <w:u w:val="single"/>
        </w:rPr>
        <w:t>S</w:t>
      </w:r>
      <w:r>
        <w:rPr>
          <w:rFonts w:ascii="Cambria" w:hAnsi="Cambria"/>
          <w:b/>
          <w:sz w:val="24"/>
          <w:szCs w:val="24"/>
          <w:u w:val="single"/>
        </w:rPr>
        <w:t xml:space="preserve"> &amp; CHILDREN’S SCHEME</w:t>
      </w:r>
    </w:p>
    <w:p w:rsidR="00B14BBF" w:rsidRPr="00CB2552" w:rsidRDefault="00B14BBF" w:rsidP="00CE2AAA">
      <w:pPr>
        <w:ind w:right="-17"/>
        <w:jc w:val="both"/>
        <w:rPr>
          <w:rFonts w:ascii="Cambria" w:hAnsi="Cambria"/>
          <w:sz w:val="24"/>
          <w:szCs w:val="24"/>
        </w:rPr>
      </w:pPr>
      <w:r w:rsidRPr="00CB2552">
        <w:rPr>
          <w:rFonts w:ascii="Cambria" w:hAnsi="Cambria"/>
          <w:sz w:val="24"/>
          <w:szCs w:val="24"/>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B14BBF" w:rsidRPr="00CB2552" w:rsidRDefault="00B14BBF" w:rsidP="00D174F1">
      <w:pPr>
        <w:ind w:right="-315"/>
        <w:jc w:val="both"/>
        <w:rPr>
          <w:rFonts w:ascii="Cambria" w:hAnsi="Cambria"/>
          <w:sz w:val="24"/>
          <w:szCs w:val="24"/>
        </w:rPr>
      </w:pPr>
    </w:p>
    <w:p w:rsidR="00B14BBF" w:rsidRPr="00CB2552" w:rsidRDefault="00B14BBF" w:rsidP="00D174F1">
      <w:pPr>
        <w:ind w:right="-315"/>
        <w:jc w:val="both"/>
        <w:rPr>
          <w:rFonts w:ascii="Cambria" w:hAnsi="Cambria"/>
          <w:b/>
          <w:sz w:val="24"/>
          <w:szCs w:val="24"/>
          <w:u w:val="single"/>
        </w:rPr>
      </w:pPr>
      <w:r w:rsidRPr="00CB2552">
        <w:rPr>
          <w:rFonts w:ascii="Cambria" w:hAnsi="Cambria"/>
          <w:b/>
          <w:sz w:val="24"/>
          <w:szCs w:val="24"/>
          <w:u w:val="single"/>
        </w:rPr>
        <w:t>NEW ENTRANTS FROM 1</w:t>
      </w:r>
      <w:r w:rsidRPr="00CB2552">
        <w:rPr>
          <w:rFonts w:ascii="Cambria" w:hAnsi="Cambria"/>
          <w:b/>
          <w:sz w:val="24"/>
          <w:szCs w:val="24"/>
          <w:u w:val="single"/>
          <w:vertAlign w:val="superscript"/>
        </w:rPr>
        <w:t>st</w:t>
      </w:r>
      <w:r w:rsidRPr="00CB2552">
        <w:rPr>
          <w:rFonts w:ascii="Cambria" w:hAnsi="Cambria"/>
          <w:b/>
          <w:sz w:val="24"/>
          <w:szCs w:val="24"/>
          <w:u w:val="single"/>
        </w:rPr>
        <w:t xml:space="preserve"> January, 2013 – </w:t>
      </w:r>
      <w:r w:rsidR="00737661">
        <w:rPr>
          <w:rFonts w:ascii="Cambria" w:hAnsi="Cambria"/>
          <w:b/>
          <w:sz w:val="24"/>
          <w:szCs w:val="24"/>
          <w:u w:val="single"/>
        </w:rPr>
        <w:t>SINGLE PUBLIC SERVICES PENSION SCHEME</w:t>
      </w:r>
    </w:p>
    <w:p w:rsidR="00B14BBF" w:rsidRDefault="00B14BBF" w:rsidP="00D174F1">
      <w:pPr>
        <w:jc w:val="both"/>
        <w:rPr>
          <w:rFonts w:ascii="Cambria" w:hAnsi="Cambria"/>
          <w:b/>
          <w:sz w:val="24"/>
          <w:szCs w:val="24"/>
        </w:rPr>
      </w:pPr>
      <w:r w:rsidRPr="00CB2552">
        <w:rPr>
          <w:rFonts w:ascii="Cambria" w:hAnsi="Cambria"/>
          <w:b/>
          <w:sz w:val="24"/>
          <w:szCs w:val="24"/>
        </w:rPr>
        <w:t>‘</w:t>
      </w:r>
      <w:proofErr w:type="gramStart"/>
      <w:r w:rsidRPr="00CB2552">
        <w:rPr>
          <w:rFonts w:ascii="Cambria" w:hAnsi="Cambria"/>
          <w:b/>
          <w:sz w:val="24"/>
          <w:szCs w:val="24"/>
        </w:rPr>
        <w:t>A</w:t>
      </w:r>
      <w:proofErr w:type="gramEnd"/>
      <w:r w:rsidRPr="00CB2552">
        <w:rPr>
          <w:rFonts w:ascii="Cambria" w:hAnsi="Cambria"/>
          <w:b/>
          <w:sz w:val="24"/>
          <w:szCs w:val="24"/>
        </w:rPr>
        <w:t>’ Officers/Non Officers</w:t>
      </w:r>
    </w:p>
    <w:p w:rsidR="00737661" w:rsidRPr="00CB2552" w:rsidRDefault="00737661" w:rsidP="00D174F1">
      <w:pPr>
        <w:jc w:val="both"/>
        <w:rPr>
          <w:rFonts w:ascii="Cambria" w:hAnsi="Cambria"/>
          <w:b/>
          <w:sz w:val="24"/>
          <w:szCs w:val="24"/>
        </w:rPr>
      </w:pPr>
    </w:p>
    <w:p w:rsidR="00B14BBF" w:rsidRPr="00CB2552" w:rsidRDefault="00B14BBF" w:rsidP="00D174F1">
      <w:pPr>
        <w:jc w:val="both"/>
        <w:rPr>
          <w:rFonts w:ascii="Cambria" w:hAnsi="Cambria"/>
          <w:bCs/>
          <w:iCs/>
          <w:sz w:val="24"/>
          <w:szCs w:val="24"/>
        </w:rPr>
      </w:pPr>
      <w:r w:rsidRPr="00CB2552">
        <w:rPr>
          <w:rFonts w:ascii="Cambria" w:hAnsi="Cambria"/>
          <w:b/>
          <w:sz w:val="24"/>
          <w:szCs w:val="24"/>
        </w:rPr>
        <w:t>FOR NEW ENTRANTS recruited on or after 1</w:t>
      </w:r>
      <w:r w:rsidRPr="00CB2552">
        <w:rPr>
          <w:rFonts w:ascii="Cambria" w:hAnsi="Cambria"/>
          <w:b/>
          <w:sz w:val="24"/>
          <w:szCs w:val="24"/>
          <w:vertAlign w:val="superscript"/>
        </w:rPr>
        <w:t xml:space="preserve">st </w:t>
      </w:r>
      <w:r w:rsidRPr="00CB2552">
        <w:rPr>
          <w:rFonts w:ascii="Cambria" w:hAnsi="Cambria"/>
          <w:b/>
          <w:sz w:val="24"/>
          <w:szCs w:val="24"/>
        </w:rPr>
        <w:t>January, 2013 as well as former public servants returning to the public service after a break of more than 26 weeks.</w:t>
      </w:r>
      <w:r w:rsidRPr="00CB2552">
        <w:rPr>
          <w:rFonts w:ascii="Cambria" w:hAnsi="Cambria"/>
          <w:sz w:val="24"/>
          <w:szCs w:val="24"/>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CB2552">
        <w:rPr>
          <w:rFonts w:ascii="Cambria" w:hAnsi="Cambria"/>
          <w:bCs/>
          <w:iCs/>
          <w:sz w:val="24"/>
          <w:szCs w:val="24"/>
        </w:rPr>
        <w:t>Class A rate of PRSI contribution.</w:t>
      </w:r>
    </w:p>
    <w:p w:rsidR="00B14BBF" w:rsidRDefault="00B14BBF" w:rsidP="00D174F1">
      <w:pPr>
        <w:jc w:val="both"/>
        <w:rPr>
          <w:rFonts w:ascii="Cambria" w:hAnsi="Cambria"/>
        </w:rPr>
      </w:pPr>
    </w:p>
    <w:p w:rsidR="00315B33" w:rsidRDefault="00315B33" w:rsidP="00D174F1">
      <w:pPr>
        <w:jc w:val="both"/>
        <w:rPr>
          <w:rFonts w:ascii="Cambria" w:hAnsi="Cambria"/>
        </w:rPr>
      </w:pPr>
    </w:p>
    <w:p w:rsidR="00315B33" w:rsidRPr="00CB2552" w:rsidRDefault="00315B33" w:rsidP="00D174F1">
      <w:pPr>
        <w:jc w:val="both"/>
        <w:rPr>
          <w:rFonts w:ascii="Cambria" w:hAnsi="Cambria"/>
        </w:rPr>
      </w:pPr>
    </w:p>
    <w:p w:rsidR="00261B07" w:rsidRPr="00CB2552" w:rsidRDefault="00B14BBF" w:rsidP="00D174F1">
      <w:pPr>
        <w:jc w:val="both"/>
        <w:rPr>
          <w:rFonts w:ascii="Cambria" w:hAnsi="Cambria"/>
          <w:b/>
          <w:sz w:val="24"/>
          <w:szCs w:val="24"/>
          <w:u w:val="single"/>
        </w:rPr>
      </w:pPr>
      <w:r w:rsidRPr="00CB2552">
        <w:rPr>
          <w:rFonts w:ascii="Cambria" w:hAnsi="Cambria"/>
          <w:b/>
          <w:sz w:val="24"/>
          <w:szCs w:val="24"/>
          <w:u w:val="single"/>
        </w:rPr>
        <w:t>RETIREMENT AGE:</w:t>
      </w:r>
    </w:p>
    <w:p w:rsidR="00C1556D" w:rsidRDefault="00B14BBF" w:rsidP="00D174F1">
      <w:pPr>
        <w:jc w:val="both"/>
        <w:rPr>
          <w:rFonts w:ascii="Cambria" w:hAnsi="Cambria"/>
          <w:sz w:val="24"/>
          <w:szCs w:val="24"/>
        </w:rPr>
      </w:pPr>
      <w:r w:rsidRPr="00CB2552">
        <w:rPr>
          <w:rFonts w:ascii="Cambria" w:hAnsi="Cambria"/>
          <w:sz w:val="24"/>
          <w:szCs w:val="24"/>
        </w:rPr>
        <w:t>Retirement age will be determined on previous Public Sector Service (if any) and will be advised on appointment.</w:t>
      </w:r>
    </w:p>
    <w:p w:rsidR="00315B33" w:rsidRDefault="00315B33" w:rsidP="00D174F1">
      <w:pPr>
        <w:jc w:val="both"/>
        <w:rPr>
          <w:rFonts w:ascii="Cambria" w:hAnsi="Cambria"/>
          <w:sz w:val="24"/>
          <w:szCs w:val="24"/>
        </w:rPr>
      </w:pPr>
    </w:p>
    <w:p w:rsidR="00315B33" w:rsidRPr="009D5975" w:rsidRDefault="00315B33" w:rsidP="00315B33">
      <w:pPr>
        <w:pStyle w:val="Default"/>
        <w:rPr>
          <w:rFonts w:asciiTheme="majorHAnsi" w:hAnsiTheme="majorHAnsi" w:cstheme="minorHAnsi"/>
          <w:iCs/>
          <w:u w:val="single"/>
        </w:rPr>
      </w:pPr>
      <w:r w:rsidRPr="009D5975">
        <w:rPr>
          <w:rFonts w:asciiTheme="majorHAnsi" w:hAnsiTheme="majorHAnsi" w:cstheme="minorHAnsi"/>
          <w:b/>
          <w:bCs/>
          <w:iCs/>
          <w:u w:val="single"/>
        </w:rPr>
        <w:t xml:space="preserve">Former Public Service Employees </w:t>
      </w:r>
    </w:p>
    <w:p w:rsidR="00315B33" w:rsidRPr="009D5975" w:rsidRDefault="00315B33" w:rsidP="00315B33">
      <w:pPr>
        <w:pStyle w:val="Default"/>
        <w:jc w:val="both"/>
        <w:rPr>
          <w:rFonts w:asciiTheme="majorHAnsi" w:hAnsiTheme="majorHAnsi" w:cstheme="minorHAnsi"/>
        </w:rPr>
      </w:pPr>
      <w:r w:rsidRPr="009D5975">
        <w:rPr>
          <w:rFonts w:asciiTheme="majorHAnsi" w:hAnsiTheme="majorHAnsi" w:cstheme="minorHAnsi"/>
        </w:rPr>
        <w:t>Eligibility to compete may be affected where applicants were formerly employed by the Irish Public Service and previously availed of an Irish Public Service Scheme including:</w:t>
      </w:r>
    </w:p>
    <w:p w:rsidR="00315B33" w:rsidRPr="009D5975" w:rsidRDefault="00315B33" w:rsidP="00315B33">
      <w:pPr>
        <w:pStyle w:val="Default"/>
        <w:numPr>
          <w:ilvl w:val="0"/>
          <w:numId w:val="30"/>
        </w:numPr>
        <w:ind w:left="1440"/>
        <w:jc w:val="both"/>
        <w:rPr>
          <w:rFonts w:asciiTheme="majorHAnsi" w:hAnsiTheme="majorHAnsi" w:cstheme="minorHAnsi"/>
          <w:i/>
          <w:iCs/>
        </w:rPr>
      </w:pPr>
      <w:r w:rsidRPr="009D5975">
        <w:rPr>
          <w:rFonts w:asciiTheme="majorHAnsi" w:hAnsiTheme="majorHAnsi" w:cstheme="minorHAnsi"/>
          <w:i/>
          <w:iCs/>
        </w:rPr>
        <w:t>Incentivised Scheme for Early Retirement (ISER)</w:t>
      </w:r>
    </w:p>
    <w:p w:rsidR="00315B33" w:rsidRPr="009D5975" w:rsidRDefault="00315B33" w:rsidP="00315B33">
      <w:pPr>
        <w:pStyle w:val="Default"/>
        <w:numPr>
          <w:ilvl w:val="0"/>
          <w:numId w:val="30"/>
        </w:numPr>
        <w:ind w:left="1440"/>
        <w:jc w:val="both"/>
        <w:rPr>
          <w:rFonts w:asciiTheme="majorHAnsi" w:hAnsiTheme="majorHAnsi" w:cstheme="minorHAnsi"/>
          <w:i/>
          <w:iCs/>
          <w:color w:val="auto"/>
        </w:rPr>
      </w:pPr>
      <w:r w:rsidRPr="009D5975">
        <w:rPr>
          <w:rFonts w:asciiTheme="majorHAnsi" w:hAnsiTheme="majorHAnsi" w:cstheme="minorHAnsi"/>
          <w:i/>
          <w:iCs/>
          <w:color w:val="auto"/>
        </w:rPr>
        <w:t>Department of Health and Children Circular (7/2010)</w:t>
      </w:r>
      <w:r w:rsidRPr="009D5975">
        <w:rPr>
          <w:rFonts w:asciiTheme="majorHAnsi" w:hAnsiTheme="majorHAnsi" w:cstheme="minorHAnsi"/>
          <w:b/>
          <w:bCs/>
          <w:i/>
          <w:iCs/>
          <w:color w:val="auto"/>
        </w:rPr>
        <w:t xml:space="preserve"> </w:t>
      </w:r>
    </w:p>
    <w:p w:rsidR="00315B33" w:rsidRPr="009D5975" w:rsidRDefault="00315B33" w:rsidP="00315B33">
      <w:pPr>
        <w:pStyle w:val="Default"/>
        <w:numPr>
          <w:ilvl w:val="0"/>
          <w:numId w:val="30"/>
        </w:numPr>
        <w:ind w:left="1440"/>
        <w:jc w:val="both"/>
        <w:rPr>
          <w:rFonts w:asciiTheme="majorHAnsi" w:hAnsiTheme="majorHAnsi" w:cstheme="minorHAnsi"/>
          <w:i/>
          <w:iCs/>
        </w:rPr>
      </w:pPr>
      <w:r w:rsidRPr="009D5975">
        <w:rPr>
          <w:rFonts w:asciiTheme="majorHAnsi" w:hAnsiTheme="majorHAnsi" w:cstheme="minorHAnsi"/>
          <w:i/>
          <w:iCs/>
        </w:rPr>
        <w:t xml:space="preserve">Collective Agreement: Redundancy Payments to Public Servants </w:t>
      </w:r>
    </w:p>
    <w:p w:rsidR="00315B33" w:rsidRPr="009D5975" w:rsidRDefault="00315B33" w:rsidP="00315B33">
      <w:pPr>
        <w:pStyle w:val="Default"/>
        <w:ind w:left="1440"/>
        <w:jc w:val="both"/>
        <w:rPr>
          <w:rFonts w:asciiTheme="majorHAnsi" w:hAnsiTheme="majorHAnsi" w:cstheme="minorHAnsi"/>
          <w:i/>
          <w:iCs/>
        </w:rPr>
      </w:pPr>
    </w:p>
    <w:p w:rsidR="00315B33" w:rsidRPr="009D5975" w:rsidRDefault="00315B33" w:rsidP="00315B33">
      <w:pPr>
        <w:pStyle w:val="Default"/>
        <w:jc w:val="both"/>
        <w:rPr>
          <w:rFonts w:asciiTheme="majorHAnsi" w:hAnsiTheme="majorHAnsi" w:cstheme="minorHAnsi"/>
        </w:rPr>
      </w:pPr>
      <w:r w:rsidRPr="009D5975">
        <w:rPr>
          <w:rFonts w:asciiTheme="majorHAnsi" w:hAnsiTheme="maj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315B33" w:rsidRPr="009D5975" w:rsidRDefault="00315B33" w:rsidP="00315B33">
      <w:pPr>
        <w:pStyle w:val="Default"/>
        <w:jc w:val="both"/>
        <w:rPr>
          <w:rFonts w:asciiTheme="majorHAnsi" w:hAnsiTheme="majorHAnsi" w:cstheme="minorHAnsi"/>
        </w:rPr>
      </w:pPr>
    </w:p>
    <w:p w:rsidR="00315B33" w:rsidRPr="009D5975" w:rsidRDefault="00315B33" w:rsidP="00315B33">
      <w:pPr>
        <w:pStyle w:val="Default"/>
        <w:jc w:val="both"/>
        <w:rPr>
          <w:rFonts w:asciiTheme="minorHAnsi" w:hAnsiTheme="minorHAnsi" w:cstheme="minorHAnsi"/>
          <w:b/>
          <w:bCs/>
          <w:iCs/>
          <w:sz w:val="22"/>
          <w:szCs w:val="22"/>
          <w:u w:val="single"/>
        </w:rPr>
      </w:pPr>
    </w:p>
    <w:p w:rsidR="00315B33" w:rsidRPr="00EB2582" w:rsidRDefault="00315B33" w:rsidP="00315B33">
      <w:pPr>
        <w:pStyle w:val="Default"/>
        <w:jc w:val="both"/>
        <w:rPr>
          <w:rFonts w:asciiTheme="majorHAnsi" w:hAnsiTheme="majorHAnsi" w:cstheme="minorHAnsi"/>
          <w:b/>
          <w:u w:val="single"/>
        </w:rPr>
      </w:pPr>
      <w:r w:rsidRPr="00EB2582">
        <w:rPr>
          <w:rFonts w:asciiTheme="majorHAnsi" w:hAnsiTheme="majorHAnsi" w:cstheme="minorHAnsi"/>
          <w:b/>
          <w:u w:val="single"/>
        </w:rPr>
        <w:t xml:space="preserve">Declaration </w:t>
      </w:r>
    </w:p>
    <w:p w:rsidR="00315B33" w:rsidRPr="00EB2582" w:rsidRDefault="00315B33" w:rsidP="00315B33">
      <w:pPr>
        <w:pStyle w:val="NoSpacing"/>
        <w:jc w:val="both"/>
        <w:rPr>
          <w:rFonts w:asciiTheme="majorHAnsi" w:hAnsiTheme="majorHAnsi" w:cstheme="minorHAnsi"/>
          <w:color w:val="000000"/>
          <w:sz w:val="24"/>
          <w:szCs w:val="24"/>
          <w:lang w:eastAsia="en-IE"/>
        </w:rPr>
      </w:pPr>
      <w:r w:rsidRPr="00EB2582">
        <w:rPr>
          <w:rFonts w:asciiTheme="majorHAnsi" w:hAnsiTheme="majorHAnsi" w:cstheme="minorHAnsi"/>
          <w:color w:val="000000"/>
          <w:sz w:val="24"/>
          <w:szCs w:val="24"/>
          <w:lang w:eastAsia="en-IE"/>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315B33" w:rsidRDefault="00315B33" w:rsidP="00D174F1">
      <w:pPr>
        <w:jc w:val="both"/>
        <w:rPr>
          <w:rFonts w:ascii="Cambria" w:hAnsi="Cambria"/>
          <w:sz w:val="24"/>
          <w:szCs w:val="24"/>
        </w:rPr>
      </w:pPr>
    </w:p>
    <w:p w:rsidR="00735E71" w:rsidRPr="00C1556D" w:rsidRDefault="00735E71" w:rsidP="00D174F1">
      <w:pPr>
        <w:jc w:val="both"/>
        <w:rPr>
          <w:rFonts w:ascii="Cambria" w:hAnsi="Cambria"/>
          <w:sz w:val="24"/>
          <w:szCs w:val="24"/>
        </w:rPr>
      </w:pPr>
    </w:p>
    <w:p w:rsidR="00A06A58" w:rsidRPr="00BE55F9" w:rsidRDefault="00A06A58" w:rsidP="00D174F1">
      <w:pPr>
        <w:pStyle w:val="Heading9"/>
        <w:rPr>
          <w:rStyle w:val="Strong"/>
          <w:rFonts w:ascii="Cambria" w:hAnsi="Cambria"/>
          <w:sz w:val="32"/>
          <w:szCs w:val="32"/>
        </w:rPr>
      </w:pPr>
      <w:r w:rsidRPr="00BE55F9">
        <w:rPr>
          <w:rStyle w:val="Strong"/>
          <w:rFonts w:ascii="Cambria" w:hAnsi="Cambria"/>
          <w:sz w:val="32"/>
          <w:szCs w:val="32"/>
        </w:rPr>
        <w:t>Format of the Competition</w:t>
      </w:r>
    </w:p>
    <w:p w:rsidR="00A06A58" w:rsidRPr="00CB2552" w:rsidRDefault="00A06A58" w:rsidP="00D174F1">
      <w:pPr>
        <w:tabs>
          <w:tab w:val="center" w:pos="4513"/>
        </w:tabs>
        <w:suppressAutoHyphens/>
        <w:jc w:val="both"/>
        <w:rPr>
          <w:rFonts w:ascii="Cambria" w:hAnsi="Cambria"/>
          <w:sz w:val="24"/>
        </w:rPr>
      </w:pPr>
    </w:p>
    <w:p w:rsidR="00A06A58" w:rsidRPr="00CB2552" w:rsidRDefault="00A06A58" w:rsidP="00D174F1">
      <w:pPr>
        <w:tabs>
          <w:tab w:val="left" w:pos="-720"/>
          <w:tab w:val="left" w:pos="0"/>
          <w:tab w:val="left" w:pos="720"/>
          <w:tab w:val="left" w:pos="1440"/>
        </w:tabs>
        <w:suppressAutoHyphens/>
        <w:ind w:right="-9"/>
        <w:jc w:val="both"/>
        <w:rPr>
          <w:rFonts w:ascii="Cambria" w:hAnsi="Cambria"/>
          <w:sz w:val="24"/>
        </w:rPr>
      </w:pPr>
      <w:r w:rsidRPr="00CB2552">
        <w:rPr>
          <w:rFonts w:ascii="Cambria" w:hAnsi="Cambria"/>
          <w:sz w:val="24"/>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r w:rsidR="00AB7179" w:rsidRPr="00CB2552">
        <w:rPr>
          <w:rFonts w:ascii="Cambria" w:hAnsi="Cambria"/>
          <w:sz w:val="24"/>
        </w:rPr>
        <w:t>short listing</w:t>
      </w:r>
      <w:r w:rsidRPr="00CB2552">
        <w:rPr>
          <w:rFonts w:ascii="Cambria" w:hAnsi="Cambria"/>
          <w:sz w:val="24"/>
        </w:rPr>
        <w:t xml:space="preserve"> process.  </w:t>
      </w:r>
      <w:r w:rsidR="00281361">
        <w:rPr>
          <w:rFonts w:ascii="Cambria" w:hAnsi="Cambria"/>
          <w:sz w:val="24"/>
        </w:rPr>
        <w:t>Galway City Council</w:t>
      </w:r>
      <w:r w:rsidRPr="00CB2552">
        <w:rPr>
          <w:rFonts w:ascii="Cambria" w:hAnsi="Cambria"/>
          <w:sz w:val="24"/>
        </w:rPr>
        <w:t xml:space="preserve">’s decision to include you on the shortlist of candidates going forward to stage two of the process may be determined based on this information. </w:t>
      </w:r>
    </w:p>
    <w:p w:rsidR="00A06A58" w:rsidRPr="00D174F1" w:rsidRDefault="00A06A58" w:rsidP="00D174F1">
      <w:pPr>
        <w:tabs>
          <w:tab w:val="left" w:pos="-720"/>
          <w:tab w:val="left" w:pos="0"/>
          <w:tab w:val="left" w:pos="720"/>
          <w:tab w:val="left" w:pos="1440"/>
        </w:tabs>
        <w:suppressAutoHyphens/>
        <w:ind w:right="-225"/>
        <w:jc w:val="both"/>
        <w:rPr>
          <w:rFonts w:ascii="Cambria" w:hAnsi="Cambria"/>
          <w:sz w:val="22"/>
          <w:szCs w:val="22"/>
        </w:rPr>
      </w:pPr>
    </w:p>
    <w:p w:rsidR="00A06A58" w:rsidRPr="00CB2552" w:rsidRDefault="00A06A58" w:rsidP="00CE2AAA">
      <w:pPr>
        <w:pStyle w:val="BodyText3"/>
        <w:ind w:right="-17"/>
        <w:jc w:val="both"/>
        <w:rPr>
          <w:rFonts w:ascii="Cambria" w:hAnsi="Cambria"/>
          <w:sz w:val="24"/>
        </w:rPr>
      </w:pPr>
      <w:r w:rsidRPr="00CB2552">
        <w:rPr>
          <w:rFonts w:ascii="Cambria" w:hAnsi="Cambria"/>
          <w:sz w:val="24"/>
        </w:rPr>
        <w:t xml:space="preserve">Where, by reason of the number of persons seeking admission to the competition and the standard of knowledge, training or experience in general of such persons, </w:t>
      </w:r>
      <w:r w:rsidR="00281361">
        <w:rPr>
          <w:rFonts w:ascii="Cambria" w:hAnsi="Cambria"/>
          <w:sz w:val="24"/>
        </w:rPr>
        <w:t>Galway City Council</w:t>
      </w:r>
      <w:r w:rsidRPr="00CB2552">
        <w:rPr>
          <w:rFonts w:ascii="Cambria" w:hAnsi="Cambria"/>
          <w:sz w:val="24"/>
        </w:rPr>
        <w:t xml:space="preserve"> consider that it would be reasonable not to admit all the persons to the competition, </w:t>
      </w:r>
      <w:r w:rsidR="00281361">
        <w:rPr>
          <w:rFonts w:ascii="Cambria" w:hAnsi="Cambria"/>
          <w:sz w:val="24"/>
        </w:rPr>
        <w:t>Galway City Council</w:t>
      </w:r>
      <w:r w:rsidRPr="00CB2552">
        <w:rPr>
          <w:rFonts w:ascii="Cambria" w:hAnsi="Cambria"/>
          <w:sz w:val="24"/>
        </w:rPr>
        <w:t xml:space="preserve"> may admit to the competition only persons who appear likely to them to attain in the competition a standard sufficient for selection and recommendation for appointment.</w:t>
      </w:r>
    </w:p>
    <w:p w:rsidR="00A06A58" w:rsidRPr="00D174F1" w:rsidRDefault="00A06A58" w:rsidP="00D174F1">
      <w:pPr>
        <w:tabs>
          <w:tab w:val="left" w:pos="-720"/>
          <w:tab w:val="left" w:pos="0"/>
          <w:tab w:val="left" w:pos="720"/>
          <w:tab w:val="left" w:pos="1440"/>
        </w:tabs>
        <w:suppressAutoHyphens/>
        <w:ind w:right="-225"/>
        <w:jc w:val="both"/>
        <w:rPr>
          <w:rFonts w:ascii="Cambria" w:hAnsi="Cambria"/>
        </w:rPr>
      </w:pPr>
    </w:p>
    <w:p w:rsidR="00A06A58" w:rsidRPr="00CB2552" w:rsidRDefault="00A06A58" w:rsidP="00CE2AAA">
      <w:pPr>
        <w:tabs>
          <w:tab w:val="left" w:pos="-720"/>
          <w:tab w:val="left" w:pos="0"/>
          <w:tab w:val="left" w:pos="720"/>
          <w:tab w:val="left" w:pos="1440"/>
        </w:tabs>
        <w:suppressAutoHyphens/>
        <w:ind w:right="-17"/>
        <w:jc w:val="both"/>
        <w:rPr>
          <w:rFonts w:ascii="Cambria" w:hAnsi="Cambria"/>
          <w:sz w:val="24"/>
        </w:rPr>
      </w:pPr>
      <w:r w:rsidRPr="00CB2552">
        <w:rPr>
          <w:rFonts w:ascii="Cambria" w:hAnsi="Cambria"/>
          <w:sz w:val="24"/>
        </w:rPr>
        <w:t xml:space="preserve">The admission of a person to a competition, or invitation to attend an interview, is not to be taken as implying that </w:t>
      </w:r>
      <w:r w:rsidR="00281361">
        <w:rPr>
          <w:rFonts w:ascii="Cambria" w:hAnsi="Cambria"/>
          <w:sz w:val="24"/>
        </w:rPr>
        <w:t>Galway City Council</w:t>
      </w:r>
      <w:r w:rsidRPr="00CB2552">
        <w:rPr>
          <w:rFonts w:ascii="Cambria" w:hAnsi="Cambria"/>
          <w:sz w:val="24"/>
        </w:rPr>
        <w:t xml:space="preserve">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w:t>
      </w:r>
      <w:r w:rsidR="00281361">
        <w:rPr>
          <w:rFonts w:ascii="Cambria" w:hAnsi="Cambria"/>
          <w:sz w:val="24"/>
        </w:rPr>
        <w:t>Galway City Council</w:t>
      </w:r>
      <w:r w:rsidRPr="00CB2552">
        <w:rPr>
          <w:rFonts w:ascii="Cambria" w:hAnsi="Cambria"/>
          <w:sz w:val="24"/>
        </w:rPr>
        <w:t xml:space="preserve"> will not be responsible for refunding any expenses incurred.</w:t>
      </w:r>
    </w:p>
    <w:p w:rsidR="00A06A58" w:rsidRPr="00CB2552" w:rsidRDefault="00A06A58" w:rsidP="00D174F1">
      <w:pPr>
        <w:ind w:right="-9"/>
        <w:jc w:val="both"/>
        <w:rPr>
          <w:rFonts w:ascii="Cambria" w:hAnsi="Cambria"/>
          <w:sz w:val="24"/>
        </w:rPr>
      </w:pPr>
    </w:p>
    <w:p w:rsidR="00A06A58" w:rsidRPr="00CB2552" w:rsidRDefault="00A06A58" w:rsidP="00D174F1">
      <w:pPr>
        <w:ind w:right="-9"/>
        <w:jc w:val="both"/>
        <w:rPr>
          <w:rFonts w:ascii="Cambria" w:hAnsi="Cambria"/>
          <w:sz w:val="24"/>
        </w:rPr>
      </w:pPr>
      <w:r w:rsidRPr="00CB2552">
        <w:rPr>
          <w:rFonts w:ascii="Cambria" w:hAnsi="Cambria"/>
          <w:sz w:val="24"/>
        </w:rPr>
        <w:t>The competition may consist of a two-stage process:</w:t>
      </w:r>
    </w:p>
    <w:p w:rsidR="00A06A58" w:rsidRPr="00CB2552" w:rsidRDefault="00A06A58" w:rsidP="00D174F1">
      <w:pPr>
        <w:numPr>
          <w:ilvl w:val="0"/>
          <w:numId w:val="2"/>
        </w:numPr>
        <w:tabs>
          <w:tab w:val="left" w:pos="-720"/>
        </w:tabs>
        <w:suppressAutoHyphens/>
        <w:jc w:val="both"/>
        <w:rPr>
          <w:rFonts w:ascii="Cambria" w:hAnsi="Cambria"/>
          <w:b/>
          <w:sz w:val="24"/>
        </w:rPr>
      </w:pPr>
      <w:r w:rsidRPr="00CB2552">
        <w:rPr>
          <w:rFonts w:ascii="Cambria" w:hAnsi="Cambria"/>
          <w:b/>
          <w:sz w:val="24"/>
        </w:rPr>
        <w:t>Short-listing</w:t>
      </w:r>
    </w:p>
    <w:p w:rsidR="00A06A58" w:rsidRPr="00CB2552" w:rsidRDefault="00A06A58" w:rsidP="00D174F1">
      <w:pPr>
        <w:numPr>
          <w:ilvl w:val="0"/>
          <w:numId w:val="2"/>
        </w:numPr>
        <w:tabs>
          <w:tab w:val="left" w:pos="-720"/>
        </w:tabs>
        <w:suppressAutoHyphens/>
        <w:jc w:val="both"/>
        <w:rPr>
          <w:rFonts w:ascii="Cambria" w:hAnsi="Cambria"/>
          <w:b/>
          <w:sz w:val="24"/>
        </w:rPr>
      </w:pPr>
      <w:r w:rsidRPr="00CB2552">
        <w:rPr>
          <w:rFonts w:ascii="Cambria" w:hAnsi="Cambria"/>
          <w:b/>
          <w:sz w:val="24"/>
        </w:rPr>
        <w:t xml:space="preserve">Competitive interview </w:t>
      </w:r>
    </w:p>
    <w:p w:rsidR="00A06A58" w:rsidRPr="00CB2552" w:rsidRDefault="00A06A58" w:rsidP="00D174F1">
      <w:pPr>
        <w:tabs>
          <w:tab w:val="left" w:pos="-720"/>
        </w:tabs>
        <w:suppressAutoHyphens/>
        <w:jc w:val="both"/>
        <w:rPr>
          <w:rFonts w:ascii="Cambria" w:hAnsi="Cambria"/>
          <w:sz w:val="24"/>
        </w:rPr>
      </w:pPr>
    </w:p>
    <w:p w:rsidR="00A06A58" w:rsidRPr="00CB2552" w:rsidRDefault="00281361" w:rsidP="00D174F1">
      <w:pPr>
        <w:pStyle w:val="BodyText3"/>
        <w:jc w:val="both"/>
        <w:rPr>
          <w:rFonts w:ascii="Cambria" w:hAnsi="Cambria"/>
          <w:sz w:val="24"/>
        </w:rPr>
      </w:pPr>
      <w:r>
        <w:rPr>
          <w:rFonts w:ascii="Cambria" w:hAnsi="Cambria"/>
          <w:sz w:val="24"/>
        </w:rPr>
        <w:t>Galway City Council</w:t>
      </w:r>
      <w:r w:rsidR="00A06A58" w:rsidRPr="00CB2552">
        <w:rPr>
          <w:rFonts w:ascii="Cambria" w:hAnsi="Cambria"/>
          <w:sz w:val="24"/>
        </w:rPr>
        <w:t xml:space="preserve"> may at their discretion require candidates to attend a preliminary interview in which case admission to the competitive interview would be conditional on candidates reaching such a standard as </w:t>
      </w:r>
      <w:r>
        <w:rPr>
          <w:rFonts w:ascii="Cambria" w:hAnsi="Cambria"/>
          <w:sz w:val="24"/>
        </w:rPr>
        <w:t>Galway City Council</w:t>
      </w:r>
      <w:r w:rsidR="00A06A58" w:rsidRPr="00CB2552">
        <w:rPr>
          <w:rFonts w:ascii="Cambria" w:hAnsi="Cambria"/>
          <w:sz w:val="24"/>
        </w:rPr>
        <w:t xml:space="preserve"> considered appropriate in the preliminary interview. </w:t>
      </w:r>
    </w:p>
    <w:p w:rsidR="00A06A58" w:rsidRPr="00CB2552" w:rsidRDefault="00A06A58" w:rsidP="00D174F1">
      <w:pPr>
        <w:pStyle w:val="BodyText3"/>
        <w:jc w:val="both"/>
        <w:rPr>
          <w:rFonts w:ascii="Cambria" w:hAnsi="Cambria"/>
          <w:sz w:val="24"/>
        </w:rPr>
      </w:pPr>
    </w:p>
    <w:p w:rsidR="00A06A58" w:rsidRPr="00CB2552" w:rsidRDefault="00A06A58" w:rsidP="00D174F1">
      <w:pPr>
        <w:pStyle w:val="BodyText3"/>
        <w:tabs>
          <w:tab w:val="clear" w:pos="-720"/>
        </w:tabs>
        <w:suppressAutoHyphens w:val="0"/>
        <w:ind w:right="-9"/>
        <w:jc w:val="both"/>
        <w:rPr>
          <w:rFonts w:ascii="Cambria" w:hAnsi="Cambria"/>
          <w:sz w:val="24"/>
        </w:rPr>
      </w:pPr>
      <w:r w:rsidRPr="00CB2552">
        <w:rPr>
          <w:rFonts w:ascii="Cambria" w:hAnsi="Cambria"/>
          <w:sz w:val="24"/>
        </w:rPr>
        <w:t xml:space="preserve">Interviews shall be conducted by Board(s) set up by </w:t>
      </w:r>
      <w:r w:rsidR="00281361">
        <w:rPr>
          <w:rFonts w:ascii="Cambria" w:hAnsi="Cambria"/>
          <w:sz w:val="24"/>
        </w:rPr>
        <w:t>Galway City Council</w:t>
      </w:r>
      <w:r w:rsidRPr="00CB2552">
        <w:rPr>
          <w:rFonts w:ascii="Cambria" w:hAnsi="Cambria"/>
          <w:sz w:val="24"/>
        </w:rPr>
        <w:t xml:space="preserve">.  The Board(s) will assess the merits of candidates (except insofar as they are assessed otherwise) in respect of matters referred to in the prescribed Qualifications and any other relevant matters. </w:t>
      </w:r>
      <w:r w:rsidRPr="00CB2552">
        <w:rPr>
          <w:rFonts w:ascii="Cambria" w:hAnsi="Cambria"/>
          <w:sz w:val="24"/>
          <w:lang w:val="en-US"/>
        </w:rPr>
        <w:t xml:space="preserve">  </w:t>
      </w:r>
      <w:r w:rsidRPr="00CB2552">
        <w:rPr>
          <w:rFonts w:ascii="Cambria" w:hAnsi="Cambria"/>
          <w:sz w:val="24"/>
        </w:rPr>
        <w:t xml:space="preserve">Before making its final assessment </w:t>
      </w:r>
      <w:r w:rsidRPr="00CB2552">
        <w:rPr>
          <w:rFonts w:ascii="Cambria" w:hAnsi="Cambria"/>
          <w:sz w:val="24"/>
        </w:rPr>
        <w:lastRenderedPageBreak/>
        <w:t xml:space="preserve">a Board may recall a candidate for further questioning.  Any such further attendance shall be regarded as part of the interview.  Only candidates who reach such a standard as </w:t>
      </w:r>
      <w:r w:rsidR="00281361">
        <w:rPr>
          <w:rFonts w:ascii="Cambria" w:hAnsi="Cambria"/>
          <w:sz w:val="24"/>
        </w:rPr>
        <w:t>Galway City Council</w:t>
      </w:r>
      <w:r w:rsidRPr="00CB2552">
        <w:rPr>
          <w:rFonts w:ascii="Cambria" w:hAnsi="Cambria"/>
          <w:sz w:val="24"/>
        </w:rPr>
        <w:t xml:space="preserve"> consider satisfactory in the competitive interview shall be considered for selection.</w:t>
      </w:r>
    </w:p>
    <w:p w:rsidR="00A06A58" w:rsidRPr="00CB2552" w:rsidRDefault="00A06A58" w:rsidP="00D174F1">
      <w:pPr>
        <w:tabs>
          <w:tab w:val="left" w:pos="-720"/>
        </w:tabs>
        <w:suppressAutoHyphens/>
        <w:jc w:val="both"/>
        <w:rPr>
          <w:rFonts w:ascii="Cambria" w:hAnsi="Cambria"/>
          <w:sz w:val="24"/>
        </w:rPr>
      </w:pPr>
    </w:p>
    <w:p w:rsidR="00A06A58" w:rsidRPr="00CB2552" w:rsidRDefault="00A06A58" w:rsidP="00D174F1">
      <w:pPr>
        <w:tabs>
          <w:tab w:val="left" w:pos="-720"/>
        </w:tabs>
        <w:suppressAutoHyphens/>
        <w:jc w:val="both"/>
        <w:rPr>
          <w:rFonts w:ascii="Cambria" w:hAnsi="Cambria"/>
          <w:sz w:val="24"/>
        </w:rPr>
      </w:pPr>
      <w:r w:rsidRPr="00CB2552">
        <w:rPr>
          <w:rFonts w:ascii="Cambria" w:hAnsi="Cambria"/>
          <w:sz w:val="24"/>
        </w:rPr>
        <w:t xml:space="preserve">Before being recommended for appointment candidates shall satisfy </w:t>
      </w:r>
      <w:r w:rsidR="00281361">
        <w:rPr>
          <w:rFonts w:ascii="Cambria" w:hAnsi="Cambria"/>
          <w:sz w:val="24"/>
        </w:rPr>
        <w:t>Galway City Council</w:t>
      </w:r>
      <w:r w:rsidRPr="00CB2552">
        <w:rPr>
          <w:rFonts w:ascii="Cambria" w:hAnsi="Cambria"/>
          <w:sz w:val="24"/>
        </w:rPr>
        <w:t xml:space="preserve"> that they possess the requisite knowledge and ability (including a high standard of suitability and where administrative experience is a requirement</w:t>
      </w:r>
      <w:r w:rsidR="006E6FFA">
        <w:rPr>
          <w:rFonts w:ascii="Cambria" w:hAnsi="Cambria"/>
          <w:sz w:val="24"/>
        </w:rPr>
        <w:t>, that the candidate possess experience at an appropriate level</w:t>
      </w:r>
      <w:r w:rsidRPr="00CB2552">
        <w:rPr>
          <w:rFonts w:ascii="Cambria" w:hAnsi="Cambria"/>
          <w:sz w:val="24"/>
        </w:rPr>
        <w:t xml:space="preserve">) for the proper discharge of the duties of the position.  </w:t>
      </w:r>
      <w:r w:rsidR="00281361">
        <w:rPr>
          <w:rFonts w:ascii="Cambria" w:hAnsi="Cambria"/>
          <w:sz w:val="24"/>
        </w:rPr>
        <w:t>Galway City Council</w:t>
      </w:r>
      <w:r w:rsidRPr="00CB2552">
        <w:rPr>
          <w:rFonts w:ascii="Cambria" w:hAnsi="Cambria"/>
          <w:sz w:val="24"/>
        </w:rPr>
        <w:t xml:space="preserve"> may, at their discretion, select and recommend another person(s) for appointment on the results of this competition if the person recommended for appointment does not accept the appointment or, having accepted it, relinquishes it or if an additional vacancy arises.</w:t>
      </w:r>
    </w:p>
    <w:p w:rsidR="00A06A58" w:rsidRPr="00CB2552" w:rsidRDefault="00A06A58" w:rsidP="00D174F1">
      <w:pPr>
        <w:tabs>
          <w:tab w:val="left" w:pos="-720"/>
        </w:tabs>
        <w:suppressAutoHyphens/>
        <w:jc w:val="both"/>
        <w:rPr>
          <w:rFonts w:ascii="Cambria" w:hAnsi="Cambria"/>
          <w:sz w:val="24"/>
        </w:rPr>
      </w:pPr>
    </w:p>
    <w:p w:rsidR="00A06A58" w:rsidRPr="00CB2552" w:rsidRDefault="00A06A58" w:rsidP="00CE2AAA">
      <w:pPr>
        <w:tabs>
          <w:tab w:val="left" w:pos="-720"/>
          <w:tab w:val="left" w:pos="0"/>
          <w:tab w:val="left" w:pos="720"/>
          <w:tab w:val="left" w:pos="1440"/>
        </w:tabs>
        <w:suppressAutoHyphens/>
        <w:ind w:right="-17"/>
        <w:jc w:val="both"/>
        <w:rPr>
          <w:rFonts w:ascii="Cambria" w:hAnsi="Cambria"/>
          <w:sz w:val="24"/>
        </w:rPr>
      </w:pPr>
      <w:r w:rsidRPr="00CB2552">
        <w:rPr>
          <w:rFonts w:ascii="Cambria" w:hAnsi="Cambria"/>
          <w:sz w:val="24"/>
        </w:rPr>
        <w:t xml:space="preserve">The onus is on all applicants to make themselves available for the obligatory test(s) on the date(s) specified by </w:t>
      </w:r>
      <w:r w:rsidR="00281361">
        <w:rPr>
          <w:rFonts w:ascii="Cambria" w:hAnsi="Cambria"/>
          <w:sz w:val="24"/>
        </w:rPr>
        <w:t>Galway City Council</w:t>
      </w:r>
      <w:r w:rsidRPr="00CB2552">
        <w:rPr>
          <w:rFonts w:ascii="Cambria" w:hAnsi="Cambria"/>
          <w:sz w:val="24"/>
        </w:rPr>
        <w:t xml:space="preserve"> and to make whatever arrangements are necessary to ensure that they receive communications sent to them at the address specified on their application form. </w:t>
      </w:r>
    </w:p>
    <w:p w:rsidR="00A06A58" w:rsidRPr="00CB2552" w:rsidRDefault="00A06A58" w:rsidP="00D174F1">
      <w:pPr>
        <w:tabs>
          <w:tab w:val="left" w:pos="-720"/>
        </w:tabs>
        <w:suppressAutoHyphens/>
        <w:jc w:val="both"/>
        <w:rPr>
          <w:rFonts w:ascii="Cambria" w:hAnsi="Cambria"/>
          <w:sz w:val="24"/>
        </w:rPr>
      </w:pPr>
    </w:p>
    <w:p w:rsidR="00737661" w:rsidRDefault="00A06A58" w:rsidP="00D174F1">
      <w:pPr>
        <w:tabs>
          <w:tab w:val="left" w:pos="-720"/>
        </w:tabs>
        <w:suppressAutoHyphens/>
        <w:ind w:right="-225"/>
        <w:jc w:val="both"/>
        <w:rPr>
          <w:rFonts w:ascii="Cambria" w:hAnsi="Cambria"/>
          <w:b/>
          <w:sz w:val="24"/>
        </w:rPr>
      </w:pPr>
      <w:r w:rsidRPr="00CB2552">
        <w:rPr>
          <w:rFonts w:ascii="Cambria" w:hAnsi="Cambria"/>
          <w:b/>
          <w:sz w:val="24"/>
        </w:rPr>
        <w:t>Canvassing will disqualify.</w:t>
      </w:r>
    </w:p>
    <w:p w:rsidR="007D4FCA" w:rsidRDefault="007D4FCA" w:rsidP="00D174F1">
      <w:pPr>
        <w:tabs>
          <w:tab w:val="left" w:pos="-720"/>
        </w:tabs>
        <w:suppressAutoHyphens/>
        <w:ind w:right="-225"/>
        <w:jc w:val="both"/>
        <w:rPr>
          <w:rFonts w:ascii="Cambria" w:hAnsi="Cambria"/>
          <w:b/>
          <w:sz w:val="24"/>
        </w:rPr>
      </w:pPr>
    </w:p>
    <w:p w:rsidR="007D4FCA" w:rsidRPr="007D4FCA" w:rsidRDefault="007D4FCA" w:rsidP="007D4FCA">
      <w:pPr>
        <w:jc w:val="center"/>
        <w:rPr>
          <w:rFonts w:asciiTheme="majorHAnsi" w:hAnsiTheme="majorHAnsi"/>
          <w:b/>
          <w:bCs/>
          <w:i/>
          <w:iCs/>
          <w:sz w:val="24"/>
          <w:szCs w:val="24"/>
        </w:rPr>
      </w:pPr>
      <w:r w:rsidRPr="007D4FCA">
        <w:rPr>
          <w:rFonts w:asciiTheme="majorHAnsi" w:hAnsiTheme="majorHAnsi"/>
          <w:b/>
          <w:bCs/>
          <w:i/>
          <w:iCs/>
          <w:sz w:val="24"/>
          <w:szCs w:val="24"/>
        </w:rPr>
        <w:t xml:space="preserve">Galway City Council is an equal opportunities employer </w:t>
      </w:r>
    </w:p>
    <w:p w:rsidR="007D4FCA" w:rsidRDefault="007D4FCA" w:rsidP="00D174F1">
      <w:pPr>
        <w:tabs>
          <w:tab w:val="left" w:pos="-720"/>
        </w:tabs>
        <w:suppressAutoHyphens/>
        <w:ind w:right="-225"/>
        <w:jc w:val="both"/>
        <w:rPr>
          <w:rFonts w:ascii="Cambria" w:hAnsi="Cambria"/>
        </w:rPr>
      </w:pPr>
    </w:p>
    <w:p w:rsidR="00BE55F9" w:rsidRDefault="00BE55F9" w:rsidP="00D174F1">
      <w:pPr>
        <w:pStyle w:val="Heading9"/>
        <w:pBdr>
          <w:bottom w:val="single" w:sz="12" w:space="0" w:color="auto"/>
        </w:pBdr>
        <w:jc w:val="both"/>
        <w:rPr>
          <w:rFonts w:ascii="Cambria" w:hAnsi="Cambria"/>
          <w:sz w:val="32"/>
          <w:szCs w:val="32"/>
        </w:rPr>
      </w:pPr>
    </w:p>
    <w:p w:rsidR="00FC48EF" w:rsidRDefault="00FC48EF" w:rsidP="00FC48EF"/>
    <w:p w:rsidR="00737661" w:rsidRPr="00BE55F9" w:rsidRDefault="00737661" w:rsidP="00D174F1">
      <w:pPr>
        <w:pStyle w:val="Heading9"/>
        <w:pBdr>
          <w:bottom w:val="single" w:sz="12" w:space="0" w:color="auto"/>
        </w:pBdr>
        <w:rPr>
          <w:rStyle w:val="Strong"/>
          <w:rFonts w:ascii="Cambria" w:hAnsi="Cambria"/>
          <w:sz w:val="32"/>
          <w:szCs w:val="32"/>
        </w:rPr>
      </w:pPr>
      <w:r w:rsidRPr="00BE55F9">
        <w:rPr>
          <w:rStyle w:val="Strong"/>
          <w:rFonts w:ascii="Cambria" w:hAnsi="Cambria"/>
          <w:sz w:val="32"/>
          <w:szCs w:val="32"/>
        </w:rPr>
        <w:t>general information</w:t>
      </w:r>
    </w:p>
    <w:p w:rsidR="00A06A58" w:rsidRPr="00CB2552" w:rsidRDefault="00A06A58" w:rsidP="00D174F1">
      <w:pPr>
        <w:tabs>
          <w:tab w:val="left" w:pos="-720"/>
        </w:tabs>
        <w:suppressAutoHyphens/>
        <w:ind w:right="-225"/>
        <w:jc w:val="both"/>
        <w:rPr>
          <w:rFonts w:ascii="Cambria" w:hAnsi="Cambria"/>
          <w:sz w:val="24"/>
        </w:rPr>
      </w:pPr>
    </w:p>
    <w:p w:rsidR="00A06A58" w:rsidRPr="00CB2552" w:rsidRDefault="00281361" w:rsidP="00CE2AAA">
      <w:pPr>
        <w:pStyle w:val="BodyText3"/>
        <w:ind w:right="-17"/>
        <w:jc w:val="both"/>
        <w:rPr>
          <w:rFonts w:ascii="Cambria" w:hAnsi="Cambria"/>
          <w:sz w:val="24"/>
        </w:rPr>
      </w:pPr>
      <w:r>
        <w:rPr>
          <w:rFonts w:ascii="Cambria" w:hAnsi="Cambria"/>
          <w:sz w:val="24"/>
        </w:rPr>
        <w:t>Galway City Council</w:t>
      </w:r>
      <w:r w:rsidR="00A06A58" w:rsidRPr="00CB2552">
        <w:rPr>
          <w:rFonts w:ascii="Cambria" w:hAnsi="Cambria"/>
          <w:sz w:val="24"/>
        </w:rPr>
        <w:t xml:space="preserve"> will not be responsible for any expense, including travelling expenses, candidates may occur in connection with their candidature.</w:t>
      </w:r>
    </w:p>
    <w:p w:rsidR="00A06A58" w:rsidRPr="00CB2552" w:rsidRDefault="00A06A58" w:rsidP="00D174F1">
      <w:pPr>
        <w:pStyle w:val="BodyText3"/>
        <w:ind w:right="-225"/>
        <w:jc w:val="both"/>
        <w:rPr>
          <w:rFonts w:ascii="Cambria" w:hAnsi="Cambria"/>
          <w:sz w:val="24"/>
        </w:rPr>
      </w:pPr>
    </w:p>
    <w:p w:rsidR="00A06A58" w:rsidRPr="00CB2552" w:rsidRDefault="00A06A58" w:rsidP="00CE2AAA">
      <w:pPr>
        <w:pStyle w:val="BodyText3"/>
        <w:ind w:right="-17"/>
        <w:jc w:val="both"/>
        <w:rPr>
          <w:rFonts w:ascii="Cambria" w:hAnsi="Cambria"/>
          <w:sz w:val="24"/>
        </w:rPr>
      </w:pPr>
      <w:r w:rsidRPr="00CB2552">
        <w:rPr>
          <w:rFonts w:ascii="Cambria" w:hAnsi="Cambria"/>
          <w:sz w:val="24"/>
        </w:rPr>
        <w:t xml:space="preserve">Candidates shall undergo such medical examinations (which may include special tests) as </w:t>
      </w:r>
      <w:r w:rsidR="00281361">
        <w:rPr>
          <w:rFonts w:ascii="Cambria" w:hAnsi="Cambria"/>
          <w:sz w:val="24"/>
        </w:rPr>
        <w:t>Galway City Council</w:t>
      </w:r>
      <w:r w:rsidRPr="00CB2552">
        <w:rPr>
          <w:rFonts w:ascii="Cambria" w:hAnsi="Cambria"/>
          <w:sz w:val="24"/>
        </w:rPr>
        <w:t xml:space="preserve"> consider necessary.  Medical Examiners will be nominated by </w:t>
      </w:r>
      <w:r w:rsidR="00281361">
        <w:rPr>
          <w:rFonts w:ascii="Cambria" w:hAnsi="Cambria"/>
          <w:sz w:val="24"/>
        </w:rPr>
        <w:t>Galway City Council</w:t>
      </w:r>
      <w:r w:rsidRPr="00CB2552">
        <w:rPr>
          <w:rFonts w:ascii="Cambria" w:hAnsi="Cambria"/>
          <w:sz w:val="24"/>
        </w:rPr>
        <w:t>. Candidates will be required to pay the fee for any general medical examination or, unless determine</w:t>
      </w:r>
      <w:r w:rsidR="00261B07">
        <w:rPr>
          <w:rFonts w:ascii="Cambria" w:hAnsi="Cambria"/>
          <w:sz w:val="24"/>
        </w:rPr>
        <w:t>d</w:t>
      </w:r>
      <w:r w:rsidRPr="00CB2552">
        <w:rPr>
          <w:rFonts w:ascii="Cambria" w:hAnsi="Cambria"/>
          <w:sz w:val="24"/>
        </w:rPr>
        <w:t xml:space="preserve"> otherwise, the fee for any examination by a medical specialist or for any special test and on receipt of bill, </w:t>
      </w:r>
      <w:r w:rsidR="00281361">
        <w:rPr>
          <w:rFonts w:ascii="Cambria" w:hAnsi="Cambria"/>
          <w:sz w:val="24"/>
        </w:rPr>
        <w:t>Galway City Council</w:t>
      </w:r>
      <w:r w:rsidRPr="00CB2552">
        <w:rPr>
          <w:rFonts w:ascii="Cambria" w:hAnsi="Cambria"/>
          <w:sz w:val="24"/>
        </w:rPr>
        <w:t xml:space="preserve"> will </w:t>
      </w:r>
      <w:r w:rsidR="00BE55F9">
        <w:rPr>
          <w:rFonts w:ascii="Cambria" w:hAnsi="Cambria"/>
          <w:sz w:val="24"/>
        </w:rPr>
        <w:t>re</w:t>
      </w:r>
      <w:r w:rsidRPr="00CB2552">
        <w:rPr>
          <w:rFonts w:ascii="Cambria" w:hAnsi="Cambria"/>
          <w:sz w:val="24"/>
        </w:rPr>
        <w:t>imburse the candidate</w:t>
      </w:r>
      <w:r w:rsidR="00281361">
        <w:rPr>
          <w:rFonts w:ascii="Cambria" w:hAnsi="Cambria"/>
          <w:sz w:val="24"/>
        </w:rPr>
        <w:t xml:space="preserve"> on appointment</w:t>
      </w:r>
      <w:r w:rsidRPr="00CB2552">
        <w:rPr>
          <w:rFonts w:ascii="Cambria" w:hAnsi="Cambria"/>
          <w:sz w:val="24"/>
        </w:rPr>
        <w:t xml:space="preserve">. Candidates must comply, at their own expense, with such remedial requirements as </w:t>
      </w:r>
      <w:r w:rsidR="00281361">
        <w:rPr>
          <w:rFonts w:ascii="Cambria" w:hAnsi="Cambria"/>
          <w:sz w:val="24"/>
        </w:rPr>
        <w:t>Galway City Council</w:t>
      </w:r>
      <w:r w:rsidRPr="00CB2552">
        <w:rPr>
          <w:rFonts w:ascii="Cambria" w:hAnsi="Cambria"/>
          <w:sz w:val="24"/>
        </w:rPr>
        <w:t xml:space="preserve"> consider necessary.</w:t>
      </w:r>
    </w:p>
    <w:p w:rsidR="00737661" w:rsidRDefault="00737661" w:rsidP="00D174F1">
      <w:pPr>
        <w:tabs>
          <w:tab w:val="left" w:pos="-720"/>
          <w:tab w:val="left" w:pos="720"/>
          <w:tab w:val="left" w:pos="1440"/>
        </w:tabs>
        <w:suppressAutoHyphens/>
        <w:ind w:right="-225"/>
        <w:jc w:val="both"/>
        <w:rPr>
          <w:rFonts w:ascii="Cambria" w:hAnsi="Cambria"/>
          <w:b/>
          <w:smallCaps/>
          <w:sz w:val="24"/>
          <w:u w:val="single"/>
        </w:rPr>
      </w:pPr>
    </w:p>
    <w:p w:rsidR="00CE2AAA" w:rsidRPr="00CB2552" w:rsidRDefault="00CE2AAA" w:rsidP="00D174F1">
      <w:pPr>
        <w:tabs>
          <w:tab w:val="left" w:pos="-720"/>
          <w:tab w:val="left" w:pos="720"/>
          <w:tab w:val="left" w:pos="1440"/>
        </w:tabs>
        <w:suppressAutoHyphens/>
        <w:ind w:right="-225"/>
        <w:jc w:val="both"/>
        <w:rPr>
          <w:rFonts w:ascii="Cambria" w:hAnsi="Cambria"/>
          <w:b/>
          <w:smallCaps/>
          <w:sz w:val="24"/>
          <w:u w:val="single"/>
        </w:rPr>
      </w:pPr>
    </w:p>
    <w:p w:rsidR="00A06A58" w:rsidRPr="00861EDF" w:rsidRDefault="00737661" w:rsidP="00D174F1">
      <w:pPr>
        <w:jc w:val="both"/>
        <w:rPr>
          <w:u w:val="single"/>
        </w:rPr>
      </w:pPr>
      <w:r w:rsidRPr="00861EDF">
        <w:rPr>
          <w:rStyle w:val="Strong"/>
          <w:rFonts w:ascii="Cambria" w:hAnsi="Cambria"/>
          <w:sz w:val="24"/>
          <w:szCs w:val="24"/>
          <w:u w:val="single"/>
        </w:rPr>
        <w:t>CLOSING DATE:</w:t>
      </w:r>
    </w:p>
    <w:p w:rsidR="005579C4" w:rsidRPr="005579C4" w:rsidRDefault="00A06A58" w:rsidP="005579C4">
      <w:pPr>
        <w:widowControl w:val="0"/>
        <w:suppressAutoHyphens/>
        <w:jc w:val="both"/>
        <w:rPr>
          <w:rFonts w:ascii="Cambria" w:hAnsi="Cambria"/>
          <w:i/>
          <w:sz w:val="24"/>
          <w:szCs w:val="24"/>
        </w:rPr>
      </w:pPr>
      <w:r w:rsidRPr="005579C4">
        <w:rPr>
          <w:rFonts w:ascii="Cambria" w:hAnsi="Cambria"/>
          <w:sz w:val="24"/>
          <w:szCs w:val="24"/>
        </w:rPr>
        <w:t xml:space="preserve">The completed application form must be forwarded so as to reach </w:t>
      </w:r>
      <w:r w:rsidR="00F52F2F" w:rsidRPr="005579C4">
        <w:rPr>
          <w:rFonts w:ascii="Cambria" w:hAnsi="Cambria"/>
          <w:sz w:val="24"/>
          <w:szCs w:val="24"/>
        </w:rPr>
        <w:t xml:space="preserve">the </w:t>
      </w:r>
      <w:r w:rsidR="00F52F2F" w:rsidRPr="005579C4">
        <w:rPr>
          <w:rFonts w:ascii="Cambria" w:hAnsi="Cambria"/>
          <w:b/>
          <w:sz w:val="24"/>
          <w:szCs w:val="24"/>
        </w:rPr>
        <w:t xml:space="preserve">Human Resources Department, </w:t>
      </w:r>
      <w:r w:rsidR="00281361" w:rsidRPr="005579C4">
        <w:rPr>
          <w:rFonts w:ascii="Cambria" w:hAnsi="Cambria"/>
          <w:b/>
          <w:sz w:val="24"/>
          <w:szCs w:val="24"/>
        </w:rPr>
        <w:t>Galway City Council</w:t>
      </w:r>
      <w:r w:rsidR="00F52F2F" w:rsidRPr="005579C4">
        <w:rPr>
          <w:rFonts w:ascii="Cambria" w:hAnsi="Cambria"/>
          <w:b/>
          <w:sz w:val="24"/>
          <w:szCs w:val="24"/>
        </w:rPr>
        <w:t xml:space="preserve">, </w:t>
      </w:r>
      <w:r w:rsidR="00281361" w:rsidRPr="005579C4">
        <w:rPr>
          <w:rFonts w:ascii="Cambria" w:hAnsi="Cambria"/>
          <w:b/>
          <w:sz w:val="24"/>
          <w:szCs w:val="24"/>
        </w:rPr>
        <w:t>City Hall, College Road, Galway,</w:t>
      </w:r>
      <w:r w:rsidRPr="005579C4">
        <w:rPr>
          <w:rFonts w:ascii="Cambria" w:hAnsi="Cambria"/>
          <w:b/>
          <w:sz w:val="24"/>
          <w:szCs w:val="24"/>
        </w:rPr>
        <w:t xml:space="preserve"> </w:t>
      </w:r>
      <w:r w:rsidRPr="005579C4">
        <w:rPr>
          <w:rFonts w:ascii="Cambria" w:hAnsi="Cambria"/>
          <w:sz w:val="24"/>
          <w:szCs w:val="24"/>
        </w:rPr>
        <w:t xml:space="preserve">not later than </w:t>
      </w:r>
      <w:r w:rsidR="00377122">
        <w:rPr>
          <w:rFonts w:ascii="Cambria" w:hAnsi="Cambria"/>
          <w:b/>
          <w:sz w:val="24"/>
          <w:szCs w:val="24"/>
        </w:rPr>
        <w:t>4pm on Fri</w:t>
      </w:r>
      <w:r w:rsidR="00281361" w:rsidRPr="005579C4">
        <w:rPr>
          <w:rFonts w:ascii="Cambria" w:hAnsi="Cambria"/>
          <w:b/>
          <w:sz w:val="24"/>
          <w:szCs w:val="24"/>
        </w:rPr>
        <w:t>day</w:t>
      </w:r>
      <w:r w:rsidR="00B064DC" w:rsidRPr="005579C4">
        <w:rPr>
          <w:rFonts w:ascii="Cambria" w:hAnsi="Cambria"/>
          <w:b/>
          <w:sz w:val="24"/>
          <w:szCs w:val="24"/>
        </w:rPr>
        <w:t xml:space="preserve"> </w:t>
      </w:r>
      <w:r w:rsidR="00377122">
        <w:rPr>
          <w:rFonts w:ascii="Cambria" w:hAnsi="Cambria"/>
          <w:b/>
          <w:sz w:val="24"/>
          <w:szCs w:val="24"/>
        </w:rPr>
        <w:t>4</w:t>
      </w:r>
      <w:r w:rsidR="00315465" w:rsidRPr="00315465">
        <w:rPr>
          <w:rFonts w:ascii="Cambria" w:hAnsi="Cambria"/>
          <w:b/>
          <w:sz w:val="24"/>
          <w:szCs w:val="24"/>
          <w:vertAlign w:val="superscript"/>
        </w:rPr>
        <w:t>th</w:t>
      </w:r>
      <w:r w:rsidR="00315465">
        <w:rPr>
          <w:rFonts w:ascii="Cambria" w:hAnsi="Cambria"/>
          <w:b/>
          <w:sz w:val="24"/>
          <w:szCs w:val="24"/>
          <w:vertAlign w:val="superscript"/>
        </w:rPr>
        <w:t xml:space="preserve"> </w:t>
      </w:r>
      <w:r w:rsidR="00377122">
        <w:rPr>
          <w:rFonts w:ascii="Cambria" w:hAnsi="Cambria"/>
          <w:b/>
          <w:sz w:val="24"/>
          <w:szCs w:val="24"/>
        </w:rPr>
        <w:t>March, 2022</w:t>
      </w:r>
      <w:r w:rsidRPr="005579C4">
        <w:rPr>
          <w:rFonts w:ascii="Cambria" w:hAnsi="Cambria"/>
          <w:b/>
          <w:sz w:val="24"/>
          <w:szCs w:val="24"/>
        </w:rPr>
        <w:t>.</w:t>
      </w:r>
      <w:r w:rsidRPr="005579C4">
        <w:rPr>
          <w:rFonts w:ascii="Cambria" w:hAnsi="Cambria"/>
          <w:sz w:val="24"/>
          <w:szCs w:val="24"/>
        </w:rPr>
        <w:t xml:space="preserve">  </w:t>
      </w:r>
      <w:r w:rsidR="005579C4" w:rsidRPr="005579C4">
        <w:rPr>
          <w:rFonts w:ascii="Cambria" w:hAnsi="Cambria"/>
          <w:i/>
          <w:sz w:val="24"/>
          <w:szCs w:val="24"/>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D174F1" w:rsidRDefault="00D174F1" w:rsidP="00D174F1">
      <w:pPr>
        <w:tabs>
          <w:tab w:val="left" w:pos="-720"/>
          <w:tab w:val="left" w:pos="720"/>
          <w:tab w:val="left" w:pos="1440"/>
        </w:tabs>
        <w:suppressAutoHyphens/>
        <w:ind w:right="-225"/>
        <w:jc w:val="both"/>
        <w:rPr>
          <w:rFonts w:ascii="Cambria" w:hAnsi="Cambria"/>
          <w:i/>
          <w:sz w:val="24"/>
        </w:rPr>
      </w:pPr>
    </w:p>
    <w:p w:rsidR="00D174F1" w:rsidRPr="00D174F1" w:rsidRDefault="00D174F1" w:rsidP="00D174F1">
      <w:pPr>
        <w:tabs>
          <w:tab w:val="left" w:pos="-720"/>
          <w:tab w:val="left" w:pos="720"/>
          <w:tab w:val="left" w:pos="1440"/>
        </w:tabs>
        <w:suppressAutoHyphens/>
        <w:ind w:right="-225"/>
        <w:jc w:val="both"/>
        <w:rPr>
          <w:rFonts w:ascii="Cambria" w:hAnsi="Cambria"/>
          <w:sz w:val="24"/>
          <w:szCs w:val="24"/>
        </w:rPr>
      </w:pPr>
      <w:r w:rsidRPr="00D174F1">
        <w:rPr>
          <w:rFonts w:ascii="Cambria" w:hAnsi="Cambria"/>
          <w:sz w:val="24"/>
          <w:szCs w:val="24"/>
        </w:rPr>
        <w:t xml:space="preserve">Applications are also accepted by email; please send to </w:t>
      </w:r>
      <w:hyperlink r:id="rId11" w:history="1">
        <w:r w:rsidR="00377122" w:rsidRPr="003070C2">
          <w:rPr>
            <w:rStyle w:val="Hyperlink"/>
            <w:rFonts w:ascii="Cambria" w:hAnsi="Cambria"/>
            <w:sz w:val="24"/>
            <w:szCs w:val="24"/>
          </w:rPr>
          <w:t>hr@galwaycity.ie</w:t>
        </w:r>
      </w:hyperlink>
      <w:r w:rsidR="00377122">
        <w:rPr>
          <w:rFonts w:ascii="Cambria" w:hAnsi="Cambria"/>
          <w:sz w:val="24"/>
          <w:szCs w:val="24"/>
        </w:rPr>
        <w:t xml:space="preserve"> </w:t>
      </w:r>
    </w:p>
    <w:p w:rsidR="00D174F1" w:rsidRPr="00D174F1" w:rsidRDefault="00D174F1" w:rsidP="00D174F1">
      <w:pPr>
        <w:tabs>
          <w:tab w:val="left" w:pos="-720"/>
          <w:tab w:val="left" w:pos="720"/>
          <w:tab w:val="left" w:pos="1440"/>
        </w:tabs>
        <w:suppressAutoHyphens/>
        <w:ind w:right="-225"/>
        <w:jc w:val="both"/>
        <w:rPr>
          <w:rFonts w:ascii="Cambria" w:hAnsi="Cambria"/>
          <w:b/>
          <w:sz w:val="24"/>
          <w:szCs w:val="24"/>
        </w:rPr>
      </w:pPr>
      <w:r w:rsidRPr="00D174F1">
        <w:rPr>
          <w:rFonts w:ascii="Cambria" w:hAnsi="Cambria"/>
          <w:b/>
          <w:sz w:val="24"/>
          <w:szCs w:val="24"/>
        </w:rPr>
        <w:t>Please enter the position being advertised in the subject of the email.</w:t>
      </w:r>
    </w:p>
    <w:p w:rsidR="00737661" w:rsidRDefault="00737661" w:rsidP="00D174F1">
      <w:pPr>
        <w:pStyle w:val="BodyText3"/>
        <w:ind w:right="-225"/>
        <w:jc w:val="both"/>
        <w:rPr>
          <w:rFonts w:ascii="Cambria" w:hAnsi="Cambria"/>
          <w:sz w:val="24"/>
          <w:lang w:val="en-US"/>
        </w:rPr>
      </w:pPr>
    </w:p>
    <w:p w:rsidR="00737661" w:rsidRPr="00861EDF" w:rsidRDefault="00737661" w:rsidP="00D174F1">
      <w:pPr>
        <w:jc w:val="both"/>
        <w:rPr>
          <w:rStyle w:val="Strong"/>
          <w:rFonts w:ascii="Cambria" w:hAnsi="Cambria"/>
          <w:sz w:val="24"/>
          <w:szCs w:val="24"/>
          <w:u w:val="single"/>
        </w:rPr>
      </w:pPr>
      <w:r w:rsidRPr="00861EDF">
        <w:rPr>
          <w:rStyle w:val="Strong"/>
          <w:rFonts w:ascii="Cambria" w:hAnsi="Cambria"/>
          <w:sz w:val="24"/>
          <w:szCs w:val="24"/>
          <w:u w:val="single"/>
        </w:rPr>
        <w:t>DEEMING OF CANDIDATES TO BE WITHDRAWN:</w:t>
      </w:r>
    </w:p>
    <w:p w:rsidR="00A06A58" w:rsidRPr="00CB2552" w:rsidRDefault="00A06A58" w:rsidP="00CE2AAA">
      <w:pPr>
        <w:pStyle w:val="BodyText3"/>
        <w:ind w:right="-17"/>
        <w:jc w:val="both"/>
        <w:rPr>
          <w:rFonts w:ascii="Cambria" w:hAnsi="Cambria"/>
          <w:sz w:val="24"/>
          <w:lang w:val="en-US"/>
        </w:rPr>
      </w:pPr>
      <w:r w:rsidRPr="00CB2552">
        <w:rPr>
          <w:rFonts w:ascii="Cambria" w:hAnsi="Cambria"/>
          <w:sz w:val="24"/>
          <w:lang w:val="en-US"/>
        </w:rPr>
        <w:t xml:space="preserve">Candidates who do not attend for interview or other test when and where required by </w:t>
      </w:r>
      <w:r w:rsidR="00281361">
        <w:rPr>
          <w:rFonts w:ascii="Cambria" w:hAnsi="Cambria"/>
          <w:sz w:val="24"/>
          <w:lang w:val="en-US"/>
        </w:rPr>
        <w:t>Galway City Council</w:t>
      </w:r>
      <w:r w:rsidRPr="00CB2552">
        <w:rPr>
          <w:rFonts w:ascii="Cambria" w:hAnsi="Cambria"/>
          <w:sz w:val="24"/>
          <w:lang w:val="en-US"/>
        </w:rPr>
        <w:t xml:space="preserve">, or who do not, when requested, furnish such evidence as </w:t>
      </w:r>
      <w:r w:rsidR="00281361">
        <w:rPr>
          <w:rFonts w:ascii="Cambria" w:hAnsi="Cambria"/>
          <w:sz w:val="24"/>
          <w:lang w:val="en-US"/>
        </w:rPr>
        <w:t>Galway City Council</w:t>
      </w:r>
      <w:r w:rsidRPr="00CB2552">
        <w:rPr>
          <w:rFonts w:ascii="Cambria" w:hAnsi="Cambria"/>
          <w:sz w:val="24"/>
          <w:lang w:val="en-US"/>
        </w:rPr>
        <w:t xml:space="preserve"> require in regard to any matter relevant to their candidature, will have no further claim to consideration.</w:t>
      </w:r>
    </w:p>
    <w:p w:rsidR="00A06A58" w:rsidRPr="00CB2552" w:rsidRDefault="00A06A58" w:rsidP="00D174F1">
      <w:pPr>
        <w:pStyle w:val="Heading9"/>
        <w:pBdr>
          <w:bottom w:val="none" w:sz="0" w:space="0" w:color="auto"/>
        </w:pBdr>
        <w:ind w:right="-225"/>
        <w:jc w:val="both"/>
        <w:rPr>
          <w:rFonts w:ascii="Cambria" w:hAnsi="Cambria"/>
          <w:u w:val="single"/>
        </w:rPr>
      </w:pPr>
    </w:p>
    <w:p w:rsidR="00D72541" w:rsidRPr="00D72541" w:rsidRDefault="00D72541" w:rsidP="00D72541">
      <w:pPr>
        <w:tabs>
          <w:tab w:val="left" w:pos="-720"/>
          <w:tab w:val="left" w:pos="720"/>
          <w:tab w:val="left" w:pos="1440"/>
        </w:tabs>
        <w:suppressAutoHyphens/>
        <w:ind w:right="-17"/>
        <w:jc w:val="both"/>
        <w:rPr>
          <w:rFonts w:ascii="Cambria" w:hAnsi="Cambria"/>
          <w:b/>
          <w:bCs/>
          <w:sz w:val="24"/>
          <w:szCs w:val="24"/>
          <w:u w:val="single"/>
        </w:rPr>
      </w:pPr>
      <w:r w:rsidRPr="00D72541">
        <w:rPr>
          <w:rFonts w:ascii="Cambria" w:hAnsi="Cambria"/>
          <w:b/>
          <w:bCs/>
          <w:sz w:val="24"/>
          <w:szCs w:val="24"/>
          <w:u w:val="single"/>
        </w:rPr>
        <w:t>DATA PROTECTION ACTS 1988 – 2018 AND GENERAL DATA PROTECTION REGULATION:</w:t>
      </w:r>
    </w:p>
    <w:p w:rsidR="00D72541" w:rsidRPr="00D72541" w:rsidRDefault="00D72541" w:rsidP="00D72541">
      <w:pPr>
        <w:tabs>
          <w:tab w:val="left" w:pos="-720"/>
          <w:tab w:val="left" w:pos="720"/>
          <w:tab w:val="left" w:pos="1440"/>
        </w:tabs>
        <w:suppressAutoHyphens/>
        <w:ind w:right="-17"/>
        <w:jc w:val="both"/>
        <w:rPr>
          <w:rFonts w:ascii="Cambria" w:hAnsi="Cambria"/>
          <w:bCs/>
          <w:sz w:val="24"/>
          <w:szCs w:val="24"/>
        </w:rPr>
      </w:pPr>
      <w:r w:rsidRPr="00D72541">
        <w:rPr>
          <w:rFonts w:ascii="Cambria" w:hAnsi="Cambria"/>
          <w:bCs/>
          <w:sz w:val="24"/>
          <w:szCs w:val="24"/>
        </w:rPr>
        <w:t xml:space="preserve">When your application form is received, we create a computer record in your name, which contains much of the personal information you have supplied.  Should your name come under consideration </w:t>
      </w:r>
      <w:r w:rsidRPr="00D72541">
        <w:rPr>
          <w:rFonts w:ascii="Cambria" w:hAnsi="Cambria"/>
          <w:bCs/>
          <w:sz w:val="24"/>
          <w:szCs w:val="24"/>
        </w:rPr>
        <w:lastRenderedPageBreak/>
        <w:t>for a post, a manual file will then be created.  The personal records are used solely in processing your candidature.  Such information held on computer is subject to the rights and obligations set out in the General Data Protection Regulations.</w:t>
      </w:r>
    </w:p>
    <w:p w:rsidR="00D72541" w:rsidRPr="00D72541" w:rsidRDefault="00D72541" w:rsidP="00D72541">
      <w:pPr>
        <w:tabs>
          <w:tab w:val="left" w:pos="-720"/>
          <w:tab w:val="left" w:pos="720"/>
          <w:tab w:val="left" w:pos="1440"/>
        </w:tabs>
        <w:suppressAutoHyphens/>
        <w:ind w:right="-17"/>
        <w:jc w:val="both"/>
        <w:rPr>
          <w:rFonts w:ascii="Cambria" w:hAnsi="Cambria"/>
          <w:b/>
          <w:bCs/>
          <w:sz w:val="24"/>
          <w:szCs w:val="24"/>
          <w:u w:val="single"/>
        </w:rPr>
      </w:pPr>
    </w:p>
    <w:p w:rsidR="00D72541" w:rsidRPr="00D72541" w:rsidRDefault="00D72541" w:rsidP="00D72541">
      <w:pPr>
        <w:tabs>
          <w:tab w:val="left" w:pos="-720"/>
          <w:tab w:val="left" w:pos="720"/>
          <w:tab w:val="left" w:pos="1440"/>
        </w:tabs>
        <w:suppressAutoHyphens/>
        <w:ind w:right="-17"/>
        <w:jc w:val="both"/>
        <w:rPr>
          <w:rFonts w:ascii="Cambria" w:hAnsi="Cambria"/>
          <w:bCs/>
          <w:sz w:val="24"/>
          <w:szCs w:val="24"/>
        </w:rPr>
      </w:pPr>
      <w:r w:rsidRPr="00D72541">
        <w:rPr>
          <w:rFonts w:ascii="Cambria" w:hAnsi="Cambria"/>
          <w:b/>
          <w:bCs/>
          <w:sz w:val="24"/>
          <w:szCs w:val="24"/>
          <w:u w:val="single"/>
        </w:rPr>
        <w:t xml:space="preserve">SHARING INFORMATION: </w:t>
      </w:r>
      <w:r w:rsidRPr="00D72541">
        <w:rPr>
          <w:rFonts w:ascii="Cambria" w:hAnsi="Cambria"/>
          <w:bCs/>
          <w:sz w:val="24"/>
          <w:szCs w:val="24"/>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B5ED0" w:rsidRPr="00CB2552" w:rsidRDefault="001B5ED0" w:rsidP="00CE2AAA">
      <w:pPr>
        <w:tabs>
          <w:tab w:val="left" w:pos="-720"/>
          <w:tab w:val="left" w:pos="720"/>
          <w:tab w:val="left" w:pos="1440"/>
        </w:tabs>
        <w:suppressAutoHyphens/>
        <w:ind w:right="-17"/>
        <w:jc w:val="both"/>
        <w:rPr>
          <w:rFonts w:ascii="Cambria" w:hAnsi="Cambria"/>
          <w:b/>
          <w:smallCaps/>
          <w:sz w:val="24"/>
          <w:u w:val="single"/>
        </w:rPr>
      </w:pPr>
    </w:p>
    <w:p w:rsidR="00A06A58" w:rsidRPr="00BE55F9" w:rsidRDefault="00737661" w:rsidP="00CE2AAA">
      <w:pPr>
        <w:ind w:right="-17"/>
        <w:jc w:val="both"/>
      </w:pPr>
      <w:r w:rsidRPr="00737661">
        <w:rPr>
          <w:rStyle w:val="Strong"/>
          <w:rFonts w:ascii="Cambria" w:hAnsi="Cambria"/>
          <w:sz w:val="24"/>
          <w:szCs w:val="24"/>
          <w:u w:val="single"/>
        </w:rPr>
        <w:t>CONFIDENTIALITY</w:t>
      </w:r>
      <w:r>
        <w:rPr>
          <w:rStyle w:val="Strong"/>
          <w:rFonts w:ascii="Cambria" w:hAnsi="Cambria"/>
          <w:sz w:val="24"/>
          <w:szCs w:val="24"/>
        </w:rPr>
        <w:t>:</w:t>
      </w:r>
    </w:p>
    <w:p w:rsidR="00A06A58" w:rsidRPr="00CB2552" w:rsidRDefault="00A06A58" w:rsidP="00CE2AAA">
      <w:pPr>
        <w:pStyle w:val="BodyText3"/>
        <w:ind w:right="-17"/>
        <w:jc w:val="both"/>
        <w:rPr>
          <w:rFonts w:ascii="Cambria" w:hAnsi="Cambria"/>
          <w:sz w:val="24"/>
        </w:rPr>
      </w:pPr>
      <w:r w:rsidRPr="00CB2552">
        <w:rPr>
          <w:rFonts w:ascii="Cambria" w:hAnsi="Cambria"/>
          <w:sz w:val="24"/>
        </w:rPr>
        <w:t xml:space="preserve">Subject to the provisions of the </w:t>
      </w:r>
      <w:r w:rsidRPr="00CB2552">
        <w:rPr>
          <w:rFonts w:ascii="Cambria" w:hAnsi="Cambria"/>
          <w:b/>
          <w:sz w:val="24"/>
        </w:rPr>
        <w:t>F</w:t>
      </w:r>
      <w:r w:rsidRPr="00CB2552">
        <w:rPr>
          <w:rFonts w:ascii="Cambria" w:hAnsi="Cambria"/>
          <w:sz w:val="24"/>
        </w:rPr>
        <w:t xml:space="preserve">reedom of </w:t>
      </w:r>
      <w:r w:rsidRPr="00CB2552">
        <w:rPr>
          <w:rFonts w:ascii="Cambria" w:hAnsi="Cambria"/>
          <w:b/>
          <w:sz w:val="24"/>
        </w:rPr>
        <w:t>I</w:t>
      </w:r>
      <w:r w:rsidRPr="00CB2552">
        <w:rPr>
          <w:rFonts w:ascii="Cambria" w:hAnsi="Cambria"/>
          <w:sz w:val="24"/>
        </w:rPr>
        <w:t xml:space="preserve">nformation </w:t>
      </w:r>
      <w:r w:rsidRPr="00CB2552">
        <w:rPr>
          <w:rFonts w:ascii="Cambria" w:hAnsi="Cambria"/>
          <w:b/>
          <w:sz w:val="24"/>
        </w:rPr>
        <w:t>A</w:t>
      </w:r>
      <w:r w:rsidRPr="00CB2552">
        <w:rPr>
          <w:rFonts w:ascii="Cambria" w:hAnsi="Cambria"/>
          <w:sz w:val="24"/>
        </w:rPr>
        <w:t>c</w:t>
      </w:r>
      <w:r w:rsidR="00695A93">
        <w:rPr>
          <w:rFonts w:ascii="Cambria" w:hAnsi="Cambria"/>
          <w:sz w:val="24"/>
        </w:rPr>
        <w:t xml:space="preserve">t, 1997 and 2003; </w:t>
      </w:r>
      <w:r w:rsidRPr="00CB2552">
        <w:rPr>
          <w:rFonts w:ascii="Cambria" w:hAnsi="Cambria"/>
          <w:sz w:val="24"/>
        </w:rPr>
        <w:t xml:space="preserve">applications will </w:t>
      </w:r>
      <w:r w:rsidR="00695A93">
        <w:rPr>
          <w:rFonts w:ascii="Cambria" w:hAnsi="Cambria"/>
          <w:sz w:val="24"/>
        </w:rPr>
        <w:t>be treated in strict confidence.</w:t>
      </w:r>
    </w:p>
    <w:p w:rsidR="00CE2AAA" w:rsidRPr="00CE2AAA" w:rsidRDefault="00CE2AAA" w:rsidP="00CE2AAA">
      <w:pPr>
        <w:spacing w:line="360" w:lineRule="auto"/>
        <w:ind w:left="-567" w:right="-17"/>
      </w:pPr>
      <w:r>
        <w:rPr>
          <w:rFonts w:ascii="Cambria" w:hAnsi="Cambria"/>
          <w:sz w:val="24"/>
        </w:rPr>
        <w:br w:type="page"/>
      </w:r>
      <w:r w:rsidR="00C145D8">
        <w:rPr>
          <w:noProof/>
          <w:lang w:eastAsia="en-GB"/>
        </w:rPr>
        <w:lastRenderedPageBreak/>
        <w:drawing>
          <wp:inline distT="0" distB="0" distL="0" distR="0">
            <wp:extent cx="981075" cy="10191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981075" cy="1019175"/>
                    </a:xfrm>
                    <a:prstGeom prst="rect">
                      <a:avLst/>
                    </a:prstGeom>
                    <a:solidFill>
                      <a:srgbClr val="FFFFFF"/>
                    </a:solidFill>
                    <a:ln w="9525">
                      <a:noFill/>
                      <a:miter lim="800000"/>
                      <a:headEnd/>
                      <a:tailEnd/>
                    </a:ln>
                  </pic:spPr>
                </pic:pic>
              </a:graphicData>
            </a:graphic>
          </wp:inline>
        </w:drawing>
      </w:r>
      <w:r w:rsidR="00963AAA">
        <w:rPr>
          <w:noProof/>
          <w:lang w:eastAsia="en-GB"/>
        </w:rPr>
        <mc:AlternateContent>
          <mc:Choice Requires="wps">
            <w:drawing>
              <wp:anchor distT="0" distB="0" distL="114935" distR="114935" simplePos="0" relativeHeight="251656704" behindDoc="0" locked="0" layoutInCell="1" allowOverlap="1">
                <wp:simplePos x="0" y="0"/>
                <wp:positionH relativeFrom="column">
                  <wp:posOffset>1196340</wp:posOffset>
                </wp:positionH>
                <wp:positionV relativeFrom="paragraph">
                  <wp:posOffset>91440</wp:posOffset>
                </wp:positionV>
                <wp:extent cx="3921125" cy="903605"/>
                <wp:effectExtent l="3175" t="1905" r="0"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1125" cy="903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192D" w:rsidRDefault="00CA192D" w:rsidP="00CE2AAA">
                            <w:pPr>
                              <w:spacing w:line="360" w:lineRule="auto"/>
                              <w:rPr>
                                <w:b/>
                                <w:i/>
                                <w:sz w:val="40"/>
                                <w:lang w:val="en-IE"/>
                              </w:rPr>
                            </w:pPr>
                            <w:proofErr w:type="spellStart"/>
                            <w:r>
                              <w:rPr>
                                <w:b/>
                                <w:i/>
                                <w:sz w:val="40"/>
                                <w:lang w:val="en-IE"/>
                              </w:rPr>
                              <w:t>Comhairle</w:t>
                            </w:r>
                            <w:proofErr w:type="spellEnd"/>
                            <w:r>
                              <w:rPr>
                                <w:b/>
                                <w:i/>
                                <w:sz w:val="40"/>
                                <w:lang w:val="en-IE"/>
                              </w:rPr>
                              <w:t xml:space="preserve"> </w:t>
                            </w:r>
                            <w:proofErr w:type="spellStart"/>
                            <w:r>
                              <w:rPr>
                                <w:b/>
                                <w:i/>
                                <w:sz w:val="40"/>
                                <w:lang w:val="en-IE"/>
                              </w:rPr>
                              <w:t>Cathrach</w:t>
                            </w:r>
                            <w:proofErr w:type="spellEnd"/>
                            <w:r>
                              <w:rPr>
                                <w:b/>
                                <w:i/>
                                <w:sz w:val="40"/>
                                <w:lang w:val="en-IE"/>
                              </w:rPr>
                              <w:t xml:space="preserve"> </w:t>
                            </w:r>
                            <w:proofErr w:type="spellStart"/>
                            <w:proofErr w:type="gramStart"/>
                            <w:r>
                              <w:rPr>
                                <w:b/>
                                <w:i/>
                                <w:sz w:val="40"/>
                                <w:lang w:val="en-IE"/>
                              </w:rPr>
                              <w:t>na</w:t>
                            </w:r>
                            <w:proofErr w:type="spellEnd"/>
                            <w:proofErr w:type="gramEnd"/>
                            <w:r>
                              <w:rPr>
                                <w:b/>
                                <w:i/>
                                <w:sz w:val="40"/>
                                <w:lang w:val="en-IE"/>
                              </w:rPr>
                              <w:t xml:space="preserve"> </w:t>
                            </w:r>
                            <w:proofErr w:type="spellStart"/>
                            <w:r>
                              <w:rPr>
                                <w:b/>
                                <w:i/>
                                <w:sz w:val="40"/>
                                <w:lang w:val="en-IE"/>
                              </w:rPr>
                              <w:t>Gaillimhe</w:t>
                            </w:r>
                            <w:proofErr w:type="spellEnd"/>
                          </w:p>
                          <w:p w:rsidR="00CA192D" w:rsidRPr="00CE2AAA" w:rsidRDefault="00CA192D" w:rsidP="00CE2AAA">
                            <w:pPr>
                              <w:pStyle w:val="Heading1"/>
                              <w:spacing w:line="360" w:lineRule="auto"/>
                              <w:rPr>
                                <w:rFonts w:ascii="Times New Roman" w:hAnsi="Times New Roman"/>
                                <w:b/>
                                <w:color w:val="C00000"/>
                                <w:sz w:val="40"/>
                              </w:rPr>
                            </w:pPr>
                            <w:r w:rsidRPr="00CE2AAA">
                              <w:rPr>
                                <w:rFonts w:ascii="Times New Roman" w:hAnsi="Times New Roman"/>
                                <w:b/>
                                <w:color w:val="C00000"/>
                                <w:sz w:val="40"/>
                              </w:rPr>
                              <w:t>Galway City Council</w:t>
                            </w:r>
                          </w:p>
                          <w:p w:rsidR="00CA192D" w:rsidRDefault="00CA192D" w:rsidP="00CE2AAA">
                            <w:pPr>
                              <w:rPr>
                                <w:lang w:val="en-IE"/>
                              </w:rPr>
                            </w:pPr>
                          </w:p>
                          <w:p w:rsidR="00CA192D" w:rsidRDefault="00CA192D" w:rsidP="00CE2AAA">
                            <w:pPr>
                              <w:rPr>
                                <w:lang w:val="en-IE"/>
                              </w:rPr>
                            </w:pPr>
                          </w:p>
                          <w:p w:rsidR="00CA192D" w:rsidRDefault="00CA192D" w:rsidP="00CE2AAA">
                            <w:pPr>
                              <w:rPr>
                                <w:lang w:val="en-IE"/>
                              </w:rPr>
                            </w:pPr>
                          </w:p>
                          <w:p w:rsidR="00CA192D" w:rsidRPr="00873925" w:rsidRDefault="00CA192D" w:rsidP="00CE2AAA">
                            <w:pPr>
                              <w:rPr>
                                <w:lang w:val="en-I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4.2pt;margin-top:7.2pt;width:308.75pt;height:71.1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" stroked="f">
                <v:fill opacity="0"/>
                <v:textbox inset="0,0,0,0">
                  <w:txbxContent>
                    <w:p w:rsidR="00CA192D" w:rsidRDefault="00CA192D" w:rsidP="00CE2AAA">
                      <w:pPr>
                        <w:spacing w:line="360" w:lineRule="auto"/>
                        <w:rPr>
                          <w:b/>
                          <w:i/>
                          <w:sz w:val="40"/>
                          <w:lang w:val="en-IE"/>
                        </w:rPr>
                      </w:pPr>
                      <w:proofErr w:type="spellStart"/>
                      <w:r>
                        <w:rPr>
                          <w:b/>
                          <w:i/>
                          <w:sz w:val="40"/>
                          <w:lang w:val="en-IE"/>
                        </w:rPr>
                        <w:t>Comhairle</w:t>
                      </w:r>
                      <w:proofErr w:type="spellEnd"/>
                      <w:r>
                        <w:rPr>
                          <w:b/>
                          <w:i/>
                          <w:sz w:val="40"/>
                          <w:lang w:val="en-IE"/>
                        </w:rPr>
                        <w:t xml:space="preserve"> </w:t>
                      </w:r>
                      <w:proofErr w:type="spellStart"/>
                      <w:r>
                        <w:rPr>
                          <w:b/>
                          <w:i/>
                          <w:sz w:val="40"/>
                          <w:lang w:val="en-IE"/>
                        </w:rPr>
                        <w:t>Cathrach</w:t>
                      </w:r>
                      <w:proofErr w:type="spellEnd"/>
                      <w:r>
                        <w:rPr>
                          <w:b/>
                          <w:i/>
                          <w:sz w:val="40"/>
                          <w:lang w:val="en-IE"/>
                        </w:rPr>
                        <w:t xml:space="preserve"> </w:t>
                      </w:r>
                      <w:proofErr w:type="spellStart"/>
                      <w:proofErr w:type="gramStart"/>
                      <w:r>
                        <w:rPr>
                          <w:b/>
                          <w:i/>
                          <w:sz w:val="40"/>
                          <w:lang w:val="en-IE"/>
                        </w:rPr>
                        <w:t>na</w:t>
                      </w:r>
                      <w:proofErr w:type="spellEnd"/>
                      <w:proofErr w:type="gramEnd"/>
                      <w:r>
                        <w:rPr>
                          <w:b/>
                          <w:i/>
                          <w:sz w:val="40"/>
                          <w:lang w:val="en-IE"/>
                        </w:rPr>
                        <w:t xml:space="preserve"> </w:t>
                      </w:r>
                      <w:proofErr w:type="spellStart"/>
                      <w:r>
                        <w:rPr>
                          <w:b/>
                          <w:i/>
                          <w:sz w:val="40"/>
                          <w:lang w:val="en-IE"/>
                        </w:rPr>
                        <w:t>Gaillimhe</w:t>
                      </w:r>
                      <w:proofErr w:type="spellEnd"/>
                    </w:p>
                    <w:p w:rsidR="00CA192D" w:rsidRPr="00CE2AAA" w:rsidRDefault="00CA192D" w:rsidP="00CE2AAA">
                      <w:pPr>
                        <w:pStyle w:val="Heading1"/>
                        <w:spacing w:line="360" w:lineRule="auto"/>
                        <w:rPr>
                          <w:rFonts w:ascii="Times New Roman" w:hAnsi="Times New Roman"/>
                          <w:b/>
                          <w:color w:val="C00000"/>
                          <w:sz w:val="40"/>
                        </w:rPr>
                      </w:pPr>
                      <w:r w:rsidRPr="00CE2AAA">
                        <w:rPr>
                          <w:rFonts w:ascii="Times New Roman" w:hAnsi="Times New Roman"/>
                          <w:b/>
                          <w:color w:val="C00000"/>
                          <w:sz w:val="40"/>
                        </w:rPr>
                        <w:t>Galway City Council</w:t>
                      </w:r>
                    </w:p>
                    <w:p w:rsidR="00CA192D" w:rsidRDefault="00CA192D" w:rsidP="00CE2AAA">
                      <w:pPr>
                        <w:rPr>
                          <w:lang w:val="en-IE"/>
                        </w:rPr>
                      </w:pPr>
                    </w:p>
                    <w:p w:rsidR="00CA192D" w:rsidRDefault="00CA192D" w:rsidP="00CE2AAA">
                      <w:pPr>
                        <w:rPr>
                          <w:lang w:val="en-IE"/>
                        </w:rPr>
                      </w:pPr>
                    </w:p>
                    <w:p w:rsidR="00CA192D" w:rsidRDefault="00CA192D" w:rsidP="00CE2AAA">
                      <w:pPr>
                        <w:rPr>
                          <w:lang w:val="en-IE"/>
                        </w:rPr>
                      </w:pPr>
                    </w:p>
                    <w:p w:rsidR="00CA192D" w:rsidRPr="00873925" w:rsidRDefault="00CA192D" w:rsidP="00CE2AAA">
                      <w:pPr>
                        <w:rPr>
                          <w:lang w:val="en-IE"/>
                        </w:rPr>
                      </w:pPr>
                    </w:p>
                  </w:txbxContent>
                </v:textbox>
              </v:shape>
            </w:pict>
          </mc:Fallback>
        </mc:AlternateContent>
      </w:r>
      <w:r w:rsidRPr="00CE2AAA">
        <w:tab/>
      </w:r>
      <w:r w:rsidRPr="00CE2AAA">
        <w:tab/>
      </w:r>
      <w:r w:rsidRPr="00CE2AAA">
        <w:tab/>
      </w:r>
      <w:r w:rsidRPr="00CE2AAA">
        <w:tab/>
      </w:r>
      <w:r w:rsidRPr="00CE2AAA">
        <w:tab/>
      </w:r>
      <w:r w:rsidRPr="00CE2AAA">
        <w:tab/>
      </w:r>
      <w:r w:rsidRPr="00CE2AAA">
        <w:tab/>
      </w:r>
      <w:r w:rsidRPr="00CE2AAA">
        <w:tab/>
      </w:r>
      <w:r w:rsidRPr="00CE2AAA">
        <w:tab/>
      </w:r>
      <w:r w:rsidRPr="00CE2AAA">
        <w:tab/>
      </w:r>
    </w:p>
    <w:p w:rsidR="00CE2AAA" w:rsidRDefault="00CE2AAA" w:rsidP="00CE2AAA">
      <w:pPr>
        <w:pBdr>
          <w:bottom w:val="thinThickSmallGap" w:sz="24" w:space="0" w:color="auto"/>
        </w:pBdr>
        <w:ind w:left="-567" w:right="-17"/>
        <w:jc w:val="center"/>
        <w:rPr>
          <w:b/>
          <w:color w:val="C00000"/>
          <w:lang w:val="en-US"/>
        </w:rPr>
      </w:pPr>
      <w:r w:rsidRPr="00CE2AAA">
        <w:rPr>
          <w:b/>
          <w:color w:val="C00000"/>
          <w:lang w:val="en-US"/>
        </w:rPr>
        <w:t xml:space="preserve">APPLICATION FOR THE POST OF </w:t>
      </w:r>
      <w:r w:rsidR="00315465">
        <w:rPr>
          <w:b/>
          <w:color w:val="C00000"/>
          <w:lang w:val="en-US"/>
        </w:rPr>
        <w:t xml:space="preserve">CEMETERIES SUPERVISOR – RECREATION &amp; AMENITY </w:t>
      </w:r>
    </w:p>
    <w:p w:rsidR="00CE2AAA" w:rsidRPr="00CE2AAA" w:rsidRDefault="00CE2AAA" w:rsidP="00CE2AAA">
      <w:pPr>
        <w:pBdr>
          <w:bottom w:val="thinThickSmallGap" w:sz="24" w:space="0" w:color="auto"/>
        </w:pBdr>
        <w:ind w:left="-567" w:right="-17"/>
        <w:jc w:val="center"/>
        <w:rPr>
          <w:b/>
          <w:color w:val="C00000"/>
          <w:lang w:val="en-US"/>
        </w:rPr>
      </w:pPr>
    </w:p>
    <w:p w:rsidR="00CE2AAA" w:rsidRDefault="00CE2AAA" w:rsidP="00CE2AAA">
      <w:pPr>
        <w:pStyle w:val="BlockText"/>
        <w:ind w:right="-765"/>
        <w:rPr>
          <w:b/>
          <w:sz w:val="22"/>
        </w:rPr>
      </w:pPr>
    </w:p>
    <w:p w:rsidR="00CE2AAA" w:rsidRDefault="00CE2AAA" w:rsidP="00CE2AAA">
      <w:pPr>
        <w:pStyle w:val="BlockText"/>
        <w:ind w:left="-567" w:right="57"/>
        <w:rPr>
          <w:b/>
          <w:sz w:val="22"/>
        </w:rPr>
      </w:pPr>
      <w:r>
        <w:rPr>
          <w:b/>
          <w:sz w:val="22"/>
        </w:rPr>
        <w:t xml:space="preserve">This Application form when completed, should be returned to the Human Resource Department, Galway City Council, City Hall, College Road, </w:t>
      </w:r>
      <w:proofErr w:type="gramStart"/>
      <w:r>
        <w:rPr>
          <w:b/>
          <w:sz w:val="22"/>
        </w:rPr>
        <w:t>Galway</w:t>
      </w:r>
      <w:proofErr w:type="gramEnd"/>
      <w:r>
        <w:rPr>
          <w:b/>
          <w:sz w:val="22"/>
        </w:rPr>
        <w:t>. Telephone No</w:t>
      </w:r>
      <w:r w:rsidR="00377122">
        <w:rPr>
          <w:b/>
          <w:sz w:val="22"/>
        </w:rPr>
        <w:t xml:space="preserve">.: 091 536596. E-Mail: </w:t>
      </w:r>
      <w:hyperlink r:id="rId13" w:history="1">
        <w:r w:rsidR="00377122" w:rsidRPr="003070C2">
          <w:rPr>
            <w:rStyle w:val="Hyperlink"/>
            <w:b/>
            <w:sz w:val="22"/>
          </w:rPr>
          <w:t>hr@galwaycity.ie</w:t>
        </w:r>
      </w:hyperlink>
      <w:r w:rsidR="00377122">
        <w:rPr>
          <w:b/>
          <w:sz w:val="22"/>
        </w:rPr>
        <w:t xml:space="preserve"> </w:t>
      </w:r>
    </w:p>
    <w:p w:rsidR="00CE2AAA" w:rsidRPr="003407DF" w:rsidRDefault="00CE2AAA" w:rsidP="00CE2AAA">
      <w:pPr>
        <w:pStyle w:val="BlockText"/>
        <w:ind w:left="-567" w:right="-765"/>
        <w:rPr>
          <w:rFonts w:ascii="Book Antiqua" w:hAnsi="Book Antiqua"/>
          <w:b/>
          <w:sz w:val="22"/>
        </w:rPr>
      </w:pPr>
    </w:p>
    <w:p w:rsidR="00CE2AAA" w:rsidRPr="003407DF" w:rsidRDefault="00CE2AAA" w:rsidP="00CE2AAA">
      <w:pPr>
        <w:pStyle w:val="BlockText"/>
        <w:spacing w:line="360" w:lineRule="auto"/>
        <w:ind w:left="-567" w:right="-427"/>
        <w:rPr>
          <w:rFonts w:ascii="Book Antiqua" w:hAnsi="Book Antiqua"/>
          <w:i/>
          <w:sz w:val="18"/>
          <w:u w:val="single"/>
        </w:rPr>
      </w:pPr>
      <w:r w:rsidRPr="003407DF">
        <w:rPr>
          <w:rFonts w:ascii="Book Antiqua" w:hAnsi="Book Antiqua"/>
          <w:b/>
          <w:sz w:val="22"/>
        </w:rPr>
        <w:t xml:space="preserve">SURNAME:  </w:t>
      </w:r>
      <w:r w:rsidRPr="003407DF">
        <w:rPr>
          <w:rFonts w:ascii="Book Antiqua" w:hAnsi="Book Antiqua"/>
          <w:b/>
          <w:sz w:val="22"/>
          <w:u w:val="single"/>
        </w:rPr>
        <w:tab/>
      </w:r>
      <w:r w:rsidRPr="003407DF">
        <w:rPr>
          <w:rFonts w:ascii="Book Antiqua" w:hAnsi="Book Antiqua"/>
          <w:b/>
          <w:sz w:val="22"/>
          <w:u w:val="single"/>
        </w:rPr>
        <w:tab/>
      </w:r>
      <w:r>
        <w:rPr>
          <w:rFonts w:ascii="Book Antiqua" w:hAnsi="Book Antiqua"/>
          <w:b/>
          <w:sz w:val="22"/>
          <w:u w:val="single"/>
        </w:rPr>
        <w:tab/>
        <w:t xml:space="preserve">  </w:t>
      </w:r>
      <w:r>
        <w:rPr>
          <w:rFonts w:ascii="Book Antiqua" w:hAnsi="Book Antiqua"/>
          <w:b/>
          <w:sz w:val="22"/>
        </w:rPr>
        <w:tab/>
      </w:r>
      <w:r w:rsidRPr="003407DF">
        <w:rPr>
          <w:rFonts w:ascii="Book Antiqua" w:hAnsi="Book Antiqua"/>
          <w:b/>
          <w:sz w:val="22"/>
        </w:rPr>
        <w:t xml:space="preserve">FIRST NAME:  </w:t>
      </w:r>
      <w:r w:rsidRPr="003407DF">
        <w:rPr>
          <w:rFonts w:ascii="Book Antiqua" w:hAnsi="Book Antiqua"/>
          <w:b/>
          <w:sz w:val="22"/>
          <w:u w:val="single"/>
        </w:rPr>
        <w:tab/>
      </w:r>
      <w:r w:rsidRPr="003407DF">
        <w:rPr>
          <w:rFonts w:ascii="Book Antiqua" w:hAnsi="Book Antiqua"/>
          <w:b/>
          <w:sz w:val="22"/>
          <w:u w:val="single"/>
        </w:rPr>
        <w:tab/>
      </w:r>
      <w:r>
        <w:rPr>
          <w:rFonts w:ascii="Book Antiqua" w:hAnsi="Book Antiqua"/>
          <w:b/>
          <w:sz w:val="22"/>
          <w:u w:val="single"/>
        </w:rPr>
        <w:t xml:space="preserve">                            </w:t>
      </w:r>
      <w:r w:rsidRPr="003407DF">
        <w:rPr>
          <w:rFonts w:ascii="Book Antiqua" w:hAnsi="Book Antiqua"/>
          <w:i/>
          <w:sz w:val="18"/>
          <w:u w:val="single"/>
        </w:rPr>
        <w:tab/>
      </w:r>
      <w:r>
        <w:rPr>
          <w:rFonts w:ascii="Book Antiqua" w:hAnsi="Book Antiqua"/>
          <w:i/>
          <w:sz w:val="18"/>
          <w:u w:val="single"/>
        </w:rPr>
        <w:t xml:space="preserve"> </w:t>
      </w:r>
      <w:r>
        <w:rPr>
          <w:rFonts w:ascii="Book Antiqua" w:hAnsi="Book Antiqua"/>
          <w:i/>
          <w:sz w:val="18"/>
          <w:u w:val="single"/>
        </w:rPr>
        <w:tab/>
      </w:r>
      <w:r>
        <w:rPr>
          <w:rFonts w:ascii="Book Antiqua" w:hAnsi="Book Antiqua"/>
          <w:i/>
          <w:sz w:val="18"/>
          <w:u w:val="single"/>
        </w:rPr>
        <w:tab/>
      </w:r>
    </w:p>
    <w:p w:rsidR="00CE2AAA" w:rsidRPr="003407DF" w:rsidRDefault="00CE2AAA" w:rsidP="00CE2AAA">
      <w:pPr>
        <w:pStyle w:val="BlockText"/>
        <w:spacing w:line="360" w:lineRule="auto"/>
        <w:ind w:left="-567" w:right="-765"/>
        <w:rPr>
          <w:rFonts w:ascii="Book Antiqua" w:hAnsi="Book Antiqua"/>
          <w:i/>
          <w:sz w:val="18"/>
        </w:rPr>
      </w:pPr>
      <w:r w:rsidRPr="003407DF">
        <w:rPr>
          <w:rFonts w:ascii="Book Antiqua" w:hAnsi="Book Antiqua"/>
          <w:i/>
          <w:sz w:val="18"/>
        </w:rPr>
        <w:t>Please use Block Capitals</w:t>
      </w:r>
    </w:p>
    <w:p w:rsidR="00CE2AAA" w:rsidRPr="003407DF" w:rsidRDefault="00CE2AAA" w:rsidP="00CE2AAA">
      <w:pPr>
        <w:pStyle w:val="BlockText"/>
        <w:spacing w:line="360" w:lineRule="auto"/>
        <w:ind w:left="-567" w:right="-427"/>
        <w:rPr>
          <w:rFonts w:ascii="Book Antiqua" w:hAnsi="Book Antiqua"/>
          <w:b/>
          <w:sz w:val="22"/>
          <w:u w:val="single"/>
        </w:rPr>
      </w:pPr>
      <w:r w:rsidRPr="003407DF">
        <w:rPr>
          <w:rFonts w:ascii="Book Antiqua" w:hAnsi="Book Antiqua"/>
          <w:b/>
          <w:sz w:val="22"/>
        </w:rPr>
        <w:t xml:space="preserve">ADDRESS FOR CORRESPONDENCE:  </w:t>
      </w:r>
      <w:r w:rsidRPr="003407DF">
        <w:rPr>
          <w:rFonts w:ascii="Book Antiqua" w:hAnsi="Book Antiqua"/>
          <w:b/>
          <w:sz w:val="22"/>
        </w:rPr>
        <w:tab/>
      </w:r>
      <w:r w:rsidRPr="003407DF">
        <w:rPr>
          <w:rFonts w:ascii="Book Antiqua" w:hAnsi="Book Antiqua"/>
          <w:b/>
          <w:sz w:val="22"/>
          <w:u w:val="single"/>
        </w:rPr>
        <w:tab/>
      </w:r>
      <w:r>
        <w:rPr>
          <w:rFonts w:ascii="Book Antiqua" w:hAnsi="Book Antiqua"/>
          <w:b/>
          <w:sz w:val="22"/>
          <w:u w:val="single"/>
        </w:rPr>
        <w:t xml:space="preserve">   </w:t>
      </w:r>
      <w:r w:rsidRPr="003407DF">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Pr>
          <w:rFonts w:ascii="Book Antiqua" w:hAnsi="Book Antiqua"/>
          <w:b/>
          <w:sz w:val="22"/>
          <w:u w:val="single"/>
        </w:rPr>
        <w:t xml:space="preserve">  </w:t>
      </w:r>
      <w:r w:rsidRPr="003407DF">
        <w:rPr>
          <w:rFonts w:ascii="Book Antiqua" w:hAnsi="Book Antiqua"/>
          <w:b/>
          <w:sz w:val="22"/>
          <w:u w:val="single"/>
        </w:rPr>
        <w:tab/>
      </w:r>
      <w:r w:rsidRPr="003407DF">
        <w:rPr>
          <w:rFonts w:ascii="Book Antiqua" w:hAnsi="Book Antiqua"/>
          <w:b/>
          <w:sz w:val="22"/>
          <w:u w:val="single"/>
        </w:rPr>
        <w:tab/>
      </w:r>
      <w:r>
        <w:rPr>
          <w:rFonts w:ascii="Book Antiqua" w:hAnsi="Book Antiqua"/>
          <w:b/>
          <w:sz w:val="22"/>
          <w:u w:val="single"/>
        </w:rPr>
        <w:t xml:space="preserve">     </w:t>
      </w:r>
      <w:r w:rsidRPr="003407DF">
        <w:rPr>
          <w:rFonts w:ascii="Book Antiqua" w:hAnsi="Book Antiqua"/>
          <w:b/>
          <w:sz w:val="22"/>
          <w:u w:val="single"/>
        </w:rPr>
        <w:tab/>
      </w:r>
      <w:r w:rsidRPr="003407DF">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sidRPr="003407DF">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sidRPr="003407DF">
        <w:rPr>
          <w:rFonts w:ascii="Book Antiqua" w:hAnsi="Book Antiqua"/>
          <w:b/>
          <w:sz w:val="22"/>
          <w:u w:val="single"/>
        </w:rPr>
        <w:t xml:space="preserve">                                                            </w:t>
      </w:r>
      <w:r>
        <w:rPr>
          <w:rFonts w:ascii="Book Antiqua" w:hAnsi="Book Antiqua"/>
          <w:b/>
          <w:sz w:val="22"/>
          <w:u w:val="single"/>
        </w:rPr>
        <w:t xml:space="preserve">     </w:t>
      </w:r>
    </w:p>
    <w:p w:rsidR="00CE2AAA" w:rsidRPr="003407DF" w:rsidRDefault="00CE2AAA" w:rsidP="00CE2AAA">
      <w:pPr>
        <w:pStyle w:val="BlockText"/>
        <w:tabs>
          <w:tab w:val="left" w:pos="3630"/>
        </w:tabs>
        <w:spacing w:line="360" w:lineRule="auto"/>
        <w:ind w:left="-567" w:right="-765"/>
        <w:rPr>
          <w:rFonts w:ascii="Book Antiqua" w:hAnsi="Book Antiqua"/>
          <w:b/>
          <w:sz w:val="22"/>
          <w:u w:val="single"/>
        </w:rPr>
      </w:pP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p>
    <w:p w:rsidR="00CE2AAA" w:rsidRPr="003407DF" w:rsidRDefault="00CE2AAA" w:rsidP="00CE2AAA">
      <w:pPr>
        <w:pStyle w:val="BlockText"/>
        <w:tabs>
          <w:tab w:val="left" w:pos="3630"/>
        </w:tabs>
        <w:spacing w:line="360" w:lineRule="auto"/>
        <w:ind w:left="-567" w:right="-765"/>
        <w:rPr>
          <w:rFonts w:ascii="Book Antiqua" w:hAnsi="Book Antiqua"/>
          <w:b/>
          <w:sz w:val="22"/>
        </w:rPr>
      </w:pPr>
      <w:r w:rsidRPr="003407DF">
        <w:rPr>
          <w:rFonts w:ascii="Book Antiqua" w:hAnsi="Book Antiqua"/>
          <w:b/>
          <w:sz w:val="22"/>
        </w:rPr>
        <w:t>CONTACT TELEPHONE NUMBERS:</w:t>
      </w:r>
      <w:r w:rsidRPr="003407DF">
        <w:rPr>
          <w:rFonts w:ascii="Book Antiqua" w:hAnsi="Book Antiqua"/>
          <w:b/>
          <w:sz w:val="22"/>
        </w:rPr>
        <w:tab/>
      </w:r>
    </w:p>
    <w:p w:rsidR="00CE2AAA" w:rsidRPr="003407DF" w:rsidRDefault="00CE2AAA" w:rsidP="00CE2AAA">
      <w:pPr>
        <w:pStyle w:val="BlockText"/>
        <w:spacing w:line="360" w:lineRule="auto"/>
        <w:ind w:left="-567" w:right="-427"/>
        <w:rPr>
          <w:rFonts w:ascii="Book Antiqua" w:hAnsi="Book Antiqua"/>
          <w:b/>
          <w:sz w:val="22"/>
        </w:rPr>
      </w:pPr>
      <w:r w:rsidRPr="003407DF">
        <w:rPr>
          <w:rFonts w:ascii="Book Antiqua" w:hAnsi="Book Antiqua"/>
          <w:sz w:val="22"/>
        </w:rPr>
        <w:t>Work:</w:t>
      </w:r>
      <w:r w:rsidRPr="003407DF">
        <w:rPr>
          <w:rFonts w:ascii="Book Antiqua" w:hAnsi="Book Antiqua"/>
          <w:b/>
          <w:sz w:val="22"/>
        </w:rPr>
        <w:t xml:space="preserve"> </w:t>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rPr>
        <w:t xml:space="preserve">  </w:t>
      </w:r>
      <w:r w:rsidRPr="003407DF">
        <w:rPr>
          <w:rFonts w:ascii="Book Antiqua" w:hAnsi="Book Antiqua"/>
          <w:sz w:val="22"/>
        </w:rPr>
        <w:t>ext.:</w:t>
      </w:r>
      <w:r w:rsidRPr="003407DF">
        <w:rPr>
          <w:rFonts w:ascii="Book Antiqua" w:hAnsi="Book Antiqua"/>
          <w:b/>
          <w:sz w:val="22"/>
        </w:rPr>
        <w:tab/>
      </w:r>
      <w:r>
        <w:rPr>
          <w:rFonts w:ascii="Book Antiqua" w:hAnsi="Book Antiqua"/>
          <w:b/>
          <w:sz w:val="22"/>
          <w:u w:val="single"/>
        </w:rPr>
        <w:tab/>
      </w:r>
      <w:r>
        <w:rPr>
          <w:rFonts w:ascii="Book Antiqua" w:hAnsi="Book Antiqua"/>
          <w:b/>
          <w:sz w:val="22"/>
          <w:u w:val="single"/>
        </w:rPr>
        <w:tab/>
      </w:r>
      <w:r>
        <w:rPr>
          <w:rFonts w:ascii="Book Antiqua" w:hAnsi="Book Antiqua"/>
          <w:b/>
          <w:sz w:val="22"/>
        </w:rPr>
        <w:t xml:space="preserve">  </w:t>
      </w:r>
      <w:r w:rsidRPr="003407DF">
        <w:rPr>
          <w:rFonts w:ascii="Book Antiqua" w:hAnsi="Book Antiqua"/>
          <w:sz w:val="22"/>
        </w:rPr>
        <w:t>Home:</w:t>
      </w:r>
      <w:r w:rsidRPr="003407DF">
        <w:rPr>
          <w:rFonts w:ascii="Book Antiqua" w:hAnsi="Book Antiqua"/>
          <w:b/>
          <w:sz w:val="22"/>
        </w:rPr>
        <w:t xml:space="preserve"> </w:t>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sidRPr="003407DF">
        <w:rPr>
          <w:rFonts w:ascii="Book Antiqua" w:hAnsi="Book Antiqua"/>
          <w:b/>
          <w:sz w:val="22"/>
        </w:rPr>
        <w:tab/>
      </w:r>
      <w:r w:rsidRPr="003407DF">
        <w:rPr>
          <w:rFonts w:ascii="Book Antiqua" w:hAnsi="Book Antiqua"/>
          <w:b/>
          <w:sz w:val="22"/>
        </w:rPr>
        <w:tab/>
      </w:r>
      <w:r w:rsidRPr="003407DF">
        <w:rPr>
          <w:rFonts w:ascii="Book Antiqua" w:hAnsi="Book Antiqua"/>
          <w:b/>
          <w:sz w:val="22"/>
        </w:rPr>
        <w:tab/>
      </w:r>
      <w:r w:rsidRPr="003407DF">
        <w:rPr>
          <w:rFonts w:ascii="Book Antiqua" w:hAnsi="Book Antiqua"/>
          <w:b/>
          <w:sz w:val="22"/>
        </w:rPr>
        <w:tab/>
      </w:r>
    </w:p>
    <w:p w:rsidR="00CE2AAA" w:rsidRPr="003407DF" w:rsidRDefault="00CE2AAA" w:rsidP="00CE2AAA">
      <w:pPr>
        <w:pStyle w:val="BlockText"/>
        <w:spacing w:line="360" w:lineRule="auto"/>
        <w:ind w:left="-567" w:right="-765"/>
        <w:rPr>
          <w:rFonts w:ascii="Book Antiqua" w:hAnsi="Book Antiqua"/>
          <w:b/>
          <w:sz w:val="22"/>
        </w:rPr>
      </w:pPr>
      <w:r w:rsidRPr="003407DF">
        <w:rPr>
          <w:rFonts w:ascii="Book Antiqua" w:hAnsi="Book Antiqua"/>
          <w:sz w:val="22"/>
        </w:rPr>
        <w:t>Mobile No.:</w:t>
      </w:r>
      <w:r w:rsidRPr="003407DF">
        <w:rPr>
          <w:rFonts w:ascii="Book Antiqua" w:hAnsi="Book Antiqua"/>
          <w:b/>
          <w:sz w:val="22"/>
        </w:rPr>
        <w:t xml:space="preserve"> </w:t>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sidRPr="003407DF">
        <w:rPr>
          <w:rFonts w:ascii="Book Antiqua" w:hAnsi="Book Antiqua"/>
          <w:b/>
          <w:sz w:val="22"/>
        </w:rPr>
        <w:tab/>
      </w:r>
      <w:r w:rsidRPr="003407DF">
        <w:rPr>
          <w:rFonts w:ascii="Book Antiqua" w:hAnsi="Book Antiqua"/>
          <w:sz w:val="22"/>
        </w:rPr>
        <w:t>E-mail Address:</w:t>
      </w:r>
      <w:r w:rsidRPr="003407DF">
        <w:rPr>
          <w:rFonts w:ascii="Book Antiqua" w:hAnsi="Book Antiqua"/>
          <w:b/>
          <w:sz w:val="22"/>
        </w:rPr>
        <w:t xml:space="preserve"> </w:t>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Pr>
          <w:rFonts w:ascii="Book Antiqua" w:hAnsi="Book Antiqua"/>
          <w:b/>
          <w:sz w:val="22"/>
          <w:u w:val="single"/>
        </w:rPr>
        <w:tab/>
      </w:r>
      <w:r w:rsidRPr="003407DF">
        <w:rPr>
          <w:rFonts w:ascii="Book Antiqua" w:hAnsi="Book Antiqua"/>
          <w:b/>
          <w:sz w:val="22"/>
        </w:rPr>
        <w:tab/>
      </w:r>
      <w:r w:rsidRPr="003407DF">
        <w:rPr>
          <w:rFonts w:ascii="Book Antiqua" w:hAnsi="Book Antiqua"/>
          <w:b/>
          <w:sz w:val="22"/>
        </w:rPr>
        <w:tab/>
      </w:r>
      <w:r w:rsidRPr="003407DF">
        <w:rPr>
          <w:rFonts w:ascii="Book Antiqua" w:hAnsi="Book Antiqua"/>
          <w:b/>
          <w:sz w:val="22"/>
        </w:rPr>
        <w:tab/>
      </w:r>
      <w:r w:rsidRPr="003407DF">
        <w:rPr>
          <w:rFonts w:ascii="Book Antiqua" w:hAnsi="Book Antiqua"/>
          <w:b/>
          <w:sz w:val="22"/>
        </w:rPr>
        <w:tab/>
      </w:r>
    </w:p>
    <w:p w:rsidR="00CE2AAA" w:rsidRPr="003407DF" w:rsidRDefault="00CE2AAA" w:rsidP="00CE2AAA">
      <w:pPr>
        <w:pStyle w:val="BlockText"/>
        <w:spacing w:line="360" w:lineRule="auto"/>
        <w:ind w:left="-567" w:right="-427"/>
        <w:rPr>
          <w:rFonts w:ascii="Book Antiqua" w:hAnsi="Book Antiqua"/>
          <w:b/>
          <w:sz w:val="22"/>
        </w:rPr>
      </w:pPr>
      <w:r w:rsidRPr="003407DF">
        <w:rPr>
          <w:rFonts w:ascii="Book Antiqua" w:hAnsi="Book Antiqua"/>
          <w:b/>
          <w:sz w:val="22"/>
        </w:rPr>
        <w:t>Do you require any special facilities/arrangements for interview?</w:t>
      </w:r>
      <w:r w:rsidRPr="003407DF">
        <w:rPr>
          <w:rFonts w:ascii="Book Antiqua" w:hAnsi="Book Antiqua"/>
          <w:i/>
          <w:sz w:val="22"/>
        </w:rPr>
        <w:t xml:space="preserve"> (If yes, please specify</w:t>
      </w:r>
      <w:r w:rsidRPr="003407DF">
        <w:rPr>
          <w:rFonts w:ascii="Book Antiqua" w:hAnsi="Book Antiqua"/>
          <w:sz w:val="22"/>
        </w:rPr>
        <w:t>)</w:t>
      </w:r>
      <w:r w:rsidRPr="003407DF">
        <w:rPr>
          <w:rFonts w:ascii="Book Antiqua" w:hAnsi="Book Antiqua"/>
          <w:b/>
          <w:sz w:val="22"/>
        </w:rPr>
        <w:t xml:space="preserve"> </w:t>
      </w:r>
      <w:r w:rsidRPr="003407DF">
        <w:rPr>
          <w:rFonts w:ascii="Book Antiqua" w:hAnsi="Book Antiqua"/>
          <w:b/>
          <w:sz w:val="22"/>
        </w:rPr>
        <w:tab/>
      </w:r>
      <w:r w:rsidRPr="003407DF">
        <w:rPr>
          <w:rFonts w:ascii="Book Antiqua" w:hAnsi="Book Antiqua"/>
          <w:b/>
          <w:sz w:val="22"/>
        </w:rPr>
        <w:tab/>
      </w:r>
      <w:r w:rsidRPr="003407DF">
        <w:rPr>
          <w:rFonts w:ascii="Book Antiqua" w:hAnsi="Book Antiqua"/>
          <w:b/>
          <w:sz w:val="22"/>
        </w:rPr>
        <w:tab/>
      </w:r>
    </w:p>
    <w:p w:rsidR="00CE2AAA" w:rsidRPr="003407DF" w:rsidRDefault="00CE2AAA" w:rsidP="00CE2AAA">
      <w:pPr>
        <w:pStyle w:val="BlockText"/>
        <w:spacing w:line="360" w:lineRule="auto"/>
        <w:ind w:left="-567" w:right="-765"/>
        <w:rPr>
          <w:rFonts w:ascii="Book Antiqua" w:hAnsi="Book Antiqua"/>
          <w:b/>
          <w:sz w:val="22"/>
        </w:rPr>
      </w:pPr>
      <w:r w:rsidRPr="003407DF">
        <w:rPr>
          <w:rFonts w:ascii="Book Antiqua" w:hAnsi="Book Antiqua"/>
          <w:b/>
          <w:sz w:val="22"/>
        </w:rPr>
        <w:t>GENERAL EDUCATION:</w:t>
      </w:r>
    </w:p>
    <w:tbl>
      <w:tblPr>
        <w:tblW w:w="10632" w:type="dxa"/>
        <w:tblInd w:w="-459" w:type="dxa"/>
        <w:tblLayout w:type="fixed"/>
        <w:tblLook w:val="0000" w:firstRow="0" w:lastRow="0" w:firstColumn="0" w:lastColumn="0" w:noHBand="0" w:noVBand="0"/>
      </w:tblPr>
      <w:tblGrid>
        <w:gridCol w:w="596"/>
        <w:gridCol w:w="1105"/>
        <w:gridCol w:w="2127"/>
        <w:gridCol w:w="1871"/>
        <w:gridCol w:w="4933"/>
      </w:tblGrid>
      <w:tr w:rsidR="00CE2AAA" w:rsidRPr="003407DF" w:rsidTr="00B212F4">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School Attended</w:t>
            </w:r>
          </w:p>
        </w:tc>
        <w:tc>
          <w:tcPr>
            <w:tcW w:w="1871" w:type="dxa"/>
            <w:vMerge w:val="restart"/>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Examinations Taken</w:t>
            </w:r>
          </w:p>
        </w:tc>
        <w:tc>
          <w:tcPr>
            <w:tcW w:w="49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Results Obtained</w:t>
            </w:r>
          </w:p>
        </w:tc>
      </w:tr>
      <w:tr w:rsidR="00CE2AAA" w:rsidRPr="003407DF" w:rsidTr="00B212F4">
        <w:trPr>
          <w:trHeight w:val="112"/>
        </w:trPr>
        <w:tc>
          <w:tcPr>
            <w:tcW w:w="59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From</w:t>
            </w:r>
          </w:p>
        </w:tc>
        <w:tc>
          <w:tcPr>
            <w:tcW w:w="1105"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To</w:t>
            </w:r>
          </w:p>
        </w:tc>
        <w:tc>
          <w:tcPr>
            <w:tcW w:w="2127" w:type="dxa"/>
            <w:vMerge/>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p>
        </w:tc>
        <w:tc>
          <w:tcPr>
            <w:tcW w:w="1871" w:type="dxa"/>
            <w:vMerge/>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p>
        </w:tc>
        <w:tc>
          <w:tcPr>
            <w:tcW w:w="4933" w:type="dxa"/>
            <w:vMerge/>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p>
        </w:tc>
      </w:tr>
      <w:tr w:rsidR="00CE2AAA" w:rsidRPr="003407DF" w:rsidTr="00B212F4">
        <w:tc>
          <w:tcPr>
            <w:tcW w:w="1701" w:type="dxa"/>
            <w:gridSpan w:val="2"/>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b/>
                <w:sz w:val="20"/>
              </w:rPr>
            </w:pPr>
          </w:p>
          <w:p w:rsidR="00CE2AAA" w:rsidRPr="003407DF" w:rsidRDefault="00CE2AAA" w:rsidP="00CE2AAA">
            <w:pPr>
              <w:pStyle w:val="BlockText"/>
              <w:ind w:left="0" w:right="-765"/>
              <w:rPr>
                <w:rFonts w:ascii="Book Antiqua" w:hAnsi="Book Antiqua"/>
                <w:sz w:val="20"/>
              </w:rPr>
            </w:pPr>
          </w:p>
          <w:p w:rsidR="00CE2AAA" w:rsidRPr="003407DF" w:rsidRDefault="00CE2AAA" w:rsidP="00CE2AAA">
            <w:pPr>
              <w:pStyle w:val="BlockText"/>
              <w:ind w:left="0" w:right="-765"/>
              <w:rPr>
                <w:rFonts w:ascii="Book Antiqua" w:hAnsi="Book Antiqua"/>
                <w:sz w:val="20"/>
              </w:rPr>
            </w:pPr>
          </w:p>
          <w:p w:rsidR="00CE2AAA" w:rsidRPr="003407DF" w:rsidRDefault="00CE2AAA" w:rsidP="00CE2AAA">
            <w:pPr>
              <w:pStyle w:val="BlockText"/>
              <w:ind w:left="0" w:right="-765"/>
              <w:rPr>
                <w:rFonts w:ascii="Book Antiqua" w:hAnsi="Book Antiqua"/>
                <w:sz w:val="20"/>
              </w:rPr>
            </w:pPr>
          </w:p>
          <w:p w:rsidR="00CE2AAA" w:rsidRPr="003407DF" w:rsidRDefault="00CE2AAA" w:rsidP="00CE2AAA">
            <w:pPr>
              <w:pStyle w:val="BlockText"/>
              <w:ind w:left="0" w:right="-765"/>
              <w:rPr>
                <w:rFonts w:ascii="Book Antiqua" w:hAnsi="Book Antiqua"/>
                <w:sz w:val="20"/>
              </w:rPr>
            </w:pPr>
          </w:p>
          <w:p w:rsidR="00CE2AAA" w:rsidRPr="003407DF" w:rsidRDefault="00CE2AAA" w:rsidP="00CE2AAA">
            <w:pPr>
              <w:pStyle w:val="BlockText"/>
              <w:ind w:left="0" w:right="-765"/>
              <w:rPr>
                <w:rFonts w:ascii="Book Antiqua" w:hAnsi="Book Antiqua"/>
                <w:sz w:val="20"/>
              </w:rPr>
            </w:pPr>
          </w:p>
          <w:p w:rsidR="00CE2AAA" w:rsidRPr="003407DF" w:rsidRDefault="00CE2AAA" w:rsidP="00CE2AAA">
            <w:pPr>
              <w:pStyle w:val="BlockText"/>
              <w:ind w:left="0" w:right="-765"/>
              <w:rPr>
                <w:rFonts w:ascii="Book Antiqua" w:hAnsi="Book Antiqua"/>
                <w:sz w:val="20"/>
              </w:rPr>
            </w:pPr>
          </w:p>
        </w:tc>
        <w:tc>
          <w:tcPr>
            <w:tcW w:w="21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20"/>
              </w:rPr>
            </w:pPr>
          </w:p>
        </w:tc>
        <w:tc>
          <w:tcPr>
            <w:tcW w:w="1871"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20"/>
              </w:rPr>
            </w:pPr>
          </w:p>
        </w:tc>
        <w:tc>
          <w:tcPr>
            <w:tcW w:w="4933" w:type="dxa"/>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20"/>
              </w:rPr>
            </w:pPr>
          </w:p>
          <w:p w:rsidR="00CE2AAA" w:rsidRPr="003407DF" w:rsidRDefault="00CE2AAA" w:rsidP="00CE2AAA">
            <w:pPr>
              <w:pStyle w:val="BlockText"/>
              <w:ind w:left="0" w:right="-765"/>
              <w:rPr>
                <w:rFonts w:ascii="Book Antiqua" w:hAnsi="Book Antiqua"/>
                <w:sz w:val="20"/>
              </w:rPr>
            </w:pPr>
          </w:p>
        </w:tc>
      </w:tr>
    </w:tbl>
    <w:p w:rsidR="00CE2AAA" w:rsidRDefault="00CE2AAA" w:rsidP="00CE2AAA">
      <w:pPr>
        <w:pStyle w:val="BlockText"/>
        <w:spacing w:line="360" w:lineRule="auto"/>
        <w:ind w:left="-567" w:right="-765"/>
        <w:rPr>
          <w:rFonts w:ascii="Book Antiqua" w:hAnsi="Book Antiqua"/>
          <w:b/>
          <w:sz w:val="22"/>
        </w:rPr>
      </w:pPr>
    </w:p>
    <w:p w:rsidR="00CE2AAA" w:rsidRDefault="00CE2AAA" w:rsidP="00CE2AAA">
      <w:pPr>
        <w:pStyle w:val="BlockText"/>
        <w:spacing w:line="360" w:lineRule="auto"/>
        <w:ind w:left="-567" w:right="-765"/>
        <w:rPr>
          <w:rFonts w:ascii="Book Antiqua" w:hAnsi="Book Antiqua"/>
          <w:b/>
          <w:sz w:val="22"/>
        </w:rPr>
      </w:pPr>
    </w:p>
    <w:p w:rsidR="00CE2AAA" w:rsidRPr="003407DF" w:rsidRDefault="00CE2AAA" w:rsidP="00CE2AAA">
      <w:pPr>
        <w:pStyle w:val="BlockText"/>
        <w:spacing w:line="360" w:lineRule="auto"/>
        <w:ind w:left="-567" w:right="-765"/>
        <w:rPr>
          <w:rFonts w:ascii="Book Antiqua" w:hAnsi="Book Antiqua"/>
          <w:b/>
          <w:sz w:val="22"/>
        </w:rPr>
      </w:pPr>
      <w:r w:rsidRPr="003407DF">
        <w:rPr>
          <w:rFonts w:ascii="Book Antiqua" w:hAnsi="Book Antiqua"/>
          <w:b/>
          <w:sz w:val="22"/>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CE2AAA" w:rsidRPr="003407DF" w:rsidTr="00CE2AAA">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 xml:space="preserve">College/University </w:t>
            </w:r>
          </w:p>
          <w:p w:rsidR="00CE2AAA" w:rsidRPr="003407DF" w:rsidRDefault="00CE2AAA" w:rsidP="00CE2AAA">
            <w:pPr>
              <w:pStyle w:val="BlockText"/>
              <w:ind w:left="0" w:right="-765"/>
              <w:rPr>
                <w:rFonts w:ascii="Book Antiqua" w:hAnsi="Book Antiqua"/>
                <w:sz w:val="18"/>
              </w:rPr>
            </w:pPr>
            <w:r w:rsidRPr="003407DF">
              <w:rPr>
                <w:rFonts w:ascii="Book Antiqua" w:hAnsi="Book Antiqua"/>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Full Title of Degrees,</w:t>
            </w:r>
          </w:p>
          <w:p w:rsidR="00CE2AAA" w:rsidRPr="003407DF" w:rsidRDefault="00CE2AAA" w:rsidP="00CE2AAA">
            <w:pPr>
              <w:pStyle w:val="BlockText"/>
              <w:ind w:left="0" w:right="-765"/>
              <w:rPr>
                <w:rFonts w:ascii="Book Antiqua" w:hAnsi="Book Antiqua"/>
                <w:sz w:val="18"/>
              </w:rPr>
            </w:pPr>
            <w:r w:rsidRPr="003407DF">
              <w:rPr>
                <w:rFonts w:ascii="Book Antiqua" w:hAnsi="Book Antiqua"/>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Date Qualification</w:t>
            </w:r>
          </w:p>
          <w:p w:rsidR="00CE2AAA" w:rsidRPr="003407DF" w:rsidRDefault="00CE2AAA" w:rsidP="00CE2AAA">
            <w:pPr>
              <w:pStyle w:val="BlockText"/>
              <w:ind w:left="0" w:right="-765"/>
              <w:rPr>
                <w:rFonts w:ascii="Book Antiqua" w:hAnsi="Book Antiqua"/>
                <w:sz w:val="18"/>
              </w:rPr>
            </w:pPr>
            <w:r w:rsidRPr="003407DF">
              <w:rPr>
                <w:rFonts w:ascii="Book Antiqua" w:hAnsi="Book Antiqua"/>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 xml:space="preserve">Subjects in Final </w:t>
            </w:r>
          </w:p>
          <w:p w:rsidR="00CE2AAA" w:rsidRPr="003407DF" w:rsidRDefault="00CE2AAA" w:rsidP="00CE2AAA">
            <w:pPr>
              <w:pStyle w:val="BlockText"/>
              <w:ind w:left="0" w:right="-765"/>
              <w:rPr>
                <w:rFonts w:ascii="Book Antiqua" w:hAnsi="Book Antiqua"/>
                <w:sz w:val="18"/>
              </w:rPr>
            </w:pPr>
            <w:r w:rsidRPr="003407DF">
              <w:rPr>
                <w:rFonts w:ascii="Book Antiqua" w:hAnsi="Book Antiqua"/>
                <w:sz w:val="18"/>
              </w:rPr>
              <w:t>Exams</w:t>
            </w:r>
          </w:p>
        </w:tc>
      </w:tr>
      <w:tr w:rsidR="00CE2AAA" w:rsidRPr="003407DF" w:rsidTr="00CE2AAA">
        <w:trPr>
          <w:trHeight w:val="232"/>
        </w:trPr>
        <w:tc>
          <w:tcPr>
            <w:tcW w:w="59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From</w:t>
            </w:r>
          </w:p>
        </w:tc>
        <w:tc>
          <w:tcPr>
            <w:tcW w:w="1105"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r w:rsidRPr="003407DF">
              <w:rPr>
                <w:rFonts w:ascii="Book Antiqua" w:hAnsi="Book Antiqua"/>
                <w:sz w:val="18"/>
              </w:rPr>
              <w:t>To</w:t>
            </w:r>
          </w:p>
        </w:tc>
        <w:tc>
          <w:tcPr>
            <w:tcW w:w="2127" w:type="dxa"/>
            <w:vMerge/>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p>
        </w:tc>
        <w:tc>
          <w:tcPr>
            <w:tcW w:w="2409" w:type="dxa"/>
            <w:vMerge/>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p>
        </w:tc>
        <w:tc>
          <w:tcPr>
            <w:tcW w:w="1843" w:type="dxa"/>
            <w:vMerge/>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18"/>
              </w:rPr>
            </w:pPr>
          </w:p>
        </w:tc>
      </w:tr>
      <w:tr w:rsidR="00CE2AAA" w:rsidRPr="003407DF" w:rsidTr="00CE2AAA">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20"/>
              </w:rPr>
            </w:pPr>
          </w:p>
          <w:p w:rsidR="00CE2AAA" w:rsidRPr="003407DF" w:rsidRDefault="00CE2AAA" w:rsidP="00CE2AAA">
            <w:pPr>
              <w:pStyle w:val="BlockText"/>
              <w:ind w:left="0" w:right="-765"/>
              <w:rPr>
                <w:rFonts w:ascii="Book Antiqua" w:hAnsi="Book Antiqua"/>
                <w:sz w:val="20"/>
              </w:rPr>
            </w:pPr>
          </w:p>
          <w:p w:rsidR="00CE2AAA" w:rsidRPr="003407DF" w:rsidRDefault="00CE2AAA" w:rsidP="00CE2AAA">
            <w:pPr>
              <w:pStyle w:val="BlockText"/>
              <w:ind w:left="0" w:right="-765"/>
              <w:rPr>
                <w:rFonts w:ascii="Book Antiqua" w:hAnsi="Book Antiqua"/>
                <w:sz w:val="20"/>
              </w:rPr>
            </w:pPr>
          </w:p>
        </w:tc>
        <w:tc>
          <w:tcPr>
            <w:tcW w:w="21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20"/>
              </w:rPr>
            </w:pPr>
          </w:p>
        </w:tc>
        <w:tc>
          <w:tcPr>
            <w:tcW w:w="2409"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20"/>
              </w:rPr>
            </w:pPr>
          </w:p>
        </w:tc>
        <w:tc>
          <w:tcPr>
            <w:tcW w:w="1843"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ind w:left="0" w:right="-765"/>
              <w:rPr>
                <w:rFonts w:ascii="Book Antiqua" w:hAnsi="Book Antiqua"/>
                <w:sz w:val="20"/>
              </w:rPr>
            </w:pPr>
          </w:p>
        </w:tc>
      </w:tr>
    </w:tbl>
    <w:p w:rsidR="00CE2AAA" w:rsidRDefault="00CE2AAA" w:rsidP="00CE2AAA">
      <w:pPr>
        <w:pStyle w:val="BlockText"/>
        <w:spacing w:line="360" w:lineRule="auto"/>
        <w:ind w:left="-142" w:right="-765"/>
        <w:rPr>
          <w:rFonts w:ascii="Book Antiqua" w:hAnsi="Book Antiqua"/>
          <w:b/>
          <w:sz w:val="22"/>
        </w:rPr>
      </w:pPr>
    </w:p>
    <w:p w:rsidR="00CE2AAA" w:rsidRDefault="00CE2AAA" w:rsidP="00CE2AAA">
      <w:pPr>
        <w:pStyle w:val="BlockText"/>
        <w:spacing w:line="360" w:lineRule="auto"/>
        <w:ind w:left="-142" w:right="-765"/>
        <w:rPr>
          <w:rFonts w:ascii="Book Antiqua" w:hAnsi="Book Antiqua"/>
          <w:b/>
          <w:sz w:val="22"/>
        </w:rPr>
      </w:pPr>
    </w:p>
    <w:p w:rsidR="00CE2AAA" w:rsidRDefault="00CE2AAA" w:rsidP="00CE2AAA">
      <w:pPr>
        <w:pStyle w:val="BlockText"/>
        <w:spacing w:line="360" w:lineRule="auto"/>
        <w:ind w:left="-142" w:right="-765"/>
        <w:rPr>
          <w:rFonts w:ascii="Book Antiqua" w:hAnsi="Book Antiqua"/>
          <w:b/>
          <w:sz w:val="22"/>
        </w:rPr>
      </w:pPr>
    </w:p>
    <w:p w:rsidR="00CE2AAA" w:rsidRPr="003407DF" w:rsidRDefault="00CE2AAA" w:rsidP="00CE2AAA">
      <w:pPr>
        <w:pStyle w:val="BlockText"/>
        <w:spacing w:line="360" w:lineRule="auto"/>
        <w:ind w:left="-142" w:right="-765"/>
        <w:rPr>
          <w:rFonts w:ascii="Book Antiqua" w:hAnsi="Book Antiqua"/>
          <w:b/>
          <w:sz w:val="22"/>
        </w:rPr>
      </w:pPr>
      <w:r w:rsidRPr="003407DF">
        <w:rPr>
          <w:rFonts w:ascii="Book Antiqua" w:hAnsi="Book Antiqua"/>
          <w:b/>
          <w:sz w:val="22"/>
        </w:rPr>
        <w:lastRenderedPageBreak/>
        <w:t>EMPLOYMENT HISTORY:</w:t>
      </w:r>
    </w:p>
    <w:p w:rsidR="00CE2AAA" w:rsidRPr="003407DF" w:rsidRDefault="00CE2AAA" w:rsidP="00CE2AAA">
      <w:pPr>
        <w:pStyle w:val="BlockText"/>
        <w:ind w:left="-142" w:right="-1"/>
        <w:rPr>
          <w:rFonts w:ascii="Book Antiqua" w:hAnsi="Book Antiqua"/>
          <w:b/>
          <w:bCs/>
          <w:sz w:val="22"/>
          <w:u w:val="single"/>
        </w:rPr>
      </w:pPr>
      <w:r w:rsidRPr="003407DF">
        <w:rPr>
          <w:rFonts w:ascii="Book Antiqua" w:hAnsi="Book Antiqua"/>
          <w:sz w:val="22"/>
        </w:rPr>
        <w:t xml:space="preserve">In sequence starting with your current or most recent job.  Additional sheets, in this format, may be used, if required.  It is not sufficient to refer to another application.  </w:t>
      </w:r>
      <w:r w:rsidRPr="003407DF">
        <w:rPr>
          <w:rFonts w:ascii="Book Antiqua" w:hAnsi="Book Antiqua"/>
          <w:b/>
          <w:bCs/>
          <w:sz w:val="22"/>
          <w:u w:val="single"/>
        </w:rPr>
        <w:t>Please note that applicants will be shortlisted for interview on the basis of information supplied on their applications.</w:t>
      </w:r>
    </w:p>
    <w:p w:rsidR="00CE2AAA" w:rsidRPr="003407DF" w:rsidRDefault="00CE2AAA" w:rsidP="00CE2AAA">
      <w:pPr>
        <w:pStyle w:val="BlockText"/>
        <w:ind w:right="-765"/>
        <w:rPr>
          <w:rFonts w:ascii="Book Antiqua" w:hAnsi="Book Antiqua"/>
        </w:rPr>
      </w:pPr>
    </w:p>
    <w:tbl>
      <w:tblPr>
        <w:tblW w:w="10207" w:type="dxa"/>
        <w:tblInd w:w="-34" w:type="dxa"/>
        <w:tblLayout w:type="fixed"/>
        <w:tblLook w:val="0000" w:firstRow="0" w:lastRow="0" w:firstColumn="0" w:lastColumn="0" w:noHBand="0" w:noVBand="0"/>
      </w:tblPr>
      <w:tblGrid>
        <w:gridCol w:w="2127"/>
        <w:gridCol w:w="1978"/>
        <w:gridCol w:w="2052"/>
        <w:gridCol w:w="4050"/>
      </w:tblGrid>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 xml:space="preserve">Name &amp; Address </w:t>
            </w:r>
          </w:p>
          <w:p w:rsidR="00CE2AAA" w:rsidRPr="003407DF"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Of</w:t>
            </w:r>
            <w:r>
              <w:rPr>
                <w:rFonts w:ascii="Book Antiqua" w:hAnsi="Book Antiqua"/>
                <w:b/>
              </w:rPr>
              <w:t xml:space="preserve"> </w:t>
            </w:r>
            <w:r w:rsidRPr="003407DF">
              <w:rPr>
                <w:rFonts w:ascii="Book Antiqua" w:hAnsi="Book Antiqua"/>
                <w:b/>
                <w:sz w:val="22"/>
              </w:rPr>
              <w:t>Employer</w:t>
            </w:r>
          </w:p>
          <w:p w:rsidR="00CE2AAA" w:rsidRPr="003407DF" w:rsidRDefault="00CE2AAA" w:rsidP="00CE2AAA">
            <w:pPr>
              <w:pStyle w:val="BlockText"/>
              <w:spacing w:line="360" w:lineRule="auto"/>
              <w:ind w:left="0" w:right="-765"/>
              <w:rPr>
                <w:rFonts w:ascii="Book Antiqua" w:hAnsi="Book Antiqua"/>
                <w:b/>
              </w:rPr>
            </w:pPr>
          </w:p>
        </w:tc>
        <w:tc>
          <w:tcPr>
            <w:tcW w:w="8080" w:type="dxa"/>
            <w:gridSpan w:val="3"/>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 xml:space="preserve">Nature of </w:t>
            </w:r>
            <w:r w:rsidR="00CE2AAA" w:rsidRPr="003407DF">
              <w:rPr>
                <w:rFonts w:ascii="Book Antiqua" w:hAnsi="Book Antiqua"/>
                <w:b/>
                <w:sz w:val="22"/>
              </w:rPr>
              <w:t>Business</w:t>
            </w:r>
          </w:p>
        </w:tc>
        <w:tc>
          <w:tcPr>
            <w:tcW w:w="1978"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2052"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Start Date</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Position</w:t>
            </w:r>
            <w:r w:rsidR="00B675F9">
              <w:rPr>
                <w:rFonts w:ascii="Book Antiqua" w:hAnsi="Book Antiqua"/>
                <w:b/>
                <w:sz w:val="22"/>
              </w:rPr>
              <w:t xml:space="preserve"> Held</w:t>
            </w:r>
          </w:p>
        </w:tc>
        <w:tc>
          <w:tcPr>
            <w:tcW w:w="1978"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2052"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Reason for Leaving</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10207" w:type="dxa"/>
            <w:gridSpan w:val="4"/>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r w:rsidRPr="003407DF">
              <w:rPr>
                <w:rFonts w:ascii="Book Antiqua" w:hAnsi="Book Antiqua"/>
                <w:b/>
                <w:sz w:val="22"/>
              </w:rPr>
              <w:t>Description of Present duties and responsibilities:</w:t>
            </w:r>
          </w:p>
        </w:tc>
      </w:tr>
      <w:tr w:rsidR="00CE2AAA" w:rsidRPr="003407DF" w:rsidTr="00CE2AAA">
        <w:tc>
          <w:tcPr>
            <w:tcW w:w="10207" w:type="dxa"/>
            <w:gridSpan w:val="4"/>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tc>
      </w:tr>
    </w:tbl>
    <w:p w:rsidR="00CE2AAA" w:rsidRDefault="00CE2AAA" w:rsidP="00CE2AAA">
      <w:pPr>
        <w:pStyle w:val="BlockText"/>
        <w:spacing w:line="360" w:lineRule="auto"/>
        <w:ind w:left="-142" w:right="-765"/>
        <w:rPr>
          <w:rFonts w:ascii="Book Antiqua" w:hAnsi="Book Antiqua"/>
          <w:b/>
          <w:sz w:val="22"/>
        </w:rPr>
      </w:pPr>
    </w:p>
    <w:p w:rsidR="005E404B" w:rsidRDefault="005E404B" w:rsidP="00CE2AAA">
      <w:pPr>
        <w:pStyle w:val="BlockText"/>
        <w:spacing w:line="360" w:lineRule="auto"/>
        <w:ind w:left="-142" w:right="-765"/>
        <w:rPr>
          <w:rFonts w:ascii="Book Antiqua" w:hAnsi="Book Antiqua"/>
          <w:b/>
          <w:sz w:val="22"/>
        </w:rPr>
      </w:pPr>
    </w:p>
    <w:p w:rsidR="00CE2AAA" w:rsidRPr="003407DF" w:rsidRDefault="00CE2AAA" w:rsidP="00CE2AAA">
      <w:pPr>
        <w:pStyle w:val="BlockText"/>
        <w:spacing w:line="360" w:lineRule="auto"/>
        <w:ind w:left="-142" w:right="-765"/>
        <w:rPr>
          <w:rFonts w:ascii="Book Antiqua" w:hAnsi="Book Antiqua"/>
          <w:b/>
          <w:sz w:val="22"/>
        </w:rPr>
      </w:pPr>
      <w:r w:rsidRPr="003407DF">
        <w:rPr>
          <w:rFonts w:ascii="Book Antiqua" w:hAnsi="Book Antiqua"/>
          <w:b/>
          <w:sz w:val="22"/>
        </w:rPr>
        <w:lastRenderedPageBreak/>
        <w:t>PREVIOUS POSITIONS:</w:t>
      </w:r>
    </w:p>
    <w:p w:rsidR="00CE2AAA" w:rsidRPr="003407DF" w:rsidRDefault="00CE2AAA" w:rsidP="00CE2AAA">
      <w:pPr>
        <w:pStyle w:val="BlockText"/>
        <w:spacing w:line="360" w:lineRule="auto"/>
        <w:ind w:left="-142" w:right="-765"/>
        <w:rPr>
          <w:rFonts w:ascii="Book Antiqua" w:hAnsi="Book Antiqua"/>
          <w:bCs/>
        </w:rPr>
      </w:pPr>
      <w:r w:rsidRPr="003407DF">
        <w:rPr>
          <w:rFonts w:ascii="Book Antiqua" w:hAnsi="Book Antiqua"/>
          <w:bCs/>
        </w:rPr>
        <w:t>List all experience in reverse chronological order, i.e., the most recent experience first</w:t>
      </w:r>
    </w:p>
    <w:tbl>
      <w:tblPr>
        <w:tblW w:w="10207" w:type="dxa"/>
        <w:tblInd w:w="-34" w:type="dxa"/>
        <w:tblLayout w:type="fixed"/>
        <w:tblLook w:val="0000" w:firstRow="0" w:lastRow="0" w:firstColumn="0" w:lastColumn="0" w:noHBand="0" w:noVBand="0"/>
      </w:tblPr>
      <w:tblGrid>
        <w:gridCol w:w="2127"/>
        <w:gridCol w:w="1326"/>
        <w:gridCol w:w="1274"/>
        <w:gridCol w:w="1132"/>
        <w:gridCol w:w="1146"/>
        <w:gridCol w:w="3202"/>
      </w:tblGrid>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 xml:space="preserve">Name &amp; Address </w:t>
            </w:r>
          </w:p>
          <w:p w:rsidR="00CE2AAA" w:rsidRPr="003407DF"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Of</w:t>
            </w:r>
            <w:r>
              <w:rPr>
                <w:rFonts w:ascii="Book Antiqua" w:hAnsi="Book Antiqua"/>
                <w:b/>
              </w:rPr>
              <w:t xml:space="preserve"> </w:t>
            </w:r>
            <w:r w:rsidRPr="003407DF">
              <w:rPr>
                <w:rFonts w:ascii="Book Antiqua" w:hAnsi="Book Antiqua"/>
                <w:b/>
                <w:sz w:val="22"/>
              </w:rPr>
              <w:t>Employer</w:t>
            </w:r>
          </w:p>
          <w:p w:rsidR="00CE2AAA" w:rsidRPr="003407DF" w:rsidRDefault="00CE2AAA" w:rsidP="00CE2AAA">
            <w:pPr>
              <w:pStyle w:val="BlockText"/>
              <w:spacing w:line="360" w:lineRule="auto"/>
              <w:ind w:left="0" w:right="-765"/>
              <w:rPr>
                <w:rFonts w:ascii="Book Antiqua" w:hAnsi="Book Antiqua"/>
                <w:b/>
              </w:rPr>
            </w:pP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 xml:space="preserve">Nature of </w:t>
            </w:r>
            <w:r w:rsidR="00CE2AAA" w:rsidRPr="003407DF">
              <w:rPr>
                <w:rFonts w:ascii="Book Antiqua" w:hAnsi="Book Antiqua"/>
                <w:b/>
                <w:sz w:val="22"/>
              </w:rPr>
              <w:t>Business</w:t>
            </w:r>
          </w:p>
        </w:tc>
        <w:tc>
          <w:tcPr>
            <w:tcW w:w="132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274"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Start Date</w:t>
            </w:r>
          </w:p>
        </w:tc>
        <w:tc>
          <w:tcPr>
            <w:tcW w:w="1132"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14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End Date</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Position</w:t>
            </w:r>
            <w:r w:rsidR="00B675F9">
              <w:rPr>
                <w:rFonts w:ascii="Book Antiqua" w:hAnsi="Book Antiqua"/>
                <w:b/>
                <w:sz w:val="22"/>
              </w:rPr>
              <w:t xml:space="preserve"> Held </w:t>
            </w:r>
          </w:p>
        </w:tc>
        <w:tc>
          <w:tcPr>
            <w:tcW w:w="132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274"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Reason for Leaving</w:t>
            </w:r>
          </w:p>
        </w:tc>
        <w:tc>
          <w:tcPr>
            <w:tcW w:w="5480" w:type="dxa"/>
            <w:gridSpan w:val="3"/>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r w:rsidRPr="003407DF">
              <w:rPr>
                <w:rFonts w:ascii="Book Antiqua" w:hAnsi="Book Antiqua"/>
                <w:b/>
                <w:sz w:val="22"/>
              </w:rPr>
              <w:t>Description of duties and responsibilities:</w:t>
            </w:r>
          </w:p>
        </w:tc>
      </w:tr>
      <w:tr w:rsidR="00CE2AAA" w:rsidRPr="003407DF" w:rsidTr="00CE2AAA">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tc>
      </w:tr>
    </w:tbl>
    <w:p w:rsidR="00CE2AAA" w:rsidRPr="003407DF" w:rsidRDefault="00CE2AAA" w:rsidP="00CE2AAA">
      <w:pPr>
        <w:pStyle w:val="BlockText"/>
        <w:spacing w:line="360" w:lineRule="auto"/>
        <w:ind w:left="-567" w:right="-765" w:firstLine="425"/>
        <w:rPr>
          <w:rFonts w:ascii="Book Antiqua" w:hAnsi="Book Antiqua"/>
          <w:b/>
          <w:sz w:val="22"/>
        </w:rPr>
      </w:pPr>
    </w:p>
    <w:tbl>
      <w:tblPr>
        <w:tblW w:w="10207" w:type="dxa"/>
        <w:tblInd w:w="-34" w:type="dxa"/>
        <w:tblLayout w:type="fixed"/>
        <w:tblLook w:val="0000" w:firstRow="0" w:lastRow="0" w:firstColumn="0" w:lastColumn="0" w:noHBand="0" w:noVBand="0"/>
      </w:tblPr>
      <w:tblGrid>
        <w:gridCol w:w="2127"/>
        <w:gridCol w:w="1326"/>
        <w:gridCol w:w="1274"/>
        <w:gridCol w:w="1132"/>
        <w:gridCol w:w="1146"/>
        <w:gridCol w:w="3202"/>
      </w:tblGrid>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 xml:space="preserve">Name &amp; Address </w:t>
            </w:r>
          </w:p>
          <w:p w:rsidR="00CE2AAA" w:rsidRPr="003407DF"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Of</w:t>
            </w:r>
            <w:r>
              <w:rPr>
                <w:rFonts w:ascii="Book Antiqua" w:hAnsi="Book Antiqua"/>
                <w:b/>
              </w:rPr>
              <w:t xml:space="preserve"> </w:t>
            </w:r>
            <w:r w:rsidRPr="003407DF">
              <w:rPr>
                <w:rFonts w:ascii="Book Antiqua" w:hAnsi="Book Antiqua"/>
                <w:b/>
                <w:sz w:val="22"/>
              </w:rPr>
              <w:t>Employer</w:t>
            </w:r>
          </w:p>
          <w:p w:rsidR="00CE2AAA" w:rsidRPr="003407DF" w:rsidRDefault="00CE2AAA" w:rsidP="00CE2AAA">
            <w:pPr>
              <w:pStyle w:val="BlockText"/>
              <w:spacing w:line="360" w:lineRule="auto"/>
              <w:ind w:left="0" w:right="-765"/>
              <w:rPr>
                <w:rFonts w:ascii="Book Antiqua" w:hAnsi="Book Antiqua"/>
                <w:b/>
              </w:rPr>
            </w:pP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 xml:space="preserve">Nature of </w:t>
            </w:r>
            <w:r w:rsidR="00CE2AAA" w:rsidRPr="003407DF">
              <w:rPr>
                <w:rFonts w:ascii="Book Antiqua" w:hAnsi="Book Antiqua"/>
                <w:b/>
                <w:sz w:val="22"/>
              </w:rPr>
              <w:t>Business</w:t>
            </w:r>
          </w:p>
        </w:tc>
        <w:tc>
          <w:tcPr>
            <w:tcW w:w="132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274"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Start Date</w:t>
            </w:r>
          </w:p>
        </w:tc>
        <w:tc>
          <w:tcPr>
            <w:tcW w:w="1132"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14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End Date</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Position</w:t>
            </w:r>
            <w:r w:rsidR="00B675F9">
              <w:rPr>
                <w:rFonts w:ascii="Book Antiqua" w:hAnsi="Book Antiqua"/>
                <w:b/>
                <w:sz w:val="22"/>
              </w:rPr>
              <w:t xml:space="preserve"> Held</w:t>
            </w:r>
          </w:p>
        </w:tc>
        <w:tc>
          <w:tcPr>
            <w:tcW w:w="132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274"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Reason for Leaving</w:t>
            </w:r>
          </w:p>
        </w:tc>
        <w:tc>
          <w:tcPr>
            <w:tcW w:w="5480" w:type="dxa"/>
            <w:gridSpan w:val="3"/>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r w:rsidRPr="003407DF">
              <w:rPr>
                <w:rFonts w:ascii="Book Antiqua" w:hAnsi="Book Antiqua"/>
                <w:b/>
                <w:sz w:val="22"/>
              </w:rPr>
              <w:t>Description of duties and responsibilities:</w:t>
            </w:r>
          </w:p>
        </w:tc>
      </w:tr>
      <w:tr w:rsidR="00CE2AAA" w:rsidRPr="003407DF" w:rsidTr="00CE2AAA">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tc>
      </w:tr>
    </w:tbl>
    <w:p w:rsidR="00CE2AAA" w:rsidRPr="003407DF" w:rsidRDefault="00CE2AAA" w:rsidP="00CE2AAA">
      <w:pPr>
        <w:pStyle w:val="BlockText"/>
        <w:spacing w:line="360" w:lineRule="auto"/>
        <w:ind w:right="-765"/>
        <w:rPr>
          <w:rFonts w:ascii="Book Antiqua" w:hAnsi="Book Antiqua"/>
        </w:rPr>
      </w:pPr>
    </w:p>
    <w:tbl>
      <w:tblPr>
        <w:tblW w:w="10207" w:type="dxa"/>
        <w:tblInd w:w="-34" w:type="dxa"/>
        <w:tblLayout w:type="fixed"/>
        <w:tblLook w:val="0000" w:firstRow="0" w:lastRow="0" w:firstColumn="0" w:lastColumn="0" w:noHBand="0" w:noVBand="0"/>
      </w:tblPr>
      <w:tblGrid>
        <w:gridCol w:w="2127"/>
        <w:gridCol w:w="1327"/>
        <w:gridCol w:w="1537"/>
        <w:gridCol w:w="868"/>
        <w:gridCol w:w="1146"/>
        <w:gridCol w:w="3202"/>
      </w:tblGrid>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 xml:space="preserve">Name &amp; Address </w:t>
            </w:r>
          </w:p>
          <w:p w:rsidR="00CE2AAA" w:rsidRPr="003407DF"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Of</w:t>
            </w:r>
            <w:r>
              <w:rPr>
                <w:rFonts w:ascii="Book Antiqua" w:hAnsi="Book Antiqua"/>
                <w:b/>
              </w:rPr>
              <w:t xml:space="preserve"> </w:t>
            </w:r>
            <w:r w:rsidRPr="003407DF">
              <w:rPr>
                <w:rFonts w:ascii="Book Antiqua" w:hAnsi="Book Antiqua"/>
                <w:b/>
                <w:sz w:val="22"/>
              </w:rPr>
              <w:t>Employer</w:t>
            </w:r>
          </w:p>
          <w:p w:rsidR="00CE2AAA" w:rsidRPr="003407DF" w:rsidRDefault="00CE2AAA" w:rsidP="00CE2AAA">
            <w:pPr>
              <w:pStyle w:val="BlockText"/>
              <w:spacing w:line="360" w:lineRule="auto"/>
              <w:ind w:left="0" w:right="-765"/>
              <w:rPr>
                <w:rFonts w:ascii="Book Antiqua" w:hAnsi="Book Antiqua"/>
                <w:b/>
              </w:rPr>
            </w:pP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B675F9">
        <w:tc>
          <w:tcPr>
            <w:tcW w:w="2127"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 xml:space="preserve">Nature of </w:t>
            </w:r>
            <w:r w:rsidR="00CE2AAA" w:rsidRPr="003407DF">
              <w:rPr>
                <w:rFonts w:ascii="Book Antiqua" w:hAnsi="Book Antiqua"/>
                <w:b/>
                <w:sz w:val="22"/>
              </w:rPr>
              <w:t>Business</w:t>
            </w:r>
          </w:p>
        </w:tc>
        <w:tc>
          <w:tcPr>
            <w:tcW w:w="13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53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Start Date</w:t>
            </w:r>
          </w:p>
        </w:tc>
        <w:tc>
          <w:tcPr>
            <w:tcW w:w="868"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14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End Date</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B675F9">
        <w:tc>
          <w:tcPr>
            <w:tcW w:w="21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Position</w:t>
            </w:r>
            <w:r w:rsidR="00B675F9">
              <w:rPr>
                <w:rFonts w:ascii="Book Antiqua" w:hAnsi="Book Antiqua"/>
                <w:b/>
                <w:sz w:val="22"/>
              </w:rPr>
              <w:t xml:space="preserve"> Held</w:t>
            </w:r>
          </w:p>
        </w:tc>
        <w:tc>
          <w:tcPr>
            <w:tcW w:w="13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537"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 xml:space="preserve">Reason for  </w:t>
            </w:r>
            <w:proofErr w:type="spellStart"/>
            <w:r>
              <w:rPr>
                <w:rFonts w:ascii="Book Antiqua" w:hAnsi="Book Antiqua"/>
                <w:b/>
                <w:sz w:val="22"/>
              </w:rPr>
              <w:t>for</w:t>
            </w:r>
            <w:proofErr w:type="spellEnd"/>
            <w:r>
              <w:rPr>
                <w:rFonts w:ascii="Book Antiqua" w:hAnsi="Book Antiqua"/>
                <w:b/>
                <w:sz w:val="22"/>
              </w:rPr>
              <w:t xml:space="preserve"> Leaving</w:t>
            </w:r>
          </w:p>
        </w:tc>
        <w:tc>
          <w:tcPr>
            <w:tcW w:w="5216" w:type="dxa"/>
            <w:gridSpan w:val="3"/>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r w:rsidRPr="003407DF">
              <w:rPr>
                <w:rFonts w:ascii="Book Antiqua" w:hAnsi="Book Antiqua"/>
                <w:b/>
                <w:sz w:val="22"/>
              </w:rPr>
              <w:t>Description of duties and responsibilities:</w:t>
            </w:r>
          </w:p>
        </w:tc>
      </w:tr>
      <w:tr w:rsidR="00CE2AAA" w:rsidRPr="003407DF" w:rsidTr="00CE2AAA">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tc>
      </w:tr>
    </w:tbl>
    <w:p w:rsidR="00CE2AAA" w:rsidRDefault="00CE2AAA" w:rsidP="00CE2AAA">
      <w:pPr>
        <w:spacing w:line="360" w:lineRule="auto"/>
        <w:ind w:right="-765"/>
        <w:rPr>
          <w:rFonts w:ascii="Book Antiqua" w:hAnsi="Book Antiqua"/>
          <w:sz w:val="22"/>
          <w:u w:val="single"/>
        </w:rPr>
      </w:pPr>
    </w:p>
    <w:tbl>
      <w:tblPr>
        <w:tblW w:w="10207" w:type="dxa"/>
        <w:tblInd w:w="-34" w:type="dxa"/>
        <w:tblLayout w:type="fixed"/>
        <w:tblLook w:val="0000" w:firstRow="0" w:lastRow="0" w:firstColumn="0" w:lastColumn="0" w:noHBand="0" w:noVBand="0"/>
      </w:tblPr>
      <w:tblGrid>
        <w:gridCol w:w="2127"/>
        <w:gridCol w:w="1327"/>
        <w:gridCol w:w="1537"/>
        <w:gridCol w:w="868"/>
        <w:gridCol w:w="1146"/>
        <w:gridCol w:w="3202"/>
      </w:tblGrid>
      <w:tr w:rsidR="00CE2AAA" w:rsidRPr="003407DF" w:rsidTr="00CE2AAA">
        <w:tc>
          <w:tcPr>
            <w:tcW w:w="2127" w:type="dxa"/>
            <w:tcBorders>
              <w:top w:val="single" w:sz="4" w:space="0" w:color="000000"/>
              <w:left w:val="single" w:sz="4" w:space="0" w:color="000000"/>
              <w:bottom w:val="single" w:sz="4" w:space="0" w:color="000000"/>
            </w:tcBorders>
            <w:shd w:val="clear" w:color="auto" w:fill="auto"/>
          </w:tcPr>
          <w:p w:rsidR="00CE2AAA"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 xml:space="preserve">Name &amp; Address </w:t>
            </w:r>
          </w:p>
          <w:p w:rsidR="00CE2AAA" w:rsidRPr="003407DF" w:rsidRDefault="00CE2AAA" w:rsidP="00CE2AAA">
            <w:pPr>
              <w:pStyle w:val="BlockText"/>
              <w:snapToGrid w:val="0"/>
              <w:spacing w:line="360" w:lineRule="auto"/>
              <w:ind w:left="0" w:right="-765"/>
              <w:jc w:val="left"/>
              <w:rPr>
                <w:rFonts w:ascii="Book Antiqua" w:hAnsi="Book Antiqua"/>
                <w:b/>
              </w:rPr>
            </w:pPr>
            <w:r w:rsidRPr="003407DF">
              <w:rPr>
                <w:rFonts w:ascii="Book Antiqua" w:hAnsi="Book Antiqua"/>
                <w:b/>
                <w:sz w:val="22"/>
              </w:rPr>
              <w:t>Of</w:t>
            </w:r>
            <w:r>
              <w:rPr>
                <w:rFonts w:ascii="Book Antiqua" w:hAnsi="Book Antiqua"/>
                <w:b/>
              </w:rPr>
              <w:t xml:space="preserve"> </w:t>
            </w:r>
            <w:r w:rsidRPr="003407DF">
              <w:rPr>
                <w:rFonts w:ascii="Book Antiqua" w:hAnsi="Book Antiqua"/>
                <w:b/>
                <w:sz w:val="22"/>
              </w:rPr>
              <w:t>Employer</w:t>
            </w:r>
          </w:p>
          <w:p w:rsidR="00CE2AAA" w:rsidRPr="003407DF" w:rsidRDefault="00CE2AAA" w:rsidP="00CE2AAA">
            <w:pPr>
              <w:pStyle w:val="BlockText"/>
              <w:spacing w:line="360" w:lineRule="auto"/>
              <w:ind w:left="0" w:right="-765"/>
              <w:rPr>
                <w:rFonts w:ascii="Book Antiqua" w:hAnsi="Book Antiqua"/>
                <w:b/>
              </w:rPr>
            </w:pPr>
          </w:p>
        </w:tc>
        <w:tc>
          <w:tcPr>
            <w:tcW w:w="8080" w:type="dxa"/>
            <w:gridSpan w:val="5"/>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B675F9">
        <w:tc>
          <w:tcPr>
            <w:tcW w:w="2127"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 xml:space="preserve">Nature of </w:t>
            </w:r>
            <w:r w:rsidR="00CE2AAA" w:rsidRPr="003407DF">
              <w:rPr>
                <w:rFonts w:ascii="Book Antiqua" w:hAnsi="Book Antiqua"/>
                <w:b/>
                <w:sz w:val="22"/>
              </w:rPr>
              <w:t>Business</w:t>
            </w:r>
          </w:p>
        </w:tc>
        <w:tc>
          <w:tcPr>
            <w:tcW w:w="13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53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Start Date</w:t>
            </w:r>
          </w:p>
        </w:tc>
        <w:tc>
          <w:tcPr>
            <w:tcW w:w="868"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146"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End Date</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B675F9">
        <w:tc>
          <w:tcPr>
            <w:tcW w:w="21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r w:rsidRPr="003407DF">
              <w:rPr>
                <w:rFonts w:ascii="Book Antiqua" w:hAnsi="Book Antiqua"/>
                <w:b/>
                <w:sz w:val="22"/>
              </w:rPr>
              <w:t>Position</w:t>
            </w:r>
            <w:r w:rsidR="00B675F9">
              <w:rPr>
                <w:rFonts w:ascii="Book Antiqua" w:hAnsi="Book Antiqua"/>
                <w:b/>
                <w:sz w:val="22"/>
              </w:rPr>
              <w:t xml:space="preserve"> Held</w:t>
            </w:r>
          </w:p>
        </w:tc>
        <w:tc>
          <w:tcPr>
            <w:tcW w:w="1327" w:type="dxa"/>
            <w:tcBorders>
              <w:top w:val="single" w:sz="4" w:space="0" w:color="000000"/>
              <w:left w:val="single" w:sz="4" w:space="0" w:color="000000"/>
              <w:bottom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c>
          <w:tcPr>
            <w:tcW w:w="1537" w:type="dxa"/>
            <w:tcBorders>
              <w:top w:val="single" w:sz="4" w:space="0" w:color="000000"/>
              <w:left w:val="single" w:sz="4" w:space="0" w:color="000000"/>
              <w:bottom w:val="single" w:sz="4" w:space="0" w:color="000000"/>
            </w:tcBorders>
            <w:shd w:val="clear" w:color="auto" w:fill="auto"/>
          </w:tcPr>
          <w:p w:rsidR="00CE2AAA" w:rsidRPr="003407DF" w:rsidRDefault="00B675F9" w:rsidP="00CE2AAA">
            <w:pPr>
              <w:pStyle w:val="BlockText"/>
              <w:snapToGrid w:val="0"/>
              <w:spacing w:line="360" w:lineRule="auto"/>
              <w:ind w:left="0" w:right="-765"/>
              <w:rPr>
                <w:rFonts w:ascii="Book Antiqua" w:hAnsi="Book Antiqua"/>
                <w:b/>
              </w:rPr>
            </w:pPr>
            <w:r>
              <w:rPr>
                <w:rFonts w:ascii="Book Antiqua" w:hAnsi="Book Antiqua"/>
                <w:b/>
                <w:sz w:val="22"/>
              </w:rPr>
              <w:t xml:space="preserve">Reason for  </w:t>
            </w:r>
            <w:proofErr w:type="spellStart"/>
            <w:r>
              <w:rPr>
                <w:rFonts w:ascii="Book Antiqua" w:hAnsi="Book Antiqua"/>
                <w:b/>
                <w:sz w:val="22"/>
              </w:rPr>
              <w:t>for</w:t>
            </w:r>
            <w:proofErr w:type="spellEnd"/>
            <w:r>
              <w:rPr>
                <w:rFonts w:ascii="Book Antiqua" w:hAnsi="Book Antiqua"/>
                <w:b/>
                <w:sz w:val="22"/>
              </w:rPr>
              <w:t xml:space="preserve"> Leaving</w:t>
            </w:r>
          </w:p>
        </w:tc>
        <w:tc>
          <w:tcPr>
            <w:tcW w:w="5216" w:type="dxa"/>
            <w:gridSpan w:val="3"/>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tc>
      </w:tr>
      <w:tr w:rsidR="00CE2AAA" w:rsidRPr="003407DF" w:rsidTr="00CE2AAA">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r w:rsidRPr="003407DF">
              <w:rPr>
                <w:rFonts w:ascii="Book Antiqua" w:hAnsi="Book Antiqua"/>
                <w:b/>
                <w:sz w:val="22"/>
              </w:rPr>
              <w:t>Description of duties and responsibilities:</w:t>
            </w:r>
          </w:p>
        </w:tc>
      </w:tr>
      <w:tr w:rsidR="00CE2AAA" w:rsidRPr="003407DF" w:rsidTr="00CE2AAA">
        <w:tc>
          <w:tcPr>
            <w:tcW w:w="10207" w:type="dxa"/>
            <w:gridSpan w:val="6"/>
            <w:tcBorders>
              <w:top w:val="single" w:sz="4" w:space="0" w:color="000000"/>
              <w:left w:val="single" w:sz="4" w:space="0" w:color="000000"/>
              <w:bottom w:val="single" w:sz="4" w:space="0" w:color="000000"/>
              <w:right w:val="single" w:sz="4" w:space="0" w:color="000000"/>
            </w:tcBorders>
            <w:shd w:val="clear" w:color="auto" w:fill="auto"/>
          </w:tcPr>
          <w:p w:rsidR="00CE2AAA" w:rsidRPr="003407DF" w:rsidRDefault="00CE2AAA" w:rsidP="00CE2AAA">
            <w:pPr>
              <w:pStyle w:val="BlockText"/>
              <w:snapToGrid w:val="0"/>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p w:rsidR="00CE2AAA" w:rsidRPr="003407DF" w:rsidRDefault="00CE2AAA" w:rsidP="00CE2AAA">
            <w:pPr>
              <w:pStyle w:val="BlockText"/>
              <w:spacing w:line="360" w:lineRule="auto"/>
              <w:ind w:left="0" w:right="-765"/>
              <w:rPr>
                <w:rFonts w:ascii="Book Antiqua" w:hAnsi="Book Antiqua"/>
                <w:b/>
              </w:rPr>
            </w:pPr>
          </w:p>
        </w:tc>
      </w:tr>
    </w:tbl>
    <w:p w:rsidR="00CE2AAA" w:rsidRDefault="00CE2AAA" w:rsidP="00CE2AAA">
      <w:pPr>
        <w:spacing w:line="360" w:lineRule="auto"/>
        <w:ind w:right="-765"/>
        <w:rPr>
          <w:rFonts w:ascii="Book Antiqua" w:hAnsi="Book Antiqua"/>
          <w:sz w:val="22"/>
          <w:u w:val="single"/>
        </w:rPr>
      </w:pPr>
    </w:p>
    <w:p w:rsidR="00CE2AAA" w:rsidRDefault="00CE2AAA" w:rsidP="00CE2AAA">
      <w:pPr>
        <w:spacing w:line="360" w:lineRule="auto"/>
        <w:ind w:right="-765"/>
        <w:rPr>
          <w:rFonts w:ascii="Book Antiqua" w:hAnsi="Book Antiqua"/>
          <w:sz w:val="22"/>
          <w:u w:val="single"/>
        </w:rPr>
      </w:pPr>
    </w:p>
    <w:p w:rsidR="005E404B" w:rsidRPr="003407DF" w:rsidRDefault="005E404B" w:rsidP="00CE2AAA">
      <w:pPr>
        <w:spacing w:line="360" w:lineRule="auto"/>
        <w:ind w:right="-765"/>
        <w:rPr>
          <w:rFonts w:ascii="Book Antiqua" w:hAnsi="Book Antiqua"/>
          <w:sz w:val="22"/>
          <w:u w:val="single"/>
        </w:rPr>
      </w:pPr>
      <w:bookmarkStart w:id="0" w:name="_GoBack"/>
      <w:bookmarkEnd w:id="0"/>
    </w:p>
    <w:p w:rsidR="00CE2AAA" w:rsidRPr="00724F22" w:rsidRDefault="00CE2AAA" w:rsidP="00CE2AAA">
      <w:pPr>
        <w:pStyle w:val="BlockText"/>
        <w:ind w:left="-567" w:right="-1"/>
        <w:rPr>
          <w:rFonts w:ascii="Book Antiqua" w:hAnsi="Book Antiqua"/>
          <w:b/>
          <w:sz w:val="22"/>
        </w:rPr>
      </w:pPr>
      <w:r w:rsidRPr="00724F22">
        <w:rPr>
          <w:rFonts w:ascii="Book Antiqua" w:hAnsi="Book Antiqua"/>
          <w:b/>
          <w:sz w:val="22"/>
        </w:rPr>
        <w:lastRenderedPageBreak/>
        <w:t>Please indicate any particular experience and/or achievements you hold which you consider relevant to your application for this position.</w:t>
      </w:r>
    </w:p>
    <w:p w:rsidR="00CE2AAA" w:rsidRPr="00724F22" w:rsidRDefault="00CE2AAA" w:rsidP="00CE2AAA">
      <w:pPr>
        <w:pStyle w:val="BlockText"/>
        <w:ind w:right="-1"/>
        <w:rPr>
          <w:rFonts w:ascii="Book Antiqua" w:hAnsi="Book Antiqua"/>
          <w:b/>
          <w:sz w:val="22"/>
        </w:rPr>
      </w:pPr>
    </w:p>
    <w:tbl>
      <w:tblPr>
        <w:tblW w:w="10773" w:type="dxa"/>
        <w:tblInd w:w="-459" w:type="dxa"/>
        <w:tblLayout w:type="fixed"/>
        <w:tblLook w:val="0000" w:firstRow="0" w:lastRow="0" w:firstColumn="0" w:lastColumn="0" w:noHBand="0" w:noVBand="0"/>
      </w:tblPr>
      <w:tblGrid>
        <w:gridCol w:w="10773"/>
      </w:tblGrid>
      <w:tr w:rsidR="00CE2AAA" w:rsidRPr="00724F22" w:rsidTr="00CE2AAA">
        <w:tc>
          <w:tcPr>
            <w:tcW w:w="10773" w:type="dxa"/>
            <w:tcBorders>
              <w:top w:val="single" w:sz="4" w:space="0" w:color="000000"/>
              <w:left w:val="single" w:sz="4" w:space="0" w:color="000000"/>
              <w:bottom w:val="single" w:sz="4" w:space="0" w:color="000000"/>
              <w:right w:val="single" w:sz="4" w:space="0" w:color="000000"/>
            </w:tcBorders>
            <w:shd w:val="clear" w:color="auto" w:fill="auto"/>
          </w:tcPr>
          <w:p w:rsidR="00CE2AAA" w:rsidRPr="00724F22" w:rsidRDefault="00CE2AAA" w:rsidP="00CE2AAA">
            <w:pPr>
              <w:pStyle w:val="BlockText"/>
              <w:snapToGrid w:val="0"/>
              <w:spacing w:line="360" w:lineRule="auto"/>
              <w:ind w:left="-675" w:right="-765"/>
              <w:rPr>
                <w:rFonts w:ascii="Book Antiqua" w:hAnsi="Book Antiqua"/>
                <w:b/>
              </w:rPr>
            </w:pPr>
          </w:p>
          <w:p w:rsidR="00CE2AAA" w:rsidRDefault="00CE2AAA" w:rsidP="00CE2AAA">
            <w:pPr>
              <w:pStyle w:val="BlockText"/>
              <w:spacing w:line="360" w:lineRule="auto"/>
              <w:ind w:left="0" w:right="-765"/>
              <w:rPr>
                <w:rFonts w:ascii="Book Antiqua" w:hAnsi="Book Antiqua"/>
                <w:b/>
              </w:rPr>
            </w:pPr>
          </w:p>
          <w:p w:rsidR="00CE2AAA" w:rsidRPr="00724F22" w:rsidRDefault="00CE2AAA" w:rsidP="00CE2AAA">
            <w:pPr>
              <w:pStyle w:val="BlockText"/>
              <w:spacing w:line="360" w:lineRule="auto"/>
              <w:ind w:left="0" w:right="-765"/>
              <w:rPr>
                <w:rFonts w:ascii="Book Antiqua" w:hAnsi="Book Antiqua"/>
                <w:b/>
              </w:rPr>
            </w:pPr>
          </w:p>
          <w:p w:rsidR="00CE2AAA" w:rsidRPr="00724F22" w:rsidRDefault="00CE2AAA" w:rsidP="00CE2AAA">
            <w:pPr>
              <w:pStyle w:val="BlockText"/>
              <w:spacing w:line="360" w:lineRule="auto"/>
              <w:ind w:left="0" w:right="-765"/>
              <w:rPr>
                <w:rFonts w:ascii="Book Antiqua" w:hAnsi="Book Antiqua"/>
                <w:b/>
              </w:rPr>
            </w:pPr>
          </w:p>
          <w:p w:rsidR="00CE2AAA" w:rsidRPr="00724F22" w:rsidRDefault="00CE2AAA" w:rsidP="00CE2AAA">
            <w:pPr>
              <w:pStyle w:val="BlockText"/>
              <w:spacing w:line="360" w:lineRule="auto"/>
              <w:ind w:left="0" w:right="-765"/>
              <w:rPr>
                <w:rFonts w:ascii="Book Antiqua" w:hAnsi="Book Antiqua"/>
                <w:b/>
              </w:rPr>
            </w:pPr>
          </w:p>
        </w:tc>
      </w:tr>
    </w:tbl>
    <w:p w:rsidR="00CE2AAA" w:rsidRPr="00724F22" w:rsidRDefault="00CE2AAA" w:rsidP="00CE2AAA">
      <w:pPr>
        <w:pStyle w:val="BlockText"/>
        <w:spacing w:line="360" w:lineRule="auto"/>
        <w:ind w:left="-709" w:right="-765" w:firstLine="142"/>
        <w:rPr>
          <w:rFonts w:ascii="Book Antiqua" w:hAnsi="Book Antiqua"/>
          <w:b/>
          <w:sz w:val="22"/>
        </w:rPr>
      </w:pPr>
      <w:r w:rsidRPr="00724F22">
        <w:rPr>
          <w:rFonts w:ascii="Book Antiqua" w:hAnsi="Book Antiqua"/>
          <w:b/>
          <w:sz w:val="22"/>
        </w:rPr>
        <w:t>Please indicate your interests, hobbies or other leisure activities, in which you participate:</w:t>
      </w:r>
    </w:p>
    <w:tbl>
      <w:tblPr>
        <w:tblW w:w="10773" w:type="dxa"/>
        <w:tblInd w:w="-459" w:type="dxa"/>
        <w:tblLayout w:type="fixed"/>
        <w:tblLook w:val="0000" w:firstRow="0" w:lastRow="0" w:firstColumn="0" w:lastColumn="0" w:noHBand="0" w:noVBand="0"/>
      </w:tblPr>
      <w:tblGrid>
        <w:gridCol w:w="10773"/>
      </w:tblGrid>
      <w:tr w:rsidR="00CE2AAA" w:rsidRPr="00724F22" w:rsidTr="00CE2AAA">
        <w:tc>
          <w:tcPr>
            <w:tcW w:w="10773" w:type="dxa"/>
            <w:tcBorders>
              <w:top w:val="single" w:sz="4" w:space="0" w:color="000000"/>
              <w:left w:val="single" w:sz="4" w:space="0" w:color="000000"/>
              <w:bottom w:val="single" w:sz="4" w:space="0" w:color="000000"/>
              <w:right w:val="single" w:sz="4" w:space="0" w:color="000000"/>
            </w:tcBorders>
            <w:shd w:val="clear" w:color="auto" w:fill="auto"/>
          </w:tcPr>
          <w:p w:rsidR="00CE2AAA" w:rsidRPr="00724F22" w:rsidRDefault="00CE2AAA" w:rsidP="00CE2AAA">
            <w:pPr>
              <w:pStyle w:val="BlockText"/>
              <w:snapToGrid w:val="0"/>
              <w:spacing w:line="360" w:lineRule="auto"/>
              <w:ind w:left="-675" w:right="-765"/>
              <w:rPr>
                <w:rFonts w:ascii="Book Antiqua" w:hAnsi="Book Antiqua"/>
                <w:b/>
              </w:rPr>
            </w:pPr>
          </w:p>
          <w:p w:rsidR="00CE2AAA" w:rsidRPr="00724F22" w:rsidRDefault="00CE2AAA" w:rsidP="00CE2AAA">
            <w:pPr>
              <w:pStyle w:val="BlockText"/>
              <w:snapToGrid w:val="0"/>
              <w:spacing w:line="360" w:lineRule="auto"/>
              <w:ind w:left="-675" w:right="-765"/>
              <w:rPr>
                <w:rFonts w:ascii="Book Antiqua" w:hAnsi="Book Antiqua"/>
                <w:b/>
              </w:rPr>
            </w:pPr>
          </w:p>
          <w:p w:rsidR="00CE2AAA" w:rsidRPr="00724F22" w:rsidRDefault="00CE2AAA" w:rsidP="00CE2AAA">
            <w:pPr>
              <w:pStyle w:val="BlockText"/>
              <w:snapToGrid w:val="0"/>
              <w:spacing w:line="360" w:lineRule="auto"/>
              <w:ind w:left="-675" w:right="-765"/>
              <w:rPr>
                <w:rFonts w:ascii="Book Antiqua" w:hAnsi="Book Antiqua"/>
                <w:b/>
              </w:rPr>
            </w:pPr>
          </w:p>
          <w:p w:rsidR="00CE2AAA" w:rsidRPr="00724F22" w:rsidRDefault="00CE2AAA" w:rsidP="00CE2AAA">
            <w:pPr>
              <w:pStyle w:val="BlockText"/>
              <w:snapToGrid w:val="0"/>
              <w:spacing w:line="360" w:lineRule="auto"/>
              <w:ind w:left="-675" w:right="-765"/>
              <w:rPr>
                <w:rFonts w:ascii="Book Antiqua" w:hAnsi="Book Antiqua"/>
                <w:b/>
              </w:rPr>
            </w:pPr>
          </w:p>
          <w:p w:rsidR="00CE2AAA" w:rsidRPr="00724F22" w:rsidRDefault="00CE2AAA" w:rsidP="00CE2AAA">
            <w:pPr>
              <w:pStyle w:val="BlockText"/>
              <w:spacing w:line="360" w:lineRule="auto"/>
              <w:ind w:left="-675" w:right="-765"/>
              <w:rPr>
                <w:rFonts w:ascii="Book Antiqua" w:hAnsi="Book Antiqua"/>
                <w:b/>
              </w:rPr>
            </w:pPr>
          </w:p>
        </w:tc>
      </w:tr>
    </w:tbl>
    <w:p w:rsidR="00CE2AAA" w:rsidRDefault="00CE2AAA" w:rsidP="00CE2AAA">
      <w:pPr>
        <w:pStyle w:val="BlockText"/>
        <w:spacing w:line="360" w:lineRule="auto"/>
        <w:ind w:left="-567" w:right="-1"/>
        <w:rPr>
          <w:rFonts w:ascii="Book Antiqua" w:hAnsi="Book Antiqua"/>
          <w:b/>
          <w:sz w:val="22"/>
        </w:rPr>
      </w:pPr>
    </w:p>
    <w:p w:rsidR="00CE2AAA" w:rsidRPr="00724F22" w:rsidRDefault="00CE2AAA" w:rsidP="00CE2AAA">
      <w:pPr>
        <w:pStyle w:val="BlockText"/>
        <w:spacing w:line="360" w:lineRule="auto"/>
        <w:ind w:left="-567" w:right="-1"/>
        <w:rPr>
          <w:rFonts w:ascii="Book Antiqua" w:hAnsi="Book Antiqua"/>
          <w:b/>
          <w:sz w:val="22"/>
        </w:rPr>
      </w:pPr>
      <w:r w:rsidRPr="00724F22">
        <w:rPr>
          <w:rFonts w:ascii="Book Antiqua" w:hAnsi="Book Antiqua"/>
          <w:b/>
          <w:sz w:val="22"/>
        </w:rPr>
        <w:t>Please indicate where you learned about this job vacancy. _____________________________________</w:t>
      </w:r>
    </w:p>
    <w:p w:rsidR="00CE2AAA" w:rsidRDefault="00CE2AAA" w:rsidP="00CE2AAA">
      <w:pPr>
        <w:pStyle w:val="BlockText"/>
        <w:ind w:right="-765"/>
        <w:rPr>
          <w:rFonts w:ascii="Book Antiqua" w:hAnsi="Book Antiqua"/>
          <w:b/>
          <w:sz w:val="22"/>
        </w:rPr>
      </w:pPr>
    </w:p>
    <w:p w:rsidR="00CE2AAA" w:rsidRPr="00724F22" w:rsidRDefault="00CE2AAA" w:rsidP="00CE2AAA">
      <w:pPr>
        <w:pStyle w:val="BlockText"/>
        <w:ind w:right="-765"/>
        <w:rPr>
          <w:rFonts w:ascii="Book Antiqua" w:hAnsi="Book Antiqua"/>
          <w:b/>
          <w:sz w:val="22"/>
        </w:rPr>
      </w:pPr>
    </w:p>
    <w:p w:rsidR="00CE2AAA" w:rsidRPr="00724F22" w:rsidRDefault="00CE2AAA" w:rsidP="00CE2AAA">
      <w:pPr>
        <w:pStyle w:val="BlockText"/>
        <w:ind w:left="-567" w:right="-765"/>
        <w:rPr>
          <w:rFonts w:ascii="Book Antiqua" w:hAnsi="Book Antiqua"/>
          <w:b/>
          <w:sz w:val="22"/>
        </w:rPr>
      </w:pPr>
      <w:r w:rsidRPr="00724F22">
        <w:rPr>
          <w:rFonts w:ascii="Book Antiqua" w:hAnsi="Book Antiqua"/>
          <w:b/>
          <w:sz w:val="22"/>
        </w:rPr>
        <w:t>REFERENCES:</w:t>
      </w:r>
    </w:p>
    <w:p w:rsidR="00CE2AAA" w:rsidRPr="00724F22" w:rsidRDefault="00CE2AAA" w:rsidP="00CE2AAA">
      <w:pPr>
        <w:pStyle w:val="BlockText"/>
        <w:ind w:left="-567" w:right="-143"/>
        <w:rPr>
          <w:rFonts w:ascii="Book Antiqua" w:hAnsi="Book Antiqua"/>
          <w:sz w:val="20"/>
        </w:rPr>
      </w:pPr>
      <w:r w:rsidRPr="00724F22">
        <w:rPr>
          <w:rFonts w:ascii="Book Antiqua" w:hAnsi="Book Antiqua"/>
          <w:sz w:val="20"/>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CE2AAA" w:rsidRDefault="00CE2AAA" w:rsidP="00CE2AAA">
      <w:pPr>
        <w:pStyle w:val="BlockText"/>
        <w:ind w:left="-567" w:right="-765"/>
        <w:rPr>
          <w:rFonts w:ascii="Book Antiqua" w:hAnsi="Book Antiqua"/>
          <w:sz w:val="20"/>
        </w:rPr>
      </w:pPr>
    </w:p>
    <w:p w:rsidR="00CE2AAA" w:rsidRPr="00724F22" w:rsidRDefault="00CE2AAA" w:rsidP="00CE2AAA">
      <w:pPr>
        <w:pStyle w:val="BlockText"/>
        <w:ind w:left="-567" w:right="-765"/>
        <w:rPr>
          <w:rFonts w:ascii="Book Antiqua" w:hAnsi="Book Antiqua"/>
          <w:sz w:val="20"/>
        </w:rPr>
      </w:pPr>
    </w:p>
    <w:p w:rsidR="00CE2AAA" w:rsidRDefault="00CE2AAA" w:rsidP="00CE2AAA">
      <w:pPr>
        <w:pStyle w:val="BlockText"/>
        <w:spacing w:line="360" w:lineRule="auto"/>
        <w:ind w:left="-567" w:right="0"/>
        <w:rPr>
          <w:rFonts w:ascii="Book Antiqua" w:hAnsi="Book Antiqua"/>
          <w:b/>
          <w:sz w:val="22"/>
          <w:u w:val="single"/>
        </w:rPr>
      </w:pPr>
      <w:r w:rsidRPr="00F97BD2">
        <w:rPr>
          <w:rFonts w:ascii="Book Antiqua" w:hAnsi="Book Antiqua"/>
          <w:b/>
          <w:sz w:val="22"/>
        </w:rPr>
        <w:t xml:space="preserve">Name: </w:t>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rPr>
        <w:tab/>
        <w:t xml:space="preserve">Name: </w:t>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p>
    <w:p w:rsidR="00CE2AAA" w:rsidRPr="00F97BD2" w:rsidRDefault="00CE2AAA" w:rsidP="00CE2AAA">
      <w:pPr>
        <w:pStyle w:val="BlockText"/>
        <w:spacing w:line="360" w:lineRule="auto"/>
        <w:ind w:left="-567" w:right="0"/>
        <w:rPr>
          <w:rFonts w:ascii="Book Antiqua" w:hAnsi="Book Antiqua"/>
          <w:b/>
          <w:sz w:val="22"/>
          <w:u w:val="single"/>
        </w:rPr>
      </w:pPr>
    </w:p>
    <w:p w:rsidR="00CE2AAA" w:rsidRPr="00F97BD2" w:rsidRDefault="00CE2AAA" w:rsidP="00CE2AAA">
      <w:pPr>
        <w:pStyle w:val="BlockText"/>
        <w:spacing w:line="360" w:lineRule="auto"/>
        <w:ind w:left="-567" w:right="0"/>
        <w:rPr>
          <w:rFonts w:ascii="Book Antiqua" w:hAnsi="Book Antiqua"/>
          <w:b/>
          <w:sz w:val="22"/>
          <w:u w:val="single"/>
        </w:rPr>
      </w:pPr>
      <w:r w:rsidRPr="00F97BD2">
        <w:rPr>
          <w:rFonts w:ascii="Book Antiqua" w:hAnsi="Book Antiqua"/>
          <w:b/>
          <w:sz w:val="22"/>
        </w:rPr>
        <w:t xml:space="preserve">Address: </w:t>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rPr>
        <w:tab/>
        <w:t xml:space="preserve">Address: </w:t>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p>
    <w:p w:rsidR="00CE2AAA" w:rsidRDefault="00CE2AAA" w:rsidP="00CE2AAA">
      <w:pPr>
        <w:pStyle w:val="BlockText"/>
        <w:spacing w:line="360" w:lineRule="auto"/>
        <w:ind w:left="-567" w:right="0"/>
        <w:rPr>
          <w:rFonts w:ascii="Book Antiqua" w:hAnsi="Book Antiqua"/>
          <w:b/>
          <w:sz w:val="22"/>
          <w:u w:val="single"/>
        </w:rPr>
      </w:pP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p>
    <w:p w:rsidR="00CE2AAA" w:rsidRDefault="00CE2AAA" w:rsidP="00CE2AAA">
      <w:pPr>
        <w:pStyle w:val="BlockText"/>
        <w:spacing w:line="360" w:lineRule="auto"/>
        <w:ind w:left="-567" w:right="0"/>
        <w:rPr>
          <w:rFonts w:ascii="Book Antiqua" w:hAnsi="Book Antiqua"/>
          <w:b/>
          <w:sz w:val="22"/>
          <w:u w:val="single"/>
        </w:rPr>
      </w:pP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p>
    <w:p w:rsidR="00CE2AAA" w:rsidRPr="00F97BD2" w:rsidRDefault="00CE2AAA" w:rsidP="00CE2AAA">
      <w:pPr>
        <w:pStyle w:val="BlockText"/>
        <w:spacing w:line="360" w:lineRule="auto"/>
        <w:ind w:left="-567" w:right="0"/>
        <w:rPr>
          <w:rFonts w:ascii="Book Antiqua" w:hAnsi="Book Antiqua"/>
          <w:b/>
          <w:sz w:val="22"/>
          <w:u w:val="single"/>
        </w:rPr>
      </w:pPr>
    </w:p>
    <w:p w:rsidR="00CE2AAA" w:rsidRDefault="00CE2AAA" w:rsidP="00CE2AAA">
      <w:pPr>
        <w:pStyle w:val="BlockText"/>
        <w:spacing w:line="360" w:lineRule="auto"/>
        <w:ind w:left="-567" w:right="0"/>
        <w:rPr>
          <w:rFonts w:ascii="Book Antiqua" w:hAnsi="Book Antiqua"/>
          <w:b/>
          <w:sz w:val="22"/>
          <w:u w:val="single"/>
        </w:rPr>
      </w:pPr>
      <w:r w:rsidRPr="00F97BD2">
        <w:rPr>
          <w:rFonts w:ascii="Book Antiqua" w:hAnsi="Book Antiqua"/>
          <w:b/>
          <w:sz w:val="22"/>
        </w:rPr>
        <w:t xml:space="preserve">Occupation: </w:t>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rPr>
        <w:tab/>
        <w:t xml:space="preserve">Occupation: </w:t>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p>
    <w:p w:rsidR="00CE2AAA" w:rsidRPr="00F97BD2" w:rsidRDefault="00CE2AAA" w:rsidP="00CE2AAA">
      <w:pPr>
        <w:pStyle w:val="BlockText"/>
        <w:spacing w:line="360" w:lineRule="auto"/>
        <w:ind w:left="-567" w:right="0"/>
        <w:rPr>
          <w:rFonts w:ascii="Book Antiqua" w:hAnsi="Book Antiqua"/>
          <w:b/>
          <w:sz w:val="22"/>
          <w:u w:val="single"/>
        </w:rPr>
      </w:pPr>
    </w:p>
    <w:p w:rsidR="00CE2AAA" w:rsidRPr="00F97BD2" w:rsidRDefault="00CE2AAA" w:rsidP="00CE2AAA">
      <w:pPr>
        <w:pStyle w:val="BlockText"/>
        <w:spacing w:line="360" w:lineRule="auto"/>
        <w:ind w:left="-567" w:right="0"/>
        <w:rPr>
          <w:rFonts w:ascii="Book Antiqua" w:hAnsi="Book Antiqua"/>
          <w:b/>
          <w:sz w:val="22"/>
          <w:u w:val="single"/>
        </w:rPr>
      </w:pPr>
      <w:r w:rsidRPr="00F97BD2">
        <w:rPr>
          <w:rFonts w:ascii="Book Antiqua" w:hAnsi="Book Antiqua"/>
          <w:b/>
          <w:sz w:val="22"/>
        </w:rPr>
        <w:t xml:space="preserve">Tel. No.: </w:t>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rPr>
        <w:tab/>
        <w:t xml:space="preserve">Tel. No.: </w:t>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r w:rsidRPr="00F97BD2">
        <w:rPr>
          <w:rFonts w:ascii="Book Antiqua" w:hAnsi="Book Antiqua"/>
          <w:b/>
          <w:sz w:val="22"/>
          <w:u w:val="single"/>
        </w:rPr>
        <w:tab/>
      </w:r>
    </w:p>
    <w:p w:rsidR="00CE2AAA" w:rsidRDefault="00CE2AAA" w:rsidP="00CE2AAA">
      <w:pPr>
        <w:pStyle w:val="BlockText"/>
        <w:spacing w:line="360" w:lineRule="auto"/>
        <w:ind w:left="-567" w:right="0"/>
        <w:rPr>
          <w:rFonts w:ascii="Book Antiqua" w:hAnsi="Book Antiqua"/>
          <w:b/>
          <w:sz w:val="20"/>
        </w:rPr>
      </w:pPr>
    </w:p>
    <w:p w:rsidR="00CE2AAA" w:rsidRPr="00724F22" w:rsidRDefault="00CE2AAA" w:rsidP="00CE2AAA">
      <w:pPr>
        <w:pStyle w:val="BlockText"/>
        <w:spacing w:line="360" w:lineRule="auto"/>
        <w:ind w:left="-567" w:right="0"/>
        <w:rPr>
          <w:rFonts w:ascii="Book Antiqua" w:hAnsi="Book Antiqua"/>
          <w:b/>
          <w:sz w:val="20"/>
        </w:rPr>
      </w:pPr>
    </w:p>
    <w:p w:rsidR="00CE2AAA" w:rsidRPr="00724F22" w:rsidRDefault="00CE2AAA" w:rsidP="00CE2AAA">
      <w:pPr>
        <w:pStyle w:val="BlockText"/>
        <w:spacing w:line="360" w:lineRule="auto"/>
        <w:ind w:left="-567" w:right="0"/>
        <w:rPr>
          <w:rFonts w:ascii="Book Antiqua" w:hAnsi="Book Antiqua"/>
          <w:b/>
          <w:sz w:val="20"/>
          <w:u w:val="single"/>
        </w:rPr>
      </w:pPr>
      <w:r w:rsidRPr="00724F22">
        <w:rPr>
          <w:rFonts w:ascii="Book Antiqua" w:hAnsi="Book Antiqua"/>
          <w:b/>
          <w:sz w:val="20"/>
        </w:rPr>
        <w:t xml:space="preserve">If successful, what period of notice are you required to give in your present employment: </w:t>
      </w:r>
      <w:r w:rsidRPr="00724F22">
        <w:rPr>
          <w:rFonts w:ascii="Book Antiqua" w:hAnsi="Book Antiqua"/>
          <w:b/>
          <w:sz w:val="20"/>
          <w:u w:val="single"/>
        </w:rPr>
        <w:tab/>
      </w:r>
      <w:r w:rsidRPr="00724F22">
        <w:rPr>
          <w:rFonts w:ascii="Book Antiqua" w:hAnsi="Book Antiqua"/>
          <w:b/>
          <w:sz w:val="20"/>
          <w:u w:val="single"/>
        </w:rPr>
        <w:tab/>
      </w:r>
      <w:r w:rsidRPr="00724F22">
        <w:rPr>
          <w:rFonts w:ascii="Book Antiqua" w:hAnsi="Book Antiqua"/>
          <w:b/>
          <w:sz w:val="20"/>
          <w:u w:val="single"/>
        </w:rPr>
        <w:tab/>
      </w:r>
    </w:p>
    <w:p w:rsidR="00CE2AAA" w:rsidRDefault="00CE2AAA" w:rsidP="00CE2AAA">
      <w:pPr>
        <w:pStyle w:val="BlockText"/>
        <w:spacing w:line="360" w:lineRule="auto"/>
        <w:ind w:left="-567" w:right="-765"/>
        <w:rPr>
          <w:rFonts w:ascii="Book Antiqua" w:hAnsi="Book Antiqua"/>
          <w:b/>
          <w:sz w:val="22"/>
          <w:u w:val="single"/>
        </w:rPr>
      </w:pPr>
    </w:p>
    <w:p w:rsidR="00CE2AAA" w:rsidRDefault="00CE2AAA" w:rsidP="00CE2AAA">
      <w:pPr>
        <w:pStyle w:val="BlockText"/>
        <w:spacing w:line="360" w:lineRule="auto"/>
        <w:ind w:left="-567" w:right="-765"/>
        <w:rPr>
          <w:rFonts w:ascii="Book Antiqua" w:hAnsi="Book Antiqua"/>
          <w:b/>
          <w:sz w:val="22"/>
          <w:u w:val="single"/>
        </w:rPr>
      </w:pPr>
    </w:p>
    <w:p w:rsidR="00CE2AAA" w:rsidRDefault="00CE2AAA" w:rsidP="00CE2AAA">
      <w:pPr>
        <w:pStyle w:val="BlockText"/>
        <w:spacing w:line="360" w:lineRule="auto"/>
        <w:ind w:left="-567" w:right="-765"/>
        <w:rPr>
          <w:rFonts w:ascii="Book Antiqua" w:hAnsi="Book Antiqua"/>
          <w:b/>
          <w:sz w:val="22"/>
          <w:u w:val="single"/>
        </w:rPr>
      </w:pPr>
    </w:p>
    <w:p w:rsidR="00CE2AAA" w:rsidRDefault="00CE2AAA" w:rsidP="00CE2AAA">
      <w:pPr>
        <w:pStyle w:val="BlockText"/>
        <w:spacing w:line="360" w:lineRule="auto"/>
        <w:ind w:left="-567" w:right="-765"/>
        <w:rPr>
          <w:rFonts w:ascii="Book Antiqua" w:hAnsi="Book Antiqua"/>
          <w:b/>
          <w:sz w:val="22"/>
          <w:u w:val="single"/>
        </w:rPr>
      </w:pPr>
    </w:p>
    <w:p w:rsidR="00CE2AAA" w:rsidRDefault="00CE2AAA" w:rsidP="00CE2AAA">
      <w:pPr>
        <w:pStyle w:val="BlockText"/>
        <w:spacing w:line="360" w:lineRule="auto"/>
        <w:ind w:left="-567" w:right="-765"/>
        <w:rPr>
          <w:rFonts w:ascii="Book Antiqua" w:hAnsi="Book Antiqua"/>
          <w:b/>
          <w:sz w:val="22"/>
          <w:u w:val="single"/>
        </w:rPr>
      </w:pPr>
    </w:p>
    <w:p w:rsidR="00CE2AAA" w:rsidRDefault="00CE2AAA" w:rsidP="00CE2AAA">
      <w:pPr>
        <w:pStyle w:val="BlockText"/>
        <w:spacing w:line="360" w:lineRule="auto"/>
        <w:ind w:left="-567" w:right="-765"/>
        <w:rPr>
          <w:rFonts w:ascii="Book Antiqua" w:hAnsi="Book Antiqua"/>
          <w:b/>
          <w:sz w:val="22"/>
          <w:u w:val="single"/>
        </w:rPr>
      </w:pPr>
    </w:p>
    <w:p w:rsidR="00CE2AAA" w:rsidRDefault="00CE2AAA" w:rsidP="00CE2AAA">
      <w:pPr>
        <w:pStyle w:val="BlockText"/>
        <w:spacing w:line="360" w:lineRule="auto"/>
        <w:ind w:left="-567" w:right="-765"/>
        <w:jc w:val="center"/>
        <w:rPr>
          <w:rFonts w:ascii="Book Antiqua" w:hAnsi="Book Antiqua"/>
          <w:b/>
          <w:sz w:val="22"/>
          <w:u w:val="single"/>
        </w:rPr>
      </w:pPr>
      <w:r w:rsidRPr="005279C2">
        <w:rPr>
          <w:rFonts w:ascii="Book Antiqua" w:hAnsi="Book Antiqua"/>
          <w:b/>
          <w:sz w:val="22"/>
          <w:u w:val="single"/>
        </w:rPr>
        <w:lastRenderedPageBreak/>
        <w:t>IMPORTANT NOTES</w:t>
      </w:r>
    </w:p>
    <w:p w:rsidR="00CE2AAA" w:rsidRPr="005279C2" w:rsidRDefault="00CE2AAA" w:rsidP="00CE2AAA">
      <w:pPr>
        <w:pStyle w:val="BlockText"/>
        <w:spacing w:line="360" w:lineRule="auto"/>
        <w:ind w:left="-567" w:right="-765"/>
        <w:jc w:val="center"/>
        <w:rPr>
          <w:rFonts w:ascii="Book Antiqua" w:hAnsi="Book Antiqua"/>
          <w:b/>
          <w:sz w:val="22"/>
          <w:u w:val="single"/>
        </w:rPr>
      </w:pPr>
    </w:p>
    <w:p w:rsidR="00CE2AAA" w:rsidRPr="005279C2" w:rsidRDefault="00CE2AAA" w:rsidP="00CE2AAA">
      <w:pPr>
        <w:pStyle w:val="BlockText"/>
        <w:numPr>
          <w:ilvl w:val="0"/>
          <w:numId w:val="27"/>
        </w:numPr>
        <w:tabs>
          <w:tab w:val="left" w:pos="-2324"/>
        </w:tabs>
        <w:spacing w:line="360" w:lineRule="auto"/>
        <w:ind w:right="0" w:hanging="229"/>
        <w:rPr>
          <w:rFonts w:ascii="Book Antiqua" w:hAnsi="Book Antiqua"/>
          <w:sz w:val="22"/>
          <w:szCs w:val="22"/>
        </w:rPr>
      </w:pPr>
      <w:r w:rsidRPr="005279C2">
        <w:rPr>
          <w:rFonts w:ascii="Book Antiqua" w:hAnsi="Book Antiqua"/>
          <w:sz w:val="22"/>
          <w:szCs w:val="22"/>
        </w:rPr>
        <w:t>You should ensure that you have completed the application form in full - please see attached checklist.  Please include all of the requested documentation and ensure that y</w:t>
      </w:r>
      <w:r>
        <w:rPr>
          <w:rFonts w:ascii="Book Antiqua" w:hAnsi="Book Antiqua"/>
          <w:sz w:val="22"/>
          <w:szCs w:val="22"/>
        </w:rPr>
        <w:t xml:space="preserve">our application reaches </w:t>
      </w:r>
      <w:r w:rsidRPr="00CE2AAA">
        <w:rPr>
          <w:rFonts w:ascii="Book Antiqua" w:hAnsi="Book Antiqua"/>
          <w:b/>
          <w:sz w:val="22"/>
          <w:szCs w:val="22"/>
        </w:rPr>
        <w:t xml:space="preserve">Galway City Council no </w:t>
      </w:r>
      <w:r w:rsidR="00377122">
        <w:rPr>
          <w:rFonts w:ascii="Book Antiqua" w:hAnsi="Book Antiqua"/>
          <w:b/>
          <w:sz w:val="22"/>
          <w:szCs w:val="22"/>
        </w:rPr>
        <w:t>later than 4.00pm, on Fri</w:t>
      </w:r>
      <w:r w:rsidR="00315465">
        <w:rPr>
          <w:rFonts w:ascii="Book Antiqua" w:hAnsi="Book Antiqua"/>
          <w:b/>
          <w:sz w:val="22"/>
          <w:szCs w:val="22"/>
        </w:rPr>
        <w:t xml:space="preserve">day </w:t>
      </w:r>
      <w:r w:rsidR="00377122">
        <w:rPr>
          <w:rFonts w:ascii="Book Antiqua" w:hAnsi="Book Antiqua"/>
          <w:b/>
          <w:sz w:val="22"/>
          <w:szCs w:val="22"/>
        </w:rPr>
        <w:t>4</w:t>
      </w:r>
      <w:r w:rsidR="00315465">
        <w:rPr>
          <w:rFonts w:ascii="Book Antiqua" w:hAnsi="Book Antiqua"/>
          <w:b/>
          <w:sz w:val="22"/>
          <w:szCs w:val="22"/>
          <w:vertAlign w:val="superscript"/>
        </w:rPr>
        <w:t xml:space="preserve">th </w:t>
      </w:r>
      <w:r w:rsidR="00377122">
        <w:rPr>
          <w:rFonts w:ascii="Book Antiqua" w:hAnsi="Book Antiqua"/>
          <w:b/>
          <w:sz w:val="22"/>
          <w:szCs w:val="22"/>
        </w:rPr>
        <w:t>March 2022</w:t>
      </w:r>
      <w:r w:rsidRPr="005279C2">
        <w:rPr>
          <w:rFonts w:ascii="Book Antiqua" w:hAnsi="Book Antiqua"/>
          <w:sz w:val="22"/>
          <w:szCs w:val="22"/>
        </w:rPr>
        <w:t xml:space="preserve">. All </w:t>
      </w:r>
      <w:r w:rsidRPr="005279C2">
        <w:rPr>
          <w:rFonts w:ascii="Book Antiqua" w:hAnsi="Book Antiqua"/>
          <w:sz w:val="22"/>
          <w:szCs w:val="22"/>
          <w:u w:val="single"/>
        </w:rPr>
        <w:t>incomplete applications</w:t>
      </w:r>
      <w:r w:rsidRPr="005279C2">
        <w:rPr>
          <w:rFonts w:ascii="Book Antiqua" w:hAnsi="Book Antiqua"/>
          <w:sz w:val="22"/>
          <w:szCs w:val="22"/>
        </w:rPr>
        <w:t xml:space="preserve"> will be returned as invalid after the closing date and will </w:t>
      </w:r>
      <w:r w:rsidRPr="005279C2">
        <w:rPr>
          <w:rFonts w:ascii="Book Antiqua" w:hAnsi="Book Antiqua"/>
          <w:sz w:val="22"/>
          <w:szCs w:val="22"/>
          <w:u w:val="single"/>
        </w:rPr>
        <w:t>not</w:t>
      </w:r>
      <w:r w:rsidRPr="005279C2">
        <w:rPr>
          <w:rFonts w:ascii="Book Antiqua" w:hAnsi="Book Antiqua"/>
          <w:sz w:val="22"/>
          <w:szCs w:val="22"/>
        </w:rPr>
        <w:t xml:space="preserve"> be included in the competition.  </w:t>
      </w:r>
    </w:p>
    <w:p w:rsidR="00CE2AAA" w:rsidRPr="005279C2" w:rsidRDefault="00CE2AAA" w:rsidP="00CE2AAA">
      <w:pPr>
        <w:pStyle w:val="BlockText"/>
        <w:ind w:left="0" w:right="0" w:hanging="229"/>
        <w:rPr>
          <w:rFonts w:ascii="Book Antiqua" w:hAnsi="Book Antiqua"/>
          <w:sz w:val="16"/>
          <w:szCs w:val="16"/>
        </w:rPr>
      </w:pPr>
    </w:p>
    <w:p w:rsidR="00CE2AAA" w:rsidRPr="005279C2" w:rsidRDefault="00CE2AAA" w:rsidP="00CE2AAA">
      <w:pPr>
        <w:pStyle w:val="BlockText"/>
        <w:numPr>
          <w:ilvl w:val="0"/>
          <w:numId w:val="27"/>
        </w:numPr>
        <w:tabs>
          <w:tab w:val="left" w:pos="-2324"/>
        </w:tabs>
        <w:spacing w:line="360" w:lineRule="auto"/>
        <w:ind w:right="0" w:hanging="229"/>
        <w:rPr>
          <w:rFonts w:ascii="Book Antiqua" w:hAnsi="Book Antiqua"/>
          <w:sz w:val="22"/>
          <w:szCs w:val="22"/>
        </w:rPr>
      </w:pPr>
      <w:r w:rsidRPr="005279C2">
        <w:rPr>
          <w:rFonts w:ascii="Book Antiqua" w:hAnsi="Book Antiqua"/>
          <w:sz w:val="22"/>
          <w:szCs w:val="22"/>
        </w:rPr>
        <w:t>Candidates who send their applications by post should allow sufficient time to ensure delivery not later than the latest date for acceptance.</w:t>
      </w:r>
    </w:p>
    <w:p w:rsidR="00CE2AAA" w:rsidRPr="005279C2" w:rsidRDefault="00CE2AAA" w:rsidP="00CE2AAA">
      <w:pPr>
        <w:pStyle w:val="BlockText"/>
        <w:ind w:left="0" w:right="0" w:hanging="229"/>
        <w:rPr>
          <w:rFonts w:ascii="Book Antiqua" w:hAnsi="Book Antiqua"/>
          <w:sz w:val="16"/>
          <w:szCs w:val="16"/>
        </w:rPr>
      </w:pPr>
    </w:p>
    <w:p w:rsidR="00CE2AAA" w:rsidRPr="005279C2" w:rsidRDefault="00CE2AAA" w:rsidP="00CE2AAA">
      <w:pPr>
        <w:pStyle w:val="BlockText"/>
        <w:numPr>
          <w:ilvl w:val="0"/>
          <w:numId w:val="27"/>
        </w:numPr>
        <w:tabs>
          <w:tab w:val="left" w:pos="-2324"/>
        </w:tabs>
        <w:spacing w:line="360" w:lineRule="auto"/>
        <w:ind w:right="0" w:hanging="229"/>
        <w:rPr>
          <w:rFonts w:ascii="Book Antiqua" w:hAnsi="Book Antiqua"/>
          <w:sz w:val="22"/>
          <w:szCs w:val="22"/>
        </w:rPr>
      </w:pPr>
      <w:r w:rsidRPr="005279C2">
        <w:rPr>
          <w:rFonts w:ascii="Book Antiqua" w:hAnsi="Book Antiqua"/>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CE2AAA" w:rsidRPr="005279C2" w:rsidRDefault="00CE2AAA" w:rsidP="00CE2AAA">
      <w:pPr>
        <w:pStyle w:val="BlockText"/>
        <w:ind w:left="0" w:right="0" w:hanging="229"/>
        <w:rPr>
          <w:rFonts w:ascii="Book Antiqua" w:hAnsi="Book Antiqua"/>
          <w:sz w:val="16"/>
          <w:szCs w:val="16"/>
        </w:rPr>
      </w:pPr>
    </w:p>
    <w:p w:rsidR="00CE2AAA" w:rsidRPr="005279C2" w:rsidRDefault="00CE2AAA" w:rsidP="00CE2AAA">
      <w:pPr>
        <w:pStyle w:val="BlockText"/>
        <w:numPr>
          <w:ilvl w:val="0"/>
          <w:numId w:val="27"/>
        </w:numPr>
        <w:tabs>
          <w:tab w:val="left" w:pos="-2324"/>
        </w:tabs>
        <w:spacing w:line="360" w:lineRule="auto"/>
        <w:ind w:right="0" w:hanging="229"/>
        <w:rPr>
          <w:rFonts w:ascii="Book Antiqua" w:hAnsi="Book Antiqua"/>
          <w:sz w:val="22"/>
          <w:szCs w:val="22"/>
        </w:rPr>
      </w:pPr>
      <w:r w:rsidRPr="005279C2">
        <w:rPr>
          <w:rFonts w:ascii="Book Antiqua" w:hAnsi="Book Antiqua"/>
          <w:sz w:val="22"/>
          <w:szCs w:val="22"/>
        </w:rPr>
        <w:t xml:space="preserve">Applications will be short-listed on the basis of the information provided on the application form and it is expected that given the qualifications and experience of prospective applicants that the short-listing requirements </w:t>
      </w:r>
      <w:r>
        <w:rPr>
          <w:rFonts w:ascii="Book Antiqua" w:hAnsi="Book Antiqua"/>
          <w:sz w:val="22"/>
          <w:szCs w:val="22"/>
        </w:rPr>
        <w:t>may be</w:t>
      </w:r>
      <w:r w:rsidRPr="005279C2">
        <w:rPr>
          <w:rFonts w:ascii="Book Antiqua" w:hAnsi="Book Antiqua"/>
          <w:sz w:val="22"/>
          <w:szCs w:val="22"/>
        </w:rPr>
        <w:t xml:space="preserve"> higher than the minimum qualifications and experience requirements set out for the post.</w:t>
      </w:r>
    </w:p>
    <w:p w:rsidR="00CE2AAA" w:rsidRPr="005279C2" w:rsidRDefault="00CE2AAA" w:rsidP="00CE2AAA">
      <w:pPr>
        <w:pStyle w:val="ListParagraph"/>
        <w:ind w:hanging="229"/>
        <w:rPr>
          <w:rFonts w:ascii="Book Antiqua" w:hAnsi="Book Antiqua"/>
          <w:color w:val="000000"/>
          <w:sz w:val="16"/>
          <w:szCs w:val="16"/>
        </w:rPr>
      </w:pPr>
    </w:p>
    <w:p w:rsidR="00CE2AAA" w:rsidRPr="005279C2" w:rsidRDefault="00CE2AAA" w:rsidP="00CE2AAA">
      <w:pPr>
        <w:pStyle w:val="BlockText"/>
        <w:numPr>
          <w:ilvl w:val="0"/>
          <w:numId w:val="27"/>
        </w:numPr>
        <w:tabs>
          <w:tab w:val="left" w:pos="-2324"/>
        </w:tabs>
        <w:spacing w:line="360" w:lineRule="auto"/>
        <w:ind w:right="0" w:hanging="229"/>
        <w:rPr>
          <w:rFonts w:ascii="Book Antiqua" w:hAnsi="Book Antiqua"/>
          <w:sz w:val="22"/>
          <w:szCs w:val="22"/>
        </w:rPr>
      </w:pPr>
      <w:r>
        <w:rPr>
          <w:rFonts w:ascii="Book Antiqua" w:hAnsi="Book Antiqua"/>
          <w:color w:val="000000"/>
          <w:sz w:val="22"/>
          <w:szCs w:val="22"/>
        </w:rPr>
        <w:t>It is an</w:t>
      </w:r>
      <w:r w:rsidRPr="005279C2">
        <w:rPr>
          <w:rFonts w:ascii="Book Antiqua" w:hAnsi="Book Antiqua"/>
          <w:color w:val="000000"/>
          <w:sz w:val="22"/>
          <w:szCs w:val="22"/>
        </w:rPr>
        <w:t xml:space="preserve"> essential requirement for the position, </w:t>
      </w:r>
      <w:r>
        <w:rPr>
          <w:rFonts w:ascii="Book Antiqua" w:hAnsi="Book Antiqua"/>
          <w:color w:val="000000"/>
          <w:sz w:val="22"/>
          <w:szCs w:val="22"/>
        </w:rPr>
        <w:t>that candidates</w:t>
      </w:r>
      <w:r w:rsidRPr="005279C2">
        <w:rPr>
          <w:rFonts w:ascii="Book Antiqua" w:hAnsi="Book Antiqua"/>
          <w:color w:val="000000"/>
          <w:sz w:val="22"/>
          <w:szCs w:val="22"/>
        </w:rPr>
        <w:t xml:space="preserve"> hold a full</w:t>
      </w:r>
      <w:r>
        <w:rPr>
          <w:rFonts w:ascii="Book Antiqua" w:hAnsi="Book Antiqua"/>
          <w:color w:val="000000"/>
          <w:sz w:val="22"/>
          <w:szCs w:val="22"/>
        </w:rPr>
        <w:t xml:space="preserve"> valid driving licence, please ensures that you have enclosed</w:t>
      </w:r>
      <w:r w:rsidRPr="005279C2">
        <w:rPr>
          <w:rFonts w:ascii="Book Antiqua" w:hAnsi="Book Antiqua"/>
          <w:color w:val="000000"/>
          <w:sz w:val="22"/>
          <w:szCs w:val="22"/>
        </w:rPr>
        <w:t xml:space="preserve"> a copy with your application.</w:t>
      </w:r>
    </w:p>
    <w:p w:rsidR="00CE2AAA" w:rsidRPr="005279C2" w:rsidRDefault="00CE2AAA" w:rsidP="00CE2AAA">
      <w:pPr>
        <w:pStyle w:val="BodyTextIndent"/>
        <w:spacing w:after="0"/>
        <w:ind w:left="0" w:hanging="229"/>
        <w:jc w:val="both"/>
        <w:rPr>
          <w:rFonts w:ascii="Book Antiqua" w:hAnsi="Book Antiqua"/>
          <w:sz w:val="16"/>
          <w:szCs w:val="16"/>
        </w:rPr>
      </w:pPr>
    </w:p>
    <w:p w:rsidR="00CE2AAA" w:rsidRPr="005279C2" w:rsidRDefault="00CE2AAA" w:rsidP="00CE2AAA">
      <w:pPr>
        <w:pStyle w:val="BlockText"/>
        <w:numPr>
          <w:ilvl w:val="0"/>
          <w:numId w:val="27"/>
        </w:numPr>
        <w:tabs>
          <w:tab w:val="left" w:pos="-2324"/>
        </w:tabs>
        <w:spacing w:line="360" w:lineRule="auto"/>
        <w:ind w:right="0" w:hanging="229"/>
        <w:rPr>
          <w:rFonts w:ascii="Book Antiqua" w:hAnsi="Book Antiqua"/>
          <w:sz w:val="22"/>
          <w:szCs w:val="22"/>
        </w:rPr>
      </w:pPr>
      <w:r w:rsidRPr="005279C2">
        <w:rPr>
          <w:rFonts w:ascii="Book Antiqua" w:hAnsi="Book Antiqua"/>
          <w:sz w:val="22"/>
          <w:szCs w:val="22"/>
        </w:rPr>
        <w:t>Please note that canvassing by, or on behalf of applicants, will disqualify them from the competition.</w:t>
      </w:r>
    </w:p>
    <w:p w:rsidR="00CE2AAA" w:rsidRPr="005279C2" w:rsidRDefault="00CE2AAA" w:rsidP="00CE2AAA">
      <w:pPr>
        <w:pStyle w:val="BlockText"/>
        <w:ind w:right="0" w:hanging="229"/>
        <w:rPr>
          <w:rFonts w:ascii="Book Antiqua" w:hAnsi="Book Antiqua"/>
          <w:sz w:val="16"/>
          <w:szCs w:val="16"/>
        </w:rPr>
      </w:pPr>
    </w:p>
    <w:p w:rsidR="00CE2AAA" w:rsidRPr="005279C2" w:rsidRDefault="00CE2AAA" w:rsidP="00CE2AAA">
      <w:pPr>
        <w:pStyle w:val="BlockText"/>
        <w:numPr>
          <w:ilvl w:val="0"/>
          <w:numId w:val="27"/>
        </w:numPr>
        <w:tabs>
          <w:tab w:val="left" w:pos="-2324"/>
        </w:tabs>
        <w:spacing w:line="360" w:lineRule="auto"/>
        <w:ind w:right="0" w:hanging="229"/>
        <w:rPr>
          <w:rFonts w:ascii="Book Antiqua" w:hAnsi="Book Antiqua"/>
          <w:sz w:val="22"/>
          <w:szCs w:val="22"/>
        </w:rPr>
      </w:pPr>
      <w:r w:rsidRPr="005279C2">
        <w:rPr>
          <w:rFonts w:ascii="Book Antiqua" w:hAnsi="Book Antiqua"/>
          <w:sz w:val="22"/>
          <w:szCs w:val="22"/>
        </w:rPr>
        <w:t>The information supplied in this form is held on the understanding of confidence, subject to the requirement of the Freedom of Information Act 1997</w:t>
      </w:r>
      <w:r>
        <w:rPr>
          <w:rFonts w:ascii="Book Antiqua" w:hAnsi="Book Antiqua"/>
          <w:sz w:val="22"/>
          <w:szCs w:val="22"/>
        </w:rPr>
        <w:t xml:space="preserve"> and 2003</w:t>
      </w:r>
      <w:r w:rsidRPr="005279C2">
        <w:rPr>
          <w:rFonts w:ascii="Book Antiqua" w:hAnsi="Book Antiqua"/>
          <w:sz w:val="22"/>
          <w:szCs w:val="22"/>
        </w:rPr>
        <w:t xml:space="preserve"> or other legal requirements.</w:t>
      </w:r>
    </w:p>
    <w:p w:rsidR="00CE2AAA" w:rsidRPr="00F97BD2" w:rsidRDefault="00CE2AAA" w:rsidP="00CE2AAA">
      <w:pPr>
        <w:pStyle w:val="BlockText"/>
        <w:spacing w:line="360" w:lineRule="auto"/>
        <w:ind w:left="-567" w:right="-143"/>
        <w:jc w:val="left"/>
        <w:rPr>
          <w:rFonts w:ascii="Book Antiqua" w:hAnsi="Book Antiqua"/>
          <w:b/>
          <w:sz w:val="16"/>
          <w:szCs w:val="16"/>
        </w:rPr>
      </w:pPr>
    </w:p>
    <w:p w:rsidR="00CE2AAA" w:rsidRPr="00CE2AAA" w:rsidRDefault="00CE2AAA" w:rsidP="00CE2AAA">
      <w:pPr>
        <w:ind w:left="-142"/>
        <w:jc w:val="both"/>
        <w:rPr>
          <w:rFonts w:ascii="Cambria" w:hAnsi="Cambria"/>
          <w:sz w:val="22"/>
          <w:szCs w:val="22"/>
        </w:rPr>
      </w:pPr>
      <w:r w:rsidRPr="00CE2AAA">
        <w:rPr>
          <w:rFonts w:ascii="Cambria" w:hAnsi="Cambria"/>
          <w:sz w:val="22"/>
          <w:szCs w:val="22"/>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rsidR="00CE2AAA" w:rsidRPr="00CE2AAA" w:rsidRDefault="00CE2AAA" w:rsidP="00CE2AAA">
      <w:pPr>
        <w:ind w:left="-142"/>
        <w:jc w:val="both"/>
        <w:rPr>
          <w:rFonts w:ascii="Cambria" w:hAnsi="Cambria"/>
          <w:sz w:val="22"/>
          <w:szCs w:val="22"/>
        </w:rPr>
      </w:pPr>
    </w:p>
    <w:p w:rsidR="00CE2AAA" w:rsidRPr="00CE2AAA" w:rsidRDefault="00CE2AAA" w:rsidP="00CE2AAA">
      <w:pPr>
        <w:ind w:left="-142"/>
        <w:jc w:val="both"/>
        <w:rPr>
          <w:rFonts w:ascii="Cambria" w:hAnsi="Cambria"/>
          <w:sz w:val="22"/>
          <w:szCs w:val="22"/>
        </w:rPr>
      </w:pPr>
      <w:r w:rsidRPr="00CE2AAA">
        <w:rPr>
          <w:rFonts w:ascii="Cambria" w:hAnsi="Cambria"/>
          <w:sz w:val="22"/>
          <w:szCs w:val="22"/>
        </w:rPr>
        <w:t>Failure to sign application will render it invalid. Where an application is submitted by e-mail, candidates shortlisted for interview may be requested to sign a form.</w:t>
      </w:r>
    </w:p>
    <w:p w:rsidR="00CE2AAA" w:rsidRPr="00F97BD2" w:rsidRDefault="00CE2AAA" w:rsidP="00CE2AAA">
      <w:pPr>
        <w:pStyle w:val="BlockText"/>
        <w:spacing w:line="360" w:lineRule="auto"/>
        <w:ind w:right="-765"/>
        <w:jc w:val="center"/>
        <w:rPr>
          <w:rFonts w:ascii="Book Antiqua" w:hAnsi="Book Antiqua"/>
          <w:b/>
          <w:sz w:val="22"/>
          <w:szCs w:val="22"/>
        </w:rPr>
      </w:pPr>
    </w:p>
    <w:p w:rsidR="00CE2AAA" w:rsidRPr="00F97BD2" w:rsidRDefault="00CE2AAA" w:rsidP="00CE2AAA">
      <w:pPr>
        <w:pStyle w:val="BlockText"/>
        <w:spacing w:line="360" w:lineRule="auto"/>
        <w:ind w:right="-765"/>
        <w:jc w:val="center"/>
        <w:rPr>
          <w:rFonts w:ascii="Book Antiqua" w:hAnsi="Book Antiqua"/>
          <w:b/>
          <w:sz w:val="22"/>
          <w:szCs w:val="22"/>
          <w:u w:val="single"/>
        </w:rPr>
      </w:pPr>
      <w:r w:rsidRPr="00F97BD2">
        <w:rPr>
          <w:rFonts w:ascii="Book Antiqua" w:hAnsi="Book Antiqua"/>
          <w:b/>
          <w:sz w:val="22"/>
          <w:szCs w:val="22"/>
        </w:rPr>
        <w:t xml:space="preserve">Signature of Applicant: </w:t>
      </w:r>
      <w:r w:rsidRPr="00F97BD2">
        <w:rPr>
          <w:rFonts w:ascii="Book Antiqua" w:hAnsi="Book Antiqua"/>
          <w:b/>
          <w:sz w:val="22"/>
          <w:szCs w:val="22"/>
          <w:u w:val="single"/>
        </w:rPr>
        <w:tab/>
      </w:r>
      <w:r w:rsidRPr="00F97BD2">
        <w:rPr>
          <w:rFonts w:ascii="Book Antiqua" w:hAnsi="Book Antiqua"/>
          <w:b/>
          <w:sz w:val="22"/>
          <w:szCs w:val="22"/>
          <w:u w:val="single"/>
        </w:rPr>
        <w:tab/>
      </w:r>
      <w:r w:rsidRPr="00F97BD2">
        <w:rPr>
          <w:rFonts w:ascii="Book Antiqua" w:hAnsi="Book Antiqua"/>
          <w:b/>
          <w:sz w:val="22"/>
          <w:szCs w:val="22"/>
          <w:u w:val="single"/>
        </w:rPr>
        <w:tab/>
      </w:r>
      <w:r w:rsidRPr="00F97BD2">
        <w:rPr>
          <w:rFonts w:ascii="Book Antiqua" w:hAnsi="Book Antiqua"/>
          <w:b/>
          <w:sz w:val="22"/>
          <w:szCs w:val="22"/>
          <w:u w:val="single"/>
        </w:rPr>
        <w:tab/>
      </w:r>
      <w:r w:rsidRPr="00F97BD2">
        <w:rPr>
          <w:rFonts w:ascii="Book Antiqua" w:hAnsi="Book Antiqua"/>
          <w:b/>
          <w:sz w:val="22"/>
          <w:szCs w:val="22"/>
          <w:u w:val="single"/>
        </w:rPr>
        <w:tab/>
      </w:r>
      <w:r w:rsidRPr="00F97BD2">
        <w:rPr>
          <w:rFonts w:ascii="Book Antiqua" w:hAnsi="Book Antiqua"/>
          <w:b/>
          <w:sz w:val="22"/>
          <w:szCs w:val="22"/>
          <w:u w:val="single"/>
        </w:rPr>
        <w:tab/>
      </w:r>
      <w:r w:rsidRPr="00F97BD2">
        <w:rPr>
          <w:rFonts w:ascii="Book Antiqua" w:hAnsi="Book Antiqua"/>
          <w:b/>
          <w:sz w:val="22"/>
          <w:szCs w:val="22"/>
          <w:u w:val="single"/>
        </w:rPr>
        <w:tab/>
      </w:r>
    </w:p>
    <w:p w:rsidR="00CE2AAA" w:rsidRPr="00F97BD2" w:rsidRDefault="00CE2AAA" w:rsidP="00CE2AAA">
      <w:pPr>
        <w:pStyle w:val="BlockText"/>
        <w:spacing w:line="360" w:lineRule="auto"/>
        <w:ind w:right="-765"/>
        <w:jc w:val="center"/>
        <w:rPr>
          <w:rFonts w:ascii="Book Antiqua" w:hAnsi="Book Antiqua"/>
          <w:b/>
          <w:sz w:val="22"/>
          <w:szCs w:val="22"/>
          <w:u w:val="single"/>
        </w:rPr>
      </w:pPr>
    </w:p>
    <w:p w:rsidR="00CE2AAA" w:rsidRPr="00F97BD2" w:rsidRDefault="00CE2AAA" w:rsidP="00CE2AAA">
      <w:pPr>
        <w:pStyle w:val="BlockText"/>
        <w:spacing w:line="360" w:lineRule="auto"/>
        <w:ind w:right="-765"/>
        <w:jc w:val="center"/>
        <w:rPr>
          <w:rFonts w:ascii="Book Antiqua" w:hAnsi="Book Antiqua"/>
          <w:b/>
          <w:sz w:val="22"/>
          <w:szCs w:val="22"/>
          <w:u w:val="single"/>
        </w:rPr>
      </w:pPr>
      <w:r w:rsidRPr="00F97BD2">
        <w:rPr>
          <w:rFonts w:ascii="Book Antiqua" w:hAnsi="Book Antiqua"/>
          <w:b/>
          <w:sz w:val="22"/>
          <w:szCs w:val="22"/>
        </w:rPr>
        <w:t xml:space="preserve">Date: </w:t>
      </w:r>
      <w:r w:rsidRPr="00F97BD2">
        <w:rPr>
          <w:rFonts w:ascii="Book Antiqua" w:hAnsi="Book Antiqua"/>
          <w:b/>
          <w:sz w:val="22"/>
          <w:szCs w:val="22"/>
          <w:u w:val="single"/>
        </w:rPr>
        <w:tab/>
      </w:r>
      <w:r w:rsidRPr="00F97BD2">
        <w:rPr>
          <w:rFonts w:ascii="Book Antiqua" w:hAnsi="Book Antiqua"/>
          <w:b/>
          <w:sz w:val="22"/>
          <w:szCs w:val="22"/>
          <w:u w:val="single"/>
        </w:rPr>
        <w:tab/>
      </w:r>
      <w:r w:rsidRPr="00F97BD2">
        <w:rPr>
          <w:rFonts w:ascii="Book Antiqua" w:hAnsi="Book Antiqua"/>
          <w:b/>
          <w:sz w:val="22"/>
          <w:szCs w:val="22"/>
          <w:u w:val="single"/>
        </w:rPr>
        <w:tab/>
      </w:r>
      <w:r w:rsidRPr="00F97BD2">
        <w:rPr>
          <w:rFonts w:ascii="Book Antiqua" w:hAnsi="Book Antiqua"/>
          <w:b/>
          <w:sz w:val="22"/>
          <w:szCs w:val="22"/>
          <w:u w:val="single"/>
        </w:rPr>
        <w:tab/>
      </w:r>
    </w:p>
    <w:p w:rsidR="00FB61D0" w:rsidRDefault="00FB61D0" w:rsidP="00FB61D0">
      <w:pPr>
        <w:rPr>
          <w:rFonts w:ascii="Book Antiqua" w:hAnsi="Book Antiqua"/>
        </w:rPr>
      </w:pPr>
    </w:p>
    <w:sectPr w:rsidR="00FB61D0" w:rsidSect="00CE2AAA">
      <w:headerReference w:type="even" r:id="rId14"/>
      <w:headerReference w:type="default" r:id="rId15"/>
      <w:footerReference w:type="even" r:id="rId16"/>
      <w:footerReference w:type="default" r:id="rId17"/>
      <w:headerReference w:type="first" r:id="rId18"/>
      <w:footerReference w:type="first" r:id="rId19"/>
      <w:pgSz w:w="11907" w:h="16840" w:code="9"/>
      <w:pgMar w:top="624" w:right="708" w:bottom="397" w:left="1151" w:header="0" w:footer="431" w:gutter="0"/>
      <w:paperSrc w:first="1025" w:other="1025"/>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1F8" w:rsidRDefault="004521F8" w:rsidP="00A06A58">
      <w:pPr>
        <w:pStyle w:val="Heading3"/>
      </w:pPr>
      <w:r>
        <w:separator/>
      </w:r>
    </w:p>
  </w:endnote>
  <w:endnote w:type="continuationSeparator" w:id="0">
    <w:p w:rsidR="004521F8" w:rsidRDefault="004521F8" w:rsidP="00A06A58">
      <w:pPr>
        <w:pStyle w:val="Head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92D" w:rsidRDefault="00432AEC">
    <w:pPr>
      <w:pStyle w:val="Footer"/>
      <w:framePr w:wrap="around" w:vAnchor="text" w:hAnchor="margin" w:xAlign="right" w:y="1"/>
      <w:rPr>
        <w:rStyle w:val="PageNumber"/>
      </w:rPr>
    </w:pPr>
    <w:r>
      <w:rPr>
        <w:rStyle w:val="PageNumber"/>
      </w:rPr>
      <w:fldChar w:fldCharType="begin"/>
    </w:r>
    <w:r w:rsidR="00CA192D">
      <w:rPr>
        <w:rStyle w:val="PageNumber"/>
      </w:rPr>
      <w:instrText xml:space="preserve">PAGE  </w:instrText>
    </w:r>
    <w:r>
      <w:rPr>
        <w:rStyle w:val="PageNumber"/>
      </w:rPr>
      <w:fldChar w:fldCharType="end"/>
    </w:r>
  </w:p>
  <w:p w:rsidR="00CA192D" w:rsidRDefault="00CA192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92D" w:rsidRDefault="00CA192D">
    <w:pPr>
      <w:pStyle w:val="Footer"/>
      <w:jc w:val="center"/>
      <w:rPr>
        <w:rFonts w:ascii="Arial" w:hAnsi="Arial"/>
        <w:i/>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74A" w:rsidRDefault="001F37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1F8" w:rsidRDefault="004521F8" w:rsidP="00A06A58">
      <w:pPr>
        <w:pStyle w:val="Heading3"/>
      </w:pPr>
      <w:r>
        <w:separator/>
      </w:r>
    </w:p>
  </w:footnote>
  <w:footnote w:type="continuationSeparator" w:id="0">
    <w:p w:rsidR="004521F8" w:rsidRDefault="004521F8" w:rsidP="00A06A58">
      <w:pPr>
        <w:pStyle w:val="Heading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92D" w:rsidRDefault="00432AEC">
    <w:pPr>
      <w:pStyle w:val="Header"/>
      <w:framePr w:wrap="around" w:vAnchor="text" w:hAnchor="margin" w:xAlign="center" w:y="1"/>
      <w:rPr>
        <w:rStyle w:val="PageNumber"/>
      </w:rPr>
    </w:pPr>
    <w:r>
      <w:rPr>
        <w:rStyle w:val="PageNumber"/>
      </w:rPr>
      <w:fldChar w:fldCharType="begin"/>
    </w:r>
    <w:r w:rsidR="00CA192D">
      <w:rPr>
        <w:rStyle w:val="PageNumber"/>
      </w:rPr>
      <w:instrText xml:space="preserve">PAGE  </w:instrText>
    </w:r>
    <w:r>
      <w:rPr>
        <w:rStyle w:val="PageNumber"/>
      </w:rPr>
      <w:fldChar w:fldCharType="end"/>
    </w:r>
  </w:p>
  <w:p w:rsidR="00CA192D" w:rsidRDefault="00CA19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74A" w:rsidRDefault="001F37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74A" w:rsidRDefault="001F37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3" w15:restartNumberingAfterBreak="0">
    <w:nsid w:val="0A1031F3"/>
    <w:multiLevelType w:val="hybridMultilevel"/>
    <w:tmpl w:val="E58024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131DA3"/>
    <w:multiLevelType w:val="singleLevel"/>
    <w:tmpl w:val="6770C262"/>
    <w:lvl w:ilvl="0">
      <w:start w:val="1"/>
      <w:numFmt w:val="lowerLetter"/>
      <w:lvlText w:val="(%1)"/>
      <w:lvlJc w:val="left"/>
      <w:pPr>
        <w:tabs>
          <w:tab w:val="num" w:pos="1440"/>
        </w:tabs>
        <w:ind w:left="1440" w:hanging="720"/>
      </w:pPr>
      <w:rPr>
        <w:rFonts w:hint="default"/>
        <w:b/>
        <w:i/>
      </w:rPr>
    </w:lvl>
  </w:abstractNum>
  <w:abstractNum w:abstractNumId="5" w15:restartNumberingAfterBreak="0">
    <w:nsid w:val="0A3017E3"/>
    <w:multiLevelType w:val="hybridMultilevel"/>
    <w:tmpl w:val="5FB28E22"/>
    <w:lvl w:ilvl="0" w:tplc="BEDEC49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823D76"/>
    <w:multiLevelType w:val="hybridMultilevel"/>
    <w:tmpl w:val="48A0A620"/>
    <w:lvl w:ilvl="0" w:tplc="77849124">
      <w:start w:val="1"/>
      <w:numFmt w:val="decimal"/>
      <w:lvlText w:val="%1."/>
      <w:lvlJc w:val="left"/>
      <w:pPr>
        <w:tabs>
          <w:tab w:val="num" w:pos="1080"/>
        </w:tabs>
        <w:ind w:left="1080" w:hanging="720"/>
      </w:pPr>
      <w:rPr>
        <w:rFonts w:hint="default"/>
      </w:rPr>
    </w:lvl>
    <w:lvl w:ilvl="1" w:tplc="960CCE3E">
      <w:start w:val="1"/>
      <w:numFmt w:val="decimal"/>
      <w:lvlText w:val="%2."/>
      <w:lvlJc w:val="left"/>
      <w:pPr>
        <w:tabs>
          <w:tab w:val="num" w:pos="1440"/>
        </w:tabs>
        <w:ind w:left="1440" w:hanging="360"/>
      </w:pPr>
      <w:rPr>
        <w:rFonts w:hint="default"/>
      </w:rPr>
    </w:lvl>
    <w:lvl w:ilvl="2" w:tplc="B5F61E06">
      <w:start w:val="2"/>
      <w:numFmt w:val="bullet"/>
      <w:lvlText w:val=""/>
      <w:lvlJc w:val="left"/>
      <w:pPr>
        <w:tabs>
          <w:tab w:val="num" w:pos="2340"/>
        </w:tabs>
        <w:ind w:left="2340" w:hanging="360"/>
      </w:pPr>
      <w:rPr>
        <w:rFonts w:ascii="Symbol" w:eastAsia="Times New Roman" w:hAnsi="Symbol" w:cs="Times New Roman" w:hint="default"/>
      </w:rPr>
    </w:lvl>
    <w:lvl w:ilvl="3" w:tplc="3CC4786A" w:tentative="1">
      <w:start w:val="1"/>
      <w:numFmt w:val="decimal"/>
      <w:lvlText w:val="%4."/>
      <w:lvlJc w:val="left"/>
      <w:pPr>
        <w:tabs>
          <w:tab w:val="num" w:pos="2880"/>
        </w:tabs>
        <w:ind w:left="2880" w:hanging="360"/>
      </w:pPr>
    </w:lvl>
    <w:lvl w:ilvl="4" w:tplc="0A244534" w:tentative="1">
      <w:start w:val="1"/>
      <w:numFmt w:val="lowerLetter"/>
      <w:lvlText w:val="%5."/>
      <w:lvlJc w:val="left"/>
      <w:pPr>
        <w:tabs>
          <w:tab w:val="num" w:pos="3600"/>
        </w:tabs>
        <w:ind w:left="3600" w:hanging="360"/>
      </w:pPr>
    </w:lvl>
    <w:lvl w:ilvl="5" w:tplc="6A4A0AC6" w:tentative="1">
      <w:start w:val="1"/>
      <w:numFmt w:val="lowerRoman"/>
      <w:lvlText w:val="%6."/>
      <w:lvlJc w:val="right"/>
      <w:pPr>
        <w:tabs>
          <w:tab w:val="num" w:pos="4320"/>
        </w:tabs>
        <w:ind w:left="4320" w:hanging="180"/>
      </w:pPr>
    </w:lvl>
    <w:lvl w:ilvl="6" w:tplc="A6129ABE" w:tentative="1">
      <w:start w:val="1"/>
      <w:numFmt w:val="decimal"/>
      <w:lvlText w:val="%7."/>
      <w:lvlJc w:val="left"/>
      <w:pPr>
        <w:tabs>
          <w:tab w:val="num" w:pos="5040"/>
        </w:tabs>
        <w:ind w:left="5040" w:hanging="360"/>
      </w:pPr>
    </w:lvl>
    <w:lvl w:ilvl="7" w:tplc="06BA624C" w:tentative="1">
      <w:start w:val="1"/>
      <w:numFmt w:val="lowerLetter"/>
      <w:lvlText w:val="%8."/>
      <w:lvlJc w:val="left"/>
      <w:pPr>
        <w:tabs>
          <w:tab w:val="num" w:pos="5760"/>
        </w:tabs>
        <w:ind w:left="5760" w:hanging="360"/>
      </w:pPr>
    </w:lvl>
    <w:lvl w:ilvl="8" w:tplc="920E865C" w:tentative="1">
      <w:start w:val="1"/>
      <w:numFmt w:val="lowerRoman"/>
      <w:lvlText w:val="%9."/>
      <w:lvlJc w:val="right"/>
      <w:pPr>
        <w:tabs>
          <w:tab w:val="num" w:pos="6480"/>
        </w:tabs>
        <w:ind w:left="6480" w:hanging="180"/>
      </w:pPr>
    </w:lvl>
  </w:abstractNum>
  <w:abstractNum w:abstractNumId="7" w15:restartNumberingAfterBreak="0">
    <w:nsid w:val="1A0C71A1"/>
    <w:multiLevelType w:val="hybridMultilevel"/>
    <w:tmpl w:val="DBFA7F94"/>
    <w:lvl w:ilvl="0" w:tplc="B5F61E06">
      <w:start w:val="2"/>
      <w:numFmt w:val="bullet"/>
      <w:lvlText w:val=""/>
      <w:lvlJc w:val="left"/>
      <w:pPr>
        <w:ind w:left="1470" w:hanging="360"/>
      </w:pPr>
      <w:rPr>
        <w:rFonts w:ascii="Symbol" w:eastAsia="Times New Roman" w:hAnsi="Symbol" w:cs="Times New Roman" w:hint="default"/>
      </w:rPr>
    </w:lvl>
    <w:lvl w:ilvl="1" w:tplc="18090003" w:tentative="1">
      <w:start w:val="1"/>
      <w:numFmt w:val="bullet"/>
      <w:lvlText w:val="o"/>
      <w:lvlJc w:val="left"/>
      <w:pPr>
        <w:ind w:left="2190" w:hanging="360"/>
      </w:pPr>
      <w:rPr>
        <w:rFonts w:ascii="Courier New" w:hAnsi="Courier New" w:cs="Courier New" w:hint="default"/>
      </w:rPr>
    </w:lvl>
    <w:lvl w:ilvl="2" w:tplc="18090005" w:tentative="1">
      <w:start w:val="1"/>
      <w:numFmt w:val="bullet"/>
      <w:lvlText w:val=""/>
      <w:lvlJc w:val="left"/>
      <w:pPr>
        <w:ind w:left="2910" w:hanging="360"/>
      </w:pPr>
      <w:rPr>
        <w:rFonts w:ascii="Wingdings" w:hAnsi="Wingdings" w:hint="default"/>
      </w:rPr>
    </w:lvl>
    <w:lvl w:ilvl="3" w:tplc="18090001" w:tentative="1">
      <w:start w:val="1"/>
      <w:numFmt w:val="bullet"/>
      <w:lvlText w:val=""/>
      <w:lvlJc w:val="left"/>
      <w:pPr>
        <w:ind w:left="3630" w:hanging="360"/>
      </w:pPr>
      <w:rPr>
        <w:rFonts w:ascii="Symbol" w:hAnsi="Symbol" w:hint="default"/>
      </w:rPr>
    </w:lvl>
    <w:lvl w:ilvl="4" w:tplc="18090003" w:tentative="1">
      <w:start w:val="1"/>
      <w:numFmt w:val="bullet"/>
      <w:lvlText w:val="o"/>
      <w:lvlJc w:val="left"/>
      <w:pPr>
        <w:ind w:left="4350" w:hanging="360"/>
      </w:pPr>
      <w:rPr>
        <w:rFonts w:ascii="Courier New" w:hAnsi="Courier New" w:cs="Courier New" w:hint="default"/>
      </w:rPr>
    </w:lvl>
    <w:lvl w:ilvl="5" w:tplc="18090005" w:tentative="1">
      <w:start w:val="1"/>
      <w:numFmt w:val="bullet"/>
      <w:lvlText w:val=""/>
      <w:lvlJc w:val="left"/>
      <w:pPr>
        <w:ind w:left="5070" w:hanging="360"/>
      </w:pPr>
      <w:rPr>
        <w:rFonts w:ascii="Wingdings" w:hAnsi="Wingdings" w:hint="default"/>
      </w:rPr>
    </w:lvl>
    <w:lvl w:ilvl="6" w:tplc="18090001" w:tentative="1">
      <w:start w:val="1"/>
      <w:numFmt w:val="bullet"/>
      <w:lvlText w:val=""/>
      <w:lvlJc w:val="left"/>
      <w:pPr>
        <w:ind w:left="5790" w:hanging="360"/>
      </w:pPr>
      <w:rPr>
        <w:rFonts w:ascii="Symbol" w:hAnsi="Symbol" w:hint="default"/>
      </w:rPr>
    </w:lvl>
    <w:lvl w:ilvl="7" w:tplc="18090003" w:tentative="1">
      <w:start w:val="1"/>
      <w:numFmt w:val="bullet"/>
      <w:lvlText w:val="o"/>
      <w:lvlJc w:val="left"/>
      <w:pPr>
        <w:ind w:left="6510" w:hanging="360"/>
      </w:pPr>
      <w:rPr>
        <w:rFonts w:ascii="Courier New" w:hAnsi="Courier New" w:cs="Courier New" w:hint="default"/>
      </w:rPr>
    </w:lvl>
    <w:lvl w:ilvl="8" w:tplc="18090005" w:tentative="1">
      <w:start w:val="1"/>
      <w:numFmt w:val="bullet"/>
      <w:lvlText w:val=""/>
      <w:lvlJc w:val="left"/>
      <w:pPr>
        <w:ind w:left="7230" w:hanging="360"/>
      </w:pPr>
      <w:rPr>
        <w:rFonts w:ascii="Wingdings" w:hAnsi="Wingdings" w:hint="default"/>
      </w:rPr>
    </w:lvl>
  </w:abstractNum>
  <w:abstractNum w:abstractNumId="8" w15:restartNumberingAfterBreak="0">
    <w:nsid w:val="1DF331B5"/>
    <w:multiLevelType w:val="singleLevel"/>
    <w:tmpl w:val="0809000F"/>
    <w:lvl w:ilvl="0">
      <w:start w:val="1"/>
      <w:numFmt w:val="decimal"/>
      <w:lvlText w:val="%1."/>
      <w:lvlJc w:val="left"/>
      <w:pPr>
        <w:tabs>
          <w:tab w:val="num" w:pos="360"/>
        </w:tabs>
        <w:ind w:left="360" w:hanging="360"/>
      </w:pPr>
      <w:rPr>
        <w:rFonts w:hint="default"/>
      </w:rPr>
    </w:lvl>
  </w:abstractNum>
  <w:abstractNum w:abstractNumId="9"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D8545E"/>
    <w:multiLevelType w:val="singleLevel"/>
    <w:tmpl w:val="A2180B48"/>
    <w:lvl w:ilvl="0">
      <w:start w:val="1"/>
      <w:numFmt w:val="lowerRoman"/>
      <w:lvlText w:val="(%1)"/>
      <w:lvlJc w:val="left"/>
      <w:pPr>
        <w:tabs>
          <w:tab w:val="num" w:pos="1080"/>
        </w:tabs>
        <w:ind w:left="1080" w:hanging="720"/>
      </w:pPr>
      <w:rPr>
        <w:rFonts w:hint="default"/>
      </w:rPr>
    </w:lvl>
  </w:abstractNum>
  <w:abstractNum w:abstractNumId="11" w15:restartNumberingAfterBreak="0">
    <w:nsid w:val="22416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C8610C"/>
    <w:multiLevelType w:val="multilevel"/>
    <w:tmpl w:val="9A6ED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AA3D21"/>
    <w:multiLevelType w:val="multilevel"/>
    <w:tmpl w:val="A8B006B0"/>
    <w:lvl w:ilvl="0">
      <w:start w:val="1"/>
      <w:numFmt w:val="bullet"/>
      <w:lvlText w:val=""/>
      <w:lvlJc w:val="left"/>
      <w:pPr>
        <w:tabs>
          <w:tab w:val="num" w:pos="927"/>
        </w:tabs>
        <w:ind w:left="927" w:hanging="567"/>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996F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507028A"/>
    <w:multiLevelType w:val="hybridMultilevel"/>
    <w:tmpl w:val="27F09568"/>
    <w:lvl w:ilvl="0" w:tplc="D5BE82C2">
      <w:start w:val="1"/>
      <w:numFmt w:val="bullet"/>
      <w:lvlText w:val=""/>
      <w:lvlJc w:val="left"/>
      <w:pPr>
        <w:tabs>
          <w:tab w:val="num" w:pos="720"/>
        </w:tabs>
        <w:ind w:left="720" w:hanging="360"/>
      </w:pPr>
      <w:rPr>
        <w:rFonts w:ascii="Symbol" w:hAnsi="Symbol" w:hint="default"/>
      </w:rPr>
    </w:lvl>
    <w:lvl w:ilvl="1" w:tplc="DF8EFCC6" w:tentative="1">
      <w:start w:val="1"/>
      <w:numFmt w:val="bullet"/>
      <w:lvlText w:val="o"/>
      <w:lvlJc w:val="left"/>
      <w:pPr>
        <w:tabs>
          <w:tab w:val="num" w:pos="1440"/>
        </w:tabs>
        <w:ind w:left="1440" w:hanging="360"/>
      </w:pPr>
      <w:rPr>
        <w:rFonts w:ascii="Courier New" w:hAnsi="Courier New" w:hint="default"/>
      </w:rPr>
    </w:lvl>
    <w:lvl w:ilvl="2" w:tplc="CE02D33E" w:tentative="1">
      <w:start w:val="1"/>
      <w:numFmt w:val="bullet"/>
      <w:lvlText w:val=""/>
      <w:lvlJc w:val="left"/>
      <w:pPr>
        <w:tabs>
          <w:tab w:val="num" w:pos="2160"/>
        </w:tabs>
        <w:ind w:left="2160" w:hanging="360"/>
      </w:pPr>
      <w:rPr>
        <w:rFonts w:ascii="Wingdings" w:hAnsi="Wingdings" w:hint="default"/>
      </w:rPr>
    </w:lvl>
    <w:lvl w:ilvl="3" w:tplc="74DED8A2" w:tentative="1">
      <w:start w:val="1"/>
      <w:numFmt w:val="bullet"/>
      <w:lvlText w:val=""/>
      <w:lvlJc w:val="left"/>
      <w:pPr>
        <w:tabs>
          <w:tab w:val="num" w:pos="2880"/>
        </w:tabs>
        <w:ind w:left="2880" w:hanging="360"/>
      </w:pPr>
      <w:rPr>
        <w:rFonts w:ascii="Symbol" w:hAnsi="Symbol" w:hint="default"/>
      </w:rPr>
    </w:lvl>
    <w:lvl w:ilvl="4" w:tplc="698E0986" w:tentative="1">
      <w:start w:val="1"/>
      <w:numFmt w:val="bullet"/>
      <w:lvlText w:val="o"/>
      <w:lvlJc w:val="left"/>
      <w:pPr>
        <w:tabs>
          <w:tab w:val="num" w:pos="3600"/>
        </w:tabs>
        <w:ind w:left="3600" w:hanging="360"/>
      </w:pPr>
      <w:rPr>
        <w:rFonts w:ascii="Courier New" w:hAnsi="Courier New" w:hint="default"/>
      </w:rPr>
    </w:lvl>
    <w:lvl w:ilvl="5" w:tplc="C50CEAC6" w:tentative="1">
      <w:start w:val="1"/>
      <w:numFmt w:val="bullet"/>
      <w:lvlText w:val=""/>
      <w:lvlJc w:val="left"/>
      <w:pPr>
        <w:tabs>
          <w:tab w:val="num" w:pos="4320"/>
        </w:tabs>
        <w:ind w:left="4320" w:hanging="360"/>
      </w:pPr>
      <w:rPr>
        <w:rFonts w:ascii="Wingdings" w:hAnsi="Wingdings" w:hint="default"/>
      </w:rPr>
    </w:lvl>
    <w:lvl w:ilvl="6" w:tplc="52505606" w:tentative="1">
      <w:start w:val="1"/>
      <w:numFmt w:val="bullet"/>
      <w:lvlText w:val=""/>
      <w:lvlJc w:val="left"/>
      <w:pPr>
        <w:tabs>
          <w:tab w:val="num" w:pos="5040"/>
        </w:tabs>
        <w:ind w:left="5040" w:hanging="360"/>
      </w:pPr>
      <w:rPr>
        <w:rFonts w:ascii="Symbol" w:hAnsi="Symbol" w:hint="default"/>
      </w:rPr>
    </w:lvl>
    <w:lvl w:ilvl="7" w:tplc="9AA4174C" w:tentative="1">
      <w:start w:val="1"/>
      <w:numFmt w:val="bullet"/>
      <w:lvlText w:val="o"/>
      <w:lvlJc w:val="left"/>
      <w:pPr>
        <w:tabs>
          <w:tab w:val="num" w:pos="5760"/>
        </w:tabs>
        <w:ind w:left="5760" w:hanging="360"/>
      </w:pPr>
      <w:rPr>
        <w:rFonts w:ascii="Courier New" w:hAnsi="Courier New" w:hint="default"/>
      </w:rPr>
    </w:lvl>
    <w:lvl w:ilvl="8" w:tplc="3BDCC48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F4A1F"/>
    <w:multiLevelType w:val="hybridMultilevel"/>
    <w:tmpl w:val="AC00F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2D6CC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7AF65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616261"/>
    <w:multiLevelType w:val="hybridMultilevel"/>
    <w:tmpl w:val="DF86D1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B152A0"/>
    <w:multiLevelType w:val="hybridMultilevel"/>
    <w:tmpl w:val="2C48130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23A40E5"/>
    <w:multiLevelType w:val="hybridMultilevel"/>
    <w:tmpl w:val="C43264AC"/>
    <w:lvl w:ilvl="0" w:tplc="3E94308A">
      <w:start w:val="1"/>
      <w:numFmt w:val="decimal"/>
      <w:lvlText w:val="%1."/>
      <w:lvlJc w:val="left"/>
      <w:pPr>
        <w:tabs>
          <w:tab w:val="num" w:pos="1080"/>
        </w:tabs>
        <w:ind w:left="1080" w:hanging="720"/>
      </w:pPr>
      <w:rPr>
        <w:rFonts w:hint="default"/>
      </w:rPr>
    </w:lvl>
    <w:lvl w:ilvl="1" w:tplc="7FD6B9BA">
      <w:start w:val="1"/>
      <w:numFmt w:val="lowerRoman"/>
      <w:lvlText w:val="(%2)"/>
      <w:lvlJc w:val="left"/>
      <w:pPr>
        <w:tabs>
          <w:tab w:val="num" w:pos="1800"/>
        </w:tabs>
        <w:ind w:left="1800" w:hanging="720"/>
      </w:pPr>
      <w:rPr>
        <w:rFonts w:hint="default"/>
      </w:rPr>
    </w:lvl>
    <w:lvl w:ilvl="2" w:tplc="B8A2B5F4">
      <w:start w:val="1"/>
      <w:numFmt w:val="lowerLetter"/>
      <w:lvlText w:val="(%3)"/>
      <w:lvlJc w:val="left"/>
      <w:pPr>
        <w:tabs>
          <w:tab w:val="num" w:pos="2340"/>
        </w:tabs>
        <w:ind w:left="2340" w:hanging="360"/>
      </w:pPr>
      <w:rPr>
        <w:rFonts w:hint="default"/>
      </w:rPr>
    </w:lvl>
    <w:lvl w:ilvl="3" w:tplc="E1A030F8">
      <w:start w:val="4"/>
      <w:numFmt w:val="bullet"/>
      <w:lvlText w:val=""/>
      <w:lvlJc w:val="left"/>
      <w:pPr>
        <w:tabs>
          <w:tab w:val="num" w:pos="2880"/>
        </w:tabs>
        <w:ind w:left="2880" w:hanging="360"/>
      </w:pPr>
      <w:rPr>
        <w:rFonts w:ascii="Symbol" w:eastAsia="Times New Roman" w:hAnsi="Symbol" w:cs="Times New Roman" w:hint="default"/>
      </w:rPr>
    </w:lvl>
    <w:lvl w:ilvl="4" w:tplc="EDF0D356" w:tentative="1">
      <w:start w:val="1"/>
      <w:numFmt w:val="lowerLetter"/>
      <w:lvlText w:val="%5."/>
      <w:lvlJc w:val="left"/>
      <w:pPr>
        <w:tabs>
          <w:tab w:val="num" w:pos="3600"/>
        </w:tabs>
        <w:ind w:left="3600" w:hanging="360"/>
      </w:pPr>
    </w:lvl>
    <w:lvl w:ilvl="5" w:tplc="12DE3F40" w:tentative="1">
      <w:start w:val="1"/>
      <w:numFmt w:val="lowerRoman"/>
      <w:lvlText w:val="%6."/>
      <w:lvlJc w:val="right"/>
      <w:pPr>
        <w:tabs>
          <w:tab w:val="num" w:pos="4320"/>
        </w:tabs>
        <w:ind w:left="4320" w:hanging="180"/>
      </w:pPr>
    </w:lvl>
    <w:lvl w:ilvl="6" w:tplc="DF041A4C" w:tentative="1">
      <w:start w:val="1"/>
      <w:numFmt w:val="decimal"/>
      <w:lvlText w:val="%7."/>
      <w:lvlJc w:val="left"/>
      <w:pPr>
        <w:tabs>
          <w:tab w:val="num" w:pos="5040"/>
        </w:tabs>
        <w:ind w:left="5040" w:hanging="360"/>
      </w:pPr>
    </w:lvl>
    <w:lvl w:ilvl="7" w:tplc="28C8DE8E" w:tentative="1">
      <w:start w:val="1"/>
      <w:numFmt w:val="lowerLetter"/>
      <w:lvlText w:val="%8."/>
      <w:lvlJc w:val="left"/>
      <w:pPr>
        <w:tabs>
          <w:tab w:val="num" w:pos="5760"/>
        </w:tabs>
        <w:ind w:left="5760" w:hanging="360"/>
      </w:pPr>
    </w:lvl>
    <w:lvl w:ilvl="8" w:tplc="ACEC7D94" w:tentative="1">
      <w:start w:val="1"/>
      <w:numFmt w:val="lowerRoman"/>
      <w:lvlText w:val="%9."/>
      <w:lvlJc w:val="right"/>
      <w:pPr>
        <w:tabs>
          <w:tab w:val="num" w:pos="6480"/>
        </w:tabs>
        <w:ind w:left="6480" w:hanging="180"/>
      </w:pPr>
    </w:lvl>
  </w:abstractNum>
  <w:abstractNum w:abstractNumId="22" w15:restartNumberingAfterBreak="0">
    <w:nsid w:val="545E6675"/>
    <w:multiLevelType w:val="hybridMultilevel"/>
    <w:tmpl w:val="B2EC78A2"/>
    <w:lvl w:ilvl="0" w:tplc="5302D392">
      <w:start w:val="1"/>
      <w:numFmt w:val="lowerRoman"/>
      <w:lvlText w:val="%1."/>
      <w:lvlJc w:val="right"/>
      <w:pPr>
        <w:tabs>
          <w:tab w:val="num" w:pos="1260"/>
        </w:tabs>
        <w:ind w:left="126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4E5286F"/>
    <w:multiLevelType w:val="multilevel"/>
    <w:tmpl w:val="DB54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2B19B3"/>
    <w:multiLevelType w:val="hybridMultilevel"/>
    <w:tmpl w:val="BBA8AD14"/>
    <w:lvl w:ilvl="0" w:tplc="05E22EEE">
      <w:numFmt w:val="bullet"/>
      <w:lvlText w:val=""/>
      <w:lvlJc w:val="left"/>
      <w:pPr>
        <w:tabs>
          <w:tab w:val="num" w:pos="1440"/>
        </w:tabs>
        <w:ind w:left="1440" w:hanging="144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C1C73FE"/>
    <w:multiLevelType w:val="singleLevel"/>
    <w:tmpl w:val="0809000F"/>
    <w:lvl w:ilvl="0">
      <w:start w:val="2"/>
      <w:numFmt w:val="decimal"/>
      <w:lvlText w:val="%1."/>
      <w:lvlJc w:val="left"/>
      <w:pPr>
        <w:tabs>
          <w:tab w:val="num" w:pos="360"/>
        </w:tabs>
        <w:ind w:left="360" w:hanging="360"/>
      </w:pPr>
      <w:rPr>
        <w:rFonts w:hint="default"/>
      </w:rPr>
    </w:lvl>
  </w:abstractNum>
  <w:abstractNum w:abstractNumId="27" w15:restartNumberingAfterBreak="0">
    <w:nsid w:val="5E8D229C"/>
    <w:multiLevelType w:val="hybridMultilevel"/>
    <w:tmpl w:val="C16CC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2"/>
  </w:num>
  <w:num w:numId="2">
    <w:abstractNumId w:val="28"/>
  </w:num>
  <w:num w:numId="3">
    <w:abstractNumId w:val="18"/>
  </w:num>
  <w:num w:numId="4">
    <w:abstractNumId w:val="11"/>
  </w:num>
  <w:num w:numId="5">
    <w:abstractNumId w:val="10"/>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1"/>
  </w:num>
  <w:num w:numId="9">
    <w:abstractNumId w:val="6"/>
  </w:num>
  <w:num w:numId="10">
    <w:abstractNumId w:val="14"/>
  </w:num>
  <w:num w:numId="11">
    <w:abstractNumId w:val="17"/>
  </w:num>
  <w:num w:numId="12">
    <w:abstractNumId w:val="8"/>
  </w:num>
  <w:num w:numId="13">
    <w:abstractNumId w:val="15"/>
  </w:num>
  <w:num w:numId="14">
    <w:abstractNumId w:val="4"/>
  </w:num>
  <w:num w:numId="15">
    <w:abstractNumId w:val="5"/>
  </w:num>
  <w:num w:numId="16">
    <w:abstractNumId w:val="20"/>
  </w:num>
  <w:num w:numId="17">
    <w:abstractNumId w:val="24"/>
  </w:num>
  <w:num w:numId="18">
    <w:abstractNumId w:val="19"/>
  </w:num>
  <w:num w:numId="19">
    <w:abstractNumId w:val="3"/>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3"/>
  </w:num>
  <w:num w:numId="23">
    <w:abstractNumId w:val="9"/>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0"/>
  </w:num>
  <w:num w:numId="27">
    <w:abstractNumId w:val="1"/>
  </w:num>
  <w:num w:numId="28">
    <w:abstractNumId w:val="27"/>
  </w:num>
  <w:num w:numId="29">
    <w:abstractNumId w:val="7"/>
  </w:num>
  <w:num w:numId="30">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2FA"/>
    <w:rsid w:val="00081970"/>
    <w:rsid w:val="00097173"/>
    <w:rsid w:val="000A1B8C"/>
    <w:rsid w:val="000A6CED"/>
    <w:rsid w:val="000C6D5A"/>
    <w:rsid w:val="000D7A5D"/>
    <w:rsid w:val="000E2279"/>
    <w:rsid w:val="001102F6"/>
    <w:rsid w:val="00110D82"/>
    <w:rsid w:val="001200F9"/>
    <w:rsid w:val="00124CDA"/>
    <w:rsid w:val="00131D34"/>
    <w:rsid w:val="00153FF2"/>
    <w:rsid w:val="00184A6C"/>
    <w:rsid w:val="00187FBA"/>
    <w:rsid w:val="00193697"/>
    <w:rsid w:val="001A2673"/>
    <w:rsid w:val="001B19C6"/>
    <w:rsid w:val="001B5ED0"/>
    <w:rsid w:val="001C4A92"/>
    <w:rsid w:val="001D001C"/>
    <w:rsid w:val="001D11E4"/>
    <w:rsid w:val="001D4E8E"/>
    <w:rsid w:val="001F374A"/>
    <w:rsid w:val="001F45C8"/>
    <w:rsid w:val="001F76CA"/>
    <w:rsid w:val="00214D7C"/>
    <w:rsid w:val="00221590"/>
    <w:rsid w:val="00250F70"/>
    <w:rsid w:val="00261B07"/>
    <w:rsid w:val="0026705C"/>
    <w:rsid w:val="00281361"/>
    <w:rsid w:val="002911E2"/>
    <w:rsid w:val="00295494"/>
    <w:rsid w:val="002A07DC"/>
    <w:rsid w:val="002A0DEF"/>
    <w:rsid w:val="002D079A"/>
    <w:rsid w:val="002D7500"/>
    <w:rsid w:val="002E4082"/>
    <w:rsid w:val="00315465"/>
    <w:rsid w:val="00315B33"/>
    <w:rsid w:val="003364F6"/>
    <w:rsid w:val="003424D7"/>
    <w:rsid w:val="00355879"/>
    <w:rsid w:val="003761E6"/>
    <w:rsid w:val="00377122"/>
    <w:rsid w:val="00387E64"/>
    <w:rsid w:val="00394507"/>
    <w:rsid w:val="003D7A1F"/>
    <w:rsid w:val="003E50F0"/>
    <w:rsid w:val="00400F3C"/>
    <w:rsid w:val="00405718"/>
    <w:rsid w:val="00432AEC"/>
    <w:rsid w:val="004442FA"/>
    <w:rsid w:val="004521F8"/>
    <w:rsid w:val="0046232B"/>
    <w:rsid w:val="00463B2B"/>
    <w:rsid w:val="0047609F"/>
    <w:rsid w:val="004A1806"/>
    <w:rsid w:val="004F08F7"/>
    <w:rsid w:val="00507D9C"/>
    <w:rsid w:val="005132ED"/>
    <w:rsid w:val="005218B3"/>
    <w:rsid w:val="00535B6C"/>
    <w:rsid w:val="005579C4"/>
    <w:rsid w:val="00560FB7"/>
    <w:rsid w:val="005626D4"/>
    <w:rsid w:val="00577760"/>
    <w:rsid w:val="005A60C6"/>
    <w:rsid w:val="005B192D"/>
    <w:rsid w:val="005D2F71"/>
    <w:rsid w:val="005E404B"/>
    <w:rsid w:val="005F3B04"/>
    <w:rsid w:val="006233F2"/>
    <w:rsid w:val="00647064"/>
    <w:rsid w:val="006777CA"/>
    <w:rsid w:val="00680819"/>
    <w:rsid w:val="0069173B"/>
    <w:rsid w:val="00695A93"/>
    <w:rsid w:val="006B547B"/>
    <w:rsid w:val="006E6FFA"/>
    <w:rsid w:val="006F0735"/>
    <w:rsid w:val="00715F1D"/>
    <w:rsid w:val="00735E71"/>
    <w:rsid w:val="00737661"/>
    <w:rsid w:val="00753F2D"/>
    <w:rsid w:val="00756235"/>
    <w:rsid w:val="0077003F"/>
    <w:rsid w:val="007A24B8"/>
    <w:rsid w:val="007D4FCA"/>
    <w:rsid w:val="007D7E3E"/>
    <w:rsid w:val="007E2A42"/>
    <w:rsid w:val="007F10C2"/>
    <w:rsid w:val="00801F02"/>
    <w:rsid w:val="008101A1"/>
    <w:rsid w:val="00836201"/>
    <w:rsid w:val="00855AAB"/>
    <w:rsid w:val="0085609D"/>
    <w:rsid w:val="00861EDF"/>
    <w:rsid w:val="00875822"/>
    <w:rsid w:val="00876BF6"/>
    <w:rsid w:val="00877B82"/>
    <w:rsid w:val="00883792"/>
    <w:rsid w:val="00896959"/>
    <w:rsid w:val="008C3E83"/>
    <w:rsid w:val="009012B6"/>
    <w:rsid w:val="00905707"/>
    <w:rsid w:val="00907576"/>
    <w:rsid w:val="00963AAA"/>
    <w:rsid w:val="009644CD"/>
    <w:rsid w:val="00967142"/>
    <w:rsid w:val="00976E98"/>
    <w:rsid w:val="009C6A0E"/>
    <w:rsid w:val="009D5975"/>
    <w:rsid w:val="009E2BE6"/>
    <w:rsid w:val="00A00610"/>
    <w:rsid w:val="00A04A62"/>
    <w:rsid w:val="00A06A58"/>
    <w:rsid w:val="00A36254"/>
    <w:rsid w:val="00A5027D"/>
    <w:rsid w:val="00A6131E"/>
    <w:rsid w:val="00A73652"/>
    <w:rsid w:val="00A911D8"/>
    <w:rsid w:val="00AA3177"/>
    <w:rsid w:val="00AB7179"/>
    <w:rsid w:val="00AD608E"/>
    <w:rsid w:val="00AE3977"/>
    <w:rsid w:val="00B064DC"/>
    <w:rsid w:val="00B14BBF"/>
    <w:rsid w:val="00B212F4"/>
    <w:rsid w:val="00B33646"/>
    <w:rsid w:val="00B55448"/>
    <w:rsid w:val="00B675F9"/>
    <w:rsid w:val="00B74CEB"/>
    <w:rsid w:val="00B9382C"/>
    <w:rsid w:val="00BA1265"/>
    <w:rsid w:val="00BC0FD2"/>
    <w:rsid w:val="00BD3374"/>
    <w:rsid w:val="00BE00B1"/>
    <w:rsid w:val="00BE55F9"/>
    <w:rsid w:val="00BF1ED2"/>
    <w:rsid w:val="00BF3E2E"/>
    <w:rsid w:val="00C04F36"/>
    <w:rsid w:val="00C13D90"/>
    <w:rsid w:val="00C145D8"/>
    <w:rsid w:val="00C1556D"/>
    <w:rsid w:val="00C26D7A"/>
    <w:rsid w:val="00C668E1"/>
    <w:rsid w:val="00C74EEC"/>
    <w:rsid w:val="00C86394"/>
    <w:rsid w:val="00C8679C"/>
    <w:rsid w:val="00C92700"/>
    <w:rsid w:val="00CA02E6"/>
    <w:rsid w:val="00CA192D"/>
    <w:rsid w:val="00CA66FC"/>
    <w:rsid w:val="00CB2552"/>
    <w:rsid w:val="00CD0565"/>
    <w:rsid w:val="00CE2AAA"/>
    <w:rsid w:val="00CE7B9F"/>
    <w:rsid w:val="00D174F1"/>
    <w:rsid w:val="00D2710C"/>
    <w:rsid w:val="00D428D5"/>
    <w:rsid w:val="00D72541"/>
    <w:rsid w:val="00DB26A0"/>
    <w:rsid w:val="00DB3ABA"/>
    <w:rsid w:val="00DE7855"/>
    <w:rsid w:val="00E1396E"/>
    <w:rsid w:val="00E43EC1"/>
    <w:rsid w:val="00E5561E"/>
    <w:rsid w:val="00E6566A"/>
    <w:rsid w:val="00E6670C"/>
    <w:rsid w:val="00E70058"/>
    <w:rsid w:val="00E81B5C"/>
    <w:rsid w:val="00EA05C9"/>
    <w:rsid w:val="00EA39C4"/>
    <w:rsid w:val="00EB2582"/>
    <w:rsid w:val="00EF65FA"/>
    <w:rsid w:val="00F52F2F"/>
    <w:rsid w:val="00F546D6"/>
    <w:rsid w:val="00F81A2A"/>
    <w:rsid w:val="00FB6127"/>
    <w:rsid w:val="00FB61D0"/>
    <w:rsid w:val="00FB6E0D"/>
    <w:rsid w:val="00FC48EF"/>
    <w:rsid w:val="00FD6675"/>
    <w:rsid w:val="00FF74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F5695A-2272-42E1-AD56-A0F29CCC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1A1"/>
    <w:rPr>
      <w:lang w:val="en-GB" w:eastAsia="en-US"/>
    </w:rPr>
  </w:style>
  <w:style w:type="paragraph" w:styleId="Heading1">
    <w:name w:val="heading 1"/>
    <w:basedOn w:val="Normal"/>
    <w:next w:val="Normal"/>
    <w:link w:val="Heading1Char"/>
    <w:qFormat/>
    <w:rsid w:val="008101A1"/>
    <w:pPr>
      <w:keepNext/>
      <w:outlineLvl w:val="0"/>
    </w:pPr>
    <w:rPr>
      <w:rFonts w:ascii="Verdana" w:hAnsi="Verdana"/>
      <w:snapToGrid w:val="0"/>
      <w:color w:val="FF0000"/>
      <w:sz w:val="24"/>
    </w:rPr>
  </w:style>
  <w:style w:type="paragraph" w:styleId="Heading3">
    <w:name w:val="heading 3"/>
    <w:basedOn w:val="Normal"/>
    <w:next w:val="Normal"/>
    <w:link w:val="Heading3Char"/>
    <w:qFormat/>
    <w:rsid w:val="008101A1"/>
    <w:pPr>
      <w:keepNext/>
      <w:outlineLvl w:val="2"/>
    </w:pPr>
    <w:rPr>
      <w:b/>
      <w:bCs/>
      <w:sz w:val="28"/>
      <w:lang w:val="en-IE"/>
    </w:rPr>
  </w:style>
  <w:style w:type="paragraph" w:styleId="Heading4">
    <w:name w:val="heading 4"/>
    <w:basedOn w:val="Normal"/>
    <w:next w:val="Normal"/>
    <w:qFormat/>
    <w:rsid w:val="008101A1"/>
    <w:pPr>
      <w:keepNext/>
      <w:spacing w:before="120"/>
      <w:ind w:left="1440"/>
      <w:outlineLvl w:val="3"/>
    </w:pPr>
    <w:rPr>
      <w:sz w:val="24"/>
    </w:rPr>
  </w:style>
  <w:style w:type="paragraph" w:styleId="Heading5">
    <w:name w:val="heading 5"/>
    <w:basedOn w:val="Normal"/>
    <w:next w:val="Normal"/>
    <w:link w:val="Heading5Char"/>
    <w:uiPriority w:val="9"/>
    <w:semiHidden/>
    <w:unhideWhenUsed/>
    <w:qFormat/>
    <w:rsid w:val="001F374A"/>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8">
    <w:name w:val="heading 8"/>
    <w:basedOn w:val="Normal"/>
    <w:next w:val="Normal"/>
    <w:qFormat/>
    <w:rsid w:val="008101A1"/>
    <w:pPr>
      <w:keepNext/>
      <w:suppressAutoHyphens/>
      <w:jc w:val="right"/>
      <w:outlineLvl w:val="7"/>
    </w:pPr>
    <w:rPr>
      <w:b/>
      <w:spacing w:val="-2"/>
      <w:sz w:val="24"/>
    </w:rPr>
  </w:style>
  <w:style w:type="paragraph" w:styleId="Heading9">
    <w:name w:val="heading 9"/>
    <w:basedOn w:val="Normal"/>
    <w:next w:val="Normal"/>
    <w:qFormat/>
    <w:rsid w:val="008101A1"/>
    <w:pPr>
      <w:keepNext/>
      <w:pBdr>
        <w:bottom w:val="single" w:sz="12" w:space="1" w:color="auto"/>
      </w:pBdr>
      <w:tabs>
        <w:tab w:val="center" w:pos="4513"/>
      </w:tabs>
      <w:suppressAutoHyphens/>
      <w:jc w:val="center"/>
      <w:outlineLvl w:val="8"/>
    </w:pPr>
    <w:rPr>
      <w:rFonts w:ascii="Arial" w:hAnsi="Arial"/>
      <w:b/>
      <w:small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101A1"/>
    <w:pPr>
      <w:tabs>
        <w:tab w:val="center" w:pos="4153"/>
        <w:tab w:val="right" w:pos="8306"/>
      </w:tabs>
    </w:pPr>
    <w:rPr>
      <w:sz w:val="24"/>
      <w:lang w:val="en-US"/>
    </w:rPr>
  </w:style>
  <w:style w:type="paragraph" w:styleId="Header">
    <w:name w:val="header"/>
    <w:basedOn w:val="Normal"/>
    <w:rsid w:val="008101A1"/>
    <w:pPr>
      <w:tabs>
        <w:tab w:val="center" w:pos="4153"/>
        <w:tab w:val="right" w:pos="8306"/>
      </w:tabs>
    </w:pPr>
    <w:rPr>
      <w:sz w:val="24"/>
    </w:rPr>
  </w:style>
  <w:style w:type="character" w:styleId="PageNumber">
    <w:name w:val="page number"/>
    <w:basedOn w:val="DefaultParagraphFont"/>
    <w:rsid w:val="008101A1"/>
  </w:style>
  <w:style w:type="paragraph" w:styleId="BodyTextIndent3">
    <w:name w:val="Body Text Indent 3"/>
    <w:basedOn w:val="Normal"/>
    <w:rsid w:val="008101A1"/>
    <w:pPr>
      <w:tabs>
        <w:tab w:val="left" w:pos="630"/>
      </w:tabs>
      <w:ind w:left="576"/>
    </w:pPr>
    <w:rPr>
      <w:sz w:val="24"/>
    </w:rPr>
  </w:style>
  <w:style w:type="paragraph" w:styleId="BodyText2">
    <w:name w:val="Body Text 2"/>
    <w:basedOn w:val="Normal"/>
    <w:link w:val="BodyText2Char"/>
    <w:rsid w:val="008101A1"/>
    <w:pPr>
      <w:jc w:val="both"/>
    </w:pPr>
    <w:rPr>
      <w:b/>
      <w:sz w:val="24"/>
    </w:rPr>
  </w:style>
  <w:style w:type="paragraph" w:styleId="BodyText3">
    <w:name w:val="Body Text 3"/>
    <w:basedOn w:val="Normal"/>
    <w:rsid w:val="008101A1"/>
    <w:pPr>
      <w:tabs>
        <w:tab w:val="left" w:pos="-720"/>
      </w:tabs>
      <w:suppressAutoHyphens/>
    </w:pPr>
    <w:rPr>
      <w:spacing w:val="-2"/>
      <w:sz w:val="22"/>
    </w:rPr>
  </w:style>
  <w:style w:type="paragraph" w:styleId="BodyTextIndent2">
    <w:name w:val="Body Text Indent 2"/>
    <w:basedOn w:val="Normal"/>
    <w:rsid w:val="008101A1"/>
    <w:pPr>
      <w:ind w:left="720"/>
      <w:jc w:val="both"/>
    </w:pPr>
    <w:rPr>
      <w:sz w:val="24"/>
      <w:lang w:val="en-US"/>
    </w:rPr>
  </w:style>
  <w:style w:type="paragraph" w:styleId="TOC6">
    <w:name w:val="toc 6"/>
    <w:basedOn w:val="Normal"/>
    <w:next w:val="Normal"/>
    <w:autoRedefine/>
    <w:semiHidden/>
    <w:rsid w:val="008101A1"/>
    <w:pPr>
      <w:tabs>
        <w:tab w:val="left" w:pos="9000"/>
        <w:tab w:val="right" w:pos="9360"/>
      </w:tabs>
      <w:suppressAutoHyphens/>
      <w:ind w:left="720" w:hanging="720"/>
    </w:pPr>
    <w:rPr>
      <w:rFonts w:ascii="Courier New" w:hAnsi="Courier New"/>
      <w:sz w:val="24"/>
      <w:lang w:val="en-US"/>
    </w:rPr>
  </w:style>
  <w:style w:type="character" w:styleId="Hyperlink">
    <w:name w:val="Hyperlink"/>
    <w:basedOn w:val="DefaultParagraphFont"/>
    <w:rsid w:val="008101A1"/>
    <w:rPr>
      <w:color w:val="0000FF"/>
      <w:u w:val="single"/>
    </w:rPr>
  </w:style>
  <w:style w:type="character" w:styleId="Emphasis">
    <w:name w:val="Emphasis"/>
    <w:basedOn w:val="DefaultParagraphFont"/>
    <w:qFormat/>
    <w:rsid w:val="00CB2552"/>
    <w:rPr>
      <w:i/>
      <w:iCs/>
    </w:rPr>
  </w:style>
  <w:style w:type="paragraph" w:styleId="Subtitle">
    <w:name w:val="Subtitle"/>
    <w:basedOn w:val="Normal"/>
    <w:next w:val="Normal"/>
    <w:link w:val="SubtitleChar"/>
    <w:qFormat/>
    <w:rsid w:val="00CB2552"/>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CB2552"/>
    <w:rPr>
      <w:rFonts w:ascii="Cambria" w:eastAsia="Times New Roman" w:hAnsi="Cambria" w:cs="Times New Roman"/>
      <w:sz w:val="24"/>
      <w:szCs w:val="24"/>
      <w:lang w:val="en-GB" w:eastAsia="en-US"/>
    </w:rPr>
  </w:style>
  <w:style w:type="character" w:styleId="Strong">
    <w:name w:val="Strong"/>
    <w:basedOn w:val="DefaultParagraphFont"/>
    <w:uiPriority w:val="22"/>
    <w:qFormat/>
    <w:rsid w:val="00CB2552"/>
    <w:rPr>
      <w:b/>
      <w:bCs/>
    </w:rPr>
  </w:style>
  <w:style w:type="character" w:styleId="IntenseEmphasis">
    <w:name w:val="Intense Emphasis"/>
    <w:basedOn w:val="DefaultParagraphFont"/>
    <w:uiPriority w:val="21"/>
    <w:qFormat/>
    <w:rsid w:val="00CB2552"/>
    <w:rPr>
      <w:b/>
      <w:bCs/>
      <w:i/>
      <w:iCs/>
      <w:color w:val="4F81BD"/>
    </w:rPr>
  </w:style>
  <w:style w:type="character" w:styleId="IntenseReference">
    <w:name w:val="Intense Reference"/>
    <w:basedOn w:val="DefaultParagraphFont"/>
    <w:uiPriority w:val="32"/>
    <w:qFormat/>
    <w:rsid w:val="00CB2552"/>
    <w:rPr>
      <w:b/>
      <w:bCs/>
      <w:smallCaps/>
      <w:color w:val="C0504D"/>
      <w:spacing w:val="5"/>
      <w:u w:val="single"/>
    </w:rPr>
  </w:style>
  <w:style w:type="paragraph" w:styleId="ListParagraph">
    <w:name w:val="List Paragraph"/>
    <w:basedOn w:val="Normal"/>
    <w:uiPriority w:val="34"/>
    <w:qFormat/>
    <w:rsid w:val="00CB2552"/>
    <w:pPr>
      <w:ind w:left="720"/>
    </w:pPr>
  </w:style>
  <w:style w:type="paragraph" w:styleId="BalloonText">
    <w:name w:val="Balloon Text"/>
    <w:basedOn w:val="Normal"/>
    <w:link w:val="BalloonTextChar"/>
    <w:rsid w:val="00836201"/>
    <w:rPr>
      <w:rFonts w:ascii="Tahoma" w:hAnsi="Tahoma" w:cs="Tahoma"/>
      <w:sz w:val="16"/>
      <w:szCs w:val="16"/>
    </w:rPr>
  </w:style>
  <w:style w:type="character" w:customStyle="1" w:styleId="BalloonTextChar">
    <w:name w:val="Balloon Text Char"/>
    <w:basedOn w:val="DefaultParagraphFont"/>
    <w:link w:val="BalloonText"/>
    <w:rsid w:val="00836201"/>
    <w:rPr>
      <w:rFonts w:ascii="Tahoma" w:hAnsi="Tahoma" w:cs="Tahoma"/>
      <w:sz w:val="16"/>
      <w:szCs w:val="16"/>
      <w:lang w:val="en-GB" w:eastAsia="en-US"/>
    </w:rPr>
  </w:style>
  <w:style w:type="paragraph" w:styleId="BodyText">
    <w:name w:val="Body Text"/>
    <w:basedOn w:val="Normal"/>
    <w:link w:val="BodyTextChar"/>
    <w:rsid w:val="00F52F2F"/>
    <w:pPr>
      <w:spacing w:after="120"/>
    </w:pPr>
  </w:style>
  <w:style w:type="character" w:customStyle="1" w:styleId="BodyTextChar">
    <w:name w:val="Body Text Char"/>
    <w:basedOn w:val="DefaultParagraphFont"/>
    <w:link w:val="BodyText"/>
    <w:rsid w:val="00F52F2F"/>
    <w:rPr>
      <w:lang w:val="en-GB" w:eastAsia="en-US"/>
    </w:rPr>
  </w:style>
  <w:style w:type="paragraph" w:styleId="FootnoteText">
    <w:name w:val="footnote text"/>
    <w:basedOn w:val="Normal"/>
    <w:link w:val="FootnoteTextChar"/>
    <w:rsid w:val="00A00610"/>
  </w:style>
  <w:style w:type="character" w:customStyle="1" w:styleId="FootnoteTextChar">
    <w:name w:val="Footnote Text Char"/>
    <w:basedOn w:val="DefaultParagraphFont"/>
    <w:link w:val="FootnoteText"/>
    <w:rsid w:val="00A00610"/>
    <w:rPr>
      <w:lang w:val="en-GB" w:eastAsia="en-US"/>
    </w:rPr>
  </w:style>
  <w:style w:type="character" w:styleId="FootnoteReference">
    <w:name w:val="footnote reference"/>
    <w:basedOn w:val="DefaultParagraphFont"/>
    <w:rsid w:val="00A00610"/>
    <w:rPr>
      <w:vertAlign w:val="superscript"/>
    </w:rPr>
  </w:style>
  <w:style w:type="paragraph" w:styleId="NormalWeb">
    <w:name w:val="Normal (Web)"/>
    <w:basedOn w:val="Normal"/>
    <w:uiPriority w:val="99"/>
    <w:unhideWhenUsed/>
    <w:rsid w:val="000A1B8C"/>
    <w:pPr>
      <w:spacing w:before="100" w:beforeAutospacing="1" w:after="100" w:afterAutospacing="1"/>
    </w:pPr>
    <w:rPr>
      <w:sz w:val="24"/>
      <w:szCs w:val="24"/>
      <w:lang w:val="en-IE" w:eastAsia="en-IE"/>
    </w:rPr>
  </w:style>
  <w:style w:type="paragraph" w:styleId="BlockText">
    <w:name w:val="Block Text"/>
    <w:basedOn w:val="Normal"/>
    <w:rsid w:val="00CE2AAA"/>
    <w:pPr>
      <w:widowControl w:val="0"/>
      <w:suppressAutoHyphens/>
      <w:ind w:left="-851" w:right="-766"/>
      <w:jc w:val="both"/>
    </w:pPr>
    <w:rPr>
      <w:rFonts w:eastAsia="Arial Unicode MS" w:cs="Tahoma"/>
      <w:kern w:val="1"/>
      <w:sz w:val="24"/>
      <w:szCs w:val="24"/>
      <w:lang w:eastAsia="hi-IN" w:bidi="hi-IN"/>
    </w:rPr>
  </w:style>
  <w:style w:type="paragraph" w:styleId="BodyTextIndent">
    <w:name w:val="Body Text Indent"/>
    <w:basedOn w:val="Normal"/>
    <w:link w:val="BodyTextIndentChar"/>
    <w:rsid w:val="00CE2AAA"/>
    <w:pPr>
      <w:spacing w:after="120"/>
      <w:ind w:left="283"/>
    </w:pPr>
  </w:style>
  <w:style w:type="character" w:customStyle="1" w:styleId="BodyTextIndentChar">
    <w:name w:val="Body Text Indent Char"/>
    <w:basedOn w:val="DefaultParagraphFont"/>
    <w:link w:val="BodyTextIndent"/>
    <w:rsid w:val="00CE2AAA"/>
    <w:rPr>
      <w:lang w:val="en-GB" w:eastAsia="en-US"/>
    </w:rPr>
  </w:style>
  <w:style w:type="character" w:customStyle="1" w:styleId="Heading1Char">
    <w:name w:val="Heading 1 Char"/>
    <w:basedOn w:val="DefaultParagraphFont"/>
    <w:link w:val="Heading1"/>
    <w:rsid w:val="00CE2AAA"/>
    <w:rPr>
      <w:rFonts w:ascii="Verdana" w:hAnsi="Verdana"/>
      <w:snapToGrid w:val="0"/>
      <w:color w:val="FF0000"/>
      <w:sz w:val="24"/>
      <w:lang w:val="en-GB" w:eastAsia="en-US"/>
    </w:rPr>
  </w:style>
  <w:style w:type="character" w:customStyle="1" w:styleId="Heading3Char">
    <w:name w:val="Heading 3 Char"/>
    <w:basedOn w:val="DefaultParagraphFont"/>
    <w:link w:val="Heading3"/>
    <w:rsid w:val="00CE2AAA"/>
    <w:rPr>
      <w:b/>
      <w:bCs/>
      <w:sz w:val="28"/>
      <w:lang w:eastAsia="en-US"/>
    </w:rPr>
  </w:style>
  <w:style w:type="character" w:customStyle="1" w:styleId="BodyText2Char">
    <w:name w:val="Body Text 2 Char"/>
    <w:basedOn w:val="DefaultParagraphFont"/>
    <w:link w:val="BodyText2"/>
    <w:rsid w:val="00CE2AAA"/>
    <w:rPr>
      <w:b/>
      <w:sz w:val="24"/>
      <w:lang w:val="en-GB" w:eastAsia="en-US"/>
    </w:rPr>
  </w:style>
  <w:style w:type="paragraph" w:styleId="NoSpacing">
    <w:name w:val="No Spacing"/>
    <w:uiPriority w:val="1"/>
    <w:qFormat/>
    <w:rsid w:val="00184A6C"/>
    <w:rPr>
      <w:rFonts w:asciiTheme="minorHAnsi" w:eastAsiaTheme="minorHAnsi" w:hAnsiTheme="minorHAnsi" w:cstheme="minorBidi"/>
      <w:sz w:val="22"/>
      <w:szCs w:val="22"/>
      <w:lang w:eastAsia="en-US"/>
    </w:rPr>
  </w:style>
  <w:style w:type="paragraph" w:customStyle="1" w:styleId="Default">
    <w:name w:val="Default"/>
    <w:basedOn w:val="Normal"/>
    <w:rsid w:val="00315B33"/>
    <w:pPr>
      <w:autoSpaceDE w:val="0"/>
      <w:autoSpaceDN w:val="0"/>
    </w:pPr>
    <w:rPr>
      <w:rFonts w:ascii="Arial" w:eastAsiaTheme="minorHAnsi" w:hAnsi="Arial" w:cs="Arial"/>
      <w:color w:val="000000"/>
      <w:sz w:val="24"/>
      <w:szCs w:val="24"/>
      <w:lang w:val="en-IE" w:eastAsia="en-IE"/>
    </w:rPr>
  </w:style>
  <w:style w:type="character" w:customStyle="1" w:styleId="Heading5Char">
    <w:name w:val="Heading 5 Char"/>
    <w:basedOn w:val="DefaultParagraphFont"/>
    <w:link w:val="Heading5"/>
    <w:uiPriority w:val="9"/>
    <w:semiHidden/>
    <w:rsid w:val="001F374A"/>
    <w:rPr>
      <w:rFonts w:asciiTheme="majorHAnsi" w:eastAsiaTheme="majorEastAsia" w:hAnsiTheme="majorHAnsi" w:cstheme="majorBidi"/>
      <w:color w:val="365F91" w:themeColor="accent1" w:themeShade="BF"/>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815426">
      <w:bodyDiv w:val="1"/>
      <w:marLeft w:val="0"/>
      <w:marRight w:val="0"/>
      <w:marTop w:val="0"/>
      <w:marBottom w:val="0"/>
      <w:divBdr>
        <w:top w:val="none" w:sz="0" w:space="0" w:color="auto"/>
        <w:left w:val="none" w:sz="0" w:space="0" w:color="auto"/>
        <w:bottom w:val="none" w:sz="0" w:space="0" w:color="auto"/>
        <w:right w:val="none" w:sz="0" w:space="0" w:color="auto"/>
      </w:divBdr>
    </w:div>
    <w:div w:id="487092513">
      <w:bodyDiv w:val="1"/>
      <w:marLeft w:val="0"/>
      <w:marRight w:val="0"/>
      <w:marTop w:val="0"/>
      <w:marBottom w:val="0"/>
      <w:divBdr>
        <w:top w:val="none" w:sz="0" w:space="0" w:color="auto"/>
        <w:left w:val="none" w:sz="0" w:space="0" w:color="auto"/>
        <w:bottom w:val="none" w:sz="0" w:space="0" w:color="auto"/>
        <w:right w:val="none" w:sz="0" w:space="0" w:color="auto"/>
      </w:divBdr>
    </w:div>
    <w:div w:id="1139612325">
      <w:bodyDiv w:val="1"/>
      <w:marLeft w:val="0"/>
      <w:marRight w:val="0"/>
      <w:marTop w:val="0"/>
      <w:marBottom w:val="0"/>
      <w:divBdr>
        <w:top w:val="none" w:sz="0" w:space="0" w:color="auto"/>
        <w:left w:val="none" w:sz="0" w:space="0" w:color="auto"/>
        <w:bottom w:val="none" w:sz="0" w:space="0" w:color="auto"/>
        <w:right w:val="none" w:sz="0" w:space="0" w:color="auto"/>
      </w:divBdr>
    </w:div>
    <w:div w:id="1556892484">
      <w:bodyDiv w:val="1"/>
      <w:marLeft w:val="0"/>
      <w:marRight w:val="0"/>
      <w:marTop w:val="0"/>
      <w:marBottom w:val="0"/>
      <w:divBdr>
        <w:top w:val="none" w:sz="0" w:space="0" w:color="auto"/>
        <w:left w:val="none" w:sz="0" w:space="0" w:color="auto"/>
        <w:bottom w:val="none" w:sz="0" w:space="0" w:color="auto"/>
        <w:right w:val="none" w:sz="0" w:space="0" w:color="auto"/>
      </w:divBdr>
    </w:div>
    <w:div w:id="1609579212">
      <w:bodyDiv w:val="1"/>
      <w:marLeft w:val="0"/>
      <w:marRight w:val="0"/>
      <w:marTop w:val="0"/>
      <w:marBottom w:val="0"/>
      <w:divBdr>
        <w:top w:val="none" w:sz="0" w:space="0" w:color="auto"/>
        <w:left w:val="none" w:sz="0" w:space="0" w:color="auto"/>
        <w:bottom w:val="none" w:sz="0" w:space="0" w:color="auto"/>
        <w:right w:val="none" w:sz="0" w:space="0" w:color="auto"/>
      </w:divBdr>
    </w:div>
    <w:div w:id="1620838243">
      <w:bodyDiv w:val="1"/>
      <w:marLeft w:val="0"/>
      <w:marRight w:val="0"/>
      <w:marTop w:val="0"/>
      <w:marBottom w:val="0"/>
      <w:divBdr>
        <w:top w:val="none" w:sz="0" w:space="0" w:color="auto"/>
        <w:left w:val="none" w:sz="0" w:space="0" w:color="auto"/>
        <w:bottom w:val="none" w:sz="0" w:space="0" w:color="auto"/>
        <w:right w:val="none" w:sz="0" w:space="0" w:color="auto"/>
      </w:divBdr>
    </w:div>
    <w:div w:id="1901820978">
      <w:bodyDiv w:val="1"/>
      <w:marLeft w:val="0"/>
      <w:marRight w:val="0"/>
      <w:marTop w:val="0"/>
      <w:marBottom w:val="0"/>
      <w:divBdr>
        <w:top w:val="none" w:sz="0" w:space="0" w:color="auto"/>
        <w:left w:val="none" w:sz="0" w:space="0" w:color="auto"/>
        <w:bottom w:val="none" w:sz="0" w:space="0" w:color="auto"/>
        <w:right w:val="none" w:sz="0" w:space="0" w:color="auto"/>
      </w:divBdr>
    </w:div>
    <w:div w:id="1921207931">
      <w:bodyDiv w:val="1"/>
      <w:marLeft w:val="0"/>
      <w:marRight w:val="0"/>
      <w:marTop w:val="0"/>
      <w:marBottom w:val="0"/>
      <w:divBdr>
        <w:top w:val="none" w:sz="0" w:space="0" w:color="auto"/>
        <w:left w:val="none" w:sz="0" w:space="0" w:color="auto"/>
        <w:bottom w:val="none" w:sz="0" w:space="0" w:color="auto"/>
        <w:right w:val="none" w:sz="0" w:space="0" w:color="auto"/>
      </w:divBdr>
    </w:div>
    <w:div w:id="208136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r@galwaycity.i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galwaycity.i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hr@galwaycity.i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hr@galwaycity.i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40857-6529-49FD-865B-A71B72276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15</Pages>
  <Words>4015</Words>
  <Characters>22733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JOB DESCRIPTION</vt:lpstr>
    </vt:vector>
  </TitlesOfParts>
  <Company>Meath County Council</Company>
  <LinksUpToDate>false</LinksUpToDate>
  <CharactersWithSpaces>26695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MLOUGHRAN</dc:creator>
  <cp:lastModifiedBy>Nadia Woodruff</cp:lastModifiedBy>
  <cp:revision>24</cp:revision>
  <cp:lastPrinted>2017-10-19T15:08:00Z</cp:lastPrinted>
  <dcterms:created xsi:type="dcterms:W3CDTF">2022-02-10T13:21:00Z</dcterms:created>
  <dcterms:modified xsi:type="dcterms:W3CDTF">2022-02-17T09:17:00Z</dcterms:modified>
</cp:coreProperties>
</file>