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C98" w:rsidRDefault="00106C98" w:rsidP="00106C98">
      <w:pPr>
        <w:pStyle w:val="BlockText"/>
        <w:spacing w:line="360" w:lineRule="auto"/>
        <w:ind w:right="-765"/>
        <w:jc w:val="center"/>
        <w:rPr>
          <w:b/>
          <w:sz w:val="40"/>
        </w:rPr>
      </w:pPr>
      <w:r>
        <w:rPr>
          <w:noProof/>
          <w:lang w:eastAsia="en-GB" w:bidi="ar-SA"/>
        </w:rPr>
        <w:drawing>
          <wp:inline distT="0" distB="0" distL="0" distR="0" wp14:anchorId="10B36FA7" wp14:editId="4ECF0474">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106C98" w:rsidRDefault="00106C98" w:rsidP="00106C98">
      <w:pPr>
        <w:pStyle w:val="BlockText"/>
        <w:spacing w:line="360" w:lineRule="auto"/>
        <w:ind w:right="-765"/>
        <w:jc w:val="center"/>
        <w:rPr>
          <w:b/>
          <w:sz w:val="40"/>
        </w:rPr>
      </w:pPr>
    </w:p>
    <w:p w:rsidR="00106C98" w:rsidRPr="00F90F1C" w:rsidRDefault="00106C98" w:rsidP="00106C98">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106C98" w:rsidRDefault="00106C98" w:rsidP="00106C98">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106C98" w:rsidRPr="00F90F1C" w:rsidRDefault="00106C98" w:rsidP="00106C98">
      <w:pPr>
        <w:pStyle w:val="NoSpacing"/>
        <w:jc w:val="center"/>
        <w:rPr>
          <w:rFonts w:asciiTheme="minorHAnsi" w:hAnsiTheme="minorHAnsi"/>
          <w:b/>
          <w:sz w:val="48"/>
          <w:szCs w:val="48"/>
          <w:lang w:val="en-IE"/>
        </w:rPr>
      </w:pPr>
    </w:p>
    <w:p w:rsidR="00106C98" w:rsidRPr="00A93945" w:rsidRDefault="00106C98" w:rsidP="00106C98">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INFORMATION </w:t>
      </w:r>
      <w:r>
        <w:rPr>
          <w:rFonts w:asciiTheme="minorHAnsi" w:hAnsiTheme="minorHAnsi" w:cs="Times New Roman"/>
          <w:b/>
          <w:color w:val="C00000"/>
          <w:sz w:val="40"/>
          <w:szCs w:val="40"/>
        </w:rPr>
        <w:t xml:space="preserve">AND APPLICATION </w:t>
      </w:r>
      <w:r w:rsidRPr="00A93945">
        <w:rPr>
          <w:rFonts w:asciiTheme="minorHAnsi" w:hAnsiTheme="minorHAnsi" w:cs="Times New Roman"/>
          <w:b/>
          <w:color w:val="C00000"/>
          <w:sz w:val="40"/>
          <w:szCs w:val="40"/>
        </w:rPr>
        <w:t>BOOKLET</w:t>
      </w:r>
    </w:p>
    <w:p w:rsidR="00106C98" w:rsidRPr="00C25431" w:rsidRDefault="00106C98" w:rsidP="00106C98">
      <w:pPr>
        <w:pStyle w:val="NoSpacing"/>
        <w:jc w:val="center"/>
        <w:rPr>
          <w:rFonts w:asciiTheme="minorHAnsi" w:hAnsiTheme="minorHAnsi" w:cs="Times New Roman"/>
          <w:b/>
          <w:color w:val="C00000"/>
          <w:sz w:val="36"/>
          <w:szCs w:val="36"/>
        </w:rPr>
      </w:pPr>
    </w:p>
    <w:p w:rsidR="00106C98" w:rsidRPr="00A93945" w:rsidRDefault="00106C98" w:rsidP="00106C98">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rsidR="00106C98" w:rsidRPr="00106C98" w:rsidRDefault="00106C98" w:rsidP="00106C98">
      <w:pPr>
        <w:pStyle w:val="BlockText"/>
        <w:spacing w:line="360" w:lineRule="auto"/>
        <w:ind w:right="-765"/>
        <w:jc w:val="center"/>
        <w:rPr>
          <w:rFonts w:asciiTheme="minorHAnsi" w:hAnsiTheme="minorHAnsi" w:cs="Times New Roman"/>
          <w:b/>
          <w:color w:val="C00000"/>
          <w:sz w:val="48"/>
          <w:szCs w:val="40"/>
        </w:rPr>
      </w:pPr>
      <w:r w:rsidRPr="00106C98">
        <w:rPr>
          <w:rFonts w:asciiTheme="minorHAnsi" w:hAnsiTheme="minorHAnsi" w:cs="Times New Roman"/>
          <w:b/>
          <w:color w:val="C00000"/>
          <w:sz w:val="48"/>
          <w:szCs w:val="40"/>
        </w:rPr>
        <w:t>SENIOR EXECUTIVE TECHNICIAN</w:t>
      </w:r>
    </w:p>
    <w:p w:rsidR="00106C98" w:rsidRPr="00E600BE" w:rsidRDefault="00106C98" w:rsidP="00106C98">
      <w:pPr>
        <w:ind w:left="720" w:right="-327"/>
        <w:jc w:val="both"/>
        <w:rPr>
          <w:rFonts w:cs="Times New Roman"/>
          <w:sz w:val="22"/>
          <w:szCs w:val="22"/>
        </w:rPr>
      </w:pPr>
    </w:p>
    <w:p w:rsidR="00106C98" w:rsidRPr="00A247D1" w:rsidRDefault="00106C98" w:rsidP="00106C98">
      <w:pPr>
        <w:ind w:left="720" w:right="-327"/>
        <w:jc w:val="both"/>
        <w:rPr>
          <w:rFonts w:asciiTheme="minorHAnsi" w:hAnsiTheme="minorHAnsi" w:cs="Times New Roman"/>
        </w:rPr>
      </w:pPr>
    </w:p>
    <w:p w:rsidR="00106C98" w:rsidRDefault="00106C98" w:rsidP="00106C9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106C98" w:rsidRDefault="00106C98" w:rsidP="00106C9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106C98" w:rsidRDefault="00106C98" w:rsidP="00106C98">
      <w:pPr>
        <w:ind w:left="720" w:right="-327"/>
        <w:jc w:val="both"/>
        <w:rPr>
          <w:rFonts w:asciiTheme="minorHAnsi" w:hAnsiTheme="minorHAnsi" w:cs="Times New Roman"/>
          <w:b/>
          <w:sz w:val="28"/>
          <w:szCs w:val="28"/>
        </w:rPr>
      </w:pPr>
    </w:p>
    <w:p w:rsidR="00106C98" w:rsidRPr="00F62E7F" w:rsidRDefault="00106C98" w:rsidP="00106C98">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106C98" w:rsidRPr="00F62E7F" w:rsidRDefault="00106C98" w:rsidP="00106C9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106C98" w:rsidRPr="00F62E7F" w:rsidRDefault="00106C98" w:rsidP="00106C9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106C98" w:rsidRPr="00F62E7F" w:rsidRDefault="00106C98" w:rsidP="00106C9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106C98" w:rsidRPr="00F62E7F" w:rsidRDefault="00106C98" w:rsidP="00106C9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106C98" w:rsidRPr="00F62E7F" w:rsidRDefault="00106C98" w:rsidP="00106C9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106C98" w:rsidRPr="00F62E7F" w:rsidRDefault="00106C98" w:rsidP="00106C98">
      <w:pPr>
        <w:ind w:right="-327"/>
        <w:jc w:val="both"/>
        <w:rPr>
          <w:rFonts w:asciiTheme="minorHAnsi" w:hAnsiTheme="minorHAnsi" w:cs="Times New Roman"/>
          <w:sz w:val="28"/>
          <w:szCs w:val="28"/>
        </w:rPr>
      </w:pPr>
    </w:p>
    <w:p w:rsidR="00106C98" w:rsidRPr="00F62E7F" w:rsidRDefault="00106C98" w:rsidP="00106C98">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9"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 xml:space="preserve">ONE </w:t>
      </w:r>
      <w:r w:rsidRPr="00CA7DCA">
        <w:rPr>
          <w:rFonts w:asciiTheme="minorHAnsi" w:hAnsiTheme="minorHAnsi" w:cs="Times New Roman"/>
          <w:b/>
          <w:iCs/>
          <w:sz w:val="28"/>
          <w:szCs w:val="28"/>
          <w:u w:val="single"/>
          <w:lang w:val="en-US"/>
        </w:rPr>
        <w:t>SINGLE PDF or WORD</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lang w:val="en-US"/>
        </w:rPr>
        <w:t>document (not individual</w:t>
      </w:r>
      <w:r w:rsidR="00283B4D">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Senior Executive Technician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106C98" w:rsidRPr="00F62E7F" w:rsidRDefault="00106C98" w:rsidP="00106C98">
      <w:pPr>
        <w:tabs>
          <w:tab w:val="left" w:pos="748"/>
          <w:tab w:val="left" w:pos="3927"/>
        </w:tabs>
        <w:ind w:right="-327"/>
        <w:jc w:val="both"/>
        <w:rPr>
          <w:rFonts w:asciiTheme="minorHAnsi" w:hAnsiTheme="minorHAnsi" w:cs="Times New Roman"/>
          <w:iCs/>
          <w:sz w:val="28"/>
          <w:szCs w:val="28"/>
          <w:lang w:val="en-US"/>
        </w:rPr>
      </w:pPr>
    </w:p>
    <w:p w:rsidR="00106C98" w:rsidRPr="00F62E7F" w:rsidRDefault="00106C98" w:rsidP="00106C98">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106C98" w:rsidRPr="00F62E7F" w:rsidRDefault="00106C98" w:rsidP="00106C98">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106C98" w:rsidRPr="00B271EA" w:rsidRDefault="00106C98" w:rsidP="00106C98">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Monday 25</w:t>
      </w:r>
      <w:r w:rsidRPr="00106C98">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April</w:t>
      </w:r>
      <w:r w:rsidRPr="00B271EA">
        <w:rPr>
          <w:rFonts w:asciiTheme="minorHAnsi" w:hAnsiTheme="minorHAnsi" w:cs="Times New Roman"/>
          <w:b/>
          <w:iCs/>
          <w:color w:val="C00000"/>
          <w:sz w:val="28"/>
          <w:szCs w:val="28"/>
          <w:lang w:val="en-US"/>
        </w:rPr>
        <w:t xml:space="preserve"> 2022</w:t>
      </w: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rsidR="004C1D6C" w:rsidRDefault="004C1D6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536625" w:rsidP="005E111F">
      <w:pPr>
        <w:tabs>
          <w:tab w:val="left" w:pos="748"/>
          <w:tab w:val="left" w:pos="3927"/>
        </w:tabs>
        <w:ind w:right="-327"/>
        <w:jc w:val="center"/>
        <w:rPr>
          <w:rFonts w:asciiTheme="minorHAnsi" w:hAnsiTheme="minorHAnsi" w:cs="Times New Roman"/>
          <w:b/>
          <w:color w:val="C0504D" w:themeColor="accent2"/>
          <w:sz w:val="48"/>
          <w:szCs w:val="48"/>
        </w:rPr>
      </w:pPr>
      <w:r>
        <w:rPr>
          <w:rFonts w:asciiTheme="minorHAnsi" w:hAnsiTheme="minorHAnsi" w:cs="Times New Roman"/>
          <w:b/>
          <w:color w:val="C0504D" w:themeColor="accent2"/>
          <w:sz w:val="48"/>
          <w:szCs w:val="48"/>
        </w:rPr>
        <w:t xml:space="preserve">SENIOR </w:t>
      </w:r>
      <w:r w:rsidR="005E111F" w:rsidRPr="005E111F">
        <w:rPr>
          <w:rFonts w:asciiTheme="minorHAnsi" w:hAnsiTheme="minorHAnsi" w:cs="Times New Roman"/>
          <w:b/>
          <w:color w:val="C0504D" w:themeColor="accent2"/>
          <w:sz w:val="48"/>
          <w:szCs w:val="48"/>
        </w:rPr>
        <w:t>EXECUTIVE TECHNICIAN</w:t>
      </w:r>
    </w:p>
    <w:p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rsidR="005E111F" w:rsidRDefault="005E111F" w:rsidP="005E111F">
      <w:pPr>
        <w:tabs>
          <w:tab w:val="left" w:pos="748"/>
          <w:tab w:val="left" w:pos="3927"/>
        </w:tabs>
        <w:ind w:right="-327"/>
        <w:jc w:val="center"/>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106C98" w:rsidRPr="00C25431" w:rsidRDefault="00106C98" w:rsidP="00106C98">
      <w:pPr>
        <w:widowControl/>
        <w:suppressAutoHyphens w:val="0"/>
        <w:spacing w:after="200" w:line="276" w:lineRule="auto"/>
        <w:rPr>
          <w:rFonts w:asciiTheme="minorHAnsi" w:hAnsiTheme="minorHAnsi"/>
          <w:b/>
          <w:bCs/>
          <w:sz w:val="22"/>
          <w:szCs w:val="22"/>
        </w:rPr>
      </w:pPr>
    </w:p>
    <w:p w:rsidR="00106C98" w:rsidRPr="00C25431" w:rsidRDefault="00106C98" w:rsidP="00106C98">
      <w:pPr>
        <w:pStyle w:val="BodyText"/>
        <w:jc w:val="both"/>
        <w:rPr>
          <w:rFonts w:asciiTheme="minorHAnsi" w:hAnsiTheme="minorHAnsi"/>
          <w:sz w:val="22"/>
          <w:szCs w:val="22"/>
        </w:rPr>
      </w:pPr>
    </w:p>
    <w:p w:rsidR="00106C98" w:rsidRPr="00C25431" w:rsidRDefault="00106C98" w:rsidP="00106C98">
      <w:pPr>
        <w:rPr>
          <w:rFonts w:asciiTheme="minorHAnsi" w:hAnsiTheme="minorHAnsi"/>
          <w:sz w:val="22"/>
          <w:szCs w:val="22"/>
        </w:rPr>
      </w:pPr>
    </w:p>
    <w:p w:rsidR="00106C98" w:rsidRPr="00C25431" w:rsidRDefault="00106C98" w:rsidP="00106C98">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74B8D68A" wp14:editId="720B5002">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106C98" w:rsidRPr="00482D73" w:rsidRDefault="00106C98" w:rsidP="00106C98">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8D68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106C98" w:rsidRPr="00482D73" w:rsidRDefault="00106C98" w:rsidP="00106C98">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106C98" w:rsidRPr="00267917" w:rsidRDefault="00106C98" w:rsidP="00106C9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106C98" w:rsidRPr="00267917" w:rsidRDefault="00106C98" w:rsidP="00106C98">
      <w:pPr>
        <w:jc w:val="both"/>
        <w:rPr>
          <w:rFonts w:asciiTheme="minorHAnsi" w:hAnsiTheme="minorHAnsi"/>
          <w:sz w:val="23"/>
          <w:szCs w:val="23"/>
        </w:rPr>
      </w:pP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Monday 25</w:t>
      </w:r>
      <w:r w:rsidRPr="00106C98">
        <w:rPr>
          <w:rFonts w:asciiTheme="minorHAnsi" w:hAnsiTheme="minorHAnsi"/>
          <w:b/>
          <w:bCs/>
          <w:sz w:val="23"/>
          <w:szCs w:val="23"/>
          <w:u w:val="single"/>
          <w:vertAlign w:val="superscript"/>
        </w:rPr>
        <w:t>th</w:t>
      </w:r>
      <w:r>
        <w:rPr>
          <w:rFonts w:asciiTheme="minorHAnsi" w:hAnsiTheme="minorHAnsi"/>
          <w:b/>
          <w:bCs/>
          <w:sz w:val="23"/>
          <w:szCs w:val="23"/>
          <w:u w:val="single"/>
        </w:rPr>
        <w:t xml:space="preserve"> April</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106C98" w:rsidRPr="00267917" w:rsidRDefault="00106C98" w:rsidP="00106C98">
      <w:pPr>
        <w:jc w:val="both"/>
        <w:rPr>
          <w:rFonts w:asciiTheme="minorHAnsi" w:hAnsiTheme="minorHAnsi"/>
          <w:sz w:val="23"/>
          <w:szCs w:val="23"/>
        </w:rPr>
      </w:pP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106C98" w:rsidRPr="00267917" w:rsidRDefault="00106C98" w:rsidP="00106C98">
      <w:pPr>
        <w:ind w:left="360"/>
        <w:jc w:val="both"/>
        <w:rPr>
          <w:rFonts w:asciiTheme="minorHAnsi" w:hAnsiTheme="minorHAnsi"/>
          <w:sz w:val="23"/>
          <w:szCs w:val="23"/>
        </w:rPr>
      </w:pP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106C98" w:rsidRPr="00267917" w:rsidRDefault="00106C98" w:rsidP="00106C98">
      <w:pPr>
        <w:pStyle w:val="ListParagraph"/>
        <w:rPr>
          <w:rFonts w:asciiTheme="minorHAnsi" w:hAnsiTheme="minorHAnsi"/>
          <w:sz w:val="23"/>
          <w:szCs w:val="23"/>
        </w:rPr>
      </w:pPr>
    </w:p>
    <w:p w:rsidR="00106C98" w:rsidRPr="00553C47" w:rsidRDefault="00106C98" w:rsidP="00106C98">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 xml:space="preserve">ONE </w:t>
      </w:r>
      <w:r w:rsidRPr="00003A64">
        <w:rPr>
          <w:rFonts w:asciiTheme="minorHAnsi" w:hAnsiTheme="minorHAnsi" w:cstheme="minorHAnsi"/>
          <w:b/>
          <w:sz w:val="23"/>
          <w:szCs w:val="23"/>
          <w:u w:val="single"/>
        </w:rPr>
        <w:t xml:space="preserve">SINGLE </w:t>
      </w:r>
      <w:r w:rsidR="00003A64" w:rsidRPr="00003A64">
        <w:rPr>
          <w:rFonts w:asciiTheme="minorHAnsi" w:hAnsiTheme="minorHAnsi" w:cstheme="minorHAnsi"/>
          <w:b/>
          <w:sz w:val="23"/>
          <w:szCs w:val="23"/>
          <w:u w:val="single"/>
        </w:rPr>
        <w:t>PDF or WORD</w:t>
      </w:r>
      <w:r w:rsidR="00003A64">
        <w:rPr>
          <w:rFonts w:asciiTheme="minorHAnsi" w:hAnsiTheme="minorHAnsi" w:cstheme="minorHAnsi"/>
          <w:sz w:val="23"/>
          <w:szCs w:val="23"/>
        </w:rPr>
        <w:t xml:space="preserve"> </w:t>
      </w:r>
      <w:r>
        <w:rPr>
          <w:rFonts w:asciiTheme="minorHAnsi" w:hAnsiTheme="minorHAnsi" w:cstheme="minorHAnsi"/>
          <w:sz w:val="23"/>
          <w:szCs w:val="23"/>
        </w:rPr>
        <w:t>document (not individual</w:t>
      </w:r>
      <w:r w:rsidR="00003A64">
        <w:rPr>
          <w:rFonts w:asciiTheme="minorHAnsi" w:hAnsiTheme="minorHAnsi" w:cstheme="minorHAnsi"/>
          <w:sz w:val="23"/>
          <w:szCs w:val="23"/>
        </w:rPr>
        <w:t>ly</w:t>
      </w:r>
      <w:r>
        <w:rPr>
          <w:rFonts w:asciiTheme="minorHAnsi" w:hAnsiTheme="minorHAnsi" w:cstheme="minorHAnsi"/>
          <w:sz w:val="23"/>
          <w:szCs w:val="23"/>
        </w:rPr>
        <w:t xml:space="preserve">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Monday 25</w:t>
      </w:r>
      <w:r w:rsidRPr="00106C98">
        <w:rPr>
          <w:rFonts w:asciiTheme="minorHAnsi" w:hAnsiTheme="minorHAnsi"/>
          <w:b/>
          <w:bCs/>
          <w:sz w:val="23"/>
          <w:szCs w:val="23"/>
          <w:u w:val="single"/>
          <w:vertAlign w:val="superscript"/>
        </w:rPr>
        <w:t>th</w:t>
      </w:r>
      <w:r>
        <w:rPr>
          <w:rFonts w:asciiTheme="minorHAnsi" w:hAnsiTheme="minorHAnsi"/>
          <w:b/>
          <w:bCs/>
          <w:sz w:val="23"/>
          <w:szCs w:val="23"/>
          <w:u w:val="single"/>
        </w:rPr>
        <w:t xml:space="preserve"> April</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Senior Executive Technician -</w:t>
      </w:r>
      <w:r w:rsidRPr="00267917">
        <w:rPr>
          <w:rFonts w:asciiTheme="minorHAnsi" w:hAnsiTheme="minorHAnsi" w:cstheme="minorHAnsi"/>
          <w:b/>
          <w:color w:val="C00000"/>
          <w:sz w:val="23"/>
          <w:szCs w:val="23"/>
        </w:rPr>
        <w:t xml:space="preserve"> Application Form”</w:t>
      </w:r>
    </w:p>
    <w:p w:rsidR="00106C98" w:rsidRPr="00553C47" w:rsidRDefault="00106C98" w:rsidP="00106C98">
      <w:pPr>
        <w:ind w:left="360"/>
        <w:rPr>
          <w:rFonts w:asciiTheme="minorHAnsi" w:hAnsiTheme="minorHAnsi" w:cstheme="minorHAnsi"/>
          <w:sz w:val="23"/>
          <w:szCs w:val="23"/>
        </w:rPr>
      </w:pPr>
    </w:p>
    <w:p w:rsidR="00106C98" w:rsidRDefault="00106C98" w:rsidP="00106C98">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p>
    <w:p w:rsidR="00106C98" w:rsidRPr="00267917" w:rsidRDefault="00106C98" w:rsidP="00106C98">
      <w:pPr>
        <w:ind w:firstLine="720"/>
        <w:jc w:val="both"/>
        <w:rPr>
          <w:rFonts w:asciiTheme="minorHAnsi" w:hAnsiTheme="minorHAnsi"/>
          <w:sz w:val="23"/>
          <w:szCs w:val="23"/>
        </w:rPr>
      </w:pPr>
      <w:r w:rsidRPr="00553C47">
        <w:rPr>
          <w:rFonts w:asciiTheme="minorHAnsi" w:hAnsiTheme="minorHAnsi"/>
          <w:b/>
          <w:bCs/>
          <w:sz w:val="23"/>
          <w:szCs w:val="23"/>
          <w:u w:val="single"/>
        </w:rPr>
        <w:t xml:space="preserve">4.00 pm on </w:t>
      </w:r>
      <w:r>
        <w:rPr>
          <w:rFonts w:asciiTheme="minorHAnsi" w:hAnsiTheme="minorHAnsi"/>
          <w:b/>
          <w:bCs/>
          <w:sz w:val="23"/>
          <w:szCs w:val="23"/>
          <w:u w:val="single"/>
        </w:rPr>
        <w:t>Monday 25</w:t>
      </w:r>
      <w:r w:rsidRPr="00106C98">
        <w:rPr>
          <w:rFonts w:asciiTheme="minorHAnsi" w:hAnsiTheme="minorHAnsi"/>
          <w:b/>
          <w:bCs/>
          <w:sz w:val="23"/>
          <w:szCs w:val="23"/>
          <w:u w:val="single"/>
          <w:vertAlign w:val="superscript"/>
        </w:rPr>
        <w:t>th</w:t>
      </w:r>
      <w:r>
        <w:rPr>
          <w:rFonts w:asciiTheme="minorHAnsi" w:hAnsiTheme="minorHAnsi"/>
          <w:b/>
          <w:bCs/>
          <w:sz w:val="23"/>
          <w:szCs w:val="23"/>
          <w:u w:val="single"/>
        </w:rPr>
        <w:t xml:space="preserve"> April</w:t>
      </w:r>
      <w:r w:rsidRPr="00553C47">
        <w:rPr>
          <w:rFonts w:asciiTheme="minorHAnsi" w:hAnsiTheme="minorHAnsi"/>
          <w:b/>
          <w:bCs/>
          <w:sz w:val="23"/>
          <w:szCs w:val="23"/>
          <w:u w:val="single"/>
        </w:rPr>
        <w:t xml:space="preserve"> 2022</w:t>
      </w:r>
      <w:r>
        <w:rPr>
          <w:rFonts w:asciiTheme="minorHAnsi" w:hAnsiTheme="minorHAnsi"/>
          <w:b/>
          <w:bCs/>
          <w:sz w:val="23"/>
          <w:szCs w:val="23"/>
          <w:u w:val="single"/>
        </w:rPr>
        <w:t>.</w:t>
      </w: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106C98" w:rsidRPr="00267917" w:rsidRDefault="00106C98" w:rsidP="00106C98">
      <w:pPr>
        <w:pStyle w:val="ListParagraph"/>
        <w:rPr>
          <w:rFonts w:asciiTheme="minorHAnsi" w:hAnsiTheme="minorHAnsi"/>
          <w:b/>
          <w:sz w:val="23"/>
          <w:szCs w:val="23"/>
          <w:u w:val="single"/>
        </w:rPr>
      </w:pP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106C98" w:rsidRPr="00267917" w:rsidRDefault="00106C98" w:rsidP="00106C98">
      <w:pPr>
        <w:pStyle w:val="ListParagraph"/>
        <w:rPr>
          <w:rFonts w:asciiTheme="minorHAnsi" w:hAnsiTheme="minorHAnsi"/>
          <w:sz w:val="23"/>
          <w:szCs w:val="23"/>
        </w:rPr>
      </w:pPr>
    </w:p>
    <w:p w:rsidR="00106C98" w:rsidRPr="00267917" w:rsidRDefault="00106C98" w:rsidP="00106C9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106C98" w:rsidRPr="00267917" w:rsidRDefault="00106C98" w:rsidP="00106C98">
      <w:pPr>
        <w:ind w:left="360"/>
        <w:jc w:val="both"/>
        <w:rPr>
          <w:rFonts w:asciiTheme="minorHAnsi" w:hAnsiTheme="minorHAnsi"/>
          <w:sz w:val="23"/>
          <w:szCs w:val="23"/>
        </w:rPr>
      </w:pP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106C98" w:rsidRPr="00267917" w:rsidRDefault="00106C98" w:rsidP="00106C98">
      <w:pPr>
        <w:jc w:val="both"/>
        <w:rPr>
          <w:rFonts w:asciiTheme="minorHAnsi" w:hAnsiTheme="minorHAnsi"/>
          <w:sz w:val="23"/>
          <w:szCs w:val="23"/>
        </w:rPr>
      </w:pPr>
    </w:p>
    <w:p w:rsidR="00106C98" w:rsidRPr="00267917"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106C98" w:rsidRPr="00267917" w:rsidRDefault="00106C98" w:rsidP="00106C98">
      <w:pPr>
        <w:pStyle w:val="ListParagraph"/>
        <w:rPr>
          <w:rFonts w:asciiTheme="minorHAnsi" w:hAnsiTheme="minorHAnsi"/>
          <w:sz w:val="23"/>
          <w:szCs w:val="23"/>
        </w:rPr>
      </w:pPr>
    </w:p>
    <w:p w:rsidR="00106C98" w:rsidRDefault="00106C98" w:rsidP="00106C98">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06C98" w:rsidRDefault="00106C98" w:rsidP="008F7090">
      <w:pPr>
        <w:pStyle w:val="BlockText"/>
        <w:spacing w:line="360" w:lineRule="auto"/>
        <w:ind w:left="0" w:right="-765"/>
        <w:jc w:val="left"/>
        <w:rPr>
          <w:rFonts w:asciiTheme="minorHAnsi" w:hAnsiTheme="minorHAnsi"/>
          <w:b/>
          <w:color w:val="C0504D" w:themeColor="accent2"/>
          <w:sz w:val="32"/>
          <w:szCs w:val="32"/>
        </w:rPr>
      </w:pPr>
    </w:p>
    <w:p w:rsidR="008F7090" w:rsidRPr="00D827C2" w:rsidRDefault="00094AE8" w:rsidP="008F7090">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w:t>
      </w:r>
      <w:r w:rsidR="008F7090">
        <w:rPr>
          <w:rFonts w:asciiTheme="minorHAnsi" w:hAnsiTheme="minorHAnsi"/>
          <w:b/>
          <w:i/>
          <w:color w:val="C0504D" w:themeColor="accent2"/>
          <w:sz w:val="32"/>
          <w:szCs w:val="32"/>
        </w:rPr>
        <w:t>__________________________________________________________</w:t>
      </w:r>
    </w:p>
    <w:p w:rsidR="008F7090" w:rsidRPr="00D827C2" w:rsidRDefault="00536625"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SENIOR </w:t>
      </w:r>
      <w:r w:rsidR="00B4698A">
        <w:rPr>
          <w:rFonts w:asciiTheme="minorHAnsi" w:hAnsiTheme="minorHAnsi"/>
          <w:b/>
          <w:color w:val="C0504D" w:themeColor="accent2"/>
          <w:sz w:val="32"/>
          <w:szCs w:val="32"/>
        </w:rPr>
        <w:t>EXECUTIVE TECHNICIAN</w:t>
      </w:r>
    </w:p>
    <w:p w:rsidR="008F7090" w:rsidRPr="00D827C2" w:rsidRDefault="008F7090" w:rsidP="00A8589E">
      <w:pPr>
        <w:pStyle w:val="BlockText"/>
        <w:spacing w:line="360" w:lineRule="auto"/>
        <w:ind w:left="0" w:right="-765" w:hanging="851"/>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__</w:t>
      </w:r>
      <w:r w:rsidR="00A8589E">
        <w:rPr>
          <w:rFonts w:asciiTheme="minorHAnsi" w:hAnsiTheme="minorHAnsi"/>
          <w:b/>
          <w:i/>
          <w:color w:val="C0504D" w:themeColor="accent2"/>
        </w:rPr>
        <w:t>___</w:t>
      </w:r>
      <w:r w:rsidRPr="00D827C2">
        <w:rPr>
          <w:rFonts w:asciiTheme="minorHAnsi" w:hAnsiTheme="minorHAnsi"/>
          <w:b/>
          <w:i/>
          <w:color w:val="C0504D" w:themeColor="accent2"/>
        </w:rPr>
        <w:t>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____________</w:t>
      </w:r>
      <w:r w:rsidR="00A8589E">
        <w:rPr>
          <w:rFonts w:asciiTheme="minorHAnsi" w:hAnsiTheme="minorHAnsi"/>
          <w:b/>
          <w:i/>
          <w:color w:val="C0504D" w:themeColor="accent2"/>
        </w:rPr>
        <w:t>___</w:t>
      </w:r>
    </w:p>
    <w:p w:rsidR="00CD5636" w:rsidRDefault="00CD5636" w:rsidP="0081609A">
      <w:pPr>
        <w:pStyle w:val="NoSpacing"/>
        <w:jc w:val="both"/>
        <w:rPr>
          <w:rFonts w:asciiTheme="minorHAnsi" w:hAnsiTheme="minorHAnsi"/>
          <w:lang w:val="en-IE"/>
        </w:rPr>
      </w:pPr>
      <w:r>
        <w:rPr>
          <w:rFonts w:asciiTheme="minorHAnsi" w:hAnsiTheme="minorHAnsi"/>
          <w:lang w:val="en-IE"/>
        </w:rPr>
        <w:t xml:space="preserve">Galway City Council is seeking to put in place a panel for the post of </w:t>
      </w:r>
      <w:r w:rsidR="00536625">
        <w:rPr>
          <w:rFonts w:asciiTheme="minorHAnsi" w:hAnsiTheme="minorHAnsi"/>
          <w:lang w:val="en-IE"/>
        </w:rPr>
        <w:t xml:space="preserve">Senior </w:t>
      </w:r>
      <w:r>
        <w:rPr>
          <w:rFonts w:asciiTheme="minorHAnsi" w:hAnsiTheme="minorHAnsi"/>
          <w:lang w:val="en-IE"/>
        </w:rPr>
        <w:t xml:space="preserve">Executive Technician from which future relevant temporary or permanent posts may be filled. </w:t>
      </w:r>
    </w:p>
    <w:p w:rsidR="00CD5636" w:rsidRDefault="00CD5636" w:rsidP="0081609A">
      <w:pPr>
        <w:pStyle w:val="NoSpacing"/>
        <w:jc w:val="both"/>
        <w:rPr>
          <w:rFonts w:asciiTheme="minorHAnsi" w:hAnsiTheme="minorHAnsi"/>
          <w:lang w:val="en-IE"/>
        </w:rPr>
      </w:pPr>
    </w:p>
    <w:p w:rsidR="00003A64" w:rsidRDefault="0081609A" w:rsidP="00003A64">
      <w:pPr>
        <w:pStyle w:val="NoSpacing"/>
        <w:jc w:val="both"/>
        <w:rPr>
          <w:rFonts w:ascii="Calibri" w:eastAsiaTheme="minorHAnsi" w:hAnsi="Calibri" w:cs="Calibri"/>
          <w:i/>
          <w:iCs/>
          <w:kern w:val="0"/>
          <w:szCs w:val="24"/>
          <w:lang w:val="en-IE" w:bidi="ar-SA"/>
        </w:rPr>
      </w:pPr>
      <w:r w:rsidRPr="00CA4C87">
        <w:rPr>
          <w:rFonts w:asciiTheme="minorHAnsi" w:hAnsiTheme="minorHAnsi"/>
          <w:lang w:val="en-IE"/>
        </w:rPr>
        <w:t>In Galway City Council</w:t>
      </w:r>
      <w:r w:rsidR="00296232">
        <w:rPr>
          <w:rFonts w:asciiTheme="minorHAnsi" w:hAnsiTheme="minorHAnsi"/>
          <w:lang w:val="en-IE"/>
        </w:rPr>
        <w:t>,</w:t>
      </w:r>
      <w:r w:rsidRPr="00CA4C87">
        <w:rPr>
          <w:rFonts w:asciiTheme="minorHAnsi" w:hAnsiTheme="minorHAnsi"/>
          <w:lang w:val="en-IE"/>
        </w:rPr>
        <w:t xml:space="preserve"> the post of </w:t>
      </w:r>
      <w:r w:rsidR="00536625">
        <w:rPr>
          <w:rFonts w:asciiTheme="minorHAnsi" w:hAnsiTheme="minorHAnsi"/>
          <w:lang w:val="en-IE"/>
        </w:rPr>
        <w:t xml:space="preserve">Senior </w:t>
      </w:r>
      <w:r w:rsidR="00956B23">
        <w:rPr>
          <w:rFonts w:asciiTheme="minorHAnsi" w:hAnsiTheme="minorHAnsi"/>
          <w:lang w:val="en-IE"/>
        </w:rPr>
        <w:t>Executive Technician</w:t>
      </w:r>
      <w:r w:rsidRPr="00CA4C87">
        <w:rPr>
          <w:rFonts w:asciiTheme="minorHAnsi" w:hAnsiTheme="minorHAnsi"/>
          <w:lang w:val="en-IE"/>
        </w:rPr>
        <w:t xml:space="preserve"> is located across a number of Departments including Transportation and </w:t>
      </w:r>
      <w:r w:rsidR="00896950">
        <w:rPr>
          <w:rFonts w:asciiTheme="minorHAnsi" w:hAnsiTheme="minorHAnsi"/>
          <w:lang w:val="en-IE"/>
        </w:rPr>
        <w:t>Water Services</w:t>
      </w:r>
      <w:r w:rsidR="00003A64">
        <w:rPr>
          <w:rFonts w:asciiTheme="minorHAnsi" w:hAnsiTheme="minorHAnsi"/>
          <w:lang w:val="en-IE"/>
        </w:rPr>
        <w:t>.</w:t>
      </w:r>
      <w:r w:rsidR="00CD5636">
        <w:rPr>
          <w:rFonts w:asciiTheme="minorHAnsi" w:hAnsiTheme="minorHAnsi"/>
          <w:lang w:val="en-IE"/>
        </w:rPr>
        <w:t xml:space="preserve"> </w:t>
      </w:r>
      <w:r w:rsidR="00003A64" w:rsidRPr="00003A64">
        <w:rPr>
          <w:rFonts w:ascii="Calibri" w:hAnsi="Calibri" w:cs="Calibri"/>
          <w:iCs/>
          <w:lang w:val="en-IE"/>
        </w:rPr>
        <w:t xml:space="preserve">Water Services Posts are based at </w:t>
      </w:r>
      <w:proofErr w:type="spellStart"/>
      <w:r w:rsidR="00003A64" w:rsidRPr="00003A64">
        <w:rPr>
          <w:rFonts w:ascii="Calibri" w:hAnsi="Calibri" w:cs="Calibri"/>
          <w:iCs/>
          <w:lang w:val="en-IE"/>
        </w:rPr>
        <w:t>Terryland</w:t>
      </w:r>
      <w:proofErr w:type="spellEnd"/>
      <w:r w:rsidR="00003A64" w:rsidRPr="00003A64">
        <w:rPr>
          <w:rFonts w:ascii="Calibri" w:hAnsi="Calibri" w:cs="Calibri"/>
          <w:iCs/>
          <w:lang w:val="en-IE"/>
        </w:rPr>
        <w:t xml:space="preserve"> Water Treatment Plant and duties include monitoring and control of the treatment process</w:t>
      </w:r>
      <w:r w:rsidR="00003A64" w:rsidRPr="00003A64">
        <w:rPr>
          <w:rFonts w:ascii="Calibri" w:hAnsi="Calibri" w:cs="Calibri"/>
          <w:i/>
          <w:iCs/>
          <w:lang w:val="en-IE"/>
        </w:rPr>
        <w:t>.</w:t>
      </w:r>
    </w:p>
    <w:p w:rsidR="00003A64" w:rsidRDefault="00003A64" w:rsidP="00003A64">
      <w:pPr>
        <w:pStyle w:val="NoSpacing"/>
        <w:jc w:val="both"/>
        <w:rPr>
          <w:rFonts w:ascii="Calibri" w:hAnsi="Calibri" w:cs="Calibri"/>
          <w:lang w:val="en-IE"/>
        </w:rPr>
      </w:pPr>
    </w:p>
    <w:p w:rsidR="0081609A" w:rsidRDefault="0081609A" w:rsidP="0081609A">
      <w:pPr>
        <w:pStyle w:val="NoSpacing"/>
        <w:jc w:val="both"/>
        <w:rPr>
          <w:rFonts w:asciiTheme="minorHAnsi" w:hAnsiTheme="minorHAnsi"/>
          <w:lang w:val="en-IE"/>
        </w:rPr>
      </w:pPr>
    </w:p>
    <w:p w:rsidR="007D1202" w:rsidRPr="00F57B99" w:rsidRDefault="007D1202" w:rsidP="007D1202">
      <w:pPr>
        <w:spacing w:line="276" w:lineRule="auto"/>
        <w:rPr>
          <w:rFonts w:asciiTheme="minorHAnsi" w:hAnsiTheme="minorHAnsi"/>
          <w:lang w:val="en-IE"/>
        </w:rPr>
      </w:pPr>
    </w:p>
    <w:p w:rsidR="007D1202" w:rsidRDefault="007D1202" w:rsidP="007D1202">
      <w:pPr>
        <w:spacing w:line="276" w:lineRule="auto"/>
        <w:rPr>
          <w:rFonts w:asciiTheme="minorHAnsi" w:hAnsiTheme="minorHAnsi"/>
          <w:b/>
          <w:u w:val="single"/>
          <w:lang w:val="en-IE"/>
        </w:rPr>
      </w:pPr>
      <w:r w:rsidRPr="00456120">
        <w:rPr>
          <w:rFonts w:asciiTheme="minorHAnsi" w:hAnsiTheme="minorHAnsi"/>
          <w:b/>
          <w:u w:val="single"/>
          <w:lang w:val="en-IE"/>
        </w:rPr>
        <w:t xml:space="preserve">Duties of the post of </w:t>
      </w:r>
      <w:r w:rsidR="00536625">
        <w:rPr>
          <w:rFonts w:asciiTheme="minorHAnsi" w:hAnsiTheme="minorHAnsi"/>
          <w:b/>
          <w:u w:val="single"/>
          <w:lang w:val="en-IE"/>
        </w:rPr>
        <w:t xml:space="preserve">Senior </w:t>
      </w:r>
      <w:r w:rsidR="00B4698A">
        <w:rPr>
          <w:rFonts w:asciiTheme="minorHAnsi" w:hAnsiTheme="minorHAnsi"/>
          <w:b/>
          <w:u w:val="single"/>
          <w:lang w:val="en-IE"/>
        </w:rPr>
        <w:t>Executive Technician</w:t>
      </w:r>
      <w:r>
        <w:rPr>
          <w:rFonts w:asciiTheme="minorHAnsi" w:hAnsiTheme="minorHAnsi"/>
          <w:b/>
          <w:u w:val="single"/>
          <w:lang w:val="en-IE"/>
        </w:rPr>
        <w:t xml:space="preserve"> </w:t>
      </w:r>
      <w:r w:rsidR="00CD5636">
        <w:rPr>
          <w:rFonts w:asciiTheme="minorHAnsi" w:hAnsiTheme="minorHAnsi"/>
          <w:b/>
          <w:u w:val="single"/>
          <w:lang w:val="en-IE"/>
        </w:rPr>
        <w:t>include but are not limited to</w:t>
      </w:r>
      <w:r>
        <w:rPr>
          <w:rFonts w:asciiTheme="minorHAnsi" w:hAnsiTheme="minorHAnsi"/>
          <w:b/>
          <w:u w:val="single"/>
          <w:lang w:val="en-IE"/>
        </w:rPr>
        <w:t xml:space="preserve"> the following</w:t>
      </w:r>
      <w:r w:rsidR="00CD5636">
        <w:rPr>
          <w:rFonts w:asciiTheme="minorHAnsi" w:hAnsiTheme="minorHAnsi"/>
          <w:b/>
          <w:u w:val="single"/>
          <w:lang w:val="en-IE"/>
        </w:rPr>
        <w:t xml:space="preserve">. </w:t>
      </w:r>
    </w:p>
    <w:p w:rsidR="00CD5636" w:rsidRPr="00CD5636" w:rsidRDefault="00CD5636" w:rsidP="007D1202">
      <w:pPr>
        <w:spacing w:line="276" w:lineRule="auto"/>
        <w:rPr>
          <w:rFonts w:asciiTheme="minorHAnsi" w:hAnsiTheme="minorHAnsi"/>
          <w:lang w:val="en-IE"/>
        </w:rPr>
      </w:pPr>
    </w:p>
    <w:p w:rsidR="00CD5636" w:rsidRPr="000847E3"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 xml:space="preserve">Providing technical services relevant to the area of responsibility to which he/she has been assigned e.g. site inspection, site surveying, creation of drawings and graphics, report writing and other such duties associated with the grade relevant to the area of responsibility; </w:t>
      </w:r>
    </w:p>
    <w:p w:rsidR="00CD5636" w:rsidRPr="000847E3" w:rsidRDefault="00CD5636" w:rsidP="000847E3">
      <w:pPr>
        <w:pStyle w:val="ListParagraph"/>
        <w:spacing w:line="276" w:lineRule="auto"/>
        <w:jc w:val="both"/>
        <w:rPr>
          <w:rFonts w:asciiTheme="minorHAnsi" w:hAnsiTheme="minorHAnsi"/>
          <w:lang w:val="en-IE"/>
        </w:rPr>
      </w:pPr>
    </w:p>
    <w:p w:rsidR="00CD5636" w:rsidRPr="000847E3"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 xml:space="preserve">Operating the appropriate technology as required to carry out the work to which he/she has been assigned, e.g. CAD </w:t>
      </w:r>
      <w:proofErr w:type="spellStart"/>
      <w:r w:rsidRPr="000847E3">
        <w:rPr>
          <w:rFonts w:asciiTheme="minorHAnsi" w:hAnsiTheme="minorHAnsi"/>
          <w:lang w:val="en-IE"/>
        </w:rPr>
        <w:t>etc</w:t>
      </w:r>
      <w:proofErr w:type="spellEnd"/>
      <w:r w:rsidRPr="000847E3">
        <w:rPr>
          <w:rFonts w:asciiTheme="minorHAnsi" w:hAnsiTheme="minorHAnsi"/>
          <w:lang w:val="en-IE"/>
        </w:rPr>
        <w:t xml:space="preserve">; </w:t>
      </w:r>
    </w:p>
    <w:p w:rsidR="00CD5636" w:rsidRPr="000847E3" w:rsidRDefault="00CD5636" w:rsidP="000847E3">
      <w:pPr>
        <w:pStyle w:val="ListParagraph"/>
        <w:spacing w:line="276" w:lineRule="auto"/>
        <w:jc w:val="both"/>
        <w:rPr>
          <w:rFonts w:asciiTheme="minorHAnsi" w:hAnsiTheme="minorHAnsi"/>
          <w:lang w:val="en-IE"/>
        </w:rPr>
      </w:pPr>
    </w:p>
    <w:p w:rsidR="00CD5636" w:rsidRPr="000847E3"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 xml:space="preserve">Working as part of a team; </w:t>
      </w:r>
    </w:p>
    <w:p w:rsidR="00CD5636" w:rsidRPr="000847E3" w:rsidRDefault="00CD5636" w:rsidP="000847E3">
      <w:pPr>
        <w:pStyle w:val="ListParagraph"/>
        <w:spacing w:line="276" w:lineRule="auto"/>
        <w:jc w:val="both"/>
        <w:rPr>
          <w:rFonts w:asciiTheme="minorHAnsi" w:hAnsiTheme="minorHAnsi"/>
          <w:lang w:val="en-IE"/>
        </w:rPr>
      </w:pPr>
    </w:p>
    <w:p w:rsidR="00CD5636"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 xml:space="preserve">Liaising with other Departments, members of the public, elected representatives and external agencies in relation to operational aspects of assigned work; </w:t>
      </w:r>
    </w:p>
    <w:p w:rsidR="0091064B" w:rsidRPr="0091064B" w:rsidRDefault="0091064B" w:rsidP="0091064B">
      <w:pPr>
        <w:pStyle w:val="ListParagraph"/>
        <w:rPr>
          <w:rFonts w:asciiTheme="minorHAnsi" w:hAnsiTheme="minorHAnsi"/>
          <w:lang w:val="en-IE"/>
        </w:rPr>
      </w:pPr>
    </w:p>
    <w:p w:rsidR="0091064B" w:rsidRDefault="0091064B" w:rsidP="000847E3">
      <w:pPr>
        <w:pStyle w:val="ListParagraph"/>
        <w:numPr>
          <w:ilvl w:val="0"/>
          <w:numId w:val="27"/>
        </w:numPr>
        <w:spacing w:line="276" w:lineRule="auto"/>
        <w:jc w:val="both"/>
        <w:rPr>
          <w:rFonts w:asciiTheme="minorHAnsi" w:hAnsiTheme="minorHAnsi"/>
          <w:lang w:val="en-IE"/>
        </w:rPr>
      </w:pPr>
      <w:r>
        <w:rPr>
          <w:rFonts w:asciiTheme="minorHAnsi" w:hAnsiTheme="minorHAnsi"/>
          <w:lang w:val="en-IE"/>
        </w:rPr>
        <w:t>Functioning as a Team Leader, this includes: prioritising work as determined by the Head of Department / Service, functioning as a facilitator and co-ordinator between team members and other departments and external agencies and being responsible for the allocation of work and ensuring task completion;</w:t>
      </w:r>
    </w:p>
    <w:p w:rsidR="0091064B" w:rsidRPr="0091064B" w:rsidRDefault="0091064B" w:rsidP="0091064B">
      <w:pPr>
        <w:pStyle w:val="ListParagraph"/>
        <w:rPr>
          <w:rFonts w:asciiTheme="minorHAnsi" w:hAnsiTheme="minorHAnsi"/>
          <w:lang w:val="en-IE"/>
        </w:rPr>
      </w:pPr>
    </w:p>
    <w:p w:rsidR="0091064B" w:rsidRPr="000847E3" w:rsidRDefault="0091064B" w:rsidP="000847E3">
      <w:pPr>
        <w:pStyle w:val="ListParagraph"/>
        <w:numPr>
          <w:ilvl w:val="0"/>
          <w:numId w:val="27"/>
        </w:numPr>
        <w:spacing w:line="276" w:lineRule="auto"/>
        <w:jc w:val="both"/>
        <w:rPr>
          <w:rFonts w:asciiTheme="minorHAnsi" w:hAnsiTheme="minorHAnsi"/>
          <w:lang w:val="en-IE"/>
        </w:rPr>
      </w:pPr>
      <w:r>
        <w:rPr>
          <w:rFonts w:asciiTheme="minorHAnsi" w:hAnsiTheme="minorHAnsi"/>
          <w:lang w:val="en-IE"/>
        </w:rPr>
        <w:t>Preparing estimates;</w:t>
      </w:r>
    </w:p>
    <w:p w:rsidR="00CD5636" w:rsidRPr="000847E3" w:rsidRDefault="00CD5636" w:rsidP="000847E3">
      <w:pPr>
        <w:pStyle w:val="ListParagraph"/>
        <w:spacing w:line="276" w:lineRule="auto"/>
        <w:jc w:val="both"/>
        <w:rPr>
          <w:rFonts w:asciiTheme="minorHAnsi" w:hAnsiTheme="minorHAnsi"/>
          <w:lang w:val="en-IE"/>
        </w:rPr>
      </w:pPr>
    </w:p>
    <w:p w:rsidR="00CD5636" w:rsidRPr="000847E3"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Preparation of public consultation display material and assistance at public consultation where necessary;</w:t>
      </w:r>
    </w:p>
    <w:p w:rsidR="00CD5636" w:rsidRPr="000847E3" w:rsidRDefault="00CD5636" w:rsidP="000847E3">
      <w:pPr>
        <w:pStyle w:val="ListParagraph"/>
        <w:spacing w:line="276" w:lineRule="auto"/>
        <w:jc w:val="both"/>
        <w:rPr>
          <w:rFonts w:asciiTheme="minorHAnsi" w:hAnsiTheme="minorHAnsi"/>
          <w:lang w:val="en-IE"/>
        </w:rPr>
      </w:pPr>
    </w:p>
    <w:p w:rsidR="00CD5636" w:rsidRPr="000847E3"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 xml:space="preserve">Managing work flows and producing regular progress reports on all aspects of his/her area of responsibility; </w:t>
      </w:r>
    </w:p>
    <w:p w:rsidR="00CD5636" w:rsidRPr="000847E3" w:rsidRDefault="00CD5636" w:rsidP="000847E3">
      <w:pPr>
        <w:pStyle w:val="ListParagraph"/>
        <w:spacing w:line="276" w:lineRule="auto"/>
        <w:jc w:val="both"/>
        <w:rPr>
          <w:rFonts w:asciiTheme="minorHAnsi" w:hAnsiTheme="minorHAnsi"/>
          <w:lang w:val="en-IE"/>
        </w:rPr>
      </w:pPr>
    </w:p>
    <w:p w:rsidR="00CD5636" w:rsidRDefault="00CD56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Supervision of staff assigned to him/her;</w:t>
      </w:r>
    </w:p>
    <w:p w:rsidR="0091064B" w:rsidRPr="0091064B" w:rsidRDefault="0091064B" w:rsidP="0091064B">
      <w:pPr>
        <w:pStyle w:val="ListParagraph"/>
        <w:rPr>
          <w:rFonts w:asciiTheme="minorHAnsi" w:hAnsiTheme="minorHAnsi"/>
          <w:lang w:val="en-IE"/>
        </w:rPr>
      </w:pPr>
    </w:p>
    <w:p w:rsidR="003D680F" w:rsidRPr="00003A64" w:rsidRDefault="0091064B" w:rsidP="006654AA">
      <w:pPr>
        <w:pStyle w:val="ListParagraph"/>
        <w:numPr>
          <w:ilvl w:val="0"/>
          <w:numId w:val="27"/>
        </w:numPr>
        <w:spacing w:line="276" w:lineRule="auto"/>
        <w:jc w:val="both"/>
        <w:rPr>
          <w:rFonts w:asciiTheme="minorHAnsi" w:hAnsiTheme="minorHAnsi"/>
          <w:lang w:val="en-IE"/>
        </w:rPr>
      </w:pPr>
      <w:r w:rsidRPr="00003A64">
        <w:rPr>
          <w:rFonts w:asciiTheme="minorHAnsi" w:hAnsiTheme="minorHAnsi"/>
          <w:lang w:val="en-IE"/>
        </w:rPr>
        <w:t>Coaching and mentoring to Technicians Grade 1, Grade 2 and Executive Technicians;</w:t>
      </w:r>
    </w:p>
    <w:p w:rsidR="00E82F36" w:rsidRPr="000847E3" w:rsidRDefault="00E82F36" w:rsidP="000847E3">
      <w:pPr>
        <w:pStyle w:val="ListParagraph"/>
        <w:spacing w:line="276" w:lineRule="auto"/>
        <w:jc w:val="both"/>
        <w:rPr>
          <w:rFonts w:asciiTheme="minorHAnsi" w:hAnsiTheme="minorHAnsi"/>
          <w:lang w:val="en-IE"/>
        </w:rPr>
      </w:pPr>
    </w:p>
    <w:p w:rsidR="00CD5636" w:rsidRDefault="00E82F36" w:rsidP="000847E3">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Contributing to individual staff development, personal development and team development initiatives;</w:t>
      </w:r>
    </w:p>
    <w:p w:rsidR="0091064B" w:rsidRPr="0091064B" w:rsidRDefault="0091064B" w:rsidP="0091064B">
      <w:pPr>
        <w:pStyle w:val="ListParagraph"/>
        <w:rPr>
          <w:rFonts w:asciiTheme="minorHAnsi" w:hAnsiTheme="minorHAnsi"/>
          <w:lang w:val="en-IE"/>
        </w:rPr>
      </w:pPr>
    </w:p>
    <w:p w:rsidR="0091064B" w:rsidRDefault="0091064B" w:rsidP="000847E3">
      <w:pPr>
        <w:pStyle w:val="ListParagraph"/>
        <w:numPr>
          <w:ilvl w:val="0"/>
          <w:numId w:val="27"/>
        </w:numPr>
        <w:spacing w:line="276" w:lineRule="auto"/>
        <w:jc w:val="both"/>
        <w:rPr>
          <w:rFonts w:asciiTheme="minorHAnsi" w:hAnsiTheme="minorHAnsi"/>
          <w:lang w:val="en-IE"/>
        </w:rPr>
      </w:pPr>
      <w:r>
        <w:rPr>
          <w:rFonts w:asciiTheme="minorHAnsi" w:hAnsiTheme="minorHAnsi"/>
          <w:lang w:val="en-IE"/>
        </w:rPr>
        <w:t>Being accountable for efficient and effective operation of his/her area of responsibility;</w:t>
      </w:r>
    </w:p>
    <w:p w:rsidR="0091064B" w:rsidRPr="0091064B" w:rsidRDefault="0091064B" w:rsidP="0091064B">
      <w:pPr>
        <w:pStyle w:val="ListParagraph"/>
        <w:rPr>
          <w:rFonts w:asciiTheme="minorHAnsi" w:hAnsiTheme="minorHAnsi"/>
          <w:lang w:val="en-IE"/>
        </w:rPr>
      </w:pPr>
    </w:p>
    <w:p w:rsidR="0091064B" w:rsidRPr="000847E3" w:rsidRDefault="0091064B" w:rsidP="000847E3">
      <w:pPr>
        <w:pStyle w:val="ListParagraph"/>
        <w:numPr>
          <w:ilvl w:val="0"/>
          <w:numId w:val="27"/>
        </w:numPr>
        <w:spacing w:line="276" w:lineRule="auto"/>
        <w:jc w:val="both"/>
        <w:rPr>
          <w:rFonts w:asciiTheme="minorHAnsi" w:hAnsiTheme="minorHAnsi"/>
          <w:lang w:val="en-IE"/>
        </w:rPr>
      </w:pPr>
      <w:r>
        <w:rPr>
          <w:rFonts w:asciiTheme="minorHAnsi" w:hAnsiTheme="minorHAnsi"/>
          <w:lang w:val="en-IE"/>
        </w:rPr>
        <w:t>Undertaking any course of training organised by the City Council which he/she is designated to attend;</w:t>
      </w:r>
    </w:p>
    <w:p w:rsidR="00E82F36" w:rsidRPr="000847E3" w:rsidRDefault="00E82F36" w:rsidP="000847E3">
      <w:pPr>
        <w:pStyle w:val="ListParagraph"/>
        <w:spacing w:line="276" w:lineRule="auto"/>
        <w:jc w:val="both"/>
        <w:rPr>
          <w:rFonts w:asciiTheme="minorHAnsi" w:hAnsiTheme="minorHAnsi"/>
          <w:lang w:val="en-IE"/>
        </w:rPr>
      </w:pPr>
    </w:p>
    <w:p w:rsidR="00094AE8" w:rsidRPr="003D680F" w:rsidRDefault="00E82F36" w:rsidP="003D680F">
      <w:pPr>
        <w:pStyle w:val="ListParagraph"/>
        <w:numPr>
          <w:ilvl w:val="0"/>
          <w:numId w:val="27"/>
        </w:numPr>
        <w:spacing w:line="276" w:lineRule="auto"/>
        <w:jc w:val="both"/>
        <w:rPr>
          <w:rFonts w:asciiTheme="minorHAnsi" w:hAnsiTheme="minorHAnsi"/>
          <w:lang w:val="en-IE"/>
        </w:rPr>
      </w:pPr>
      <w:r w:rsidRPr="000847E3">
        <w:rPr>
          <w:rFonts w:asciiTheme="minorHAnsi" w:hAnsiTheme="minorHAnsi"/>
          <w:lang w:val="en-IE"/>
        </w:rPr>
        <w:t xml:space="preserve">Such other duties as may be assigned from time to time depending on the area of responsibility </w:t>
      </w:r>
    </w:p>
    <w:p w:rsidR="00E82F36" w:rsidRPr="0091064B" w:rsidRDefault="00E82F36" w:rsidP="0091064B">
      <w:pPr>
        <w:spacing w:line="276" w:lineRule="auto"/>
        <w:jc w:val="both"/>
        <w:rPr>
          <w:rFonts w:asciiTheme="minorHAnsi" w:hAnsiTheme="minorHAnsi"/>
          <w:lang w:val="en-IE"/>
        </w:rPr>
      </w:pPr>
    </w:p>
    <w:p w:rsidR="00E82F36" w:rsidRPr="00094AE8" w:rsidRDefault="00E82F36" w:rsidP="00094AE8">
      <w:pPr>
        <w:spacing w:line="276" w:lineRule="auto"/>
        <w:ind w:left="720"/>
        <w:jc w:val="both"/>
        <w:rPr>
          <w:rFonts w:asciiTheme="minorHAnsi" w:hAnsiTheme="minorHAnsi"/>
          <w:lang w:val="en-IE"/>
        </w:rPr>
      </w:pPr>
      <w:r w:rsidRPr="00094AE8">
        <w:rPr>
          <w:rFonts w:asciiTheme="minorHAnsi" w:hAnsiTheme="minorHAnsi"/>
          <w:lang w:val="en-IE"/>
        </w:rPr>
        <w:t>The holder of the post will be required to have a good knowledge and awareness of Health &amp; Safety Legislation Regulations, their implications for the organisation and the employee, and their</w:t>
      </w:r>
      <w:r w:rsidR="003F5C09">
        <w:rPr>
          <w:rFonts w:asciiTheme="minorHAnsi" w:hAnsiTheme="minorHAnsi"/>
          <w:lang w:val="en-IE"/>
        </w:rPr>
        <w:t xml:space="preserve"> application in the workplace. </w:t>
      </w:r>
      <w:proofErr w:type="spellStart"/>
      <w:r w:rsidRPr="00094AE8">
        <w:rPr>
          <w:rFonts w:asciiTheme="minorHAnsi" w:hAnsiTheme="minorHAnsi"/>
          <w:lang w:val="en-IE"/>
        </w:rPr>
        <w:t>He/She</w:t>
      </w:r>
      <w:proofErr w:type="spellEnd"/>
      <w:r w:rsidRPr="00094AE8">
        <w:rPr>
          <w:rFonts w:asciiTheme="minorHAnsi" w:hAnsiTheme="minorHAnsi"/>
          <w:lang w:val="en-IE"/>
        </w:rPr>
        <w:t xml:space="preserve"> will also be required to have an understanding of the role and duties of </w:t>
      </w:r>
      <w:r w:rsidR="00094AE8" w:rsidRPr="00094AE8">
        <w:rPr>
          <w:rFonts w:asciiTheme="minorHAnsi" w:hAnsiTheme="minorHAnsi"/>
          <w:lang w:val="en-IE"/>
        </w:rPr>
        <w:t xml:space="preserve">managers in safety management in the workplace. </w:t>
      </w:r>
    </w:p>
    <w:p w:rsidR="00094AE8" w:rsidRDefault="00094AE8" w:rsidP="00094AE8">
      <w:pPr>
        <w:jc w:val="both"/>
      </w:pPr>
    </w:p>
    <w:p w:rsidR="00EA7520" w:rsidRPr="00094AE8" w:rsidRDefault="00EA7520" w:rsidP="00094AE8">
      <w:pPr>
        <w:jc w:val="both"/>
        <w:rPr>
          <w:rFonts w:asciiTheme="minorHAnsi" w:hAnsiTheme="minorHAnsi" w:cstheme="minorHAnsi"/>
        </w:rPr>
      </w:pPr>
      <w:r w:rsidRPr="00094AE8">
        <w:rPr>
          <w:rFonts w:asciiTheme="minorHAnsi" w:hAnsiTheme="minorHAnsi" w:cstheme="minorHAnsi"/>
        </w:rPr>
        <w:t>The duties of the post are to give to the local authority and</w:t>
      </w:r>
    </w:p>
    <w:p w:rsidR="00EA7520" w:rsidRPr="00094AE8" w:rsidRDefault="00EA7520" w:rsidP="00EA7520">
      <w:pPr>
        <w:ind w:left="720"/>
        <w:jc w:val="both"/>
        <w:rPr>
          <w:rFonts w:asciiTheme="minorHAnsi" w:hAnsiTheme="minorHAnsi" w:cstheme="minorHAnsi"/>
        </w:rPr>
      </w:pPr>
    </w:p>
    <w:p w:rsidR="00EA7520" w:rsidRPr="00094AE8" w:rsidRDefault="00EA7520" w:rsidP="00EA7520">
      <w:pPr>
        <w:widowControl/>
        <w:numPr>
          <w:ilvl w:val="0"/>
          <w:numId w:val="26"/>
        </w:numPr>
        <w:suppressAutoHyphens w:val="0"/>
        <w:jc w:val="both"/>
        <w:rPr>
          <w:rFonts w:asciiTheme="minorHAnsi" w:hAnsiTheme="minorHAnsi" w:cstheme="minorHAnsi"/>
        </w:rPr>
      </w:pPr>
      <w:r w:rsidRPr="00094AE8">
        <w:rPr>
          <w:rFonts w:asciiTheme="minorHAnsi" w:hAnsiTheme="minorHAnsi" w:cstheme="minorHAnsi"/>
        </w:rPr>
        <w:t>such other local authorities or bodies for which the Chief Executive is Manager, and</w:t>
      </w:r>
    </w:p>
    <w:p w:rsidR="00EA7520" w:rsidRPr="00094AE8" w:rsidRDefault="00EA7520" w:rsidP="00EA7520">
      <w:pPr>
        <w:ind w:left="720"/>
        <w:jc w:val="both"/>
        <w:rPr>
          <w:rFonts w:asciiTheme="minorHAnsi" w:hAnsiTheme="minorHAnsi" w:cstheme="minorHAnsi"/>
        </w:rPr>
      </w:pPr>
    </w:p>
    <w:p w:rsidR="00EA7520" w:rsidRPr="00094AE8" w:rsidRDefault="00EA7520" w:rsidP="00EA7520">
      <w:pPr>
        <w:widowControl/>
        <w:numPr>
          <w:ilvl w:val="0"/>
          <w:numId w:val="26"/>
        </w:numPr>
        <w:suppressAutoHyphens w:val="0"/>
        <w:jc w:val="both"/>
        <w:rPr>
          <w:rFonts w:asciiTheme="minorHAnsi" w:hAnsiTheme="minorHAnsi" w:cstheme="minorHAnsi"/>
        </w:rPr>
      </w:pPr>
      <w:r w:rsidRPr="00094AE8">
        <w:rPr>
          <w:rFonts w:asciiTheme="minorHAnsi" w:hAnsiTheme="minorHAnsi" w:cstheme="minorHAnsi"/>
        </w:rPr>
        <w:t>to any other local authority or body with which an agreement has been made by the local authority or by any of the authorities or bodies mentioned in sub-paragraph (a) of this paragraph,</w:t>
      </w:r>
    </w:p>
    <w:p w:rsidR="00EA7520" w:rsidRPr="00094AE8" w:rsidRDefault="00EA7520" w:rsidP="00EA7520">
      <w:pPr>
        <w:ind w:left="720"/>
        <w:jc w:val="both"/>
        <w:rPr>
          <w:rFonts w:asciiTheme="minorHAnsi" w:hAnsiTheme="minorHAnsi" w:cstheme="minorHAnsi"/>
        </w:rPr>
      </w:pPr>
    </w:p>
    <w:p w:rsidR="00EA7520" w:rsidRPr="00094AE8" w:rsidRDefault="00EA7520" w:rsidP="00EA7520">
      <w:pPr>
        <w:ind w:left="720"/>
        <w:jc w:val="both"/>
        <w:rPr>
          <w:rFonts w:asciiTheme="minorHAnsi" w:hAnsiTheme="minorHAnsi" w:cstheme="minorHAnsi"/>
        </w:rPr>
      </w:pPr>
      <w:r w:rsidRPr="00094AE8">
        <w:rPr>
          <w:rFonts w:asciiTheme="minorHAnsi" w:hAnsiTheme="minorHAnsi" w:cstheme="minorHAnsi"/>
        </w:rPr>
        <w:t xml:space="preserve">under the direction and supervision of the Director of Services or Senior Engineer or Senior Executive </w:t>
      </w:r>
      <w:r w:rsidR="00094AE8">
        <w:rPr>
          <w:rFonts w:asciiTheme="minorHAnsi" w:hAnsiTheme="minorHAnsi" w:cstheme="minorHAnsi"/>
        </w:rPr>
        <w:t>Engineer</w:t>
      </w:r>
      <w:r w:rsidRPr="00094AE8">
        <w:rPr>
          <w:rFonts w:asciiTheme="minorHAnsi" w:hAnsiTheme="minorHAnsi" w:cstheme="minorHAnsi"/>
        </w:rPr>
        <w:t xml:space="preserve"> as appropriate, of the local authority such </w:t>
      </w:r>
      <w:r w:rsidR="00094AE8">
        <w:rPr>
          <w:rFonts w:asciiTheme="minorHAnsi" w:hAnsiTheme="minorHAnsi" w:cstheme="minorHAnsi"/>
        </w:rPr>
        <w:t xml:space="preserve">appropriate technical </w:t>
      </w:r>
      <w:r w:rsidRPr="00094AE8">
        <w:rPr>
          <w:rFonts w:asciiTheme="minorHAnsi" w:hAnsiTheme="minorHAnsi" w:cstheme="minorHAnsi"/>
        </w:rPr>
        <w:t xml:space="preserve">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w:t>
      </w:r>
      <w:r w:rsidR="00094AE8">
        <w:rPr>
          <w:rFonts w:asciiTheme="minorHAnsi" w:hAnsiTheme="minorHAnsi" w:cstheme="minorHAnsi"/>
        </w:rPr>
        <w:t>Executive Engineer</w:t>
      </w:r>
      <w:r w:rsidRPr="00094AE8">
        <w:rPr>
          <w:rFonts w:asciiTheme="minorHAnsi" w:hAnsiTheme="minorHAnsi" w:cstheme="minorHAnsi"/>
        </w:rPr>
        <w:t xml:space="preserve">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rsidR="000E4BBA" w:rsidRDefault="000E4BBA" w:rsidP="000E4BBA">
      <w:pPr>
        <w:widowControl/>
        <w:suppressAutoHyphens w:val="0"/>
        <w:spacing w:after="200" w:line="276" w:lineRule="auto"/>
        <w:rPr>
          <w:lang w:val="en-IE"/>
        </w:rPr>
      </w:pPr>
    </w:p>
    <w:p w:rsidR="00A8589E" w:rsidRPr="00155EF0" w:rsidRDefault="00A8589E" w:rsidP="000E4BBA">
      <w:pPr>
        <w:jc w:val="both"/>
        <w:rPr>
          <w:rFonts w:asciiTheme="minorHAnsi" w:hAnsiTheme="minorHAnsi"/>
        </w:rPr>
      </w:pPr>
    </w:p>
    <w:p w:rsidR="008F7090" w:rsidRDefault="008F7090" w:rsidP="008F7090">
      <w:pPr>
        <w:widowControl/>
        <w:suppressAutoHyphens w:val="0"/>
        <w:spacing w:after="200" w:line="276" w:lineRule="auto"/>
        <w:rPr>
          <w:lang w:val="en-IE"/>
        </w:rPr>
      </w:pPr>
    </w:p>
    <w:p w:rsidR="008F7090" w:rsidRDefault="008F7090" w:rsidP="008F7090">
      <w:pPr>
        <w:widowControl/>
        <w:suppressAutoHyphens w:val="0"/>
        <w:spacing w:after="200" w:line="276" w:lineRule="auto"/>
        <w:rPr>
          <w:lang w:val="en-IE"/>
        </w:rPr>
      </w:pPr>
    </w:p>
    <w:p w:rsidR="00003A64" w:rsidRDefault="00003A64" w:rsidP="008F7090">
      <w:pPr>
        <w:widowControl/>
        <w:suppressAutoHyphens w:val="0"/>
        <w:spacing w:after="200" w:line="276" w:lineRule="auto"/>
        <w:rPr>
          <w:lang w:val="en-IE"/>
        </w:rPr>
      </w:pPr>
    </w:p>
    <w:p w:rsidR="008F7090" w:rsidRDefault="008F7090" w:rsidP="008F7090">
      <w:pPr>
        <w:widowControl/>
        <w:suppressAutoHyphens w:val="0"/>
        <w:spacing w:after="200" w:line="276" w:lineRule="auto"/>
        <w:rPr>
          <w:lang w:val="en-IE"/>
        </w:rPr>
      </w:pPr>
    </w:p>
    <w:p w:rsidR="0091064B" w:rsidRDefault="0091064B" w:rsidP="008F7090">
      <w:pPr>
        <w:widowControl/>
        <w:suppressAutoHyphens w:val="0"/>
        <w:spacing w:after="200" w:line="276" w:lineRule="auto"/>
        <w:rPr>
          <w:lang w:val="en-IE"/>
        </w:rPr>
      </w:pP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Default="008F7090" w:rsidP="00B4698A">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91064B">
        <w:rPr>
          <w:rFonts w:asciiTheme="minorHAnsi" w:hAnsiTheme="minorHAnsi"/>
          <w:b/>
          <w:i/>
          <w:color w:val="C0504D" w:themeColor="accent2"/>
          <w:sz w:val="28"/>
          <w:szCs w:val="28"/>
        </w:rPr>
        <w:t xml:space="preserve">SENIOR </w:t>
      </w:r>
      <w:r w:rsidR="00B4698A">
        <w:rPr>
          <w:rFonts w:asciiTheme="minorHAnsi" w:hAnsiTheme="minorHAnsi"/>
          <w:b/>
          <w:i/>
          <w:color w:val="C0504D" w:themeColor="accent2"/>
          <w:sz w:val="28"/>
          <w:szCs w:val="28"/>
        </w:rPr>
        <w:t>EXECUTIVE TECHNICIAN</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8F7090" w:rsidRPr="00A80D43" w:rsidRDefault="008F7090" w:rsidP="008F7090">
      <w:pPr>
        <w:ind w:left="720"/>
        <w:jc w:val="both"/>
        <w:rPr>
          <w:rFonts w:asciiTheme="minorHAnsi" w:hAnsiTheme="minorHAnsi"/>
        </w:rPr>
      </w:pPr>
      <w:r w:rsidRPr="00A80D43">
        <w:rPr>
          <w:rFonts w:asciiTheme="minorHAnsi" w:hAnsiTheme="minorHAnsi"/>
        </w:rPr>
        <w:t>Candidates shall be of good character</w:t>
      </w:r>
    </w:p>
    <w:p w:rsidR="008F7090" w:rsidRPr="00A80D43" w:rsidRDefault="008F7090" w:rsidP="008F7090">
      <w:pPr>
        <w:ind w:left="720"/>
        <w:jc w:val="both"/>
        <w:rPr>
          <w:rFonts w:asciiTheme="minorHAnsi" w:hAnsiTheme="minorHAnsi"/>
        </w:rPr>
      </w:pPr>
    </w:p>
    <w:p w:rsidR="008F7090" w:rsidRPr="00A80D43" w:rsidRDefault="008F7090" w:rsidP="008F709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8F7090" w:rsidRDefault="008F7090" w:rsidP="008F7090">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 xml:space="preserve">ed during his/her employment as </w:t>
      </w:r>
      <w:r w:rsidR="0091064B">
        <w:rPr>
          <w:rFonts w:asciiTheme="minorHAnsi" w:hAnsiTheme="minorHAnsi"/>
        </w:rPr>
        <w:t>a</w:t>
      </w:r>
      <w:r w:rsidR="00B4698A">
        <w:rPr>
          <w:rFonts w:asciiTheme="minorHAnsi" w:hAnsiTheme="minorHAnsi"/>
        </w:rPr>
        <w:t xml:space="preserve"> </w:t>
      </w:r>
      <w:r w:rsidR="0091064B">
        <w:rPr>
          <w:rFonts w:asciiTheme="minorHAnsi" w:hAnsiTheme="minorHAnsi"/>
        </w:rPr>
        <w:t xml:space="preserve">Senior </w:t>
      </w:r>
      <w:r w:rsidR="00B4698A">
        <w:rPr>
          <w:rFonts w:asciiTheme="minorHAnsi" w:hAnsiTheme="minorHAnsi"/>
        </w:rPr>
        <w:t xml:space="preserve">Executive Technician </w:t>
      </w:r>
      <w:r>
        <w:rPr>
          <w:rFonts w:asciiTheme="minorHAnsi" w:hAnsiTheme="minorHAnsi"/>
        </w:rPr>
        <w:t>with</w:t>
      </w:r>
      <w:r w:rsidRPr="007A4921">
        <w:rPr>
          <w:rFonts w:asciiTheme="minorHAnsi" w:hAnsiTheme="minorHAnsi"/>
        </w:rPr>
        <w:t xml:space="preserve"> a qualified medical practitioner to be nominated by the Local Authority.  </w:t>
      </w:r>
    </w:p>
    <w:p w:rsidR="000867C3" w:rsidRDefault="000867C3" w:rsidP="008F7090">
      <w:pPr>
        <w:pStyle w:val="ListParagraph"/>
        <w:jc w:val="both"/>
        <w:rPr>
          <w:rFonts w:asciiTheme="minorHAnsi" w:hAnsiTheme="minorHAnsi"/>
        </w:rPr>
      </w:pPr>
    </w:p>
    <w:p w:rsidR="000867C3" w:rsidRPr="000867C3" w:rsidRDefault="000867C3" w:rsidP="000867C3">
      <w:pPr>
        <w:pStyle w:val="ListParagraph"/>
        <w:numPr>
          <w:ilvl w:val="0"/>
          <w:numId w:val="7"/>
        </w:numPr>
        <w:rPr>
          <w:rFonts w:asciiTheme="minorHAnsi" w:hAnsiTheme="minorHAnsi"/>
          <w:b/>
          <w:bCs/>
        </w:rPr>
      </w:pPr>
      <w:r w:rsidRPr="000867C3">
        <w:rPr>
          <w:rFonts w:asciiTheme="minorHAnsi" w:hAnsiTheme="minorHAnsi"/>
          <w:b/>
          <w:bCs/>
          <w:u w:val="single"/>
        </w:rPr>
        <w:t>Citizenship</w:t>
      </w:r>
      <w:r w:rsidRPr="000867C3">
        <w:rPr>
          <w:rFonts w:asciiTheme="minorHAnsi" w:hAnsiTheme="minorHAnsi"/>
          <w:b/>
          <w:bCs/>
        </w:rPr>
        <w:t xml:space="preserve">: </w:t>
      </w:r>
    </w:p>
    <w:p w:rsidR="000867C3" w:rsidRPr="000867C3" w:rsidRDefault="000867C3" w:rsidP="000867C3">
      <w:pPr>
        <w:pStyle w:val="ListParagraph"/>
        <w:rPr>
          <w:rFonts w:asciiTheme="minorHAnsi" w:hAnsiTheme="minorHAnsi"/>
          <w:b/>
          <w:bCs/>
        </w:rPr>
      </w:pPr>
    </w:p>
    <w:p w:rsidR="000867C3" w:rsidRPr="000867C3" w:rsidRDefault="000867C3" w:rsidP="000867C3">
      <w:pPr>
        <w:pStyle w:val="ListParagraph"/>
        <w:jc w:val="both"/>
        <w:rPr>
          <w:rFonts w:asciiTheme="minorHAnsi" w:hAnsiTheme="minorHAnsi"/>
        </w:rPr>
      </w:pPr>
      <w:r w:rsidRPr="000867C3">
        <w:rPr>
          <w:rFonts w:asciiTheme="minorHAnsi" w:hAnsiTheme="minorHAnsi"/>
        </w:rPr>
        <w:t>Candidates must, by the date of any job offer, be:</w:t>
      </w:r>
    </w:p>
    <w:p w:rsidR="000867C3" w:rsidRPr="000867C3" w:rsidRDefault="000867C3" w:rsidP="000867C3">
      <w:pPr>
        <w:pStyle w:val="ListParagraph"/>
        <w:numPr>
          <w:ilvl w:val="0"/>
          <w:numId w:val="30"/>
        </w:numPr>
        <w:jc w:val="both"/>
        <w:rPr>
          <w:rFonts w:asciiTheme="minorHAnsi" w:hAnsiTheme="minorHAnsi"/>
          <w:lang w:val="en-IE"/>
        </w:rPr>
      </w:pPr>
      <w:r w:rsidRPr="000867C3">
        <w:rPr>
          <w:rFonts w:asciiTheme="minorHAnsi" w:hAnsiTheme="minorHAnsi"/>
          <w:lang w:val="en-IE"/>
        </w:rPr>
        <w:t>A citizen of the European Economic Area (EEA). The EEA consists of the Member States of the European Union, Iceland, Liechtenstein and Norway; or</w:t>
      </w:r>
    </w:p>
    <w:p w:rsidR="000867C3" w:rsidRPr="000867C3" w:rsidRDefault="000867C3" w:rsidP="000867C3">
      <w:pPr>
        <w:pStyle w:val="ListParagraph"/>
        <w:numPr>
          <w:ilvl w:val="0"/>
          <w:numId w:val="30"/>
        </w:numPr>
        <w:jc w:val="both"/>
        <w:rPr>
          <w:rFonts w:asciiTheme="minorHAnsi" w:hAnsiTheme="minorHAnsi"/>
          <w:lang w:val="en-IE"/>
        </w:rPr>
      </w:pPr>
      <w:r w:rsidRPr="000867C3">
        <w:rPr>
          <w:rFonts w:asciiTheme="minorHAnsi" w:hAnsiTheme="minorHAnsi"/>
          <w:lang w:val="en-IE"/>
        </w:rPr>
        <w:t>A citizen of the United Kingdom (UK); or</w:t>
      </w:r>
    </w:p>
    <w:p w:rsidR="000867C3" w:rsidRPr="000867C3" w:rsidRDefault="000867C3" w:rsidP="000867C3">
      <w:pPr>
        <w:pStyle w:val="ListParagraph"/>
        <w:numPr>
          <w:ilvl w:val="0"/>
          <w:numId w:val="30"/>
        </w:numPr>
        <w:jc w:val="both"/>
        <w:rPr>
          <w:rFonts w:asciiTheme="minorHAnsi" w:hAnsiTheme="minorHAnsi"/>
          <w:lang w:val="en-IE"/>
        </w:rPr>
      </w:pPr>
      <w:r w:rsidRPr="000867C3">
        <w:rPr>
          <w:rFonts w:asciiTheme="minorHAnsi" w:hAnsiTheme="minorHAnsi"/>
          <w:lang w:val="en-IE"/>
        </w:rPr>
        <w:t>A citizen of Switzerland pursuant to the agreement between the EU and Switzerland on the free movement of persons; or</w:t>
      </w:r>
    </w:p>
    <w:p w:rsidR="000867C3" w:rsidRPr="000867C3" w:rsidRDefault="000867C3" w:rsidP="000867C3">
      <w:pPr>
        <w:pStyle w:val="ListParagraph"/>
        <w:numPr>
          <w:ilvl w:val="0"/>
          <w:numId w:val="30"/>
        </w:numPr>
        <w:jc w:val="both"/>
        <w:rPr>
          <w:rFonts w:asciiTheme="minorHAnsi" w:hAnsiTheme="minorHAnsi"/>
          <w:lang w:val="en-IE"/>
        </w:rPr>
      </w:pPr>
      <w:r w:rsidRPr="000867C3">
        <w:rPr>
          <w:rFonts w:asciiTheme="minorHAnsi" w:hAnsiTheme="minorHAnsi"/>
          <w:lang w:val="en-IE"/>
        </w:rPr>
        <w:t>A non-EEA citizen who is a spouse or child of an EEA or UK or Swiss citizen and has a stamp 4 visa; or</w:t>
      </w:r>
    </w:p>
    <w:p w:rsidR="000867C3" w:rsidRPr="000867C3" w:rsidRDefault="000867C3" w:rsidP="000867C3">
      <w:pPr>
        <w:pStyle w:val="ListParagraph"/>
        <w:numPr>
          <w:ilvl w:val="0"/>
          <w:numId w:val="30"/>
        </w:numPr>
        <w:jc w:val="both"/>
        <w:rPr>
          <w:rFonts w:asciiTheme="minorHAnsi" w:hAnsiTheme="minorHAnsi"/>
          <w:lang w:val="en-IE"/>
        </w:rPr>
      </w:pPr>
      <w:r w:rsidRPr="000867C3">
        <w:rPr>
          <w:rFonts w:asciiTheme="minorHAnsi" w:hAnsiTheme="minorHAnsi"/>
          <w:lang w:val="en-IE"/>
        </w:rPr>
        <w:t>A person awarded international protection under the International Protection Act 2015 or any family member entitled to remain in the State as a result of family reunification and has a stamp 4 visa  or</w:t>
      </w:r>
    </w:p>
    <w:p w:rsidR="000867C3" w:rsidRPr="000867C3" w:rsidRDefault="000867C3" w:rsidP="000867C3">
      <w:pPr>
        <w:pStyle w:val="ListParagraph"/>
        <w:numPr>
          <w:ilvl w:val="0"/>
          <w:numId w:val="30"/>
        </w:numPr>
        <w:jc w:val="both"/>
        <w:rPr>
          <w:rFonts w:asciiTheme="minorHAnsi" w:hAnsiTheme="minorHAnsi"/>
          <w:lang w:val="en-IE"/>
        </w:rPr>
      </w:pPr>
      <w:r w:rsidRPr="000867C3">
        <w:rPr>
          <w:rFonts w:asciiTheme="minorHAnsi" w:hAnsiTheme="minorHAnsi"/>
          <w:lang w:val="en"/>
        </w:rPr>
        <w:t>A non-EEA citizen who is a parent of a dependent child who is a citizen of, and resident in, an EEA member state or the UK or Switzerland and has a stamp 4 visa</w:t>
      </w:r>
    </w:p>
    <w:p w:rsidR="008F7090" w:rsidRPr="00A80D43" w:rsidRDefault="008F7090" w:rsidP="009059FE">
      <w:pPr>
        <w:pStyle w:val="BodyTextIndent"/>
        <w:ind w:left="0"/>
        <w:rPr>
          <w:rFonts w:asciiTheme="minorHAnsi" w:hAnsiTheme="minorHAnsi"/>
          <w:sz w:val="22"/>
        </w:rPr>
      </w:pPr>
    </w:p>
    <w:p w:rsidR="004C1D6C" w:rsidRPr="00F12DA5" w:rsidRDefault="000867C3" w:rsidP="00F12DA5">
      <w:pPr>
        <w:ind w:left="720" w:hanging="720"/>
        <w:jc w:val="both"/>
        <w:rPr>
          <w:rFonts w:asciiTheme="minorHAnsi" w:hAnsiTheme="minorHAnsi"/>
          <w:b/>
          <w:u w:val="single"/>
        </w:rPr>
      </w:pPr>
      <w:r>
        <w:rPr>
          <w:rFonts w:asciiTheme="minorHAnsi" w:hAnsiTheme="minorHAnsi"/>
          <w:b/>
          <w:bCs/>
        </w:rPr>
        <w:t>4</w:t>
      </w:r>
      <w:r w:rsidR="008F7090">
        <w:rPr>
          <w:rFonts w:asciiTheme="minorHAnsi" w:hAnsiTheme="minorHAnsi"/>
          <w:b/>
          <w:bCs/>
        </w:rPr>
        <w:t>.</w:t>
      </w:r>
      <w:r w:rsidR="008F7090" w:rsidRPr="00A80D43">
        <w:rPr>
          <w:rFonts w:asciiTheme="minorHAnsi" w:hAnsiTheme="minorHAnsi"/>
        </w:rPr>
        <w:tab/>
      </w:r>
      <w:r w:rsidR="008F7090" w:rsidRPr="00A80D43">
        <w:rPr>
          <w:rFonts w:asciiTheme="minorHAnsi" w:hAnsiTheme="minorHAnsi"/>
          <w:b/>
          <w:u w:val="single"/>
        </w:rPr>
        <w:t>Education, Training, Experience, Etc.:</w:t>
      </w:r>
    </w:p>
    <w:p w:rsidR="004F4001" w:rsidRPr="000033CB" w:rsidRDefault="004F4001" w:rsidP="004F4001">
      <w:pPr>
        <w:pStyle w:val="NoSpacing"/>
        <w:ind w:firstLine="720"/>
        <w:rPr>
          <w:rFonts w:asciiTheme="minorHAnsi" w:hAnsiTheme="minorHAnsi"/>
          <w:b/>
        </w:rPr>
      </w:pPr>
      <w:r w:rsidRPr="000033CB">
        <w:rPr>
          <w:rFonts w:asciiTheme="minorHAnsi" w:hAnsiTheme="minorHAnsi"/>
          <w:b/>
        </w:rPr>
        <w:t>Each candidate must, on the latest date for receipt of completed application forms -</w:t>
      </w:r>
    </w:p>
    <w:p w:rsidR="004F4001" w:rsidRPr="00844B4E" w:rsidRDefault="004F4001" w:rsidP="004F4001">
      <w:pPr>
        <w:pStyle w:val="NoSpacing"/>
        <w:rPr>
          <w:rFonts w:asciiTheme="minorHAnsi" w:hAnsiTheme="minorHAnsi"/>
        </w:rPr>
      </w:pPr>
    </w:p>
    <w:p w:rsidR="00C61428" w:rsidRPr="00C61428" w:rsidRDefault="00C61428" w:rsidP="00C61428">
      <w:pPr>
        <w:widowControl/>
        <w:suppressAutoHyphens w:val="0"/>
        <w:ind w:left="1440" w:hanging="720"/>
        <w:jc w:val="both"/>
        <w:rPr>
          <w:rFonts w:asciiTheme="minorHAnsi" w:eastAsia="Times New Roman" w:hAnsiTheme="minorHAnsi" w:cstheme="minorHAnsi"/>
          <w:snapToGrid w:val="0"/>
          <w:kern w:val="0"/>
          <w:lang w:eastAsia="en-US" w:bidi="ar-SA"/>
        </w:rPr>
      </w:pPr>
      <w:r w:rsidRPr="00C61428">
        <w:rPr>
          <w:rFonts w:asciiTheme="minorHAnsi" w:eastAsia="Times New Roman" w:hAnsiTheme="minorHAnsi" w:cstheme="minorHAnsi"/>
          <w:snapToGrid w:val="0"/>
          <w:kern w:val="0"/>
          <w:lang w:eastAsia="en-US" w:bidi="ar-SA"/>
        </w:rPr>
        <w:t>(a)</w:t>
      </w:r>
      <w:r w:rsidRPr="00C61428">
        <w:rPr>
          <w:rFonts w:asciiTheme="minorHAnsi" w:eastAsia="Times New Roman" w:hAnsiTheme="minorHAnsi" w:cstheme="minorHAnsi"/>
          <w:snapToGrid w:val="0"/>
          <w:kern w:val="0"/>
          <w:lang w:eastAsia="en-US" w:bidi="ar-SA"/>
        </w:rPr>
        <w:tab/>
        <w:t>Have satisfactory experience, in a technician post at Grade 1 or higher level or in an analogous post under a local authority or health board in the state,</w:t>
      </w:r>
    </w:p>
    <w:p w:rsidR="00C61428" w:rsidRPr="00C61428" w:rsidRDefault="00C61428" w:rsidP="00C61428">
      <w:pPr>
        <w:widowControl/>
        <w:suppressAutoHyphens w:val="0"/>
        <w:ind w:left="1800"/>
        <w:jc w:val="both"/>
        <w:rPr>
          <w:rFonts w:asciiTheme="minorHAnsi" w:eastAsia="Times New Roman" w:hAnsiTheme="minorHAnsi" w:cstheme="minorHAnsi"/>
          <w:snapToGrid w:val="0"/>
          <w:kern w:val="0"/>
          <w:lang w:eastAsia="en-US" w:bidi="ar-SA"/>
        </w:rPr>
      </w:pPr>
    </w:p>
    <w:p w:rsidR="00C61428" w:rsidRPr="00C61428" w:rsidRDefault="00C61428" w:rsidP="00C61428">
      <w:pPr>
        <w:widowControl/>
        <w:suppressAutoHyphens w:val="0"/>
        <w:ind w:left="1440" w:hanging="720"/>
        <w:jc w:val="both"/>
        <w:rPr>
          <w:rFonts w:asciiTheme="minorHAnsi" w:eastAsia="Times New Roman" w:hAnsiTheme="minorHAnsi" w:cstheme="minorHAnsi"/>
          <w:snapToGrid w:val="0"/>
          <w:kern w:val="0"/>
          <w:lang w:eastAsia="en-US" w:bidi="ar-SA"/>
        </w:rPr>
      </w:pPr>
      <w:r w:rsidRPr="00C61428">
        <w:rPr>
          <w:rFonts w:asciiTheme="minorHAnsi" w:eastAsia="Times New Roman" w:hAnsiTheme="minorHAnsi" w:cstheme="minorHAnsi"/>
          <w:snapToGrid w:val="0"/>
          <w:kern w:val="0"/>
          <w:lang w:eastAsia="en-US" w:bidi="ar-SA"/>
        </w:rPr>
        <w:t>(b)</w:t>
      </w:r>
      <w:r w:rsidRPr="00C61428">
        <w:rPr>
          <w:rFonts w:asciiTheme="minorHAnsi" w:eastAsia="Times New Roman" w:hAnsiTheme="minorHAnsi" w:cstheme="minorHAnsi"/>
          <w:snapToGrid w:val="0"/>
          <w:kern w:val="0"/>
          <w:lang w:eastAsia="en-US" w:bidi="ar-SA"/>
        </w:rPr>
        <w:tab/>
        <w:t xml:space="preserve">Have </w:t>
      </w:r>
      <w:r w:rsidRPr="00003A64">
        <w:rPr>
          <w:rFonts w:asciiTheme="minorHAnsi" w:eastAsia="Times New Roman" w:hAnsiTheme="minorHAnsi" w:cstheme="minorHAnsi"/>
          <w:b/>
          <w:snapToGrid w:val="0"/>
          <w:kern w:val="0"/>
          <w:u w:val="single"/>
          <w:lang w:eastAsia="en-US" w:bidi="ar-SA"/>
        </w:rPr>
        <w:t>at least</w:t>
      </w:r>
      <w:r w:rsidRPr="00C61428">
        <w:rPr>
          <w:rFonts w:asciiTheme="minorHAnsi" w:eastAsia="Times New Roman" w:hAnsiTheme="minorHAnsi" w:cstheme="minorHAnsi"/>
          <w:snapToGrid w:val="0"/>
          <w:kern w:val="0"/>
          <w:lang w:eastAsia="en-US" w:bidi="ar-SA"/>
        </w:rPr>
        <w:t xml:space="preserve"> seven</w:t>
      </w:r>
      <w:r w:rsidR="00003A64">
        <w:rPr>
          <w:rFonts w:asciiTheme="minorHAnsi" w:eastAsia="Times New Roman" w:hAnsiTheme="minorHAnsi" w:cstheme="minorHAnsi"/>
          <w:snapToGrid w:val="0"/>
          <w:kern w:val="0"/>
          <w:lang w:eastAsia="en-US" w:bidi="ar-SA"/>
        </w:rPr>
        <w:t xml:space="preserve"> (7)</w:t>
      </w:r>
      <w:r w:rsidRPr="00C61428">
        <w:rPr>
          <w:rFonts w:asciiTheme="minorHAnsi" w:eastAsia="Times New Roman" w:hAnsiTheme="minorHAnsi" w:cstheme="minorHAnsi"/>
          <w:snapToGrid w:val="0"/>
          <w:kern w:val="0"/>
          <w:lang w:eastAsia="en-US" w:bidi="ar-SA"/>
        </w:rPr>
        <w:t xml:space="preserve"> years satisfactory relevant experience in a technician post at Grade II or higher level or an analogous post,</w:t>
      </w:r>
    </w:p>
    <w:p w:rsidR="00C61428" w:rsidRPr="00C61428" w:rsidRDefault="00C61428" w:rsidP="00C61428">
      <w:pPr>
        <w:widowControl/>
        <w:suppressAutoHyphens w:val="0"/>
        <w:ind w:left="1800"/>
        <w:jc w:val="both"/>
        <w:rPr>
          <w:rFonts w:asciiTheme="minorHAnsi" w:eastAsia="Times New Roman" w:hAnsiTheme="minorHAnsi" w:cstheme="minorHAnsi"/>
          <w:snapToGrid w:val="0"/>
          <w:kern w:val="0"/>
          <w:lang w:eastAsia="en-US" w:bidi="ar-SA"/>
        </w:rPr>
      </w:pPr>
    </w:p>
    <w:p w:rsidR="00C61428" w:rsidRPr="00C61428" w:rsidRDefault="00C61428" w:rsidP="00C61428">
      <w:pPr>
        <w:widowControl/>
        <w:suppressAutoHyphens w:val="0"/>
        <w:ind w:left="1440" w:hanging="720"/>
        <w:jc w:val="both"/>
        <w:rPr>
          <w:rFonts w:asciiTheme="minorHAnsi" w:eastAsia="Times New Roman" w:hAnsiTheme="minorHAnsi" w:cstheme="minorHAnsi"/>
          <w:snapToGrid w:val="0"/>
          <w:kern w:val="0"/>
          <w:lang w:eastAsia="en-US" w:bidi="ar-SA"/>
        </w:rPr>
      </w:pPr>
      <w:r w:rsidRPr="00C61428">
        <w:rPr>
          <w:rFonts w:asciiTheme="minorHAnsi" w:eastAsia="Times New Roman" w:hAnsiTheme="minorHAnsi" w:cstheme="minorHAnsi"/>
          <w:snapToGrid w:val="0"/>
          <w:kern w:val="0"/>
          <w:lang w:eastAsia="en-US" w:bidi="ar-SA"/>
        </w:rPr>
        <w:t>(c)</w:t>
      </w:r>
      <w:r w:rsidRPr="00C61428">
        <w:rPr>
          <w:rFonts w:asciiTheme="minorHAnsi" w:eastAsia="Times New Roman" w:hAnsiTheme="minorHAnsi" w:cstheme="minorHAnsi"/>
          <w:snapToGrid w:val="0"/>
          <w:kern w:val="0"/>
          <w:lang w:eastAsia="en-US" w:bidi="ar-SA"/>
        </w:rPr>
        <w:tab/>
        <w:t>Have a thorough knowledge of all the technical aspects of local authority work and also a deeper knowledge of at least one relevant section of the work and possess such training or experience as would enable them to take charge of such a section of the work,</w:t>
      </w:r>
    </w:p>
    <w:p w:rsidR="00C61428" w:rsidRPr="00C61428" w:rsidRDefault="00C61428" w:rsidP="00C61428">
      <w:pPr>
        <w:widowControl/>
        <w:suppressAutoHyphens w:val="0"/>
        <w:ind w:left="1800"/>
        <w:jc w:val="both"/>
        <w:rPr>
          <w:rFonts w:asciiTheme="minorHAnsi" w:eastAsia="Times New Roman" w:hAnsiTheme="minorHAnsi" w:cstheme="minorHAnsi"/>
          <w:snapToGrid w:val="0"/>
          <w:kern w:val="0"/>
          <w:lang w:eastAsia="en-US" w:bidi="ar-SA"/>
        </w:rPr>
      </w:pPr>
    </w:p>
    <w:p w:rsidR="00C61428" w:rsidRPr="00C61428" w:rsidRDefault="00C61428" w:rsidP="00C61428">
      <w:pPr>
        <w:widowControl/>
        <w:suppressAutoHyphens w:val="0"/>
        <w:ind w:left="1440" w:hanging="720"/>
        <w:jc w:val="both"/>
        <w:rPr>
          <w:rFonts w:asciiTheme="minorHAnsi" w:eastAsia="Times New Roman" w:hAnsiTheme="minorHAnsi" w:cstheme="minorHAnsi"/>
          <w:snapToGrid w:val="0"/>
          <w:kern w:val="0"/>
          <w:lang w:eastAsia="en-US" w:bidi="ar-SA"/>
        </w:rPr>
      </w:pPr>
      <w:r w:rsidRPr="00C61428">
        <w:rPr>
          <w:rFonts w:asciiTheme="minorHAnsi" w:eastAsia="Times New Roman" w:hAnsiTheme="minorHAnsi" w:cstheme="minorHAnsi"/>
          <w:snapToGrid w:val="0"/>
          <w:kern w:val="0"/>
          <w:lang w:eastAsia="en-US" w:bidi="ar-SA"/>
        </w:rPr>
        <w:t>(d)</w:t>
      </w:r>
      <w:r w:rsidRPr="00C61428">
        <w:rPr>
          <w:rFonts w:asciiTheme="minorHAnsi" w:eastAsia="Times New Roman" w:hAnsiTheme="minorHAnsi" w:cstheme="minorHAnsi"/>
          <w:snapToGrid w:val="0"/>
          <w:kern w:val="0"/>
          <w:lang w:eastAsia="en-US" w:bidi="ar-SA"/>
        </w:rPr>
        <w:tab/>
        <w:t>Have adequate experience in dealing with other departments within their own organisations and with other bodies,</w:t>
      </w:r>
    </w:p>
    <w:p w:rsidR="00C61428" w:rsidRPr="00C61428" w:rsidRDefault="00C61428" w:rsidP="00C61428">
      <w:pPr>
        <w:widowControl/>
        <w:suppressAutoHyphens w:val="0"/>
        <w:ind w:left="360"/>
        <w:jc w:val="both"/>
        <w:rPr>
          <w:rFonts w:asciiTheme="minorHAnsi" w:eastAsia="Times New Roman" w:hAnsiTheme="minorHAnsi" w:cstheme="minorHAnsi"/>
          <w:snapToGrid w:val="0"/>
          <w:kern w:val="0"/>
          <w:lang w:eastAsia="en-US" w:bidi="ar-SA"/>
        </w:rPr>
      </w:pPr>
    </w:p>
    <w:p w:rsidR="00C61428" w:rsidRPr="00C61428" w:rsidRDefault="00C61428" w:rsidP="00C61428">
      <w:pPr>
        <w:widowControl/>
        <w:suppressAutoHyphens w:val="0"/>
        <w:ind w:left="1440" w:hanging="720"/>
        <w:jc w:val="both"/>
        <w:rPr>
          <w:rFonts w:asciiTheme="minorHAnsi" w:eastAsia="Times New Roman" w:hAnsiTheme="minorHAnsi" w:cstheme="minorHAnsi"/>
          <w:snapToGrid w:val="0"/>
          <w:kern w:val="0"/>
          <w:lang w:eastAsia="en-US" w:bidi="ar-SA"/>
        </w:rPr>
      </w:pPr>
      <w:r w:rsidRPr="00C61428">
        <w:rPr>
          <w:rFonts w:asciiTheme="minorHAnsi" w:eastAsia="Times New Roman" w:hAnsiTheme="minorHAnsi" w:cstheme="minorHAnsi"/>
          <w:snapToGrid w:val="0"/>
          <w:kern w:val="0"/>
          <w:lang w:eastAsia="en-US" w:bidi="ar-SA"/>
        </w:rPr>
        <w:t>(e)</w:t>
      </w:r>
      <w:r w:rsidRPr="00C61428">
        <w:rPr>
          <w:rFonts w:asciiTheme="minorHAnsi" w:eastAsia="Times New Roman" w:hAnsiTheme="minorHAnsi" w:cstheme="minorHAnsi"/>
          <w:snapToGrid w:val="0"/>
          <w:kern w:val="0"/>
          <w:lang w:eastAsia="en-US" w:bidi="ar-SA"/>
        </w:rPr>
        <w:tab/>
        <w:t xml:space="preserve">Have adequate experience in the direction, supervision and control of staff, and </w:t>
      </w:r>
    </w:p>
    <w:p w:rsidR="00C61428" w:rsidRPr="00C61428" w:rsidRDefault="00C61428" w:rsidP="00C61428">
      <w:pPr>
        <w:widowControl/>
        <w:suppressAutoHyphens w:val="0"/>
        <w:ind w:left="360"/>
        <w:jc w:val="both"/>
        <w:rPr>
          <w:rFonts w:asciiTheme="minorHAnsi" w:eastAsia="Times New Roman" w:hAnsiTheme="minorHAnsi" w:cstheme="minorHAnsi"/>
          <w:smallCaps/>
          <w:kern w:val="0"/>
          <w:lang w:eastAsia="en-US" w:bidi="ar-SA"/>
        </w:rPr>
      </w:pPr>
    </w:p>
    <w:p w:rsidR="00C61428" w:rsidRPr="00C61428" w:rsidRDefault="00C61428" w:rsidP="00C61428">
      <w:pPr>
        <w:widowControl/>
        <w:suppressAutoHyphens w:val="0"/>
        <w:ind w:left="1440" w:hanging="720"/>
        <w:jc w:val="both"/>
        <w:rPr>
          <w:rFonts w:asciiTheme="minorHAnsi" w:eastAsia="Times New Roman" w:hAnsiTheme="minorHAnsi" w:cstheme="minorHAnsi"/>
          <w:snapToGrid w:val="0"/>
          <w:kern w:val="0"/>
          <w:lang w:eastAsia="en-US" w:bidi="ar-SA"/>
        </w:rPr>
      </w:pPr>
      <w:r w:rsidRPr="00C61428">
        <w:rPr>
          <w:rFonts w:asciiTheme="minorHAnsi" w:eastAsia="Times New Roman" w:hAnsiTheme="minorHAnsi" w:cstheme="minorHAnsi"/>
          <w:snapToGrid w:val="0"/>
          <w:kern w:val="0"/>
          <w:lang w:eastAsia="en-US" w:bidi="ar-SA"/>
        </w:rPr>
        <w:t>(f)</w:t>
      </w:r>
      <w:r w:rsidRPr="00C61428">
        <w:rPr>
          <w:rFonts w:asciiTheme="minorHAnsi" w:eastAsia="Times New Roman" w:hAnsiTheme="minorHAnsi" w:cstheme="minorHAnsi"/>
          <w:snapToGrid w:val="0"/>
          <w:kern w:val="0"/>
          <w:lang w:eastAsia="en-US" w:bidi="ar-SA"/>
        </w:rPr>
        <w:tab/>
        <w:t>Possess technical training and experience of a high standard and adequate administrative ability.</w:t>
      </w:r>
    </w:p>
    <w:p w:rsidR="00094AE8" w:rsidRPr="00B4698A" w:rsidRDefault="00094AE8" w:rsidP="00094AE8">
      <w:pPr>
        <w:jc w:val="both"/>
        <w:rPr>
          <w:rFonts w:asciiTheme="minorHAnsi" w:eastAsia="Times New Roman" w:hAnsiTheme="minorHAnsi" w:cs="Mangal"/>
          <w:szCs w:val="21"/>
          <w:lang w:eastAsia="en-GB"/>
        </w:rPr>
      </w:pPr>
    </w:p>
    <w:p w:rsidR="004F4001" w:rsidRPr="00227E7C" w:rsidRDefault="004F4001" w:rsidP="004F4001">
      <w:pPr>
        <w:ind w:left="720" w:hanging="720"/>
        <w:jc w:val="both"/>
        <w:rPr>
          <w:rFonts w:asciiTheme="minorHAnsi" w:hAnsiTheme="minorHAnsi"/>
        </w:rPr>
      </w:pPr>
    </w:p>
    <w:p w:rsidR="004F4001" w:rsidRDefault="004F4001" w:rsidP="004F4001">
      <w:pPr>
        <w:ind w:left="720"/>
        <w:jc w:val="both"/>
        <w:rPr>
          <w:rFonts w:asciiTheme="minorHAnsi" w:hAnsiTheme="minorHAnsi"/>
        </w:rPr>
      </w:pPr>
    </w:p>
    <w:p w:rsidR="005C73AD" w:rsidRPr="005C73AD" w:rsidRDefault="005C73AD" w:rsidP="005C73AD">
      <w:pPr>
        <w:pStyle w:val="BodyText"/>
        <w:spacing w:after="0"/>
        <w:jc w:val="center"/>
        <w:rPr>
          <w:rFonts w:asciiTheme="minorHAnsi" w:hAnsiTheme="minorHAnsi"/>
          <w:b/>
          <w:sz w:val="40"/>
          <w:szCs w:val="32"/>
          <w:u w:val="single"/>
        </w:rPr>
      </w:pPr>
      <w:r w:rsidRPr="005C73AD">
        <w:rPr>
          <w:rFonts w:asciiTheme="minorHAnsi" w:hAnsiTheme="minorHAnsi"/>
          <w:b/>
          <w:sz w:val="40"/>
          <w:szCs w:val="32"/>
          <w:u w:val="single"/>
        </w:rPr>
        <w:t xml:space="preserve">Competencies for the post of Senior Executive Technician  </w:t>
      </w:r>
    </w:p>
    <w:p w:rsidR="005C73AD" w:rsidRPr="002C3057" w:rsidRDefault="005C73AD" w:rsidP="005C73AD">
      <w:pPr>
        <w:pStyle w:val="BodyText"/>
        <w:spacing w:after="0"/>
        <w:rPr>
          <w:rFonts w:asciiTheme="minorHAnsi" w:hAnsiTheme="minorHAnsi"/>
          <w:sz w:val="16"/>
          <w:szCs w:val="16"/>
        </w:rPr>
      </w:pPr>
    </w:p>
    <w:p w:rsidR="005C73AD" w:rsidRPr="002C3057" w:rsidRDefault="005C73AD" w:rsidP="005C73AD">
      <w:pPr>
        <w:pStyle w:val="BodyText"/>
        <w:spacing w:after="0"/>
        <w:jc w:val="both"/>
        <w:rPr>
          <w:rFonts w:asciiTheme="minorHAnsi" w:hAnsiTheme="minorHAnsi"/>
          <w:sz w:val="23"/>
          <w:szCs w:val="23"/>
        </w:rPr>
      </w:pPr>
      <w:r w:rsidRPr="002C3057">
        <w:rPr>
          <w:rFonts w:asciiTheme="minorHAnsi" w:hAnsiTheme="minorHAnsi"/>
          <w:sz w:val="23"/>
          <w:szCs w:val="23"/>
        </w:rPr>
        <w:t xml:space="preserve">Key Competencies for the post of </w:t>
      </w:r>
      <w:r>
        <w:rPr>
          <w:rFonts w:asciiTheme="minorHAnsi" w:hAnsiTheme="minorHAnsi"/>
          <w:sz w:val="23"/>
          <w:szCs w:val="23"/>
        </w:rPr>
        <w:t>Senior Executive Technician</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demonstrate sufficient evidence on their application form</w:t>
      </w:r>
      <w:r w:rsidRPr="002C3057">
        <w:rPr>
          <w:rFonts w:asciiTheme="minorHAnsi" w:hAnsiTheme="minorHAnsi"/>
          <w:sz w:val="23"/>
          <w:szCs w:val="23"/>
        </w:rPr>
        <w:t xml:space="preserve"> and during the interview process, of competence under each of these.  Please take particular note of these when completing the application form as any short-listing or interview processes will be based on the information provided by the candidates:</w:t>
      </w:r>
    </w:p>
    <w:p w:rsidR="005C73AD" w:rsidRPr="002C3057" w:rsidRDefault="005C73AD" w:rsidP="005C73AD">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5C73AD" w:rsidRPr="00A93945" w:rsidTr="00F04268">
        <w:tc>
          <w:tcPr>
            <w:tcW w:w="3114" w:type="dxa"/>
            <w:shd w:val="clear" w:color="auto" w:fill="D9D9D9" w:themeFill="background1" w:themeFillShade="D9"/>
          </w:tcPr>
          <w:p w:rsidR="005C73AD" w:rsidRPr="001B7E57" w:rsidRDefault="005C73AD" w:rsidP="00F04268">
            <w:pPr>
              <w:pStyle w:val="BodyText"/>
              <w:rPr>
                <w:rFonts w:asciiTheme="minorHAnsi" w:hAnsiTheme="minorHAnsi" w:cstheme="minorHAnsi"/>
                <w:b/>
                <w:szCs w:val="24"/>
              </w:rPr>
            </w:pPr>
            <w:r>
              <w:rPr>
                <w:rFonts w:asciiTheme="minorHAnsi" w:hAnsiTheme="minorHAnsi" w:cstheme="minorHAnsi"/>
                <w:b/>
                <w:szCs w:val="24"/>
              </w:rPr>
              <w:t>Technical Knowledge &amp; Experience</w:t>
            </w:r>
          </w:p>
        </w:tc>
        <w:tc>
          <w:tcPr>
            <w:tcW w:w="6515" w:type="dxa"/>
          </w:tcPr>
          <w:p w:rsidR="005C73AD" w:rsidRDefault="005C73AD" w:rsidP="007940BC">
            <w:pPr>
              <w:pStyle w:val="NoSpacing"/>
              <w:numPr>
                <w:ilvl w:val="0"/>
                <w:numId w:val="36"/>
              </w:numPr>
              <w:jc w:val="both"/>
              <w:rPr>
                <w:rFonts w:asciiTheme="minorHAnsi" w:hAnsiTheme="minorHAnsi" w:cstheme="minorHAnsi"/>
                <w:szCs w:val="24"/>
              </w:rPr>
            </w:pPr>
            <w:r w:rsidRPr="005C73AD">
              <w:rPr>
                <w:rFonts w:asciiTheme="minorHAnsi" w:hAnsiTheme="minorHAnsi" w:cstheme="minorHAnsi"/>
                <w:szCs w:val="24"/>
              </w:rPr>
              <w:t>Demonstrate the knowledge and understanding of the structure and functions of Local Government</w:t>
            </w:r>
            <w:r>
              <w:rPr>
                <w:rFonts w:asciiTheme="minorHAnsi" w:hAnsiTheme="minorHAnsi" w:cstheme="minorHAnsi"/>
                <w:szCs w:val="24"/>
              </w:rPr>
              <w:t>;</w:t>
            </w:r>
          </w:p>
          <w:p w:rsidR="005C73AD" w:rsidRPr="005C73AD" w:rsidRDefault="005C73AD" w:rsidP="005C73AD">
            <w:pPr>
              <w:pStyle w:val="NoSpacing"/>
              <w:ind w:left="720"/>
              <w:jc w:val="both"/>
              <w:rPr>
                <w:rFonts w:asciiTheme="minorHAnsi" w:hAnsiTheme="minorHAnsi" w:cstheme="minorHAnsi"/>
                <w:szCs w:val="24"/>
              </w:rPr>
            </w:pPr>
          </w:p>
          <w:p w:rsidR="005C73AD" w:rsidRDefault="005C73AD" w:rsidP="007940BC">
            <w:pPr>
              <w:pStyle w:val="NoSpacing"/>
              <w:numPr>
                <w:ilvl w:val="0"/>
                <w:numId w:val="36"/>
              </w:numPr>
              <w:jc w:val="both"/>
              <w:rPr>
                <w:rFonts w:asciiTheme="minorHAnsi" w:hAnsiTheme="minorHAnsi" w:cstheme="minorHAnsi"/>
                <w:szCs w:val="24"/>
              </w:rPr>
            </w:pPr>
            <w:r w:rsidRPr="005C73AD">
              <w:rPr>
                <w:rFonts w:asciiTheme="minorHAnsi" w:hAnsiTheme="minorHAnsi" w:cstheme="minorHAnsi"/>
                <w:szCs w:val="24"/>
              </w:rPr>
              <w:t xml:space="preserve">Keeps up to date with current developments, trends and best practise </w:t>
            </w:r>
            <w:r>
              <w:rPr>
                <w:rFonts w:asciiTheme="minorHAnsi" w:hAnsiTheme="minorHAnsi" w:cstheme="minorHAnsi"/>
                <w:szCs w:val="24"/>
              </w:rPr>
              <w:t>in their area of responsibility;</w:t>
            </w:r>
          </w:p>
          <w:p w:rsidR="005C73AD" w:rsidRPr="005C73AD" w:rsidRDefault="005C73AD" w:rsidP="005C73AD">
            <w:pPr>
              <w:pStyle w:val="NoSpacing"/>
              <w:jc w:val="both"/>
              <w:rPr>
                <w:rFonts w:asciiTheme="minorHAnsi" w:hAnsiTheme="minorHAnsi" w:cstheme="minorHAnsi"/>
                <w:szCs w:val="24"/>
              </w:rPr>
            </w:pPr>
          </w:p>
          <w:p w:rsidR="005C73AD" w:rsidRDefault="005C73AD" w:rsidP="007940BC">
            <w:pPr>
              <w:pStyle w:val="NoSpacing"/>
              <w:numPr>
                <w:ilvl w:val="0"/>
                <w:numId w:val="36"/>
              </w:numPr>
              <w:jc w:val="both"/>
              <w:rPr>
                <w:rFonts w:asciiTheme="minorHAnsi" w:hAnsiTheme="minorHAnsi" w:cstheme="minorHAnsi"/>
                <w:szCs w:val="24"/>
              </w:rPr>
            </w:pPr>
            <w:r w:rsidRPr="005C73AD">
              <w:rPr>
                <w:rFonts w:asciiTheme="minorHAnsi" w:hAnsiTheme="minorHAnsi" w:cstheme="minorHAnsi"/>
                <w:szCs w:val="24"/>
              </w:rPr>
              <w:t>Demonstrates the understanding of key challenges facing Local Government and Galway C</w:t>
            </w:r>
            <w:r w:rsidR="00A72DDE">
              <w:rPr>
                <w:rFonts w:asciiTheme="minorHAnsi" w:hAnsiTheme="minorHAnsi" w:cstheme="minorHAnsi"/>
                <w:szCs w:val="24"/>
              </w:rPr>
              <w:t>ity</w:t>
            </w:r>
            <w:bookmarkStart w:id="0" w:name="_GoBack"/>
            <w:bookmarkEnd w:id="0"/>
            <w:r w:rsidRPr="005C73AD">
              <w:rPr>
                <w:rFonts w:asciiTheme="minorHAnsi" w:hAnsiTheme="minorHAnsi" w:cstheme="minorHAnsi"/>
                <w:szCs w:val="24"/>
              </w:rPr>
              <w:t xml:space="preserve"> Council</w:t>
            </w:r>
            <w:r>
              <w:rPr>
                <w:rFonts w:asciiTheme="minorHAnsi" w:hAnsiTheme="minorHAnsi" w:cstheme="minorHAnsi"/>
                <w:szCs w:val="24"/>
              </w:rPr>
              <w:t>;</w:t>
            </w:r>
          </w:p>
          <w:p w:rsidR="005C73AD" w:rsidRPr="005C73AD" w:rsidRDefault="005C73AD" w:rsidP="005C73AD">
            <w:pPr>
              <w:pStyle w:val="NoSpacing"/>
              <w:jc w:val="both"/>
              <w:rPr>
                <w:rFonts w:asciiTheme="minorHAnsi" w:hAnsiTheme="minorHAnsi" w:cstheme="minorHAnsi"/>
                <w:szCs w:val="24"/>
              </w:rPr>
            </w:pPr>
          </w:p>
          <w:p w:rsidR="005C73AD" w:rsidRDefault="005C73AD" w:rsidP="007940BC">
            <w:pPr>
              <w:pStyle w:val="NoSpacing"/>
              <w:numPr>
                <w:ilvl w:val="0"/>
                <w:numId w:val="36"/>
              </w:numPr>
              <w:jc w:val="both"/>
              <w:rPr>
                <w:rFonts w:asciiTheme="minorHAnsi" w:hAnsiTheme="minorHAnsi" w:cstheme="minorHAnsi"/>
                <w:szCs w:val="24"/>
              </w:rPr>
            </w:pPr>
            <w:r w:rsidRPr="005C73AD">
              <w:rPr>
                <w:rFonts w:asciiTheme="minorHAnsi" w:hAnsiTheme="minorHAnsi" w:cstheme="minorHAnsi"/>
                <w:szCs w:val="24"/>
              </w:rPr>
              <w:t>Understands the role o</w:t>
            </w:r>
            <w:r>
              <w:rPr>
                <w:rFonts w:asciiTheme="minorHAnsi" w:hAnsiTheme="minorHAnsi" w:cstheme="minorHAnsi"/>
                <w:szCs w:val="24"/>
              </w:rPr>
              <w:t>f a Senior Executive Technician;</w:t>
            </w:r>
          </w:p>
          <w:p w:rsidR="005C73AD" w:rsidRPr="005C73AD" w:rsidRDefault="005C73AD" w:rsidP="005C73AD">
            <w:pPr>
              <w:pStyle w:val="NoSpacing"/>
              <w:jc w:val="both"/>
              <w:rPr>
                <w:rFonts w:asciiTheme="minorHAnsi" w:hAnsiTheme="minorHAnsi" w:cstheme="minorHAnsi"/>
                <w:szCs w:val="24"/>
              </w:rPr>
            </w:pPr>
          </w:p>
          <w:p w:rsidR="005C73AD" w:rsidRDefault="005C73AD" w:rsidP="007940BC">
            <w:pPr>
              <w:pStyle w:val="NoSpacing"/>
              <w:numPr>
                <w:ilvl w:val="0"/>
                <w:numId w:val="36"/>
              </w:numPr>
              <w:jc w:val="both"/>
              <w:rPr>
                <w:rFonts w:asciiTheme="minorHAnsi" w:hAnsiTheme="minorHAnsi" w:cstheme="minorHAnsi"/>
                <w:szCs w:val="24"/>
              </w:rPr>
            </w:pPr>
            <w:r w:rsidRPr="005C73AD">
              <w:rPr>
                <w:rFonts w:asciiTheme="minorHAnsi" w:hAnsiTheme="minorHAnsi" w:cstheme="minorHAnsi"/>
                <w:szCs w:val="24"/>
              </w:rPr>
              <w:t>Has relevant administrative experience</w:t>
            </w:r>
            <w:r>
              <w:rPr>
                <w:rFonts w:asciiTheme="minorHAnsi" w:hAnsiTheme="minorHAnsi" w:cstheme="minorHAnsi"/>
                <w:szCs w:val="24"/>
              </w:rPr>
              <w:t>;</w:t>
            </w:r>
          </w:p>
          <w:p w:rsidR="005C73AD" w:rsidRPr="001B7E57" w:rsidRDefault="005C73AD" w:rsidP="005C73AD">
            <w:pPr>
              <w:pStyle w:val="NoSpacing"/>
              <w:jc w:val="both"/>
              <w:rPr>
                <w:rFonts w:asciiTheme="minorHAnsi" w:hAnsiTheme="minorHAnsi" w:cstheme="minorHAnsi"/>
                <w:szCs w:val="24"/>
              </w:rPr>
            </w:pPr>
          </w:p>
        </w:tc>
      </w:tr>
      <w:tr w:rsidR="005C73AD" w:rsidRPr="00A93945" w:rsidTr="00F04268">
        <w:tc>
          <w:tcPr>
            <w:tcW w:w="3114" w:type="dxa"/>
            <w:shd w:val="clear" w:color="auto" w:fill="D9D9D9" w:themeFill="background1" w:themeFillShade="D9"/>
          </w:tcPr>
          <w:p w:rsidR="005C73AD" w:rsidRPr="001B7E57" w:rsidRDefault="005C73AD" w:rsidP="00F04268">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6515" w:type="dxa"/>
          </w:tcPr>
          <w:tbl>
            <w:tblPr>
              <w:tblW w:w="0" w:type="auto"/>
              <w:tblBorders>
                <w:top w:val="nil"/>
                <w:left w:val="nil"/>
                <w:bottom w:val="nil"/>
                <w:right w:val="nil"/>
              </w:tblBorders>
              <w:tblLook w:val="0000" w:firstRow="0" w:lastRow="0" w:firstColumn="0" w:lastColumn="0" w:noHBand="0" w:noVBand="0"/>
            </w:tblPr>
            <w:tblGrid>
              <w:gridCol w:w="6299"/>
            </w:tblGrid>
            <w:tr w:rsidR="00B34D03" w:rsidRPr="00B34D03">
              <w:trPr>
                <w:trHeight w:val="2171"/>
              </w:trPr>
              <w:tc>
                <w:tcPr>
                  <w:tcW w:w="0" w:type="auto"/>
                </w:tcPr>
                <w:p w:rsidR="00B34D03" w:rsidRDefault="00B34D03" w:rsidP="007940BC">
                  <w:pPr>
                    <w:pStyle w:val="NoSpacing"/>
                    <w:numPr>
                      <w:ilvl w:val="0"/>
                      <w:numId w:val="37"/>
                    </w:numPr>
                    <w:jc w:val="both"/>
                    <w:rPr>
                      <w:rFonts w:asciiTheme="minorHAnsi" w:hAnsiTheme="minorHAnsi" w:cstheme="minorHAnsi"/>
                      <w:lang w:val="en-IE"/>
                    </w:rPr>
                  </w:pPr>
                  <w:r w:rsidRPr="00B34D03">
                    <w:rPr>
                      <w:rFonts w:asciiTheme="minorHAnsi" w:hAnsiTheme="minorHAnsi" w:cstheme="minorHAnsi"/>
                      <w:lang w:val="en-IE"/>
                    </w:rPr>
                    <w:t xml:space="preserve">Organises the delivery of services to meet or exceed the required standard through collaborating with, instructing and motivating stakeholders and by </w:t>
                  </w:r>
                  <w:r>
                    <w:rPr>
                      <w:rFonts w:asciiTheme="minorHAnsi" w:hAnsiTheme="minorHAnsi" w:cstheme="minorHAnsi"/>
                      <w:lang w:val="en-IE"/>
                    </w:rPr>
                    <w:t>managing resources effectively;</w:t>
                  </w:r>
                </w:p>
                <w:p w:rsidR="00B34D03" w:rsidRPr="00B34D03" w:rsidRDefault="00B34D03" w:rsidP="00B34D03">
                  <w:pPr>
                    <w:pStyle w:val="NoSpacing"/>
                    <w:ind w:left="360"/>
                    <w:jc w:val="both"/>
                    <w:rPr>
                      <w:rFonts w:asciiTheme="minorHAnsi" w:hAnsiTheme="minorHAnsi" w:cstheme="minorHAnsi"/>
                      <w:lang w:val="en-IE"/>
                    </w:rPr>
                  </w:pPr>
                </w:p>
                <w:p w:rsidR="00B34D03" w:rsidRDefault="00B34D03" w:rsidP="007940BC">
                  <w:pPr>
                    <w:pStyle w:val="NoSpacing"/>
                    <w:numPr>
                      <w:ilvl w:val="0"/>
                      <w:numId w:val="37"/>
                    </w:numPr>
                    <w:jc w:val="both"/>
                    <w:rPr>
                      <w:rFonts w:asciiTheme="minorHAnsi" w:hAnsiTheme="minorHAnsi" w:cstheme="minorHAnsi"/>
                      <w:lang w:val="en-IE"/>
                    </w:rPr>
                  </w:pPr>
                  <w:r w:rsidRPr="00B34D03">
                    <w:rPr>
                      <w:rFonts w:asciiTheme="minorHAnsi" w:hAnsiTheme="minorHAnsi" w:cstheme="minorHAnsi"/>
                      <w:lang w:val="en-IE"/>
                    </w:rPr>
                    <w:t>Develops and implements quality assurance measures to achieve compliance with perfo</w:t>
                  </w:r>
                  <w:r>
                    <w:rPr>
                      <w:rFonts w:asciiTheme="minorHAnsi" w:hAnsiTheme="minorHAnsi" w:cstheme="minorHAnsi"/>
                      <w:lang w:val="en-IE"/>
                    </w:rPr>
                    <w:t>rmance standards or benchmarks;</w:t>
                  </w:r>
                </w:p>
                <w:p w:rsidR="00B34D03" w:rsidRPr="00B34D03" w:rsidRDefault="00B34D03" w:rsidP="00B34D03">
                  <w:pPr>
                    <w:pStyle w:val="NoSpacing"/>
                    <w:jc w:val="both"/>
                    <w:rPr>
                      <w:rFonts w:asciiTheme="minorHAnsi" w:hAnsiTheme="minorHAnsi" w:cstheme="minorHAnsi"/>
                      <w:lang w:val="en-IE"/>
                    </w:rPr>
                  </w:pPr>
                </w:p>
                <w:p w:rsidR="00B34D03" w:rsidRDefault="00B34D03" w:rsidP="007940BC">
                  <w:pPr>
                    <w:pStyle w:val="NoSpacing"/>
                    <w:numPr>
                      <w:ilvl w:val="0"/>
                      <w:numId w:val="37"/>
                    </w:numPr>
                    <w:jc w:val="both"/>
                    <w:rPr>
                      <w:rFonts w:asciiTheme="minorHAnsi" w:hAnsiTheme="minorHAnsi" w:cstheme="minorHAnsi"/>
                      <w:lang w:val="en-IE"/>
                    </w:rPr>
                  </w:pPr>
                  <w:r w:rsidRPr="00B34D03">
                    <w:rPr>
                      <w:rFonts w:asciiTheme="minorHAnsi" w:hAnsiTheme="minorHAnsi" w:cstheme="minorHAnsi"/>
                      <w:lang w:val="en-IE"/>
                    </w:rPr>
                    <w:t xml:space="preserve">Critically evaluates outcomes and </w:t>
                  </w:r>
                  <w:r>
                    <w:rPr>
                      <w:rFonts w:asciiTheme="minorHAnsi" w:hAnsiTheme="minorHAnsi" w:cstheme="minorHAnsi"/>
                      <w:lang w:val="en-IE"/>
                    </w:rPr>
                    <w:t>processes used to achieve them;</w:t>
                  </w:r>
                </w:p>
                <w:p w:rsidR="00B34D03" w:rsidRPr="00B34D03" w:rsidRDefault="00B34D03" w:rsidP="00B34D03">
                  <w:pPr>
                    <w:pStyle w:val="NoSpacing"/>
                    <w:jc w:val="both"/>
                    <w:rPr>
                      <w:rFonts w:asciiTheme="minorHAnsi" w:hAnsiTheme="minorHAnsi" w:cstheme="minorHAnsi"/>
                      <w:lang w:val="en-IE"/>
                    </w:rPr>
                  </w:pPr>
                </w:p>
                <w:p w:rsidR="00B34D03" w:rsidRDefault="00B34D03" w:rsidP="007940BC">
                  <w:pPr>
                    <w:pStyle w:val="NoSpacing"/>
                    <w:numPr>
                      <w:ilvl w:val="0"/>
                      <w:numId w:val="37"/>
                    </w:numPr>
                    <w:jc w:val="both"/>
                    <w:rPr>
                      <w:rFonts w:asciiTheme="minorHAnsi" w:hAnsiTheme="minorHAnsi" w:cstheme="minorHAnsi"/>
                      <w:lang w:val="en-IE"/>
                    </w:rPr>
                  </w:pPr>
                  <w:r w:rsidRPr="00B34D03">
                    <w:rPr>
                      <w:rFonts w:asciiTheme="minorHAnsi" w:hAnsiTheme="minorHAnsi" w:cstheme="minorHAnsi"/>
                      <w:lang w:val="en-IE"/>
                    </w:rPr>
                    <w:t xml:space="preserve">Is aware of and understands relevant legislation, regulations and policies </w:t>
                  </w:r>
                  <w:r>
                    <w:rPr>
                      <w:rFonts w:asciiTheme="minorHAnsi" w:hAnsiTheme="minorHAnsi" w:cstheme="minorHAnsi"/>
                      <w:lang w:val="en-IE"/>
                    </w:rPr>
                    <w:t>that govern the Local Authority;</w:t>
                  </w:r>
                </w:p>
                <w:p w:rsidR="00B34D03" w:rsidRPr="00B34D03" w:rsidRDefault="00B34D03" w:rsidP="007940BC">
                  <w:pPr>
                    <w:pStyle w:val="NoSpacing"/>
                    <w:ind w:firstLine="60"/>
                    <w:jc w:val="both"/>
                    <w:rPr>
                      <w:rFonts w:asciiTheme="minorHAnsi" w:hAnsiTheme="minorHAnsi" w:cstheme="minorHAnsi"/>
                      <w:lang w:val="en-IE"/>
                    </w:rPr>
                  </w:pPr>
                </w:p>
                <w:p w:rsidR="00B34D03" w:rsidRDefault="00B34D03" w:rsidP="007940BC">
                  <w:pPr>
                    <w:pStyle w:val="NoSpacing"/>
                    <w:numPr>
                      <w:ilvl w:val="0"/>
                      <w:numId w:val="37"/>
                    </w:numPr>
                    <w:jc w:val="both"/>
                    <w:rPr>
                      <w:rFonts w:asciiTheme="minorHAnsi" w:hAnsiTheme="minorHAnsi" w:cstheme="minorHAnsi"/>
                      <w:lang w:val="en-IE"/>
                    </w:rPr>
                  </w:pPr>
                  <w:r w:rsidRPr="00B34D03">
                    <w:rPr>
                      <w:rFonts w:asciiTheme="minorHAnsi" w:hAnsiTheme="minorHAnsi" w:cstheme="minorHAnsi"/>
                      <w:lang w:val="en-IE"/>
                    </w:rPr>
                    <w:t>Refers to relevant pro</w:t>
                  </w:r>
                  <w:r>
                    <w:rPr>
                      <w:rFonts w:asciiTheme="minorHAnsi" w:hAnsiTheme="minorHAnsi" w:cstheme="minorHAnsi"/>
                      <w:lang w:val="en-IE"/>
                    </w:rPr>
                    <w:t>fessional documents as required;</w:t>
                  </w:r>
                </w:p>
                <w:p w:rsidR="00B34D03" w:rsidRPr="00B34D03" w:rsidRDefault="00B34D03" w:rsidP="00B34D03">
                  <w:pPr>
                    <w:pStyle w:val="NoSpacing"/>
                    <w:jc w:val="both"/>
                    <w:rPr>
                      <w:rFonts w:asciiTheme="minorHAnsi" w:hAnsiTheme="minorHAnsi" w:cstheme="minorHAnsi"/>
                      <w:lang w:val="en-IE"/>
                    </w:rPr>
                  </w:pPr>
                  <w:r w:rsidRPr="00B34D03">
                    <w:rPr>
                      <w:rFonts w:asciiTheme="minorHAnsi" w:hAnsiTheme="minorHAnsi" w:cstheme="minorHAnsi"/>
                      <w:lang w:val="en-IE"/>
                    </w:rPr>
                    <w:t xml:space="preserve"> </w:t>
                  </w:r>
                </w:p>
              </w:tc>
            </w:tr>
          </w:tbl>
          <w:p w:rsidR="005C73AD" w:rsidRPr="001B7E57" w:rsidRDefault="005C73AD" w:rsidP="00B34D03">
            <w:pPr>
              <w:pStyle w:val="NoSpacing"/>
              <w:jc w:val="both"/>
              <w:rPr>
                <w:rFonts w:asciiTheme="minorHAnsi" w:hAnsiTheme="minorHAnsi" w:cstheme="minorHAnsi"/>
                <w:szCs w:val="24"/>
              </w:rPr>
            </w:pPr>
          </w:p>
        </w:tc>
      </w:tr>
      <w:tr w:rsidR="005C73AD" w:rsidRPr="00A93945" w:rsidTr="00F04268">
        <w:tc>
          <w:tcPr>
            <w:tcW w:w="3114" w:type="dxa"/>
            <w:shd w:val="clear" w:color="auto" w:fill="D9D9D9" w:themeFill="background1" w:themeFillShade="D9"/>
          </w:tcPr>
          <w:p w:rsidR="005C73AD" w:rsidRPr="001B7E57" w:rsidRDefault="005C73AD" w:rsidP="00F04268">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rsidR="005C73AD" w:rsidRPr="001B7E57" w:rsidRDefault="00B34D03" w:rsidP="00F04268">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Pr>
                <w:rFonts w:asciiTheme="minorHAnsi" w:eastAsiaTheme="minorHAnsi" w:hAnsiTheme="minorHAnsi" w:cstheme="minorHAnsi"/>
                <w:b/>
                <w:bCs/>
                <w:color w:val="000000"/>
                <w:kern w:val="0"/>
                <w:lang w:eastAsia="en-US" w:bidi="ar-SA"/>
              </w:rPr>
              <w:t>Performance Through People</w:t>
            </w:r>
          </w:p>
        </w:tc>
        <w:tc>
          <w:tcPr>
            <w:tcW w:w="6515" w:type="dxa"/>
          </w:tcPr>
          <w:tbl>
            <w:tblPr>
              <w:tblW w:w="0" w:type="auto"/>
              <w:tblBorders>
                <w:top w:val="nil"/>
                <w:left w:val="nil"/>
                <w:bottom w:val="nil"/>
                <w:right w:val="nil"/>
              </w:tblBorders>
              <w:tblLook w:val="0000" w:firstRow="0" w:lastRow="0" w:firstColumn="0" w:lastColumn="0" w:noHBand="0" w:noVBand="0"/>
            </w:tblPr>
            <w:tblGrid>
              <w:gridCol w:w="6299"/>
            </w:tblGrid>
            <w:tr w:rsidR="00BD3FC6" w:rsidRPr="00BD3FC6">
              <w:trPr>
                <w:trHeight w:val="2317"/>
              </w:trPr>
              <w:tc>
                <w:tcPr>
                  <w:tcW w:w="0" w:type="auto"/>
                </w:tcPr>
                <w:p w:rsidR="00BD3FC6" w:rsidRDefault="00BD3FC6" w:rsidP="00BD3FC6">
                  <w:pPr>
                    <w:pStyle w:val="ListParagraph"/>
                    <w:numPr>
                      <w:ilvl w:val="0"/>
                      <w:numId w:val="33"/>
                    </w:numPr>
                    <w:rPr>
                      <w:rFonts w:asciiTheme="minorHAnsi" w:eastAsiaTheme="minorHAnsi" w:hAnsiTheme="minorHAnsi" w:cstheme="minorHAnsi"/>
                      <w:color w:val="000000"/>
                      <w:kern w:val="0"/>
                      <w:lang w:val="en-IE" w:eastAsia="en-US" w:bidi="ar-SA"/>
                    </w:rPr>
                  </w:pPr>
                  <w:r w:rsidRPr="00BD3FC6">
                    <w:rPr>
                      <w:rFonts w:asciiTheme="minorHAnsi" w:eastAsiaTheme="minorHAnsi" w:hAnsiTheme="minorHAnsi" w:cstheme="minorHAnsi"/>
                      <w:color w:val="000000"/>
                      <w:kern w:val="0"/>
                      <w:lang w:val="en-IE" w:eastAsia="en-US" w:bidi="ar-SA"/>
                    </w:rPr>
                    <w:t>Presents ideas effectively to individuals and groups and delivers presentations suited to the n</w:t>
                  </w:r>
                  <w:r>
                    <w:rPr>
                      <w:rFonts w:asciiTheme="minorHAnsi" w:eastAsiaTheme="minorHAnsi" w:hAnsiTheme="minorHAnsi" w:cstheme="minorHAnsi"/>
                      <w:color w:val="000000"/>
                      <w:kern w:val="0"/>
                      <w:lang w:val="en-IE" w:eastAsia="en-US" w:bidi="ar-SA"/>
                    </w:rPr>
                    <w:t>ature and needs of the audience;</w:t>
                  </w:r>
                </w:p>
                <w:p w:rsidR="00BD3FC6" w:rsidRPr="00BD3FC6" w:rsidRDefault="00BD3FC6" w:rsidP="00BD3FC6">
                  <w:pPr>
                    <w:pStyle w:val="ListParagraph"/>
                    <w:rPr>
                      <w:rFonts w:asciiTheme="minorHAnsi" w:eastAsiaTheme="minorHAnsi" w:hAnsiTheme="minorHAnsi" w:cstheme="minorHAnsi"/>
                      <w:color w:val="000000"/>
                      <w:kern w:val="0"/>
                      <w:lang w:val="en-IE" w:eastAsia="en-US" w:bidi="ar-SA"/>
                    </w:rPr>
                  </w:pPr>
                  <w:r w:rsidRPr="00BD3FC6">
                    <w:rPr>
                      <w:rFonts w:asciiTheme="minorHAnsi" w:eastAsiaTheme="minorHAnsi" w:hAnsiTheme="minorHAnsi" w:cstheme="minorHAnsi"/>
                      <w:color w:val="000000"/>
                      <w:kern w:val="0"/>
                      <w:lang w:val="en-IE" w:eastAsia="en-US" w:bidi="ar-SA"/>
                    </w:rPr>
                    <w:t xml:space="preserve"> </w:t>
                  </w:r>
                </w:p>
                <w:p w:rsidR="00BD3FC6" w:rsidRDefault="00BD3FC6" w:rsidP="00BD3FC6">
                  <w:pPr>
                    <w:pStyle w:val="ListParagraph"/>
                    <w:numPr>
                      <w:ilvl w:val="0"/>
                      <w:numId w:val="33"/>
                    </w:numPr>
                    <w:rPr>
                      <w:rFonts w:asciiTheme="minorHAnsi" w:eastAsiaTheme="minorHAnsi" w:hAnsiTheme="minorHAnsi" w:cstheme="minorHAnsi"/>
                      <w:color w:val="000000"/>
                      <w:kern w:val="0"/>
                      <w:lang w:val="en-IE" w:eastAsia="en-US" w:bidi="ar-SA"/>
                    </w:rPr>
                  </w:pPr>
                  <w:r w:rsidRPr="00BD3FC6">
                    <w:rPr>
                      <w:rFonts w:asciiTheme="minorHAnsi" w:eastAsiaTheme="minorHAnsi" w:hAnsiTheme="minorHAnsi" w:cstheme="minorHAnsi"/>
                      <w:color w:val="000000"/>
                      <w:kern w:val="0"/>
                      <w:lang w:val="en-IE" w:eastAsia="en-US" w:bidi="ar-SA"/>
                    </w:rPr>
                    <w:t>Motivates others individually and in teams to deliver high quality work and customer focused outcomes. Develops the competence of team members and helps them meet their full potential. Leads by example in terms of commitments, flexibility and</w:t>
                  </w:r>
                  <w:r>
                    <w:rPr>
                      <w:rFonts w:asciiTheme="minorHAnsi" w:eastAsiaTheme="minorHAnsi" w:hAnsiTheme="minorHAnsi" w:cstheme="minorHAnsi"/>
                      <w:color w:val="000000"/>
                      <w:kern w:val="0"/>
                      <w:lang w:val="en-IE" w:eastAsia="en-US" w:bidi="ar-SA"/>
                    </w:rPr>
                    <w:t xml:space="preserve"> strong customer service ethos;</w:t>
                  </w:r>
                </w:p>
                <w:p w:rsidR="00BD3FC6" w:rsidRPr="00BD3FC6" w:rsidRDefault="00BD3FC6" w:rsidP="00BD3FC6">
                  <w:pPr>
                    <w:rPr>
                      <w:rFonts w:asciiTheme="minorHAnsi" w:eastAsiaTheme="minorHAnsi" w:hAnsiTheme="minorHAnsi" w:cstheme="minorHAnsi"/>
                      <w:color w:val="000000"/>
                      <w:kern w:val="0"/>
                      <w:lang w:val="en-IE" w:eastAsia="en-US" w:bidi="ar-SA"/>
                    </w:rPr>
                  </w:pPr>
                </w:p>
                <w:p w:rsidR="00BD3FC6" w:rsidRDefault="00BD3FC6" w:rsidP="00BD3FC6">
                  <w:pPr>
                    <w:pStyle w:val="ListParagraph"/>
                    <w:numPr>
                      <w:ilvl w:val="0"/>
                      <w:numId w:val="33"/>
                    </w:numPr>
                    <w:rPr>
                      <w:rFonts w:asciiTheme="minorHAnsi" w:eastAsiaTheme="minorHAnsi" w:hAnsiTheme="minorHAnsi" w:cstheme="minorHAnsi"/>
                      <w:color w:val="000000"/>
                      <w:kern w:val="0"/>
                      <w:lang w:val="en-IE" w:eastAsia="en-US" w:bidi="ar-SA"/>
                    </w:rPr>
                  </w:pPr>
                  <w:r w:rsidRPr="00BD3FC6">
                    <w:rPr>
                      <w:rFonts w:asciiTheme="minorHAnsi" w:eastAsiaTheme="minorHAnsi" w:hAnsiTheme="minorHAnsi" w:cstheme="minorHAnsi"/>
                      <w:color w:val="000000"/>
                      <w:kern w:val="0"/>
                      <w:lang w:val="en-IE" w:eastAsia="en-US" w:bidi="ar-SA"/>
                    </w:rPr>
                    <w:t xml:space="preserve">Prepares for communication, carrying out the necessary research and speaking to </w:t>
                  </w:r>
                  <w:r>
                    <w:rPr>
                      <w:rFonts w:asciiTheme="minorHAnsi" w:eastAsiaTheme="minorHAnsi" w:hAnsiTheme="minorHAnsi" w:cstheme="minorHAnsi"/>
                      <w:color w:val="000000"/>
                      <w:kern w:val="0"/>
                      <w:lang w:val="en-IE" w:eastAsia="en-US" w:bidi="ar-SA"/>
                    </w:rPr>
                    <w:t>the relevant people in advance;</w:t>
                  </w:r>
                </w:p>
                <w:p w:rsidR="00BD3FC6" w:rsidRPr="00BD3FC6" w:rsidRDefault="00BD3FC6" w:rsidP="00BD3FC6">
                  <w:pPr>
                    <w:rPr>
                      <w:rFonts w:asciiTheme="minorHAnsi" w:eastAsiaTheme="minorHAnsi" w:hAnsiTheme="minorHAnsi" w:cstheme="minorHAnsi"/>
                      <w:color w:val="000000"/>
                      <w:kern w:val="0"/>
                      <w:lang w:val="en-IE" w:eastAsia="en-US" w:bidi="ar-SA"/>
                    </w:rPr>
                  </w:pPr>
                </w:p>
                <w:p w:rsidR="00BD3FC6" w:rsidRPr="00BD3FC6" w:rsidRDefault="00BD3FC6" w:rsidP="00BD3FC6">
                  <w:pPr>
                    <w:pStyle w:val="ListParagraph"/>
                    <w:numPr>
                      <w:ilvl w:val="0"/>
                      <w:numId w:val="33"/>
                    </w:numPr>
                    <w:rPr>
                      <w:rFonts w:asciiTheme="minorHAnsi" w:eastAsiaTheme="minorHAnsi" w:hAnsiTheme="minorHAnsi" w:cstheme="minorHAnsi"/>
                      <w:color w:val="000000"/>
                      <w:kern w:val="0"/>
                      <w:lang w:val="en-IE" w:eastAsia="en-US" w:bidi="ar-SA"/>
                    </w:rPr>
                  </w:pPr>
                  <w:r w:rsidRPr="00BD3FC6">
                    <w:rPr>
                      <w:rFonts w:asciiTheme="minorHAnsi" w:eastAsiaTheme="minorHAnsi" w:hAnsiTheme="minorHAnsi" w:cstheme="minorHAnsi"/>
                      <w:color w:val="000000"/>
                      <w:kern w:val="0"/>
                      <w:lang w:val="en-IE" w:eastAsia="en-US" w:bidi="ar-SA"/>
                    </w:rPr>
                    <w:t>Is effective in communicating a complex or technical message, using langua</w:t>
                  </w:r>
                  <w:r>
                    <w:rPr>
                      <w:rFonts w:asciiTheme="minorHAnsi" w:eastAsiaTheme="minorHAnsi" w:hAnsiTheme="minorHAnsi" w:cstheme="minorHAnsi"/>
                      <w:color w:val="000000"/>
                      <w:kern w:val="0"/>
                      <w:lang w:val="en-IE" w:eastAsia="en-US" w:bidi="ar-SA"/>
                    </w:rPr>
                    <w:t>ge appropriate to the audience;</w:t>
                  </w:r>
                </w:p>
              </w:tc>
            </w:tr>
          </w:tbl>
          <w:p w:rsidR="005C73AD" w:rsidRPr="001B7E57" w:rsidRDefault="00BD3FC6" w:rsidP="00F04268">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BD3FC6">
              <w:rPr>
                <w:rFonts w:asciiTheme="minorHAnsi" w:eastAsiaTheme="minorHAnsi" w:hAnsiTheme="minorHAnsi" w:cstheme="minorHAnsi"/>
                <w:color w:val="000000"/>
                <w:kern w:val="0"/>
                <w:lang w:eastAsia="en-US" w:bidi="ar-SA"/>
              </w:rPr>
              <w:t xml:space="preserve"> </w:t>
            </w:r>
          </w:p>
        </w:tc>
      </w:tr>
      <w:tr w:rsidR="005C73AD" w:rsidRPr="00A93945" w:rsidTr="00F04268">
        <w:tc>
          <w:tcPr>
            <w:tcW w:w="3114" w:type="dxa"/>
            <w:shd w:val="clear" w:color="auto" w:fill="D9D9D9" w:themeFill="background1" w:themeFillShade="D9"/>
          </w:tcPr>
          <w:p w:rsidR="005C73AD" w:rsidRDefault="005C73AD" w:rsidP="00F04268">
            <w:pPr>
              <w:pStyle w:val="BodyText"/>
              <w:rPr>
                <w:rFonts w:asciiTheme="minorHAnsi" w:hAnsiTheme="minorHAnsi" w:cstheme="minorHAnsi"/>
                <w:b/>
                <w:szCs w:val="24"/>
              </w:rPr>
            </w:pPr>
          </w:p>
          <w:p w:rsidR="005C73AD" w:rsidRPr="001B7E57" w:rsidRDefault="005C73AD" w:rsidP="00F04268">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6515" w:type="dxa"/>
          </w:tcPr>
          <w:p w:rsidR="00BD3FC6" w:rsidRDefault="00BD3FC6" w:rsidP="00BD3FC6">
            <w:pPr>
              <w:pStyle w:val="ListParagraph"/>
              <w:widowControl/>
              <w:numPr>
                <w:ilvl w:val="0"/>
                <w:numId w:val="35"/>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BD3FC6">
              <w:rPr>
                <w:rFonts w:asciiTheme="minorHAnsi" w:eastAsiaTheme="minorHAnsi" w:hAnsiTheme="minorHAnsi" w:cstheme="minorHAnsi"/>
                <w:color w:val="000000"/>
                <w:kern w:val="0"/>
                <w:szCs w:val="24"/>
                <w:lang w:eastAsia="en-US" w:bidi="ar-SA"/>
              </w:rPr>
              <w:t>Adopts a positive and constructive approach to work</w:t>
            </w:r>
            <w:r>
              <w:rPr>
                <w:rFonts w:asciiTheme="minorHAnsi" w:eastAsiaTheme="minorHAnsi" w:hAnsiTheme="minorHAnsi" w:cstheme="minorHAnsi"/>
                <w:color w:val="000000"/>
                <w:kern w:val="0"/>
                <w:szCs w:val="24"/>
                <w:lang w:eastAsia="en-US" w:bidi="ar-SA"/>
              </w:rPr>
              <w:t>;</w:t>
            </w:r>
          </w:p>
          <w:p w:rsidR="00BD3FC6" w:rsidRPr="00BD3FC6" w:rsidRDefault="00BD3FC6" w:rsidP="00BD3FC6">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rsidR="00BD3FC6" w:rsidRDefault="00BD3FC6" w:rsidP="00BD3FC6">
            <w:pPr>
              <w:pStyle w:val="ListParagraph"/>
              <w:widowControl/>
              <w:numPr>
                <w:ilvl w:val="0"/>
                <w:numId w:val="35"/>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BD3FC6">
              <w:rPr>
                <w:rFonts w:asciiTheme="minorHAnsi" w:eastAsiaTheme="minorHAnsi" w:hAnsiTheme="minorHAnsi" w:cstheme="minorHAnsi"/>
                <w:color w:val="000000"/>
                <w:kern w:val="0"/>
                <w:szCs w:val="24"/>
                <w:lang w:eastAsia="en-US" w:bidi="ar-SA"/>
              </w:rPr>
              <w:t>Sets challenging standards and</w:t>
            </w:r>
            <w:r>
              <w:rPr>
                <w:rFonts w:asciiTheme="minorHAnsi" w:eastAsiaTheme="minorHAnsi" w:hAnsiTheme="minorHAnsi" w:cstheme="minorHAnsi"/>
                <w:color w:val="000000"/>
                <w:kern w:val="0"/>
                <w:szCs w:val="24"/>
                <w:lang w:eastAsia="en-US" w:bidi="ar-SA"/>
              </w:rPr>
              <w:t xml:space="preserve"> achieves high quality outcomes;</w:t>
            </w:r>
          </w:p>
          <w:p w:rsidR="00BD3FC6" w:rsidRPr="00BD3FC6" w:rsidRDefault="00BD3FC6" w:rsidP="00BD3FC6">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BD3FC6" w:rsidRDefault="00BD3FC6" w:rsidP="00BD3FC6">
            <w:pPr>
              <w:pStyle w:val="ListParagraph"/>
              <w:widowControl/>
              <w:numPr>
                <w:ilvl w:val="0"/>
                <w:numId w:val="35"/>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BD3FC6">
              <w:rPr>
                <w:rFonts w:asciiTheme="minorHAnsi" w:eastAsiaTheme="minorHAnsi" w:hAnsiTheme="minorHAnsi" w:cstheme="minorHAnsi"/>
                <w:color w:val="000000"/>
                <w:kern w:val="0"/>
                <w:szCs w:val="24"/>
                <w:lang w:eastAsia="en-US" w:bidi="ar-SA"/>
              </w:rPr>
              <w:t>Responds positively t</w:t>
            </w:r>
            <w:r>
              <w:rPr>
                <w:rFonts w:asciiTheme="minorHAnsi" w:eastAsiaTheme="minorHAnsi" w:hAnsiTheme="minorHAnsi" w:cstheme="minorHAnsi"/>
                <w:color w:val="000000"/>
                <w:kern w:val="0"/>
                <w:szCs w:val="24"/>
                <w:lang w:eastAsia="en-US" w:bidi="ar-SA"/>
              </w:rPr>
              <w:t>o the challenges of the role;</w:t>
            </w:r>
          </w:p>
          <w:p w:rsidR="00BD3FC6" w:rsidRPr="00BD3FC6" w:rsidRDefault="00BD3FC6" w:rsidP="00BD3FC6">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BD3FC6" w:rsidRDefault="00BD3FC6" w:rsidP="00BD3FC6">
            <w:pPr>
              <w:pStyle w:val="ListParagraph"/>
              <w:widowControl/>
              <w:numPr>
                <w:ilvl w:val="0"/>
                <w:numId w:val="35"/>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BD3FC6">
              <w:rPr>
                <w:rFonts w:asciiTheme="minorHAnsi" w:eastAsiaTheme="minorHAnsi" w:hAnsiTheme="minorHAnsi" w:cstheme="minorHAnsi"/>
                <w:color w:val="000000"/>
                <w:kern w:val="0"/>
                <w:szCs w:val="24"/>
                <w:lang w:eastAsia="en-US" w:bidi="ar-SA"/>
              </w:rPr>
              <w:t>Manages own time effectively to achieve objectives</w:t>
            </w:r>
            <w:r>
              <w:rPr>
                <w:rFonts w:asciiTheme="minorHAnsi" w:eastAsiaTheme="minorHAnsi" w:hAnsiTheme="minorHAnsi" w:cstheme="minorHAnsi"/>
                <w:color w:val="000000"/>
                <w:kern w:val="0"/>
                <w:szCs w:val="24"/>
                <w:lang w:eastAsia="en-US" w:bidi="ar-SA"/>
              </w:rPr>
              <w:t>;</w:t>
            </w:r>
          </w:p>
          <w:p w:rsidR="00BD3FC6" w:rsidRPr="00BD3FC6" w:rsidRDefault="00BD3FC6" w:rsidP="00BD3FC6">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5C73AD" w:rsidRDefault="00BD3FC6" w:rsidP="00BD3FC6">
            <w:pPr>
              <w:pStyle w:val="ListParagraph"/>
              <w:widowControl/>
              <w:numPr>
                <w:ilvl w:val="0"/>
                <w:numId w:val="35"/>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BD3FC6">
              <w:rPr>
                <w:rFonts w:asciiTheme="minorHAnsi" w:eastAsiaTheme="minorHAnsi" w:hAnsiTheme="minorHAnsi" w:cstheme="minorHAnsi"/>
                <w:color w:val="000000"/>
                <w:kern w:val="0"/>
                <w:szCs w:val="24"/>
                <w:lang w:eastAsia="en-US" w:bidi="ar-SA"/>
              </w:rPr>
              <w:t>Shows a high level of commi</w:t>
            </w:r>
            <w:r>
              <w:rPr>
                <w:rFonts w:asciiTheme="minorHAnsi" w:eastAsiaTheme="minorHAnsi" w:hAnsiTheme="minorHAnsi" w:cstheme="minorHAnsi"/>
                <w:color w:val="000000"/>
                <w:kern w:val="0"/>
                <w:szCs w:val="24"/>
                <w:lang w:eastAsia="en-US" w:bidi="ar-SA"/>
              </w:rPr>
              <w:t>tment to the wider organisation;</w:t>
            </w:r>
          </w:p>
          <w:p w:rsidR="00BD3FC6" w:rsidRPr="00BD3FC6" w:rsidRDefault="00BD3FC6" w:rsidP="00BD3FC6">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tc>
      </w:tr>
    </w:tbl>
    <w:p w:rsidR="004F4001" w:rsidRDefault="004F4001" w:rsidP="004C1D6C">
      <w:pPr>
        <w:ind w:left="720" w:hanging="720"/>
        <w:jc w:val="both"/>
        <w:rPr>
          <w:rFonts w:asciiTheme="minorHAnsi" w:hAnsiTheme="minorHAnsi"/>
        </w:rPr>
      </w:pPr>
    </w:p>
    <w:p w:rsidR="008F4C5D" w:rsidRDefault="008F4C5D" w:rsidP="004C1D6C">
      <w:pPr>
        <w:ind w:left="720" w:hanging="720"/>
        <w:jc w:val="both"/>
        <w:rPr>
          <w:rFonts w:asciiTheme="minorHAnsi" w:hAnsiTheme="minorHAnsi"/>
        </w:rPr>
      </w:pPr>
    </w:p>
    <w:p w:rsidR="008F4C5D" w:rsidRDefault="008F4C5D" w:rsidP="004C1D6C">
      <w:pPr>
        <w:ind w:left="720" w:hanging="720"/>
        <w:jc w:val="both"/>
        <w:rPr>
          <w:rFonts w:asciiTheme="minorHAnsi" w:hAnsiTheme="minorHAnsi"/>
        </w:rPr>
      </w:pPr>
    </w:p>
    <w:p w:rsidR="00341D1C" w:rsidRDefault="00341D1C" w:rsidP="00341D1C">
      <w:pPr>
        <w:rPr>
          <w:lang w:eastAsia="en-US" w:bidi="ar-SA"/>
        </w:rPr>
      </w:pPr>
    </w:p>
    <w:p w:rsidR="00094AE8" w:rsidRDefault="00094AE8" w:rsidP="00341D1C">
      <w:pPr>
        <w:rPr>
          <w:lang w:eastAsia="en-US" w:bidi="ar-SA"/>
        </w:rPr>
      </w:pPr>
    </w:p>
    <w:p w:rsidR="00C61428" w:rsidRDefault="00C61428" w:rsidP="00855EAD">
      <w:pPr>
        <w:jc w:val="both"/>
        <w:rPr>
          <w:lang w:eastAsia="en-US" w:bidi="ar-SA"/>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5C73AD" w:rsidRDefault="005C73AD" w:rsidP="00855EAD">
      <w:pPr>
        <w:jc w:val="both"/>
        <w:rPr>
          <w:rFonts w:asciiTheme="minorHAnsi" w:hAnsiTheme="minorHAnsi"/>
          <w:b/>
          <w:u w:val="single"/>
        </w:rPr>
      </w:pPr>
    </w:p>
    <w:p w:rsidR="00D827C2" w:rsidRPr="00D827C2" w:rsidRDefault="008F4C5D"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w:t>
      </w:r>
      <w:r w:rsidR="00D827C2">
        <w:rPr>
          <w:rFonts w:asciiTheme="minorHAnsi" w:hAnsiTheme="minorHAnsi"/>
          <w:b/>
          <w:i/>
          <w:color w:val="C0504D" w:themeColor="accent2"/>
          <w:sz w:val="28"/>
          <w:szCs w:val="28"/>
          <w:u w:val="double"/>
        </w:rPr>
        <w:t>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rsidR="004C1D6C" w:rsidRPr="006C510B" w:rsidRDefault="004C1D6C" w:rsidP="004C1D6C">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relevant permanent and</w:t>
      </w:r>
      <w:r w:rsidR="00094AE8">
        <w:rPr>
          <w:rFonts w:asciiTheme="minorHAnsi" w:hAnsiTheme="minorHAnsi"/>
          <w:bCs/>
        </w:rPr>
        <w:t>/or</w:t>
      </w:r>
      <w:r>
        <w:rPr>
          <w:rFonts w:asciiTheme="minorHAnsi" w:hAnsiTheme="minorHAnsi"/>
          <w:bCs/>
        </w:rPr>
        <w:t xml:space="preserve"> 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proofErr w:type="spellStart"/>
      <w:r>
        <w:rPr>
          <w:rFonts w:asciiTheme="minorHAnsi" w:hAnsiTheme="minorHAnsi"/>
          <w:bCs/>
        </w:rPr>
        <w:t>wholetime</w:t>
      </w:r>
      <w:proofErr w:type="spellEnd"/>
      <w:r w:rsidR="00094AE8">
        <w:rPr>
          <w:rFonts w:asciiTheme="minorHAnsi" w:hAnsiTheme="minorHAnsi"/>
          <w:bCs/>
        </w:rPr>
        <w:t>, permanent/temporary</w:t>
      </w:r>
      <w:r>
        <w:rPr>
          <w:rFonts w:asciiTheme="minorHAnsi" w:hAnsiTheme="minorHAnsi"/>
          <w:bCs/>
        </w:rPr>
        <w:t xml:space="preserve"> and pensionable.   </w:t>
      </w:r>
    </w:p>
    <w:p w:rsidR="004C1D6C" w:rsidRDefault="004C1D6C" w:rsidP="004C1D6C">
      <w:pPr>
        <w:ind w:left="2160" w:hanging="2160"/>
        <w:jc w:val="both"/>
        <w:rPr>
          <w:rFonts w:asciiTheme="minorHAnsi" w:hAnsiTheme="minorHAnsi"/>
          <w:b/>
          <w:bCs/>
          <w:u w:val="single"/>
        </w:rPr>
      </w:pPr>
    </w:p>
    <w:p w:rsidR="004C1D6C" w:rsidRPr="00CA336B" w:rsidRDefault="004C1D6C" w:rsidP="004C1D6C">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5D06B3" w:rsidRPr="00A20672" w:rsidRDefault="005D06B3" w:rsidP="005D06B3">
      <w:pPr>
        <w:jc w:val="both"/>
        <w:rPr>
          <w:rFonts w:asciiTheme="minorHAnsi" w:hAnsiTheme="minorHAnsi"/>
          <w:b/>
          <w:bCs/>
        </w:rPr>
      </w:pPr>
      <w:r>
        <w:rPr>
          <w:rFonts w:asciiTheme="minorHAnsi" w:hAnsiTheme="minorHAnsi"/>
          <w:b/>
          <w:bCs/>
        </w:rPr>
        <w:t>€</w:t>
      </w:r>
      <w:r w:rsidR="00B41E44">
        <w:rPr>
          <w:rFonts w:asciiTheme="minorHAnsi" w:hAnsiTheme="minorHAnsi"/>
          <w:b/>
          <w:bCs/>
        </w:rPr>
        <w:t>47,577</w:t>
      </w:r>
      <w:r w:rsidR="0091064B">
        <w:rPr>
          <w:rFonts w:asciiTheme="minorHAnsi" w:hAnsiTheme="minorHAnsi"/>
          <w:b/>
          <w:bCs/>
        </w:rPr>
        <w:t xml:space="preserve"> </w:t>
      </w:r>
      <w:r w:rsidR="00B41E44">
        <w:rPr>
          <w:rFonts w:asciiTheme="minorHAnsi" w:hAnsiTheme="minorHAnsi"/>
          <w:b/>
          <w:bCs/>
        </w:rPr>
        <w:t xml:space="preserve">- </w:t>
      </w:r>
      <w:r>
        <w:rPr>
          <w:rFonts w:asciiTheme="minorHAnsi" w:hAnsiTheme="minorHAnsi"/>
          <w:b/>
          <w:bCs/>
        </w:rPr>
        <w:t>€</w:t>
      </w:r>
      <w:r w:rsidR="00B41E44">
        <w:rPr>
          <w:rFonts w:asciiTheme="minorHAnsi" w:hAnsiTheme="minorHAnsi"/>
          <w:b/>
          <w:bCs/>
        </w:rPr>
        <w:t>57,315 LSI 2 (Circular Letter EL 01/2022</w:t>
      </w:r>
      <w:r>
        <w:rPr>
          <w:rFonts w:asciiTheme="minorHAnsi" w:hAnsiTheme="minorHAnsi"/>
          <w:b/>
          <w:bCs/>
        </w:rPr>
        <w:t xml:space="preserve"> refers) </w:t>
      </w:r>
    </w:p>
    <w:p w:rsidR="004C1D6C" w:rsidRPr="00A20672" w:rsidRDefault="004C1D6C" w:rsidP="004C1D6C">
      <w:pPr>
        <w:jc w:val="both"/>
        <w:rPr>
          <w:rFonts w:asciiTheme="minorHAnsi" w:hAnsiTheme="minorHAnsi"/>
          <w:b/>
          <w:bCs/>
        </w:rPr>
      </w:pPr>
    </w:p>
    <w:p w:rsidR="003A2395" w:rsidRPr="00A20672" w:rsidRDefault="003A2395" w:rsidP="003A2395">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3A2395" w:rsidRPr="00A20672" w:rsidRDefault="003A2395" w:rsidP="003A2395">
      <w:pPr>
        <w:ind w:left="720"/>
        <w:jc w:val="both"/>
        <w:rPr>
          <w:rFonts w:asciiTheme="minorHAnsi" w:hAnsiTheme="minorHAnsi"/>
        </w:rPr>
      </w:pPr>
    </w:p>
    <w:p w:rsidR="003A2395" w:rsidRDefault="003A2395" w:rsidP="003A2395">
      <w:pPr>
        <w:jc w:val="both"/>
        <w:rPr>
          <w:rFonts w:asciiTheme="minorHAnsi" w:hAnsiTheme="minorHAnsi" w:cs="Book Antiqua"/>
          <w:bCs/>
        </w:rPr>
      </w:pPr>
      <w:r w:rsidRPr="00C66C05">
        <w:rPr>
          <w:rFonts w:asciiTheme="minorHAnsi" w:hAnsiTheme="minorHAnsi"/>
          <w:bCs/>
          <w:lang w:val="en-IE"/>
        </w:rPr>
        <w:t>Please note starting pay for new entrants will be at the minimum of the scale.</w:t>
      </w:r>
      <w:r w:rsidRPr="00F52F2F">
        <w:rPr>
          <w:rFonts w:ascii="Cambria" w:hAnsi="Cambria"/>
          <w:bCs/>
          <w:lang w:val="en-IE"/>
        </w:rPr>
        <w:t xml:space="preserve">  </w:t>
      </w:r>
      <w:r w:rsidRPr="00876491">
        <w:rPr>
          <w:rFonts w:asciiTheme="minorHAnsi" w:hAnsiTheme="minorHAnsi" w:cs="Book Antiqua"/>
          <w:bCs/>
        </w:rPr>
        <w:t>The rate of remuneration may be adjusted from time to time in line with Government pay policy.</w:t>
      </w:r>
    </w:p>
    <w:p w:rsidR="003A2395" w:rsidRPr="00CB2552" w:rsidRDefault="003A2395" w:rsidP="003A2395">
      <w:pPr>
        <w:tabs>
          <w:tab w:val="left" w:pos="990"/>
        </w:tabs>
        <w:jc w:val="both"/>
        <w:rPr>
          <w:rFonts w:ascii="Cambria" w:hAnsi="Cambria"/>
          <w:u w:val="single"/>
        </w:rPr>
      </w:pPr>
    </w:p>
    <w:p w:rsidR="003A2395" w:rsidRPr="00C66C05" w:rsidRDefault="003A2395" w:rsidP="003A239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3A2395" w:rsidRPr="00C66C05" w:rsidRDefault="003A2395" w:rsidP="003A2395">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3A2395" w:rsidRPr="00C66C05" w:rsidRDefault="003A2395" w:rsidP="003A2395">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3A2395" w:rsidRPr="00C66C05" w:rsidRDefault="003A2395" w:rsidP="003A2395">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3A2395" w:rsidRDefault="003A2395" w:rsidP="003A2395">
      <w:pPr>
        <w:jc w:val="both"/>
        <w:rPr>
          <w:rFonts w:asciiTheme="minorHAnsi" w:hAnsiTheme="minorHAnsi" w:cs="Book Antiqua"/>
          <w:b/>
          <w:bCs/>
        </w:rPr>
      </w:pPr>
    </w:p>
    <w:p w:rsidR="003A2395" w:rsidRDefault="003A2395" w:rsidP="003A2395">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296232" w:rsidRDefault="00296232" w:rsidP="00296232">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3A2395" w:rsidRDefault="003A2395" w:rsidP="003A2395">
      <w:pPr>
        <w:tabs>
          <w:tab w:val="left" w:pos="540"/>
        </w:tabs>
        <w:jc w:val="both"/>
        <w:rPr>
          <w:rFonts w:asciiTheme="minorHAnsi" w:hAnsiTheme="minorHAnsi"/>
        </w:rPr>
      </w:pPr>
    </w:p>
    <w:p w:rsidR="003A2395" w:rsidRPr="00243A59" w:rsidRDefault="003A2395" w:rsidP="003A2395">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3A2395" w:rsidRDefault="003A2395" w:rsidP="003A2395">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7B6C86" w:rsidRDefault="007B6C86" w:rsidP="003A2395">
      <w:pPr>
        <w:pStyle w:val="BodyTextIndent"/>
        <w:spacing w:after="0"/>
        <w:ind w:left="0"/>
        <w:jc w:val="both"/>
        <w:rPr>
          <w:rFonts w:asciiTheme="minorHAnsi" w:hAnsiTheme="minorHAnsi"/>
          <w:b/>
          <w:u w:val="single"/>
        </w:rPr>
      </w:pPr>
    </w:p>
    <w:p w:rsidR="003A2395" w:rsidRDefault="003A2395" w:rsidP="003A2395">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956B23" w:rsidRPr="00CC41F9" w:rsidRDefault="00956B23" w:rsidP="00956B23">
      <w:pPr>
        <w:jc w:val="both"/>
        <w:rPr>
          <w:rFonts w:asciiTheme="minorHAnsi" w:hAnsiTheme="minorHAnsi"/>
          <w:b/>
          <w:bCs/>
        </w:rPr>
      </w:pPr>
      <w:r w:rsidRPr="00CC41F9">
        <w:rPr>
          <w:rFonts w:asciiTheme="minorHAnsi" w:hAnsiTheme="minorHAnsi"/>
        </w:rPr>
        <w:t xml:space="preserve">A full clean driving licence is essential. The successful candidate will be required to provide his/her own transport. </w:t>
      </w:r>
      <w:r w:rsidRPr="00A66A3B">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3A2395" w:rsidRDefault="003A2395" w:rsidP="003A2395">
      <w:pPr>
        <w:pStyle w:val="BodyTextIndent"/>
        <w:spacing w:after="0"/>
        <w:ind w:left="0"/>
        <w:jc w:val="both"/>
        <w:rPr>
          <w:rFonts w:asciiTheme="minorHAnsi" w:hAnsiTheme="minorHAnsi"/>
        </w:rPr>
      </w:pPr>
    </w:p>
    <w:p w:rsidR="003A2395" w:rsidRPr="00243A59" w:rsidRDefault="003A2395" w:rsidP="003A2395">
      <w:pPr>
        <w:jc w:val="both"/>
        <w:rPr>
          <w:rFonts w:asciiTheme="minorHAnsi" w:hAnsiTheme="minorHAnsi"/>
          <w:b/>
          <w:u w:val="single"/>
        </w:rPr>
      </w:pPr>
      <w:r w:rsidRPr="00243A59">
        <w:rPr>
          <w:rFonts w:asciiTheme="minorHAnsi" w:hAnsiTheme="minorHAnsi"/>
          <w:b/>
          <w:u w:val="single"/>
        </w:rPr>
        <w:t>Garda Vetting:</w:t>
      </w:r>
    </w:p>
    <w:p w:rsidR="003A2395" w:rsidRDefault="003A2395" w:rsidP="003A2395">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sidR="00296232">
        <w:rPr>
          <w:rFonts w:asciiTheme="minorHAnsi" w:hAnsiTheme="minorHAnsi"/>
        </w:rPr>
        <w:t>may</w:t>
      </w:r>
      <w:r>
        <w:rPr>
          <w:rFonts w:asciiTheme="minorHAnsi" w:hAnsiTheme="minorHAnsi"/>
        </w:rPr>
        <w:t xml:space="preserve">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3A2395" w:rsidRDefault="003A2395" w:rsidP="003A2395">
      <w:pPr>
        <w:jc w:val="both"/>
        <w:rPr>
          <w:rFonts w:asciiTheme="minorHAnsi" w:hAnsiTheme="minorHAnsi"/>
        </w:rPr>
      </w:pPr>
    </w:p>
    <w:p w:rsidR="003A2395" w:rsidRPr="00243A59" w:rsidRDefault="003A2395" w:rsidP="003A239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3A2395" w:rsidRPr="00243A59" w:rsidRDefault="003A2395" w:rsidP="003A239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3A2395" w:rsidRPr="00243A59" w:rsidRDefault="003A2395" w:rsidP="003A2395">
      <w:pPr>
        <w:ind w:right="-17"/>
        <w:jc w:val="both"/>
        <w:rPr>
          <w:rFonts w:asciiTheme="minorHAnsi" w:hAnsiTheme="minorHAnsi"/>
        </w:rPr>
      </w:pPr>
    </w:p>
    <w:p w:rsidR="003A2395" w:rsidRPr="00243A59" w:rsidRDefault="003A2395" w:rsidP="003A239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3A2395" w:rsidRPr="00243A59" w:rsidRDefault="003A2395" w:rsidP="003A2395">
      <w:pPr>
        <w:ind w:right="-17"/>
        <w:jc w:val="both"/>
        <w:rPr>
          <w:rFonts w:asciiTheme="minorHAnsi" w:hAnsiTheme="minorHAnsi"/>
        </w:rPr>
      </w:pPr>
    </w:p>
    <w:p w:rsidR="003A2395" w:rsidRPr="00243A59" w:rsidRDefault="003A2395" w:rsidP="003A2395">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3A2395" w:rsidRPr="00243A59" w:rsidRDefault="003A2395" w:rsidP="003A239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w:t>
      </w:r>
      <w:r>
        <w:rPr>
          <w:rFonts w:asciiTheme="minorHAnsi" w:hAnsiTheme="minorHAnsi"/>
        </w:rPr>
        <w:t>ority at the rate of 1.5% of</w:t>
      </w:r>
      <w:r w:rsidRPr="00243A59">
        <w:rPr>
          <w:rFonts w:asciiTheme="minorHAnsi" w:hAnsiTheme="minorHAnsi"/>
        </w:rPr>
        <w:t xml:space="preserve"> pensionable remuneration in accordance with the terms of the Scheme.</w:t>
      </w:r>
    </w:p>
    <w:p w:rsidR="003A2395" w:rsidRDefault="003A2395" w:rsidP="003A2395">
      <w:pPr>
        <w:ind w:left="720"/>
        <w:jc w:val="both"/>
        <w:rPr>
          <w:rFonts w:ascii="Book Antiqua" w:hAnsi="Book Antiqua"/>
        </w:rPr>
      </w:pPr>
    </w:p>
    <w:p w:rsidR="003A2395" w:rsidRPr="00243A59" w:rsidRDefault="003A2395" w:rsidP="003A2395">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3A2395" w:rsidRPr="00243A59" w:rsidRDefault="003A2395" w:rsidP="003A239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3A2395" w:rsidRPr="00243A59" w:rsidRDefault="003A2395" w:rsidP="003A2395">
      <w:pPr>
        <w:jc w:val="both"/>
        <w:rPr>
          <w:rFonts w:asciiTheme="minorHAnsi" w:hAnsiTheme="minorHAnsi"/>
        </w:rPr>
      </w:pPr>
    </w:p>
    <w:p w:rsidR="003A2395" w:rsidRPr="00243A59" w:rsidRDefault="003A2395" w:rsidP="003A2395">
      <w:pPr>
        <w:jc w:val="both"/>
        <w:rPr>
          <w:rFonts w:asciiTheme="minorHAnsi" w:hAnsiTheme="minorHAnsi"/>
          <w:b/>
          <w:u w:val="single"/>
        </w:rPr>
      </w:pPr>
      <w:r>
        <w:rPr>
          <w:rFonts w:asciiTheme="minorHAnsi" w:hAnsiTheme="minorHAnsi"/>
          <w:b/>
          <w:u w:val="single"/>
        </w:rPr>
        <w:t xml:space="preserve">Retirement Age: </w:t>
      </w:r>
    </w:p>
    <w:p w:rsidR="003A2395" w:rsidRDefault="003A2395" w:rsidP="003A239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3A2395" w:rsidRDefault="003A2395" w:rsidP="003A2395">
      <w:pPr>
        <w:jc w:val="both"/>
        <w:rPr>
          <w:rFonts w:asciiTheme="minorHAnsi" w:hAnsiTheme="minorHAnsi"/>
        </w:rPr>
      </w:pPr>
    </w:p>
    <w:p w:rsidR="003A2395" w:rsidRPr="00E32475" w:rsidRDefault="003A2395" w:rsidP="003A239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3A2395" w:rsidRPr="00E32475" w:rsidRDefault="003A2395" w:rsidP="003A239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3A2395" w:rsidRPr="00E32475" w:rsidRDefault="003A2395" w:rsidP="003A2395">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3A2395" w:rsidRPr="00E32475" w:rsidRDefault="003A2395" w:rsidP="003A2395">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3A2395" w:rsidRPr="00E32475" w:rsidRDefault="003A2395" w:rsidP="003A2395">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3A2395" w:rsidRPr="00E32475" w:rsidRDefault="003A2395" w:rsidP="003A2395">
      <w:pPr>
        <w:pStyle w:val="Default"/>
        <w:ind w:left="1440"/>
        <w:jc w:val="both"/>
        <w:rPr>
          <w:rFonts w:asciiTheme="minorHAnsi" w:hAnsiTheme="minorHAnsi"/>
          <w:i/>
          <w:iCs/>
          <w:sz w:val="22"/>
          <w:szCs w:val="22"/>
        </w:rPr>
      </w:pPr>
    </w:p>
    <w:p w:rsidR="003A2395" w:rsidRDefault="003A2395" w:rsidP="003A239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3A2395" w:rsidRDefault="003A2395" w:rsidP="003A2395">
      <w:pPr>
        <w:pStyle w:val="Default"/>
        <w:jc w:val="both"/>
        <w:rPr>
          <w:rFonts w:asciiTheme="minorHAnsi" w:hAnsiTheme="minorHAnsi"/>
        </w:rPr>
      </w:pPr>
    </w:p>
    <w:p w:rsidR="007B6C86" w:rsidRDefault="007B6C86" w:rsidP="003A2395">
      <w:pPr>
        <w:pStyle w:val="Default"/>
        <w:jc w:val="both"/>
        <w:rPr>
          <w:rFonts w:asciiTheme="minorHAnsi" w:hAnsiTheme="minorHAnsi"/>
        </w:rPr>
      </w:pPr>
    </w:p>
    <w:p w:rsidR="003A2395" w:rsidRPr="00E32475" w:rsidRDefault="003A2395" w:rsidP="003A239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3A2395" w:rsidRDefault="003A2395" w:rsidP="003A2395">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3A2395" w:rsidRDefault="003A2395" w:rsidP="003A2395">
      <w:pPr>
        <w:jc w:val="both"/>
        <w:rPr>
          <w:rFonts w:asciiTheme="minorHAnsi" w:hAnsiTheme="minorHAnsi"/>
        </w:rPr>
      </w:pPr>
    </w:p>
    <w:p w:rsidR="003A2395" w:rsidRDefault="003A2395" w:rsidP="003A2395">
      <w:pPr>
        <w:jc w:val="both"/>
        <w:rPr>
          <w:rFonts w:asciiTheme="minorHAnsi" w:hAnsiTheme="minorHAnsi"/>
        </w:rPr>
      </w:pPr>
    </w:p>
    <w:p w:rsidR="003A2395" w:rsidRDefault="003A2395" w:rsidP="003A2395">
      <w:pPr>
        <w:jc w:val="both"/>
        <w:rPr>
          <w:rFonts w:asciiTheme="minorHAnsi" w:hAnsiTheme="minorHAnsi"/>
        </w:rPr>
      </w:pPr>
    </w:p>
    <w:p w:rsidR="003A2395" w:rsidRDefault="003A2395" w:rsidP="003A2395">
      <w:pPr>
        <w:jc w:val="both"/>
        <w:rPr>
          <w:rFonts w:asciiTheme="minorHAnsi" w:hAnsiTheme="minorHAnsi"/>
        </w:rPr>
      </w:pPr>
    </w:p>
    <w:p w:rsidR="00F76DA5" w:rsidRDefault="00F76DA5" w:rsidP="003A2395">
      <w:pPr>
        <w:jc w:val="both"/>
        <w:rPr>
          <w:rFonts w:asciiTheme="minorHAnsi" w:hAnsiTheme="minorHAnsi"/>
        </w:rPr>
      </w:pPr>
    </w:p>
    <w:p w:rsidR="003A2395" w:rsidRPr="00D827C2" w:rsidRDefault="00094AE8" w:rsidP="003A239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w:t>
      </w:r>
      <w:r w:rsidR="003A2395">
        <w:rPr>
          <w:rFonts w:asciiTheme="minorHAnsi" w:hAnsiTheme="minorHAnsi"/>
          <w:b/>
          <w:i/>
          <w:color w:val="C0504D" w:themeColor="accent2"/>
          <w:sz w:val="28"/>
          <w:szCs w:val="28"/>
          <w:u w:val="double"/>
        </w:rPr>
        <w:t>___________________________________________________________________</w:t>
      </w:r>
    </w:p>
    <w:p w:rsidR="003A2395" w:rsidRPr="00D827C2" w:rsidRDefault="003A2395" w:rsidP="003A2395">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3A2395" w:rsidRDefault="003A2395" w:rsidP="003A2395">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3A2395" w:rsidRPr="00243A59" w:rsidRDefault="003A2395" w:rsidP="003A2395">
      <w:pPr>
        <w:tabs>
          <w:tab w:val="center" w:pos="4513"/>
        </w:tabs>
        <w:jc w:val="both"/>
        <w:rPr>
          <w:rFonts w:asciiTheme="minorHAnsi" w:hAnsiTheme="minorHAnsi"/>
        </w:rPr>
      </w:pPr>
    </w:p>
    <w:p w:rsidR="003A2395" w:rsidRPr="001C4430" w:rsidRDefault="003A2395" w:rsidP="003A2395">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3A2395" w:rsidRPr="001C4430" w:rsidRDefault="003A2395" w:rsidP="003A2395">
      <w:pPr>
        <w:tabs>
          <w:tab w:val="left" w:pos="-720"/>
          <w:tab w:val="left" w:pos="0"/>
          <w:tab w:val="left" w:pos="720"/>
          <w:tab w:val="left" w:pos="1440"/>
        </w:tabs>
        <w:ind w:right="-225"/>
        <w:jc w:val="both"/>
        <w:rPr>
          <w:rFonts w:asciiTheme="minorHAnsi" w:hAnsiTheme="minorHAnsi"/>
          <w:sz w:val="22"/>
          <w:szCs w:val="22"/>
        </w:rPr>
      </w:pPr>
    </w:p>
    <w:p w:rsidR="003A2395" w:rsidRPr="001C4430" w:rsidRDefault="003A2395" w:rsidP="003A2395">
      <w:pPr>
        <w:pStyle w:val="BodyText3"/>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3A2395" w:rsidRPr="001C4430" w:rsidRDefault="003A2395" w:rsidP="003A2395">
      <w:pPr>
        <w:tabs>
          <w:tab w:val="left" w:pos="-720"/>
          <w:tab w:val="left" w:pos="0"/>
          <w:tab w:val="left" w:pos="720"/>
          <w:tab w:val="left" w:pos="1440"/>
        </w:tabs>
        <w:ind w:right="-225"/>
        <w:jc w:val="both"/>
        <w:rPr>
          <w:rFonts w:asciiTheme="minorHAnsi" w:hAnsiTheme="minorHAnsi"/>
          <w:sz w:val="22"/>
          <w:szCs w:val="22"/>
        </w:rPr>
      </w:pPr>
    </w:p>
    <w:p w:rsidR="003A2395" w:rsidRPr="001C4430" w:rsidRDefault="003A2395" w:rsidP="003A2395">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3A2395" w:rsidRPr="001C4430" w:rsidRDefault="003A2395" w:rsidP="003A2395">
      <w:pPr>
        <w:ind w:right="-9"/>
        <w:jc w:val="both"/>
        <w:rPr>
          <w:rFonts w:asciiTheme="minorHAnsi" w:hAnsiTheme="minorHAnsi"/>
          <w:sz w:val="22"/>
          <w:szCs w:val="22"/>
        </w:rPr>
      </w:pPr>
    </w:p>
    <w:p w:rsidR="003A2395" w:rsidRPr="001C4430" w:rsidRDefault="003A2395" w:rsidP="003A2395">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3A2395" w:rsidRPr="001C4430" w:rsidRDefault="003A2395" w:rsidP="003A2395">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p>
    <w:p w:rsidR="003A2395" w:rsidRPr="001C4430" w:rsidRDefault="003A2395" w:rsidP="003A2395">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3A2395" w:rsidRPr="001C4430" w:rsidRDefault="003A2395" w:rsidP="003A2395">
      <w:pPr>
        <w:tabs>
          <w:tab w:val="left" w:pos="-720"/>
        </w:tabs>
        <w:jc w:val="both"/>
        <w:rPr>
          <w:rFonts w:asciiTheme="minorHAnsi" w:hAnsiTheme="minorHAnsi"/>
          <w:sz w:val="22"/>
          <w:szCs w:val="22"/>
        </w:rPr>
      </w:pPr>
    </w:p>
    <w:p w:rsidR="003A2395" w:rsidRPr="001C4430" w:rsidRDefault="003A2395" w:rsidP="003A2395">
      <w:pPr>
        <w:pStyle w:val="BodyText3"/>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3A2395" w:rsidRPr="001C4430" w:rsidRDefault="003A2395" w:rsidP="003A2395">
      <w:pPr>
        <w:pStyle w:val="BodyText3"/>
        <w:suppressAutoHyphens w:val="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3A2395" w:rsidRPr="001C4430" w:rsidRDefault="003A2395" w:rsidP="003A2395">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3A2395" w:rsidRPr="001C4430" w:rsidRDefault="003A2395" w:rsidP="003A2395">
      <w:pPr>
        <w:tabs>
          <w:tab w:val="left" w:pos="-720"/>
        </w:tabs>
        <w:jc w:val="both"/>
        <w:rPr>
          <w:rFonts w:asciiTheme="minorHAnsi" w:hAnsiTheme="minorHAnsi"/>
          <w:sz w:val="22"/>
          <w:szCs w:val="22"/>
        </w:rPr>
      </w:pPr>
    </w:p>
    <w:p w:rsidR="003A2395" w:rsidRPr="001C4430" w:rsidRDefault="003A2395" w:rsidP="003A2395">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3A2395" w:rsidRPr="001C4430" w:rsidRDefault="003A2395" w:rsidP="003A2395">
      <w:pPr>
        <w:tabs>
          <w:tab w:val="left" w:pos="-720"/>
        </w:tabs>
        <w:jc w:val="both"/>
        <w:rPr>
          <w:rFonts w:asciiTheme="minorHAnsi" w:hAnsiTheme="minorHAnsi"/>
          <w:sz w:val="22"/>
          <w:szCs w:val="22"/>
        </w:rPr>
      </w:pPr>
    </w:p>
    <w:p w:rsidR="003A2395" w:rsidRPr="001C4430" w:rsidRDefault="003A2395" w:rsidP="003A2395">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3A2395" w:rsidRPr="001C4430" w:rsidRDefault="003A2395" w:rsidP="003A2395">
      <w:pPr>
        <w:tabs>
          <w:tab w:val="left" w:pos="-720"/>
        </w:tabs>
        <w:ind w:right="-225"/>
        <w:jc w:val="both"/>
        <w:rPr>
          <w:rFonts w:asciiTheme="minorHAnsi" w:hAnsiTheme="minorHAnsi"/>
          <w:b/>
          <w:sz w:val="22"/>
          <w:szCs w:val="22"/>
        </w:rPr>
      </w:pPr>
    </w:p>
    <w:p w:rsidR="003A2395" w:rsidRDefault="003A2395" w:rsidP="003A2395">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3A2395" w:rsidRDefault="003A2395" w:rsidP="003A2395">
      <w:pPr>
        <w:jc w:val="center"/>
        <w:rPr>
          <w:rFonts w:asciiTheme="minorHAnsi" w:hAnsiTheme="minorHAnsi"/>
          <w:b/>
        </w:rPr>
      </w:pPr>
    </w:p>
    <w:p w:rsidR="003A2395" w:rsidRPr="00D827C2" w:rsidRDefault="003A2395" w:rsidP="003A239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3A2395" w:rsidRPr="00D827C2" w:rsidRDefault="003A2395" w:rsidP="003A2395">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3A2395" w:rsidRDefault="003A2395" w:rsidP="003A2395">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3A2395" w:rsidRDefault="003A2395" w:rsidP="003A2395">
      <w:pPr>
        <w:pStyle w:val="BodyText3"/>
        <w:ind w:right="-17"/>
        <w:jc w:val="both"/>
        <w:rPr>
          <w:rFonts w:ascii="Cambria" w:hAnsi="Cambria"/>
          <w:sz w:val="24"/>
        </w:rPr>
      </w:pPr>
    </w:p>
    <w:p w:rsidR="003A2395" w:rsidRPr="00BA332C" w:rsidRDefault="003A2395" w:rsidP="003A2395">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3A2395" w:rsidRPr="00BA332C" w:rsidRDefault="003A2395" w:rsidP="003A2395">
      <w:pPr>
        <w:jc w:val="both"/>
        <w:rPr>
          <w:rStyle w:val="Strong"/>
          <w:rFonts w:asciiTheme="minorHAnsi" w:hAnsiTheme="minorHAnsi"/>
          <w:u w:val="single"/>
        </w:rPr>
      </w:pPr>
    </w:p>
    <w:p w:rsidR="003A2395" w:rsidRPr="00BA332C" w:rsidRDefault="003A2395" w:rsidP="003A2395">
      <w:pPr>
        <w:rPr>
          <w:rFonts w:asciiTheme="minorHAnsi" w:hAnsiTheme="minorHAnsi"/>
          <w:u w:val="single"/>
        </w:rPr>
      </w:pPr>
      <w:r w:rsidRPr="00BA332C">
        <w:rPr>
          <w:rStyle w:val="Strong"/>
          <w:rFonts w:asciiTheme="minorHAnsi" w:hAnsiTheme="minorHAnsi"/>
          <w:u w:val="single"/>
        </w:rPr>
        <w:t>Closing Date:</w:t>
      </w:r>
    </w:p>
    <w:p w:rsidR="003A2395" w:rsidRPr="00BA332C" w:rsidRDefault="003A2395" w:rsidP="003A2395">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w:t>
      </w:r>
      <w:r w:rsidRPr="00FD45BF">
        <w:rPr>
          <w:rFonts w:asciiTheme="minorHAnsi" w:hAnsiTheme="minorHAnsi"/>
        </w:rPr>
        <w:t xml:space="preserve">than </w:t>
      </w:r>
      <w:r w:rsidRPr="00FE342E">
        <w:rPr>
          <w:rFonts w:asciiTheme="minorHAnsi" w:hAnsiTheme="minorHAnsi"/>
          <w:b/>
        </w:rPr>
        <w:t xml:space="preserve">4pm on </w:t>
      </w:r>
      <w:r w:rsidR="00106C98">
        <w:rPr>
          <w:rFonts w:asciiTheme="minorHAnsi" w:hAnsiTheme="minorHAnsi"/>
          <w:b/>
        </w:rPr>
        <w:t>Monday</w:t>
      </w:r>
      <w:r w:rsidR="00B41E44">
        <w:rPr>
          <w:rFonts w:asciiTheme="minorHAnsi" w:hAnsiTheme="minorHAnsi"/>
          <w:b/>
        </w:rPr>
        <w:t xml:space="preserve">, </w:t>
      </w:r>
      <w:r w:rsidR="00106C98">
        <w:rPr>
          <w:rFonts w:asciiTheme="minorHAnsi" w:hAnsiTheme="minorHAnsi"/>
          <w:b/>
        </w:rPr>
        <w:t>25</w:t>
      </w:r>
      <w:r w:rsidR="00106C98" w:rsidRPr="00C17405">
        <w:rPr>
          <w:rFonts w:asciiTheme="minorHAnsi" w:hAnsiTheme="minorHAnsi"/>
          <w:b/>
          <w:vertAlign w:val="superscript"/>
        </w:rPr>
        <w:t>th</w:t>
      </w:r>
      <w:r w:rsidR="00C17405">
        <w:rPr>
          <w:rFonts w:asciiTheme="minorHAnsi" w:hAnsiTheme="minorHAnsi"/>
          <w:b/>
        </w:rPr>
        <w:t xml:space="preserve"> </w:t>
      </w:r>
      <w:r w:rsidR="00B41E44">
        <w:rPr>
          <w:rFonts w:asciiTheme="minorHAnsi" w:hAnsiTheme="minorHAnsi"/>
          <w:b/>
        </w:rPr>
        <w:t>April 2022</w:t>
      </w:r>
      <w:r w:rsidRPr="00FE342E">
        <w:rPr>
          <w:rFonts w:asciiTheme="minorHAnsi" w:hAnsiTheme="minorHAnsi"/>
          <w:b/>
        </w:rPr>
        <w:t>.</w:t>
      </w:r>
      <w:r w:rsidRPr="001C4430">
        <w:rPr>
          <w:rFonts w:asciiTheme="minorHAnsi" w:hAnsiTheme="minorHAnsi"/>
          <w:b/>
        </w:rPr>
        <w:t xml:space="preserve"> </w:t>
      </w:r>
      <w:r w:rsidRPr="001C4430">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3A2395" w:rsidRPr="00BA332C" w:rsidRDefault="003A2395" w:rsidP="003A2395">
      <w:pPr>
        <w:tabs>
          <w:tab w:val="left" w:pos="-720"/>
          <w:tab w:val="left" w:pos="720"/>
          <w:tab w:val="left" w:pos="1440"/>
        </w:tabs>
        <w:ind w:right="-225"/>
        <w:jc w:val="both"/>
        <w:rPr>
          <w:rFonts w:asciiTheme="minorHAnsi" w:hAnsiTheme="minorHAnsi"/>
          <w:i/>
        </w:rPr>
      </w:pPr>
    </w:p>
    <w:p w:rsidR="003A2395" w:rsidRPr="00BA332C" w:rsidRDefault="003A2395" w:rsidP="003A2395">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3A2395" w:rsidRDefault="003A2395" w:rsidP="003A2395">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3A2395" w:rsidRPr="00BA332C" w:rsidRDefault="003A2395" w:rsidP="003A2395">
      <w:pPr>
        <w:pStyle w:val="BodyText3"/>
        <w:ind w:right="-17"/>
        <w:jc w:val="both"/>
        <w:rPr>
          <w:rFonts w:asciiTheme="minorHAnsi" w:hAnsiTheme="minorHAnsi"/>
          <w:sz w:val="24"/>
          <w:lang w:val="en-US"/>
        </w:rPr>
      </w:pPr>
    </w:p>
    <w:p w:rsidR="003A2395" w:rsidRPr="00BA332C" w:rsidRDefault="003A2395" w:rsidP="003A2395">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3A2395" w:rsidRPr="00BA332C" w:rsidRDefault="003A2395" w:rsidP="003A2395">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3A2395" w:rsidRPr="00D178BD" w:rsidRDefault="003A2395" w:rsidP="003A2395">
      <w:pPr>
        <w:tabs>
          <w:tab w:val="left" w:pos="-720"/>
          <w:tab w:val="left" w:pos="720"/>
          <w:tab w:val="left" w:pos="1440"/>
        </w:tabs>
        <w:ind w:right="-17"/>
        <w:jc w:val="both"/>
        <w:rPr>
          <w:rFonts w:asciiTheme="minorHAnsi" w:hAnsiTheme="minorHAnsi"/>
          <w:b/>
          <w:smallCaps/>
          <w:u w:val="single"/>
        </w:rPr>
      </w:pPr>
    </w:p>
    <w:p w:rsidR="003A2395" w:rsidRPr="00D178BD" w:rsidRDefault="003A2395" w:rsidP="003A2395">
      <w:pPr>
        <w:ind w:right="-17"/>
        <w:jc w:val="both"/>
        <w:rPr>
          <w:rFonts w:asciiTheme="minorHAnsi" w:hAnsiTheme="minorHAnsi"/>
        </w:rPr>
      </w:pPr>
      <w:r w:rsidRPr="00D178BD">
        <w:rPr>
          <w:rStyle w:val="Strong"/>
          <w:rFonts w:asciiTheme="minorHAnsi" w:hAnsiTheme="minorHAnsi"/>
          <w:u w:val="single"/>
        </w:rPr>
        <w:t>Confidentiality:</w:t>
      </w:r>
    </w:p>
    <w:p w:rsidR="003A2395" w:rsidRDefault="003A2395" w:rsidP="003A2395">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3A2395" w:rsidRDefault="003A2395" w:rsidP="003A2395">
      <w:pPr>
        <w:pStyle w:val="BodyText3"/>
        <w:ind w:right="-17"/>
        <w:jc w:val="both"/>
        <w:rPr>
          <w:rFonts w:asciiTheme="minorHAnsi" w:hAnsiTheme="minorHAnsi"/>
          <w:sz w:val="24"/>
        </w:rPr>
      </w:pPr>
    </w:p>
    <w:p w:rsidR="003A2395" w:rsidRDefault="003A2395" w:rsidP="003A2395">
      <w:pPr>
        <w:pStyle w:val="BodyText3"/>
        <w:ind w:right="-17"/>
        <w:jc w:val="both"/>
        <w:rPr>
          <w:rFonts w:asciiTheme="minorHAnsi" w:hAnsiTheme="minorHAnsi"/>
          <w:sz w:val="24"/>
        </w:rPr>
      </w:pPr>
    </w:p>
    <w:p w:rsidR="003A2395" w:rsidRDefault="003A2395" w:rsidP="003A2395">
      <w:pPr>
        <w:pStyle w:val="BodyText3"/>
        <w:ind w:right="-17"/>
        <w:jc w:val="both"/>
        <w:rPr>
          <w:rFonts w:asciiTheme="minorHAnsi" w:hAnsiTheme="minorHAnsi"/>
          <w:sz w:val="24"/>
        </w:rPr>
      </w:pPr>
    </w:p>
    <w:p w:rsidR="003A2395" w:rsidRPr="004E7A8C" w:rsidRDefault="003A2395" w:rsidP="003A2395">
      <w:pPr>
        <w:pStyle w:val="BodyText3"/>
        <w:ind w:right="-17"/>
        <w:jc w:val="both"/>
        <w:rPr>
          <w:rFonts w:asciiTheme="minorHAnsi" w:hAnsiTheme="minorHAnsi"/>
          <w:b/>
          <w:sz w:val="40"/>
          <w:szCs w:val="40"/>
        </w:rPr>
      </w:pPr>
    </w:p>
    <w:p w:rsidR="003A2395" w:rsidRDefault="003A2395" w:rsidP="003A2395">
      <w:pPr>
        <w:pStyle w:val="BodyText3"/>
        <w:ind w:right="-17"/>
        <w:jc w:val="both"/>
        <w:rPr>
          <w:rFonts w:asciiTheme="minorHAnsi" w:hAnsiTheme="minorHAnsi"/>
          <w:sz w:val="24"/>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1A05F1">
      <w:pPr>
        <w:pStyle w:val="BodyText3"/>
        <w:ind w:right="-17"/>
        <w:jc w:val="center"/>
        <w:rPr>
          <w:rFonts w:asciiTheme="minorHAnsi" w:hAnsiTheme="minorHAnsi"/>
          <w:b/>
          <w:sz w:val="40"/>
          <w:szCs w:val="40"/>
        </w:rPr>
      </w:pPr>
      <w:r w:rsidRPr="001A05F1">
        <w:rPr>
          <w:rFonts w:asciiTheme="minorHAnsi" w:hAnsiTheme="minorHAnsi"/>
          <w:b/>
          <w:sz w:val="40"/>
          <w:szCs w:val="40"/>
        </w:rPr>
        <w:t>This page is left blank intentionally</w:t>
      </w: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4E7A8C">
      <w:pPr>
        <w:pStyle w:val="BodyText3"/>
        <w:ind w:right="-17"/>
        <w:rPr>
          <w:rFonts w:asciiTheme="minorHAnsi" w:hAnsiTheme="minorHAnsi"/>
          <w:b/>
          <w:sz w:val="40"/>
          <w:szCs w:val="40"/>
        </w:rPr>
      </w:pPr>
      <w:r w:rsidRPr="004E7A8C">
        <w:rPr>
          <w:rFonts w:asciiTheme="minorHAnsi" w:hAnsiTheme="minorHAnsi"/>
          <w:b/>
          <w:noProof/>
          <w:sz w:val="40"/>
          <w:szCs w:val="40"/>
          <w:lang w:eastAsia="en-GB" w:bidi="ar-SA"/>
        </w:rPr>
        <w:drawing>
          <wp:inline distT="0" distB="0" distL="0" distR="0">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1A05F1">
      <w:pPr>
        <w:pStyle w:val="BodyText3"/>
        <w:ind w:right="-17"/>
        <w:jc w:val="center"/>
        <w:rPr>
          <w:rFonts w:asciiTheme="minorHAnsi" w:hAnsiTheme="minorHAnsi"/>
          <w:b/>
          <w:sz w:val="40"/>
          <w:szCs w:val="40"/>
        </w:rPr>
      </w:pPr>
    </w:p>
    <w:p w:rsidR="004E7A8C" w:rsidRPr="004E7A8C" w:rsidRDefault="004E7A8C" w:rsidP="001A05F1">
      <w:pPr>
        <w:pStyle w:val="BodyText3"/>
        <w:ind w:right="-17"/>
        <w:jc w:val="center"/>
        <w:rPr>
          <w:rFonts w:asciiTheme="minorHAnsi" w:hAnsiTheme="minorHAnsi"/>
          <w:b/>
          <w:sz w:val="72"/>
          <w:szCs w:val="72"/>
          <w:u w:val="single"/>
        </w:rPr>
      </w:pPr>
      <w:r w:rsidRPr="004E7A8C">
        <w:rPr>
          <w:rFonts w:asciiTheme="minorHAnsi" w:hAnsiTheme="minorHAnsi"/>
          <w:b/>
          <w:sz w:val="72"/>
          <w:szCs w:val="72"/>
          <w:u w:val="single"/>
        </w:rPr>
        <w:t xml:space="preserve">PART 2 </w:t>
      </w:r>
    </w:p>
    <w:p w:rsidR="004E7A8C" w:rsidRDefault="004E7A8C" w:rsidP="001A05F1">
      <w:pPr>
        <w:pStyle w:val="BodyText3"/>
        <w:ind w:right="-17"/>
        <w:jc w:val="center"/>
        <w:rPr>
          <w:rFonts w:asciiTheme="minorHAnsi" w:hAnsiTheme="minorHAnsi"/>
          <w:b/>
          <w:sz w:val="72"/>
          <w:szCs w:val="72"/>
        </w:rPr>
      </w:pP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APPLICATION </w:t>
      </w: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FORM </w:t>
      </w:r>
    </w:p>
    <w:p w:rsidR="003C2694" w:rsidRPr="004E7A8C" w:rsidRDefault="003C2694" w:rsidP="001A05F1">
      <w:pPr>
        <w:pStyle w:val="BodyText3"/>
        <w:ind w:right="-17"/>
        <w:jc w:val="center"/>
        <w:rPr>
          <w:rFonts w:asciiTheme="minorHAnsi" w:hAnsiTheme="minorHAnsi"/>
          <w:b/>
          <w:sz w:val="72"/>
          <w:szCs w:val="72"/>
        </w:rPr>
      </w:pPr>
    </w:p>
    <w:p w:rsidR="002C6D9A" w:rsidRDefault="00F9105B" w:rsidP="001A05F1">
      <w:pPr>
        <w:pStyle w:val="BodyText3"/>
        <w:ind w:right="-17"/>
        <w:jc w:val="center"/>
        <w:rPr>
          <w:rFonts w:asciiTheme="minorHAnsi" w:hAnsiTheme="minorHAnsi"/>
          <w:b/>
          <w:color w:val="C0504D" w:themeColor="accent2"/>
          <w:sz w:val="52"/>
          <w:szCs w:val="52"/>
        </w:rPr>
      </w:pPr>
      <w:r>
        <w:rPr>
          <w:rFonts w:asciiTheme="minorHAnsi" w:hAnsiTheme="minorHAnsi"/>
          <w:b/>
          <w:color w:val="C0504D" w:themeColor="accent2"/>
          <w:sz w:val="52"/>
          <w:szCs w:val="52"/>
        </w:rPr>
        <w:t xml:space="preserve">Senior </w:t>
      </w:r>
      <w:r w:rsidR="00666FE8">
        <w:rPr>
          <w:rFonts w:asciiTheme="minorHAnsi" w:hAnsiTheme="minorHAnsi"/>
          <w:b/>
          <w:color w:val="C0504D" w:themeColor="accent2"/>
          <w:sz w:val="52"/>
          <w:szCs w:val="52"/>
        </w:rPr>
        <w:t>Executive Technician</w:t>
      </w:r>
    </w:p>
    <w:p w:rsidR="002C6D9A" w:rsidRDefault="002C6D9A" w:rsidP="001A05F1">
      <w:pPr>
        <w:pStyle w:val="BodyText3"/>
        <w:ind w:right="-17"/>
        <w:jc w:val="center"/>
        <w:rPr>
          <w:rFonts w:asciiTheme="minorHAnsi" w:hAnsiTheme="minorHAnsi"/>
          <w:b/>
          <w:color w:val="C0504D" w:themeColor="accent2"/>
          <w:sz w:val="52"/>
          <w:szCs w:val="52"/>
        </w:rPr>
      </w:pPr>
    </w:p>
    <w:p w:rsidR="00FE342E" w:rsidRDefault="00FE342E" w:rsidP="001A05F1">
      <w:pPr>
        <w:pStyle w:val="BodyText3"/>
        <w:ind w:right="-17"/>
        <w:jc w:val="center"/>
        <w:rPr>
          <w:rFonts w:asciiTheme="minorHAnsi" w:hAnsiTheme="minorHAnsi"/>
          <w:b/>
          <w:color w:val="C0504D" w:themeColor="accent2"/>
          <w:sz w:val="52"/>
          <w:szCs w:val="52"/>
        </w:rPr>
      </w:pPr>
    </w:p>
    <w:p w:rsidR="00FE342E" w:rsidRDefault="00FE342E" w:rsidP="001A05F1">
      <w:pPr>
        <w:pStyle w:val="BodyText3"/>
        <w:ind w:right="-17"/>
        <w:jc w:val="center"/>
        <w:rPr>
          <w:rFonts w:asciiTheme="minorHAnsi" w:hAnsiTheme="minorHAnsi"/>
          <w:b/>
          <w:color w:val="C0504D" w:themeColor="accent2"/>
          <w:sz w:val="52"/>
          <w:szCs w:val="52"/>
        </w:rPr>
      </w:pPr>
    </w:p>
    <w:p w:rsidR="00FE342E" w:rsidRDefault="00FE342E" w:rsidP="001A05F1">
      <w:pPr>
        <w:pStyle w:val="BodyText3"/>
        <w:ind w:right="-17"/>
        <w:jc w:val="center"/>
        <w:rPr>
          <w:rFonts w:asciiTheme="minorHAnsi" w:hAnsiTheme="minorHAnsi"/>
          <w:b/>
          <w:color w:val="C0504D" w:themeColor="accent2"/>
          <w:sz w:val="52"/>
          <w:szCs w:val="52"/>
        </w:rPr>
      </w:pPr>
    </w:p>
    <w:p w:rsidR="00FE342E" w:rsidRDefault="00FE342E" w:rsidP="001A05F1">
      <w:pPr>
        <w:pStyle w:val="BodyText3"/>
        <w:ind w:right="-17"/>
        <w:jc w:val="center"/>
        <w:rPr>
          <w:rFonts w:asciiTheme="minorHAnsi" w:hAnsiTheme="minorHAnsi"/>
          <w:b/>
          <w:color w:val="C0504D" w:themeColor="accent2"/>
          <w:sz w:val="52"/>
          <w:szCs w:val="52"/>
        </w:rPr>
      </w:pPr>
    </w:p>
    <w:p w:rsidR="00FE342E" w:rsidRPr="002C6D9A" w:rsidRDefault="00FE342E" w:rsidP="001A05F1">
      <w:pPr>
        <w:pStyle w:val="BodyText3"/>
        <w:ind w:right="-17"/>
        <w:jc w:val="center"/>
        <w:rPr>
          <w:rFonts w:asciiTheme="minorHAnsi" w:hAnsiTheme="minorHAnsi"/>
          <w:b/>
          <w:color w:val="C0504D" w:themeColor="accent2"/>
          <w:sz w:val="52"/>
          <w:szCs w:val="52"/>
        </w:rPr>
      </w:pPr>
    </w:p>
    <w:p w:rsidR="004E7A8C" w:rsidRDefault="004E7A8C" w:rsidP="001A05F1">
      <w:pPr>
        <w:pStyle w:val="BodyText3"/>
        <w:ind w:right="-17"/>
        <w:jc w:val="center"/>
        <w:rPr>
          <w:rFonts w:asciiTheme="minorHAnsi" w:hAnsiTheme="minorHAnsi"/>
          <w:b/>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4D53B6" w:rsidTr="00360101">
        <w:tc>
          <w:tcPr>
            <w:tcW w:w="6946" w:type="dxa"/>
          </w:tcPr>
          <w:p w:rsidR="004D53B6" w:rsidRPr="008B6F0D" w:rsidRDefault="004D53B6" w:rsidP="00360101">
            <w:pPr>
              <w:pStyle w:val="BlockText"/>
              <w:spacing w:line="360" w:lineRule="auto"/>
              <w:ind w:left="0" w:right="-765"/>
              <w:rPr>
                <w:rFonts w:asciiTheme="minorHAnsi" w:hAnsiTheme="minorHAnsi"/>
                <w:b/>
                <w:color w:val="C0504D" w:themeColor="accent2"/>
              </w:rPr>
            </w:pPr>
          </w:p>
          <w:p w:rsidR="004D53B6" w:rsidRPr="008B6F0D" w:rsidRDefault="004D53B6" w:rsidP="00360101">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4D53B6" w:rsidRPr="008B6F0D" w:rsidRDefault="004D53B6" w:rsidP="00360101">
            <w:pPr>
              <w:pStyle w:val="BlockText"/>
              <w:spacing w:line="360" w:lineRule="auto"/>
              <w:ind w:left="0" w:right="-765"/>
              <w:rPr>
                <w:b/>
                <w:color w:val="C0504D" w:themeColor="accent2"/>
              </w:rPr>
            </w:pPr>
          </w:p>
        </w:tc>
      </w:tr>
    </w:tbl>
    <w:p w:rsidR="004E7A8C" w:rsidRDefault="004E7A8C" w:rsidP="001A05F1">
      <w:pPr>
        <w:pStyle w:val="BodyText3"/>
        <w:ind w:right="-17"/>
        <w:jc w:val="center"/>
        <w:rPr>
          <w:rFonts w:asciiTheme="minorHAnsi" w:hAnsiTheme="minorHAnsi"/>
          <w:b/>
          <w:sz w:val="40"/>
          <w:szCs w:val="40"/>
        </w:rPr>
      </w:pPr>
    </w:p>
    <w:p w:rsidR="00644A03" w:rsidRDefault="00644A03" w:rsidP="00243A59">
      <w:pPr>
        <w:pStyle w:val="BodyText3"/>
        <w:ind w:right="-17"/>
        <w:jc w:val="both"/>
        <w:rPr>
          <w:rFonts w:asciiTheme="minorHAnsi" w:hAnsiTheme="minorHAnsi"/>
          <w:sz w:val="24"/>
        </w:rPr>
      </w:pPr>
    </w:p>
    <w:p w:rsidR="0000053E" w:rsidRDefault="008B6F0D" w:rsidP="008B6F0D">
      <w:pPr>
        <w:pStyle w:val="NoSpacing"/>
        <w:rPr>
          <w:rFonts w:asciiTheme="minorHAnsi" w:hAnsiTheme="minorHAnsi"/>
          <w:b/>
          <w:color w:val="FF0000"/>
          <w:sz w:val="36"/>
          <w:szCs w:val="36"/>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Pr>
          <w:rFonts w:ascii="Century Gothic" w:hAnsi="Century Gothic"/>
          <w:color w:val="FF0000"/>
          <w:lang w:val="en-US"/>
        </w:rPr>
        <w:tab/>
      </w:r>
      <w:r w:rsidR="0000053E" w:rsidRPr="007470B0">
        <w:rPr>
          <w:rFonts w:asciiTheme="minorHAnsi" w:hAnsiTheme="minorHAnsi"/>
          <w:b/>
          <w:sz w:val="36"/>
          <w:szCs w:val="36"/>
          <w:lang w:val="en-US"/>
        </w:rPr>
        <w:t xml:space="preserve"> </w:t>
      </w:r>
    </w:p>
    <w:p w:rsidR="00C66C05" w:rsidRDefault="0000053E" w:rsidP="00666FE8">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F9105B">
        <w:rPr>
          <w:rFonts w:asciiTheme="minorHAnsi" w:hAnsiTheme="minorHAnsi"/>
          <w:b/>
          <w:color w:val="C0504D" w:themeColor="accent2"/>
          <w:sz w:val="36"/>
          <w:szCs w:val="36"/>
          <w:lang w:val="en-US"/>
        </w:rPr>
        <w:t xml:space="preserve">SENIOR </w:t>
      </w:r>
      <w:r w:rsidR="00666FE8">
        <w:rPr>
          <w:rFonts w:asciiTheme="minorHAnsi" w:hAnsiTheme="minorHAnsi"/>
          <w:b/>
          <w:color w:val="C0504D" w:themeColor="accent2"/>
          <w:sz w:val="36"/>
          <w:szCs w:val="36"/>
          <w:lang w:val="en-US"/>
        </w:rPr>
        <w:t>EXECUTIVE TECHNICIAN</w:t>
      </w:r>
    </w:p>
    <w:p w:rsidR="008B6F0D"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Section 1</w:t>
      </w:r>
    </w:p>
    <w:p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00053E" w:rsidRPr="00CA4470" w:rsidRDefault="0000053E" w:rsidP="0000053E">
            <w:pPr>
              <w:rPr>
                <w:rFonts w:asciiTheme="minorHAnsi" w:eastAsia="Calibri" w:hAnsiTheme="minorHAnsi" w:cs="Times New Roman"/>
                <w:sz w:val="32"/>
                <w:szCs w:val="32"/>
                <w:lang w:val="ga-IE"/>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00053E" w:rsidRDefault="0000053E" w:rsidP="0000053E">
            <w:pPr>
              <w:rPr>
                <w:rFonts w:asciiTheme="minorHAnsi" w:eastAsia="Calibri" w:hAnsiTheme="minorHAnsi" w:cs="Times New Roman"/>
                <w:b/>
                <w:sz w:val="32"/>
                <w:szCs w:val="32"/>
                <w:lang w:val="ga-IE"/>
              </w:rPr>
            </w:pPr>
          </w:p>
          <w:p w:rsidR="0000053E" w:rsidRDefault="0000053E"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bl>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lang w:val="en-US"/>
        </w:rPr>
      </w:pPr>
    </w:p>
    <w:p w:rsidR="007B6C86" w:rsidRDefault="007B6C86" w:rsidP="0000053E">
      <w:pPr>
        <w:pStyle w:val="NoSpacing"/>
        <w:rPr>
          <w:rFonts w:ascii="Century Gothic" w:hAnsi="Century Gothic"/>
          <w:b/>
          <w:color w:val="C0504D" w:themeColor="accent2"/>
          <w:lang w:val="en-US"/>
        </w:rPr>
      </w:pPr>
    </w:p>
    <w:p w:rsidR="00FE342E" w:rsidRDefault="00FE342E" w:rsidP="0000053E">
      <w:pPr>
        <w:pStyle w:val="NoSpacing"/>
        <w:rPr>
          <w:rFonts w:ascii="Century Gothic" w:hAnsi="Century Gothic"/>
          <w:b/>
          <w:color w:val="C0504D" w:themeColor="accent2"/>
          <w:lang w:val="en-US"/>
        </w:rPr>
      </w:pPr>
    </w:p>
    <w:p w:rsidR="009701E8" w:rsidRPr="004D53B6" w:rsidRDefault="009701E8" w:rsidP="0000053E">
      <w:pPr>
        <w:pStyle w:val="NoSpacing"/>
        <w:rPr>
          <w:rFonts w:ascii="Century Gothic" w:hAnsi="Century Gothic"/>
          <w:b/>
          <w:color w:val="C0504D" w:themeColor="accent2"/>
          <w:lang w:val="en-US"/>
        </w:rPr>
      </w:pPr>
    </w:p>
    <w:p w:rsidR="008B6F0D" w:rsidRPr="00493E57" w:rsidRDefault="008B6F0D" w:rsidP="008B6F0D">
      <w:pPr>
        <w:pStyle w:val="BlockText"/>
        <w:ind w:left="-567" w:right="-765"/>
        <w:rPr>
          <w:rFonts w:asciiTheme="minorHAnsi" w:hAnsiTheme="minorHAnsi"/>
          <w:b/>
          <w:u w:val="single"/>
        </w:rPr>
      </w:pPr>
      <w:r w:rsidRPr="00493E57">
        <w:rPr>
          <w:rFonts w:asciiTheme="minorHAnsi" w:hAnsiTheme="minorHAnsi"/>
          <w:b/>
          <w:u w:val="single"/>
        </w:rPr>
        <w:t>REFERENCES:</w:t>
      </w: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9B2CC3">
      <w:pPr>
        <w:pStyle w:val="BlockText"/>
        <w:spacing w:line="360" w:lineRule="auto"/>
        <w:ind w:left="0"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8B6F0D" w:rsidRDefault="008B6F0D" w:rsidP="0000053E">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rsidR="0000053E" w:rsidRDefault="0000053E" w:rsidP="00666FE8">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F9105B">
        <w:rPr>
          <w:rFonts w:asciiTheme="minorHAnsi" w:hAnsiTheme="minorHAnsi"/>
          <w:b/>
          <w:color w:val="C0504D" w:themeColor="accent2"/>
          <w:sz w:val="36"/>
          <w:szCs w:val="36"/>
          <w:lang w:val="en-US"/>
        </w:rPr>
        <w:t xml:space="preserve">SENIOR </w:t>
      </w:r>
      <w:r w:rsidR="00666FE8">
        <w:rPr>
          <w:rFonts w:asciiTheme="minorHAnsi" w:hAnsiTheme="minorHAnsi"/>
          <w:b/>
          <w:color w:val="C0504D" w:themeColor="accent2"/>
          <w:sz w:val="36"/>
          <w:szCs w:val="36"/>
          <w:lang w:val="en-US"/>
        </w:rPr>
        <w:t>EXECUTIVE TECHNICIAN</w:t>
      </w:r>
    </w:p>
    <w:p w:rsidR="008B6F0D" w:rsidRPr="00F10257"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 xml:space="preserve">Section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Exams</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lang w:val="ga-IE"/>
              </w:rPr>
            </w:pPr>
          </w:p>
        </w:tc>
      </w:tr>
    </w:tbl>
    <w:p w:rsidR="00666FE8" w:rsidRDefault="00666FE8"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8B6F0D" w:rsidRDefault="008B6F0D" w:rsidP="008B6F0D">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C2694" w:rsidRDefault="003C2694"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p w:rsidR="00B24522" w:rsidRDefault="00B24522" w:rsidP="00B24522">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B24522" w:rsidRDefault="00B24522" w:rsidP="00B24522">
      <w:pPr>
        <w:pStyle w:val="BlockText"/>
        <w:spacing w:line="360" w:lineRule="auto"/>
        <w:ind w:left="0" w:right="-142"/>
        <w:rPr>
          <w:rFonts w:asciiTheme="minorHAnsi" w:hAnsiTheme="minorHAnsi"/>
          <w:b/>
          <w:sz w:val="22"/>
          <w:u w:val="single"/>
        </w:rPr>
      </w:pPr>
    </w:p>
    <w:p w:rsidR="00B24522" w:rsidRDefault="00B24522" w:rsidP="00B24522">
      <w:pPr>
        <w:pStyle w:val="BlockText"/>
        <w:spacing w:line="360" w:lineRule="auto"/>
        <w:ind w:left="0" w:right="-142"/>
        <w:rPr>
          <w:rFonts w:asciiTheme="minorHAnsi" w:hAnsiTheme="minorHAnsi"/>
          <w:b/>
          <w:sz w:val="22"/>
          <w:u w:val="single"/>
        </w:rPr>
      </w:pPr>
      <w:r w:rsidRPr="009F5B3A">
        <w:rPr>
          <w:rFonts w:asciiTheme="minorHAnsi" w:hAnsiTheme="minorHAnsi"/>
          <w:sz w:val="22"/>
        </w:rPr>
        <w:t xml:space="preserve">For each of the </w:t>
      </w:r>
      <w:r w:rsidRPr="00B24522">
        <w:rPr>
          <w:rFonts w:asciiTheme="minorHAnsi" w:hAnsiTheme="minorHAnsi"/>
          <w:sz w:val="22"/>
        </w:rPr>
        <w:t>competencies</w:t>
      </w:r>
      <w:r w:rsidRPr="009F5B3A">
        <w:rPr>
          <w:rFonts w:asciiTheme="minorHAnsi" w:hAnsiTheme="minorHAnsi"/>
          <w:sz w:val="22"/>
        </w:rPr>
        <w:t xml:space="preserve"> listed below, please outline a recent example</w:t>
      </w:r>
      <w:r>
        <w:rPr>
          <w:rFonts w:asciiTheme="minorHAnsi" w:hAnsiTheme="minorHAnsi"/>
          <w:sz w:val="22"/>
        </w:rPr>
        <w:t xml:space="preserve"> relevant to the position of </w:t>
      </w:r>
      <w:r w:rsidR="007D21F8">
        <w:rPr>
          <w:rFonts w:asciiTheme="minorHAnsi" w:hAnsiTheme="minorHAnsi"/>
          <w:sz w:val="22"/>
        </w:rPr>
        <w:t xml:space="preserve">Senior </w:t>
      </w:r>
      <w:r>
        <w:rPr>
          <w:rFonts w:asciiTheme="minorHAnsi" w:hAnsiTheme="minorHAnsi"/>
          <w:sz w:val="22"/>
        </w:rPr>
        <w:t>Executive Technician</w:t>
      </w:r>
      <w:r w:rsidRPr="009F5B3A">
        <w:rPr>
          <w:rFonts w:asciiTheme="minorHAnsi" w:hAnsiTheme="minorHAnsi"/>
          <w:sz w:val="22"/>
        </w:rPr>
        <w:t>, which clearly demonstrates your capacity in this regard.  Each example should highlight your specific role, how you demonstrated the particular competency, the outcome and how it shows your suitability to meet the challenges of a post at this level.</w:t>
      </w:r>
    </w:p>
    <w:p w:rsidR="00E05090" w:rsidRDefault="00E05090" w:rsidP="00E05090">
      <w:pPr>
        <w:pStyle w:val="BlockText"/>
        <w:spacing w:line="360" w:lineRule="auto"/>
        <w:ind w:left="0" w:right="-765"/>
        <w:rPr>
          <w:rFonts w:asciiTheme="minorHAnsi" w:hAnsiTheme="minorHAnsi"/>
          <w:b/>
          <w:sz w:val="22"/>
        </w:rPr>
      </w:pPr>
    </w:p>
    <w:p w:rsidR="00E05090" w:rsidRPr="004618F1" w:rsidRDefault="00E05090" w:rsidP="00E05090">
      <w:pPr>
        <w:pStyle w:val="BlockText"/>
        <w:numPr>
          <w:ilvl w:val="0"/>
          <w:numId w:val="28"/>
        </w:numPr>
        <w:spacing w:line="360" w:lineRule="auto"/>
        <w:ind w:right="-765"/>
        <w:rPr>
          <w:rFonts w:asciiTheme="minorHAnsi" w:hAnsiTheme="minorHAnsi"/>
          <w:b/>
          <w:sz w:val="22"/>
        </w:rPr>
      </w:pPr>
      <w:r>
        <w:rPr>
          <w:rFonts w:asciiTheme="minorHAnsi" w:hAnsiTheme="minorHAnsi"/>
          <w:b/>
          <w:sz w:val="22"/>
        </w:rPr>
        <w:t>Technical Knowledge and Experience</w:t>
      </w:r>
    </w:p>
    <w:p w:rsidR="00B24522" w:rsidRPr="00E05090" w:rsidRDefault="00B24522" w:rsidP="00E05090">
      <w:pPr>
        <w:pStyle w:val="BlockText"/>
        <w:numPr>
          <w:ilvl w:val="0"/>
          <w:numId w:val="28"/>
        </w:numPr>
        <w:spacing w:line="360" w:lineRule="auto"/>
        <w:ind w:right="-765"/>
        <w:rPr>
          <w:rFonts w:asciiTheme="minorHAnsi" w:hAnsiTheme="minorHAnsi"/>
          <w:b/>
          <w:sz w:val="22"/>
        </w:rPr>
      </w:pPr>
      <w:r w:rsidRPr="004618F1">
        <w:rPr>
          <w:rFonts w:asciiTheme="minorHAnsi" w:hAnsiTheme="minorHAnsi"/>
          <w:b/>
          <w:sz w:val="22"/>
        </w:rPr>
        <w:t>Delivering Results</w:t>
      </w:r>
    </w:p>
    <w:p w:rsidR="00B24522" w:rsidRDefault="00E05090" w:rsidP="00B24522">
      <w:pPr>
        <w:pStyle w:val="BlockText"/>
        <w:numPr>
          <w:ilvl w:val="0"/>
          <w:numId w:val="28"/>
        </w:numPr>
        <w:spacing w:line="360" w:lineRule="auto"/>
        <w:ind w:right="-765"/>
        <w:rPr>
          <w:rFonts w:asciiTheme="minorHAnsi" w:hAnsiTheme="minorHAnsi"/>
          <w:b/>
          <w:sz w:val="22"/>
        </w:rPr>
      </w:pPr>
      <w:r>
        <w:rPr>
          <w:rFonts w:asciiTheme="minorHAnsi" w:hAnsiTheme="minorHAnsi"/>
          <w:b/>
          <w:sz w:val="22"/>
        </w:rPr>
        <w:t>Performance Through People</w:t>
      </w:r>
    </w:p>
    <w:p w:rsidR="00E05090" w:rsidRDefault="00E05090" w:rsidP="00B24522">
      <w:pPr>
        <w:pStyle w:val="BlockText"/>
        <w:numPr>
          <w:ilvl w:val="0"/>
          <w:numId w:val="28"/>
        </w:numPr>
        <w:spacing w:line="360" w:lineRule="auto"/>
        <w:ind w:right="-765"/>
        <w:rPr>
          <w:rFonts w:asciiTheme="minorHAnsi" w:hAnsiTheme="minorHAnsi"/>
          <w:b/>
          <w:sz w:val="22"/>
        </w:rPr>
      </w:pPr>
      <w:r>
        <w:rPr>
          <w:rFonts w:asciiTheme="minorHAnsi" w:hAnsiTheme="minorHAnsi"/>
          <w:b/>
          <w:sz w:val="22"/>
        </w:rPr>
        <w:t>Personal Effectiveness</w:t>
      </w: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B24522" w:rsidRDefault="00B24522" w:rsidP="00B24522">
      <w:pPr>
        <w:pStyle w:val="BlockText"/>
        <w:spacing w:line="360" w:lineRule="auto"/>
        <w:ind w:left="0" w:right="-765"/>
        <w:rPr>
          <w:rFonts w:asciiTheme="minorHAnsi" w:hAnsiTheme="minorHAnsi"/>
          <w:b/>
          <w:sz w:val="22"/>
          <w:u w:val="single"/>
        </w:rPr>
      </w:pPr>
    </w:p>
    <w:p w:rsidR="00E05090" w:rsidRPr="004618F1" w:rsidRDefault="00E05090" w:rsidP="00E05090">
      <w:pPr>
        <w:pStyle w:val="BlockText"/>
        <w:numPr>
          <w:ilvl w:val="0"/>
          <w:numId w:val="28"/>
        </w:numPr>
        <w:spacing w:line="360" w:lineRule="auto"/>
        <w:ind w:right="-765"/>
        <w:rPr>
          <w:rFonts w:asciiTheme="minorHAnsi" w:hAnsiTheme="minorHAnsi"/>
          <w:b/>
          <w:sz w:val="22"/>
        </w:rPr>
      </w:pPr>
      <w:r>
        <w:rPr>
          <w:rFonts w:asciiTheme="minorHAnsi" w:hAnsiTheme="minorHAnsi"/>
          <w:b/>
          <w:sz w:val="22"/>
        </w:rPr>
        <w:t>Technical Knowledge and Experience</w:t>
      </w:r>
    </w:p>
    <w:tbl>
      <w:tblPr>
        <w:tblStyle w:val="TableGrid"/>
        <w:tblW w:w="0" w:type="auto"/>
        <w:tblLook w:val="04A0" w:firstRow="1" w:lastRow="0" w:firstColumn="1" w:lastColumn="0" w:noHBand="0" w:noVBand="1"/>
      </w:tblPr>
      <w:tblGrid>
        <w:gridCol w:w="9629"/>
      </w:tblGrid>
      <w:tr w:rsidR="00B24522" w:rsidTr="00BF0999">
        <w:tc>
          <w:tcPr>
            <w:tcW w:w="9629" w:type="dxa"/>
          </w:tcPr>
          <w:p w:rsidR="00B24522" w:rsidRDefault="00B24522" w:rsidP="00BF0999">
            <w:pPr>
              <w:pStyle w:val="BlockText"/>
              <w:spacing w:line="360" w:lineRule="auto"/>
              <w:ind w:left="0" w:right="-765"/>
              <w:rPr>
                <w:rFonts w:asciiTheme="minorHAnsi" w:hAnsiTheme="minorHAnsi"/>
                <w:b/>
                <w:sz w:val="22"/>
              </w:rPr>
            </w:pPr>
          </w:p>
          <w:p w:rsidR="00B24522" w:rsidRPr="004618F1" w:rsidRDefault="00B24522" w:rsidP="00BF0999">
            <w:pPr>
              <w:pStyle w:val="BlockText"/>
              <w:spacing w:line="360" w:lineRule="auto"/>
              <w:ind w:left="0" w:right="-765"/>
              <w:rPr>
                <w:rFonts w:asciiTheme="minorHAnsi" w:hAnsiTheme="minorHAnsi"/>
                <w:b/>
                <w:sz w:val="22"/>
              </w:rPr>
            </w:pPr>
            <w:r w:rsidRPr="004618F1">
              <w:rPr>
                <w:rFonts w:asciiTheme="minorHAnsi" w:hAnsiTheme="minorHAnsi"/>
                <w:b/>
                <w:sz w:val="22"/>
              </w:rPr>
              <w:t xml:space="preserve">Example: </w:t>
            </w: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p w:rsidR="00B24522" w:rsidRDefault="00B24522" w:rsidP="00BF0999">
            <w:pPr>
              <w:pStyle w:val="BlockText"/>
              <w:spacing w:line="360" w:lineRule="auto"/>
              <w:ind w:left="0" w:right="-765"/>
              <w:rPr>
                <w:rFonts w:asciiTheme="minorHAnsi" w:hAnsiTheme="minorHAnsi"/>
                <w:b/>
                <w:sz w:val="22"/>
                <w:u w:val="single"/>
              </w:rPr>
            </w:pPr>
          </w:p>
        </w:tc>
      </w:tr>
    </w:tbl>
    <w:p w:rsidR="008B6F0D" w:rsidRDefault="008B6F0D" w:rsidP="009E4B39">
      <w:pPr>
        <w:pStyle w:val="BlockText"/>
        <w:spacing w:line="360" w:lineRule="auto"/>
        <w:ind w:left="-567" w:right="-765" w:firstLine="567"/>
        <w:rPr>
          <w:rFonts w:asciiTheme="minorHAnsi" w:hAnsiTheme="minorHAnsi"/>
          <w:b/>
          <w:sz w:val="22"/>
          <w:u w:val="single"/>
        </w:rPr>
      </w:pPr>
    </w:p>
    <w:p w:rsidR="00094AE8" w:rsidRDefault="00094AE8" w:rsidP="009E4B39">
      <w:pPr>
        <w:pStyle w:val="BlockText"/>
        <w:spacing w:line="360" w:lineRule="auto"/>
        <w:ind w:left="-567" w:right="-765" w:firstLine="567"/>
        <w:rPr>
          <w:rFonts w:asciiTheme="minorHAnsi" w:hAnsiTheme="minorHAnsi"/>
          <w:b/>
          <w:sz w:val="22"/>
          <w:u w:val="single"/>
        </w:rPr>
      </w:pPr>
    </w:p>
    <w:p w:rsidR="00094AE8" w:rsidRDefault="00094AE8" w:rsidP="003F5C09">
      <w:pPr>
        <w:pStyle w:val="BlockText"/>
        <w:spacing w:line="360" w:lineRule="auto"/>
        <w:ind w:left="0" w:right="-765"/>
        <w:rPr>
          <w:rFonts w:asciiTheme="minorHAnsi" w:hAnsiTheme="minorHAnsi"/>
          <w:b/>
          <w:sz w:val="22"/>
          <w:u w:val="single"/>
        </w:rPr>
      </w:pPr>
    </w:p>
    <w:p w:rsidR="00E05090" w:rsidRPr="00E05090" w:rsidRDefault="00E05090" w:rsidP="00E05090">
      <w:pPr>
        <w:pStyle w:val="BlockText"/>
        <w:numPr>
          <w:ilvl w:val="0"/>
          <w:numId w:val="28"/>
        </w:numPr>
        <w:spacing w:line="360" w:lineRule="auto"/>
        <w:ind w:right="-765"/>
        <w:rPr>
          <w:rFonts w:asciiTheme="minorHAnsi" w:hAnsiTheme="minorHAnsi"/>
          <w:b/>
          <w:sz w:val="22"/>
        </w:rPr>
      </w:pPr>
      <w:r w:rsidRPr="004618F1">
        <w:rPr>
          <w:rFonts w:asciiTheme="minorHAnsi" w:hAnsiTheme="minorHAnsi"/>
          <w:b/>
          <w:sz w:val="22"/>
        </w:rPr>
        <w:t>Delivering Results</w:t>
      </w:r>
    </w:p>
    <w:tbl>
      <w:tblPr>
        <w:tblStyle w:val="TableGrid"/>
        <w:tblW w:w="0" w:type="auto"/>
        <w:tblLook w:val="04A0" w:firstRow="1" w:lastRow="0" w:firstColumn="1" w:lastColumn="0" w:noHBand="0" w:noVBand="1"/>
      </w:tblPr>
      <w:tblGrid>
        <w:gridCol w:w="9629"/>
      </w:tblGrid>
      <w:tr w:rsidR="00B24522" w:rsidTr="00B24522">
        <w:tc>
          <w:tcPr>
            <w:tcW w:w="9629" w:type="dxa"/>
          </w:tcPr>
          <w:p w:rsidR="00B24522" w:rsidRDefault="00B24522" w:rsidP="00B24522">
            <w:pPr>
              <w:pStyle w:val="BlockText"/>
              <w:spacing w:line="360" w:lineRule="auto"/>
              <w:ind w:left="0" w:right="-765"/>
              <w:rPr>
                <w:rFonts w:asciiTheme="minorHAnsi" w:hAnsiTheme="minorHAnsi"/>
                <w:b/>
                <w:sz w:val="22"/>
              </w:rPr>
            </w:pPr>
          </w:p>
          <w:p w:rsidR="00B24522" w:rsidRDefault="00003A64" w:rsidP="00B24522">
            <w:pPr>
              <w:pStyle w:val="BlockText"/>
              <w:spacing w:line="360" w:lineRule="auto"/>
              <w:ind w:left="0" w:right="-765"/>
              <w:rPr>
                <w:rFonts w:asciiTheme="minorHAnsi" w:hAnsiTheme="minorHAnsi"/>
                <w:b/>
                <w:sz w:val="22"/>
              </w:rPr>
            </w:pPr>
            <w:r>
              <w:rPr>
                <w:rFonts w:asciiTheme="minorHAnsi" w:hAnsiTheme="minorHAnsi"/>
                <w:b/>
                <w:sz w:val="22"/>
              </w:rPr>
              <w:t>Example:</w:t>
            </w: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p w:rsidR="00B24522" w:rsidRDefault="00B24522" w:rsidP="00B24522">
            <w:pPr>
              <w:pStyle w:val="BlockText"/>
              <w:spacing w:line="360" w:lineRule="auto"/>
              <w:ind w:left="0" w:right="-765"/>
              <w:rPr>
                <w:rFonts w:asciiTheme="minorHAnsi" w:hAnsiTheme="minorHAnsi"/>
                <w:b/>
                <w:sz w:val="22"/>
              </w:rPr>
            </w:pPr>
          </w:p>
        </w:tc>
      </w:tr>
    </w:tbl>
    <w:p w:rsidR="00B24522" w:rsidRPr="00B24522" w:rsidRDefault="00B24522" w:rsidP="00B24522">
      <w:pPr>
        <w:pStyle w:val="BlockText"/>
        <w:spacing w:line="360" w:lineRule="auto"/>
        <w:ind w:left="0" w:right="-765"/>
        <w:rPr>
          <w:rFonts w:asciiTheme="minorHAnsi" w:hAnsiTheme="minorHAnsi"/>
          <w:b/>
          <w:sz w:val="22"/>
        </w:rPr>
      </w:pPr>
    </w:p>
    <w:p w:rsidR="00094AE8" w:rsidRDefault="00094AE8" w:rsidP="009E4B39">
      <w:pPr>
        <w:pStyle w:val="BlockText"/>
        <w:spacing w:line="360" w:lineRule="auto"/>
        <w:ind w:left="-567" w:right="-765" w:firstLine="567"/>
        <w:rPr>
          <w:rFonts w:asciiTheme="minorHAnsi" w:hAnsiTheme="minorHAnsi"/>
          <w:b/>
          <w:sz w:val="22"/>
          <w:u w:val="single"/>
        </w:rPr>
      </w:pPr>
    </w:p>
    <w:p w:rsidR="00B24522" w:rsidRPr="00E05090" w:rsidRDefault="00B24522" w:rsidP="00B24522">
      <w:pPr>
        <w:pStyle w:val="BlockText"/>
        <w:numPr>
          <w:ilvl w:val="0"/>
          <w:numId w:val="29"/>
        </w:numPr>
        <w:spacing w:line="360" w:lineRule="auto"/>
        <w:ind w:right="-765"/>
        <w:rPr>
          <w:rFonts w:asciiTheme="minorHAnsi" w:hAnsiTheme="minorHAnsi"/>
          <w:b/>
          <w:sz w:val="22"/>
        </w:rPr>
      </w:pPr>
      <w:r w:rsidRPr="00E05090">
        <w:rPr>
          <w:rFonts w:asciiTheme="minorHAnsi" w:hAnsiTheme="minorHAnsi"/>
          <w:b/>
          <w:sz w:val="22"/>
        </w:rPr>
        <w:t>Performance Through Peo</w:t>
      </w:r>
      <w:r w:rsidR="00E05090" w:rsidRPr="00E05090">
        <w:rPr>
          <w:rFonts w:asciiTheme="minorHAnsi" w:hAnsiTheme="minorHAnsi"/>
          <w:b/>
          <w:sz w:val="22"/>
        </w:rPr>
        <w:t>ple</w:t>
      </w:r>
    </w:p>
    <w:tbl>
      <w:tblPr>
        <w:tblStyle w:val="TableGrid"/>
        <w:tblW w:w="0" w:type="auto"/>
        <w:tblLook w:val="04A0" w:firstRow="1" w:lastRow="0" w:firstColumn="1" w:lastColumn="0" w:noHBand="0" w:noVBand="1"/>
      </w:tblPr>
      <w:tblGrid>
        <w:gridCol w:w="9629"/>
      </w:tblGrid>
      <w:tr w:rsidR="00B24522" w:rsidTr="00B24522">
        <w:tc>
          <w:tcPr>
            <w:tcW w:w="9629" w:type="dxa"/>
          </w:tcPr>
          <w:p w:rsidR="00B24522" w:rsidRDefault="00B24522" w:rsidP="00B24522">
            <w:pPr>
              <w:pStyle w:val="BlockText"/>
              <w:spacing w:line="360" w:lineRule="auto"/>
              <w:ind w:left="0" w:right="-765"/>
              <w:rPr>
                <w:rFonts w:asciiTheme="minorHAnsi" w:hAnsiTheme="minorHAnsi"/>
                <w:b/>
                <w:sz w:val="22"/>
                <w:u w:val="single"/>
              </w:rPr>
            </w:pPr>
          </w:p>
          <w:p w:rsidR="00003A64" w:rsidRDefault="00003A64" w:rsidP="00B24522">
            <w:pPr>
              <w:pStyle w:val="BlockText"/>
              <w:spacing w:line="360" w:lineRule="auto"/>
              <w:ind w:left="0" w:right="-765"/>
              <w:rPr>
                <w:rFonts w:asciiTheme="minorHAnsi" w:hAnsiTheme="minorHAnsi"/>
                <w:b/>
                <w:sz w:val="22"/>
                <w:u w:val="single"/>
              </w:rPr>
            </w:pPr>
            <w:r>
              <w:rPr>
                <w:rFonts w:asciiTheme="minorHAnsi" w:hAnsiTheme="minorHAnsi"/>
                <w:b/>
                <w:sz w:val="22"/>
                <w:u w:val="single"/>
              </w:rPr>
              <w:t>Example:</w:t>
            </w: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p w:rsidR="00B24522" w:rsidRDefault="00B24522" w:rsidP="00B24522">
            <w:pPr>
              <w:pStyle w:val="BlockText"/>
              <w:spacing w:line="360" w:lineRule="auto"/>
              <w:ind w:left="0" w:right="-765"/>
              <w:rPr>
                <w:rFonts w:asciiTheme="minorHAnsi" w:hAnsiTheme="minorHAnsi"/>
                <w:b/>
                <w:sz w:val="22"/>
                <w:u w:val="single"/>
              </w:rPr>
            </w:pPr>
          </w:p>
        </w:tc>
      </w:tr>
    </w:tbl>
    <w:p w:rsidR="00B24522" w:rsidRDefault="00B24522" w:rsidP="00B24522">
      <w:pPr>
        <w:pStyle w:val="BlockText"/>
        <w:spacing w:line="360" w:lineRule="auto"/>
        <w:ind w:left="0" w:right="-765"/>
        <w:rPr>
          <w:rFonts w:asciiTheme="minorHAnsi" w:hAnsiTheme="minorHAnsi"/>
          <w:b/>
          <w:sz w:val="22"/>
          <w:u w:val="single"/>
        </w:rPr>
      </w:pPr>
    </w:p>
    <w:p w:rsidR="000E45FA" w:rsidRPr="00E05090" w:rsidRDefault="00E05090" w:rsidP="000E45FA">
      <w:pPr>
        <w:pStyle w:val="BlockText"/>
        <w:numPr>
          <w:ilvl w:val="0"/>
          <w:numId w:val="29"/>
        </w:numPr>
        <w:spacing w:line="360" w:lineRule="auto"/>
        <w:ind w:right="-765"/>
        <w:rPr>
          <w:rFonts w:asciiTheme="minorHAnsi" w:hAnsiTheme="minorHAnsi"/>
          <w:b/>
          <w:sz w:val="22"/>
        </w:rPr>
      </w:pPr>
      <w:r w:rsidRPr="00E05090">
        <w:rPr>
          <w:rFonts w:asciiTheme="minorHAnsi" w:hAnsiTheme="minorHAnsi"/>
          <w:b/>
          <w:sz w:val="22"/>
        </w:rPr>
        <w:t>Personal effectiveness</w:t>
      </w:r>
    </w:p>
    <w:tbl>
      <w:tblPr>
        <w:tblStyle w:val="TableGrid"/>
        <w:tblW w:w="0" w:type="auto"/>
        <w:tblLook w:val="04A0" w:firstRow="1" w:lastRow="0" w:firstColumn="1" w:lastColumn="0" w:noHBand="0" w:noVBand="1"/>
      </w:tblPr>
      <w:tblGrid>
        <w:gridCol w:w="9629"/>
      </w:tblGrid>
      <w:tr w:rsidR="000E45FA" w:rsidTr="00A03F4E">
        <w:tc>
          <w:tcPr>
            <w:tcW w:w="9629" w:type="dxa"/>
          </w:tcPr>
          <w:p w:rsidR="000E45FA" w:rsidRDefault="000E45FA" w:rsidP="00A03F4E">
            <w:pPr>
              <w:pStyle w:val="BlockText"/>
              <w:spacing w:line="360" w:lineRule="auto"/>
              <w:ind w:left="0" w:right="-765"/>
              <w:rPr>
                <w:rFonts w:asciiTheme="minorHAnsi" w:hAnsiTheme="minorHAnsi"/>
                <w:b/>
                <w:sz w:val="22"/>
                <w:u w:val="single"/>
              </w:rPr>
            </w:pPr>
          </w:p>
          <w:p w:rsidR="000E45FA" w:rsidRDefault="00003A64" w:rsidP="00A03F4E">
            <w:pPr>
              <w:pStyle w:val="BlockText"/>
              <w:spacing w:line="360" w:lineRule="auto"/>
              <w:ind w:left="0" w:right="-765"/>
              <w:rPr>
                <w:rFonts w:asciiTheme="minorHAnsi" w:hAnsiTheme="minorHAnsi"/>
                <w:b/>
                <w:sz w:val="22"/>
                <w:u w:val="single"/>
              </w:rPr>
            </w:pPr>
            <w:r>
              <w:rPr>
                <w:rFonts w:asciiTheme="minorHAnsi" w:hAnsiTheme="minorHAnsi"/>
                <w:b/>
                <w:sz w:val="22"/>
                <w:u w:val="single"/>
              </w:rPr>
              <w:t>Example:</w:t>
            </w: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p w:rsidR="000E45FA" w:rsidRDefault="000E45FA" w:rsidP="00A03F4E">
            <w:pPr>
              <w:pStyle w:val="BlockText"/>
              <w:spacing w:line="360" w:lineRule="auto"/>
              <w:ind w:left="0" w:right="-765"/>
              <w:rPr>
                <w:rFonts w:asciiTheme="minorHAnsi" w:hAnsiTheme="minorHAnsi"/>
                <w:b/>
                <w:sz w:val="22"/>
                <w:u w:val="single"/>
              </w:rPr>
            </w:pPr>
          </w:p>
        </w:tc>
      </w:tr>
    </w:tbl>
    <w:p w:rsidR="000E45FA" w:rsidRPr="00B24522" w:rsidRDefault="000E45FA" w:rsidP="00B24522">
      <w:pPr>
        <w:pStyle w:val="BlockText"/>
        <w:spacing w:line="360" w:lineRule="auto"/>
        <w:ind w:left="0" w:right="-765"/>
        <w:rPr>
          <w:rFonts w:asciiTheme="minorHAnsi" w:hAnsiTheme="minorHAnsi"/>
          <w:b/>
          <w:sz w:val="22"/>
          <w:u w:val="single"/>
        </w:rPr>
      </w:pPr>
    </w:p>
    <w:p w:rsidR="00094AE8" w:rsidRDefault="00094AE8" w:rsidP="009E4B39">
      <w:pPr>
        <w:pStyle w:val="BlockText"/>
        <w:spacing w:line="360" w:lineRule="auto"/>
        <w:ind w:left="-567" w:right="-765" w:firstLine="567"/>
        <w:rPr>
          <w:rFonts w:asciiTheme="minorHAnsi" w:hAnsiTheme="minorHAnsi"/>
          <w:b/>
          <w:sz w:val="22"/>
          <w:u w:val="single"/>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sz w:val="22"/>
        </w:rPr>
        <w:t>P</w:t>
      </w:r>
      <w:r w:rsidR="00D350D3" w:rsidRPr="0000053E">
        <w:rPr>
          <w:rFonts w:asciiTheme="minorHAnsi" w:hAnsiTheme="minorHAnsi"/>
          <w:b/>
          <w:sz w:val="22"/>
        </w:rPr>
        <w:t>lease indicate any particular experience and/or achievements you hold which you consider relevant to you</w:t>
      </w:r>
      <w:r w:rsidR="00A25E83" w:rsidRPr="0000053E">
        <w:rPr>
          <w:rFonts w:asciiTheme="minorHAnsi" w:hAnsiTheme="minorHAnsi"/>
          <w:b/>
          <w:sz w:val="22"/>
        </w:rPr>
        <w:t>r application for this position:</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0C1B54" w:rsidRDefault="000C1B54" w:rsidP="003F5C09">
      <w:pPr>
        <w:pStyle w:val="BlockText"/>
        <w:spacing w:line="360" w:lineRule="auto"/>
        <w:ind w:left="0" w:right="-765"/>
        <w:rPr>
          <w:b/>
          <w:sz w:val="22"/>
        </w:rPr>
      </w:pPr>
    </w:p>
    <w:p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003A64" w:rsidRDefault="00003A64"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1F7972" w:rsidRDefault="001F7972"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873925">
      <w:pPr>
        <w:pStyle w:val="BlockText"/>
        <w:spacing w:line="360" w:lineRule="auto"/>
        <w:ind w:left="-709" w:right="-1"/>
        <w:rPr>
          <w:b/>
          <w:sz w:val="22"/>
        </w:rPr>
      </w:pPr>
    </w:p>
    <w:p w:rsidR="00003A64" w:rsidRDefault="00003A64" w:rsidP="00526647">
      <w:pPr>
        <w:pStyle w:val="BlockText"/>
        <w:spacing w:line="360" w:lineRule="auto"/>
        <w:ind w:left="-567" w:right="-765"/>
        <w:jc w:val="center"/>
        <w:rPr>
          <w:rFonts w:asciiTheme="minorHAnsi" w:hAnsiTheme="minorHAnsi"/>
          <w:b/>
          <w:sz w:val="40"/>
          <w:szCs w:val="40"/>
          <w:u w:val="single"/>
        </w:rPr>
      </w:pPr>
    </w:p>
    <w:p w:rsidR="00003A64" w:rsidRDefault="00003A64" w:rsidP="00526647">
      <w:pPr>
        <w:pStyle w:val="BlockText"/>
        <w:spacing w:line="360" w:lineRule="auto"/>
        <w:ind w:left="-567" w:right="-765"/>
        <w:jc w:val="center"/>
        <w:rPr>
          <w:rFonts w:asciiTheme="minorHAnsi" w:hAnsiTheme="minorHAnsi"/>
          <w:b/>
          <w:sz w:val="40"/>
          <w:szCs w:val="40"/>
          <w:u w:val="single"/>
        </w:rPr>
      </w:pPr>
    </w:p>
    <w:p w:rsidR="00D17D5F" w:rsidRDefault="00003A64"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I</w:t>
      </w:r>
      <w:r w:rsidR="00D17D5F" w:rsidRPr="00526647">
        <w:rPr>
          <w:rFonts w:asciiTheme="minorHAnsi" w:hAnsiTheme="minorHAnsi"/>
          <w:b/>
          <w:sz w:val="40"/>
          <w:szCs w:val="40"/>
          <w:u w:val="single"/>
        </w:rPr>
        <w:t>MPORTANT NOTES</w:t>
      </w:r>
    </w:p>
    <w:p w:rsidR="00526647" w:rsidRPr="00526647" w:rsidRDefault="00526647" w:rsidP="00526647">
      <w:pPr>
        <w:pStyle w:val="BlockText"/>
        <w:spacing w:line="360" w:lineRule="auto"/>
        <w:ind w:left="-567" w:right="-765"/>
        <w:jc w:val="center"/>
        <w:rPr>
          <w:rFonts w:asciiTheme="minorHAnsi" w:hAnsiTheme="minorHAnsi"/>
          <w:b/>
          <w:u w:val="single"/>
        </w:rPr>
      </w:pPr>
    </w:p>
    <w:p w:rsidR="00D17D5F" w:rsidRPr="00526647" w:rsidRDefault="00D17D5F" w:rsidP="00AA71FA">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 xml:space="preserve">lease see attached </w:t>
      </w:r>
      <w:r w:rsidR="009701E8">
        <w:rPr>
          <w:rFonts w:asciiTheme="minorHAnsi" w:hAnsiTheme="minorHAnsi"/>
          <w:b/>
          <w:color w:val="C0504D" w:themeColor="accent2"/>
          <w:sz w:val="22"/>
          <w:szCs w:val="22"/>
          <w:u w:val="single"/>
        </w:rPr>
        <w:t xml:space="preserve">Important </w:t>
      </w:r>
      <w:r w:rsidR="00493E57">
        <w:rPr>
          <w:rFonts w:asciiTheme="minorHAnsi" w:hAnsiTheme="minorHAnsi"/>
          <w:b/>
          <w:color w:val="C0504D" w:themeColor="accent2"/>
          <w:sz w:val="22"/>
          <w:szCs w:val="22"/>
          <w:u w:val="single"/>
        </w:rPr>
        <w:t>C</w:t>
      </w:r>
      <w:r w:rsidRPr="00526647">
        <w:rPr>
          <w:rFonts w:asciiTheme="minorHAnsi" w:hAnsiTheme="minorHAnsi"/>
          <w:b/>
          <w:color w:val="C0504D" w:themeColor="accent2"/>
          <w:sz w:val="22"/>
          <w:szCs w:val="22"/>
          <w:u w:val="single"/>
        </w:rPr>
        <w:t>hecklist</w:t>
      </w:r>
      <w:r w:rsidR="009701E8">
        <w:rPr>
          <w:rFonts w:asciiTheme="minorHAnsi" w:hAnsiTheme="minorHAnsi"/>
          <w:b/>
          <w:color w:val="C0504D" w:themeColor="accent2"/>
          <w:sz w:val="22"/>
          <w:szCs w:val="22"/>
          <w:u w:val="single"/>
        </w:rPr>
        <w:t xml:space="preserve"> (page 3) </w:t>
      </w:r>
      <w:r w:rsidRPr="00526647">
        <w:rPr>
          <w:rFonts w:asciiTheme="minorHAnsi" w:hAnsiTheme="minorHAnsi"/>
          <w:b/>
          <w:color w:val="C0504D" w:themeColor="accent2"/>
          <w:sz w:val="22"/>
          <w:szCs w:val="22"/>
          <w:u w:val="single"/>
        </w:rPr>
        <w:t>.</w:t>
      </w:r>
      <w:r w:rsidRPr="00526647">
        <w:rPr>
          <w:rFonts w:asciiTheme="minorHAnsi" w:hAnsiTheme="minorHAnsi"/>
          <w:b/>
          <w:sz w:val="22"/>
          <w:szCs w:val="22"/>
        </w:rPr>
        <w:t xml:space="preserve">  Please include all of the requested documentation and ensure that your application</w:t>
      </w:r>
      <w:r w:rsidR="00493E57">
        <w:rPr>
          <w:rFonts w:asciiTheme="minorHAnsi" w:hAnsiTheme="minorHAnsi"/>
          <w:b/>
          <w:sz w:val="22"/>
          <w:szCs w:val="22"/>
        </w:rPr>
        <w:t xml:space="preserve"> is posted/delivered to Gal</w:t>
      </w:r>
      <w:r w:rsidRPr="00526647">
        <w:rPr>
          <w:rFonts w:asciiTheme="minorHAnsi" w:hAnsiTheme="minorHAnsi"/>
          <w:b/>
          <w:sz w:val="22"/>
          <w:szCs w:val="22"/>
        </w:rPr>
        <w:t xml:space="preserve">way City Council no later than </w:t>
      </w:r>
      <w:r w:rsidRPr="00FE342E">
        <w:rPr>
          <w:rFonts w:asciiTheme="minorHAnsi" w:hAnsiTheme="minorHAnsi"/>
          <w:b/>
          <w:sz w:val="22"/>
          <w:szCs w:val="22"/>
        </w:rPr>
        <w:t xml:space="preserve">4.00pm, </w:t>
      </w:r>
      <w:r w:rsidR="00104C9D" w:rsidRPr="00FE342E">
        <w:rPr>
          <w:rFonts w:asciiTheme="minorHAnsi" w:hAnsiTheme="minorHAnsi"/>
          <w:b/>
          <w:sz w:val="22"/>
          <w:szCs w:val="22"/>
        </w:rPr>
        <w:t xml:space="preserve">on </w:t>
      </w:r>
      <w:r w:rsidR="00106C98">
        <w:rPr>
          <w:rFonts w:asciiTheme="minorHAnsi" w:hAnsiTheme="minorHAnsi"/>
          <w:b/>
          <w:sz w:val="22"/>
          <w:szCs w:val="22"/>
        </w:rPr>
        <w:t>Monday</w:t>
      </w:r>
      <w:r w:rsidR="00B41E44">
        <w:rPr>
          <w:rFonts w:asciiTheme="minorHAnsi" w:hAnsiTheme="minorHAnsi"/>
          <w:b/>
          <w:sz w:val="22"/>
          <w:szCs w:val="22"/>
        </w:rPr>
        <w:t xml:space="preserve">, </w:t>
      </w:r>
      <w:r w:rsidR="00106C98">
        <w:rPr>
          <w:rFonts w:asciiTheme="minorHAnsi" w:hAnsiTheme="minorHAnsi"/>
          <w:b/>
          <w:sz w:val="22"/>
          <w:szCs w:val="22"/>
        </w:rPr>
        <w:t>25</w:t>
      </w:r>
      <w:r w:rsidR="00106C98" w:rsidRPr="00C17405">
        <w:rPr>
          <w:rFonts w:asciiTheme="minorHAnsi" w:hAnsiTheme="minorHAnsi"/>
          <w:b/>
          <w:sz w:val="22"/>
          <w:szCs w:val="22"/>
          <w:vertAlign w:val="superscript"/>
        </w:rPr>
        <w:t>th</w:t>
      </w:r>
      <w:r w:rsidR="00C17405">
        <w:rPr>
          <w:rFonts w:asciiTheme="minorHAnsi" w:hAnsiTheme="minorHAnsi"/>
          <w:b/>
          <w:sz w:val="22"/>
          <w:szCs w:val="22"/>
        </w:rPr>
        <w:t xml:space="preserve"> </w:t>
      </w:r>
      <w:r w:rsidR="00B41E44">
        <w:rPr>
          <w:rFonts w:asciiTheme="minorHAnsi" w:hAnsiTheme="minorHAnsi"/>
          <w:b/>
          <w:sz w:val="22"/>
          <w:szCs w:val="22"/>
        </w:rPr>
        <w:t>April 2022</w:t>
      </w:r>
      <w:r w:rsidR="009701E8" w:rsidRPr="00FE342E">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FE342E"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D17D5F" w:rsidRPr="00526647">
        <w:rPr>
          <w:rFonts w:asciiTheme="minorHAnsi" w:hAnsiTheme="minorHAnsi"/>
          <w:b/>
          <w:sz w:val="22"/>
          <w:szCs w:val="22"/>
        </w:rPr>
        <w:t xml:space="preserve"> allow sufficient time to ensure delivery not later than the latest date for acceptance.</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D17D5F" w:rsidRPr="00F90F1C" w:rsidRDefault="00D17D5F" w:rsidP="00227BE6">
      <w:pPr>
        <w:pStyle w:val="BlockText"/>
        <w:spacing w:line="360" w:lineRule="auto"/>
        <w:ind w:right="-143"/>
        <w:rPr>
          <w:rFonts w:asciiTheme="minorHAnsi" w:hAnsiTheme="minorHAnsi"/>
          <w:b/>
          <w:sz w:val="18"/>
          <w:szCs w:val="18"/>
        </w:rPr>
      </w:pPr>
    </w:p>
    <w:p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rsidR="00A20E57" w:rsidRPr="00A20E57" w:rsidRDefault="00A20E57" w:rsidP="00F90F1C">
      <w:pPr>
        <w:ind w:left="-131"/>
        <w:jc w:val="both"/>
        <w:rPr>
          <w:rFonts w:asciiTheme="minorHAnsi" w:hAnsiTheme="minorHAnsi"/>
          <w:b/>
          <w:u w:val="single"/>
        </w:rPr>
      </w:pPr>
      <w:r w:rsidRPr="00A20E57">
        <w:rPr>
          <w:rFonts w:asciiTheme="minorHAnsi" w:hAnsiTheme="minorHAnsi"/>
          <w:b/>
          <w:u w:val="single"/>
        </w:rPr>
        <w:t xml:space="preserve">Declaration: </w:t>
      </w:r>
    </w:p>
    <w:p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 xml:space="preserve">e requirements on the attached </w:t>
      </w:r>
      <w:r w:rsidR="009701E8">
        <w:rPr>
          <w:rFonts w:asciiTheme="minorHAnsi" w:hAnsiTheme="minorHAnsi"/>
        </w:rPr>
        <w:t xml:space="preserve">Important </w:t>
      </w:r>
      <w:r w:rsidR="00493E57">
        <w:rPr>
          <w:rFonts w:asciiTheme="minorHAnsi" w:hAnsiTheme="minorHAnsi"/>
        </w:rPr>
        <w:t>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F90F1C" w:rsidRPr="00F90F1C" w:rsidRDefault="00F90F1C" w:rsidP="00F90F1C">
      <w:pPr>
        <w:ind w:left="-131"/>
        <w:jc w:val="both"/>
        <w:rPr>
          <w:rFonts w:asciiTheme="minorHAnsi" w:hAnsiTheme="minorHAnsi"/>
        </w:rPr>
      </w:pPr>
    </w:p>
    <w:p w:rsidR="00D17D5F" w:rsidRPr="00526647" w:rsidRDefault="00D17D5F" w:rsidP="00D17D5F">
      <w:pPr>
        <w:pStyle w:val="BlockText"/>
        <w:spacing w:line="360" w:lineRule="auto"/>
        <w:ind w:right="-765"/>
        <w:jc w:val="center"/>
        <w:rPr>
          <w:rFonts w:asciiTheme="minorHAnsi" w:hAnsiTheme="minorHAnsi"/>
          <w:b/>
          <w:sz w:val="22"/>
          <w:szCs w:val="22"/>
        </w:rPr>
      </w:pPr>
    </w:p>
    <w:p w:rsidR="00D17D5F" w:rsidRPr="00526647" w:rsidRDefault="00A20E57" w:rsidP="00D17D5F">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Name</w:t>
      </w:r>
      <w:r w:rsidR="00D17D5F" w:rsidRPr="00526647">
        <w:rPr>
          <w:rFonts w:asciiTheme="minorHAnsi" w:hAnsiTheme="minorHAnsi"/>
          <w:b/>
          <w:sz w:val="22"/>
          <w:szCs w:val="22"/>
        </w:rPr>
        <w:t xml:space="preserve"> of Applicant: </w:t>
      </w:r>
      <w:r w:rsidR="00D17D5F" w:rsidRPr="00526647">
        <w:rPr>
          <w:rFonts w:asciiTheme="minorHAnsi" w:hAnsiTheme="minorHAnsi"/>
          <w:b/>
          <w:sz w:val="22"/>
          <w:szCs w:val="22"/>
          <w:u w:val="single"/>
        </w:rPr>
        <w:tab/>
      </w:r>
      <w:r w:rsidR="00D17D5F" w:rsidRPr="00526647">
        <w:rPr>
          <w:rFonts w:asciiTheme="minorHAnsi" w:hAnsiTheme="minorHAnsi"/>
          <w:b/>
          <w:sz w:val="22"/>
          <w:szCs w:val="22"/>
          <w:u w:val="single"/>
        </w:rPr>
        <w:tab/>
      </w:r>
      <w:r w:rsidR="00D17D5F" w:rsidRPr="00526647">
        <w:rPr>
          <w:rFonts w:asciiTheme="minorHAnsi" w:hAnsiTheme="minorHAnsi"/>
          <w:b/>
          <w:sz w:val="22"/>
          <w:szCs w:val="22"/>
          <w:u w:val="single"/>
        </w:rPr>
        <w:tab/>
      </w:r>
      <w:r w:rsidR="00D17D5F" w:rsidRPr="00526647">
        <w:rPr>
          <w:rFonts w:asciiTheme="minorHAnsi" w:hAnsiTheme="minorHAnsi"/>
          <w:b/>
          <w:sz w:val="22"/>
          <w:szCs w:val="22"/>
          <w:u w:val="single"/>
        </w:rPr>
        <w:tab/>
      </w:r>
      <w:r w:rsidR="00D17D5F" w:rsidRPr="00526647">
        <w:rPr>
          <w:rFonts w:asciiTheme="minorHAnsi" w:hAnsiTheme="minorHAnsi"/>
          <w:b/>
          <w:sz w:val="22"/>
          <w:szCs w:val="22"/>
          <w:u w:val="single"/>
        </w:rPr>
        <w:tab/>
      </w:r>
      <w:r w:rsidR="00D17D5F" w:rsidRPr="00526647">
        <w:rPr>
          <w:rFonts w:asciiTheme="minorHAnsi" w:hAnsiTheme="minorHAnsi"/>
          <w:b/>
          <w:sz w:val="22"/>
          <w:szCs w:val="22"/>
          <w:u w:val="single"/>
        </w:rPr>
        <w:tab/>
      </w:r>
      <w:r w:rsidR="00D17D5F" w:rsidRPr="00526647">
        <w:rPr>
          <w:rFonts w:asciiTheme="minorHAnsi" w:hAnsiTheme="minorHAnsi"/>
          <w:b/>
          <w:sz w:val="22"/>
          <w:szCs w:val="22"/>
          <w:u w:val="single"/>
        </w:rPr>
        <w:tab/>
      </w:r>
    </w:p>
    <w:p w:rsidR="00873925" w:rsidRPr="00526647" w:rsidRDefault="00873925" w:rsidP="00D17D5F">
      <w:pPr>
        <w:pStyle w:val="BlockText"/>
        <w:spacing w:line="360" w:lineRule="auto"/>
        <w:ind w:right="-765"/>
        <w:jc w:val="center"/>
        <w:rPr>
          <w:rFonts w:asciiTheme="minorHAnsi" w:hAnsiTheme="minorHAnsi"/>
          <w:b/>
          <w:sz w:val="22"/>
          <w:szCs w:val="22"/>
        </w:rPr>
      </w:pPr>
    </w:p>
    <w:p w:rsidR="003A6220"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3A6220" w:rsidRPr="00526647" w:rsidRDefault="003A6220" w:rsidP="00AA71FA">
      <w:pPr>
        <w:pStyle w:val="BlockText"/>
        <w:spacing w:line="360" w:lineRule="auto"/>
        <w:ind w:left="0" w:right="-765"/>
        <w:jc w:val="left"/>
        <w:rPr>
          <w:rFonts w:asciiTheme="minorHAnsi" w:hAnsiTheme="minorHAnsi"/>
          <w:b/>
          <w:sz w:val="22"/>
          <w:szCs w:val="22"/>
          <w:u w:val="single"/>
        </w:rPr>
      </w:pPr>
    </w:p>
    <w:sectPr w:rsidR="003A6220" w:rsidRPr="00526647"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590" w:rsidRDefault="00CC6590" w:rsidP="004E7A8C">
      <w:pPr>
        <w:pStyle w:val="BlockText"/>
      </w:pPr>
      <w:r>
        <w:separator/>
      </w:r>
    </w:p>
  </w:endnote>
  <w:endnote w:type="continuationSeparator" w:id="0">
    <w:p w:rsidR="00CC6590" w:rsidRDefault="00CC6590"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152398"/>
      <w:docPartObj>
        <w:docPartGallery w:val="Page Numbers (Bottom of Page)"/>
        <w:docPartUnique/>
      </w:docPartObj>
    </w:sdtPr>
    <w:sdtEndPr>
      <w:rPr>
        <w:noProof/>
      </w:rPr>
    </w:sdtEndPr>
    <w:sdtContent>
      <w:p w:rsidR="00094AE8" w:rsidRDefault="00094AE8">
        <w:pPr>
          <w:pStyle w:val="Footer"/>
          <w:jc w:val="right"/>
        </w:pPr>
        <w:r>
          <w:fldChar w:fldCharType="begin"/>
        </w:r>
        <w:r>
          <w:instrText xml:space="preserve"> PAGE   \* MERGEFORMAT </w:instrText>
        </w:r>
        <w:r>
          <w:fldChar w:fldCharType="separate"/>
        </w:r>
        <w:r w:rsidR="00A72DDE">
          <w:rPr>
            <w:noProof/>
          </w:rPr>
          <w:t>21</w:t>
        </w:r>
        <w:r>
          <w:rPr>
            <w:noProof/>
          </w:rPr>
          <w:fldChar w:fldCharType="end"/>
        </w:r>
      </w:p>
    </w:sdtContent>
  </w:sdt>
  <w:p w:rsidR="00094AE8" w:rsidRDefault="00094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590" w:rsidRDefault="00CC6590" w:rsidP="004E7A8C">
      <w:pPr>
        <w:pStyle w:val="BlockText"/>
      </w:pPr>
      <w:r>
        <w:separator/>
      </w:r>
    </w:p>
  </w:footnote>
  <w:footnote w:type="continuationSeparator" w:id="0">
    <w:p w:rsidR="00CC6590" w:rsidRDefault="00CC6590"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986C382"/>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E705947"/>
    <w:multiLevelType w:val="hybridMultilevel"/>
    <w:tmpl w:val="636ED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4"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B66336"/>
    <w:multiLevelType w:val="hybridMultilevel"/>
    <w:tmpl w:val="059C8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1EA659B"/>
    <w:multiLevelType w:val="hybridMultilevel"/>
    <w:tmpl w:val="8CB43E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2"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3"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DC7317D"/>
    <w:multiLevelType w:val="hybridMultilevel"/>
    <w:tmpl w:val="6C0217D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5"/>
  </w:num>
  <w:num w:numId="6">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3"/>
  </w:num>
  <w:num w:numId="9">
    <w:abstractNumId w:val="5"/>
  </w:num>
  <w:num w:numId="10">
    <w:abstractNumId w:val="10"/>
  </w:num>
  <w:num w:numId="11">
    <w:abstractNumId w:val="8"/>
  </w:num>
  <w:num w:numId="12">
    <w:abstractNumId w:val="12"/>
  </w:num>
  <w:num w:numId="13">
    <w:abstractNumId w:val="11"/>
  </w:num>
  <w:num w:numId="14">
    <w:abstractNumId w:val="27"/>
  </w:num>
  <w:num w:numId="15">
    <w:abstractNumId w:val="23"/>
  </w:num>
  <w:num w:numId="16">
    <w:abstractNumId w:val="22"/>
  </w:num>
  <w:num w:numId="17">
    <w:abstractNumId w:val="21"/>
  </w:num>
  <w:num w:numId="18">
    <w:abstractNumId w:val="20"/>
  </w:num>
  <w:num w:numId="19">
    <w:abstractNumId w:val="9"/>
  </w:num>
  <w:num w:numId="20">
    <w:abstractNumId w:val="15"/>
  </w:num>
  <w:num w:numId="21">
    <w:abstractNumId w:val="18"/>
  </w:num>
  <w:num w:numId="22">
    <w:abstractNumId w:val="14"/>
  </w:num>
  <w:num w:numId="23">
    <w:abstractNumId w:val="6"/>
  </w:num>
  <w:num w:numId="24">
    <w:abstractNumId w:val="33"/>
  </w:num>
  <w:num w:numId="25">
    <w:abstractNumId w:val="31"/>
  </w:num>
  <w:num w:numId="26">
    <w:abstractNumId w:val="32"/>
  </w:num>
  <w:num w:numId="27">
    <w:abstractNumId w:val="7"/>
  </w:num>
  <w:num w:numId="28">
    <w:abstractNumId w:val="3"/>
  </w:num>
  <w:num w:numId="29">
    <w:abstractNumId w:val="25"/>
  </w:num>
  <w:num w:numId="30">
    <w:abstractNumId w:val="36"/>
  </w:num>
  <w:num w:numId="31">
    <w:abstractNumId w:val="24"/>
  </w:num>
  <w:num w:numId="32">
    <w:abstractNumId w:val="28"/>
  </w:num>
  <w:num w:numId="33">
    <w:abstractNumId w:val="19"/>
  </w:num>
  <w:num w:numId="34">
    <w:abstractNumId w:val="16"/>
  </w:num>
  <w:num w:numId="35">
    <w:abstractNumId w:val="34"/>
  </w:num>
  <w:num w:numId="36">
    <w:abstractNumId w:val="26"/>
  </w:num>
  <w:num w:numId="3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3A64"/>
    <w:rsid w:val="00033EB6"/>
    <w:rsid w:val="00035725"/>
    <w:rsid w:val="000402E7"/>
    <w:rsid w:val="00044A65"/>
    <w:rsid w:val="0004659F"/>
    <w:rsid w:val="00064BB6"/>
    <w:rsid w:val="0007232F"/>
    <w:rsid w:val="000759CF"/>
    <w:rsid w:val="000847E3"/>
    <w:rsid w:val="000867C3"/>
    <w:rsid w:val="00087578"/>
    <w:rsid w:val="00094AE8"/>
    <w:rsid w:val="000A1FFB"/>
    <w:rsid w:val="000A214C"/>
    <w:rsid w:val="000B4B85"/>
    <w:rsid w:val="000B5850"/>
    <w:rsid w:val="000C1B54"/>
    <w:rsid w:val="000E45FA"/>
    <w:rsid w:val="000E4BBA"/>
    <w:rsid w:val="0010247E"/>
    <w:rsid w:val="00104C9D"/>
    <w:rsid w:val="00106C98"/>
    <w:rsid w:val="00110DC0"/>
    <w:rsid w:val="0012463B"/>
    <w:rsid w:val="001270DF"/>
    <w:rsid w:val="001349C5"/>
    <w:rsid w:val="00135EA1"/>
    <w:rsid w:val="00144D98"/>
    <w:rsid w:val="00151CDD"/>
    <w:rsid w:val="00167F0E"/>
    <w:rsid w:val="00193055"/>
    <w:rsid w:val="00197733"/>
    <w:rsid w:val="001A05F1"/>
    <w:rsid w:val="001A17AC"/>
    <w:rsid w:val="001C5CD8"/>
    <w:rsid w:val="001E38E4"/>
    <w:rsid w:val="001F7972"/>
    <w:rsid w:val="002103A0"/>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83B4D"/>
    <w:rsid w:val="00295707"/>
    <w:rsid w:val="00296232"/>
    <w:rsid w:val="00297C23"/>
    <w:rsid w:val="002A27BA"/>
    <w:rsid w:val="002A5B63"/>
    <w:rsid w:val="002A7558"/>
    <w:rsid w:val="002C6D9A"/>
    <w:rsid w:val="002D2E22"/>
    <w:rsid w:val="002E367D"/>
    <w:rsid w:val="002E7708"/>
    <w:rsid w:val="00303E3D"/>
    <w:rsid w:val="003234FC"/>
    <w:rsid w:val="003335BD"/>
    <w:rsid w:val="003400BF"/>
    <w:rsid w:val="00341D1C"/>
    <w:rsid w:val="00341D82"/>
    <w:rsid w:val="00354A33"/>
    <w:rsid w:val="00354BC0"/>
    <w:rsid w:val="003A2395"/>
    <w:rsid w:val="003A6220"/>
    <w:rsid w:val="003A7E89"/>
    <w:rsid w:val="003B04BE"/>
    <w:rsid w:val="003B1739"/>
    <w:rsid w:val="003B43ED"/>
    <w:rsid w:val="003B76AB"/>
    <w:rsid w:val="003C2694"/>
    <w:rsid w:val="003D186C"/>
    <w:rsid w:val="003D680F"/>
    <w:rsid w:val="003E03BC"/>
    <w:rsid w:val="003E5CC0"/>
    <w:rsid w:val="003E5F02"/>
    <w:rsid w:val="003F347E"/>
    <w:rsid w:val="003F39BD"/>
    <w:rsid w:val="003F5C09"/>
    <w:rsid w:val="00410579"/>
    <w:rsid w:val="00414A72"/>
    <w:rsid w:val="0041630B"/>
    <w:rsid w:val="004613BB"/>
    <w:rsid w:val="00482D08"/>
    <w:rsid w:val="00482D73"/>
    <w:rsid w:val="00493E57"/>
    <w:rsid w:val="00496A6F"/>
    <w:rsid w:val="004B72A6"/>
    <w:rsid w:val="004C1D6C"/>
    <w:rsid w:val="004C408B"/>
    <w:rsid w:val="004C5F18"/>
    <w:rsid w:val="004D53B6"/>
    <w:rsid w:val="004D577A"/>
    <w:rsid w:val="004D6EB2"/>
    <w:rsid w:val="004E7A8C"/>
    <w:rsid w:val="004F4001"/>
    <w:rsid w:val="00506EC8"/>
    <w:rsid w:val="00515ACD"/>
    <w:rsid w:val="00525BB3"/>
    <w:rsid w:val="00526647"/>
    <w:rsid w:val="00536625"/>
    <w:rsid w:val="00541457"/>
    <w:rsid w:val="00550D59"/>
    <w:rsid w:val="00566492"/>
    <w:rsid w:val="0058351E"/>
    <w:rsid w:val="005C73AD"/>
    <w:rsid w:val="005D06B3"/>
    <w:rsid w:val="005E111F"/>
    <w:rsid w:val="005E393E"/>
    <w:rsid w:val="005F465F"/>
    <w:rsid w:val="00600DCB"/>
    <w:rsid w:val="00607E8F"/>
    <w:rsid w:val="00614605"/>
    <w:rsid w:val="006372AA"/>
    <w:rsid w:val="00637AEC"/>
    <w:rsid w:val="00644A03"/>
    <w:rsid w:val="00666FE8"/>
    <w:rsid w:val="006A126C"/>
    <w:rsid w:val="006B3694"/>
    <w:rsid w:val="006C1F6D"/>
    <w:rsid w:val="006C510B"/>
    <w:rsid w:val="006E18E2"/>
    <w:rsid w:val="007070A4"/>
    <w:rsid w:val="007470B0"/>
    <w:rsid w:val="007521AC"/>
    <w:rsid w:val="0076339D"/>
    <w:rsid w:val="00767D00"/>
    <w:rsid w:val="007903F2"/>
    <w:rsid w:val="00790757"/>
    <w:rsid w:val="007940BC"/>
    <w:rsid w:val="00794E88"/>
    <w:rsid w:val="007A4921"/>
    <w:rsid w:val="007A5061"/>
    <w:rsid w:val="007B6C86"/>
    <w:rsid w:val="007C5A41"/>
    <w:rsid w:val="007D1202"/>
    <w:rsid w:val="007D1224"/>
    <w:rsid w:val="007D21F8"/>
    <w:rsid w:val="007E762B"/>
    <w:rsid w:val="007F7F39"/>
    <w:rsid w:val="0081609A"/>
    <w:rsid w:val="008179B1"/>
    <w:rsid w:val="00820932"/>
    <w:rsid w:val="0082148B"/>
    <w:rsid w:val="00822920"/>
    <w:rsid w:val="00826CA1"/>
    <w:rsid w:val="008305F2"/>
    <w:rsid w:val="00844007"/>
    <w:rsid w:val="008447B1"/>
    <w:rsid w:val="00844B4E"/>
    <w:rsid w:val="00847534"/>
    <w:rsid w:val="008528BD"/>
    <w:rsid w:val="00855EAD"/>
    <w:rsid w:val="0085613D"/>
    <w:rsid w:val="00864984"/>
    <w:rsid w:val="008651B3"/>
    <w:rsid w:val="00873925"/>
    <w:rsid w:val="00876491"/>
    <w:rsid w:val="00887792"/>
    <w:rsid w:val="00895CB3"/>
    <w:rsid w:val="00896950"/>
    <w:rsid w:val="008A46DD"/>
    <w:rsid w:val="008A4F36"/>
    <w:rsid w:val="008B438F"/>
    <w:rsid w:val="008B6F0D"/>
    <w:rsid w:val="008C0EFA"/>
    <w:rsid w:val="008D74A2"/>
    <w:rsid w:val="008E3B41"/>
    <w:rsid w:val="008E3EC4"/>
    <w:rsid w:val="008E3F00"/>
    <w:rsid w:val="008F4C5D"/>
    <w:rsid w:val="008F7090"/>
    <w:rsid w:val="009059FE"/>
    <w:rsid w:val="0091064B"/>
    <w:rsid w:val="00917A37"/>
    <w:rsid w:val="0093691A"/>
    <w:rsid w:val="00956B23"/>
    <w:rsid w:val="009701E8"/>
    <w:rsid w:val="00976E80"/>
    <w:rsid w:val="00983F13"/>
    <w:rsid w:val="009913F9"/>
    <w:rsid w:val="009B135F"/>
    <w:rsid w:val="009B2CC3"/>
    <w:rsid w:val="009C417D"/>
    <w:rsid w:val="009C6D6C"/>
    <w:rsid w:val="009E0084"/>
    <w:rsid w:val="009E4B39"/>
    <w:rsid w:val="00A01B49"/>
    <w:rsid w:val="00A1325F"/>
    <w:rsid w:val="00A1743A"/>
    <w:rsid w:val="00A20672"/>
    <w:rsid w:val="00A20E57"/>
    <w:rsid w:val="00A2321B"/>
    <w:rsid w:val="00A247D1"/>
    <w:rsid w:val="00A25E83"/>
    <w:rsid w:val="00A42FF7"/>
    <w:rsid w:val="00A4451E"/>
    <w:rsid w:val="00A51730"/>
    <w:rsid w:val="00A56BC2"/>
    <w:rsid w:val="00A61E89"/>
    <w:rsid w:val="00A72DDE"/>
    <w:rsid w:val="00A80D43"/>
    <w:rsid w:val="00A8589E"/>
    <w:rsid w:val="00A86B7B"/>
    <w:rsid w:val="00AA71FA"/>
    <w:rsid w:val="00AD00CA"/>
    <w:rsid w:val="00AD20F3"/>
    <w:rsid w:val="00B15517"/>
    <w:rsid w:val="00B22779"/>
    <w:rsid w:val="00B24522"/>
    <w:rsid w:val="00B34D03"/>
    <w:rsid w:val="00B41E44"/>
    <w:rsid w:val="00B4698A"/>
    <w:rsid w:val="00B56C48"/>
    <w:rsid w:val="00B63D0E"/>
    <w:rsid w:val="00B64D03"/>
    <w:rsid w:val="00B65930"/>
    <w:rsid w:val="00B728E5"/>
    <w:rsid w:val="00B72CC3"/>
    <w:rsid w:val="00B77D14"/>
    <w:rsid w:val="00B926DF"/>
    <w:rsid w:val="00B93BBD"/>
    <w:rsid w:val="00BA332C"/>
    <w:rsid w:val="00BA622E"/>
    <w:rsid w:val="00BA7676"/>
    <w:rsid w:val="00BA7E1D"/>
    <w:rsid w:val="00BD296A"/>
    <w:rsid w:val="00BD3CC4"/>
    <w:rsid w:val="00BD3FC6"/>
    <w:rsid w:val="00BD6448"/>
    <w:rsid w:val="00BF71EC"/>
    <w:rsid w:val="00C17405"/>
    <w:rsid w:val="00C277DD"/>
    <w:rsid w:val="00C31B5C"/>
    <w:rsid w:val="00C32902"/>
    <w:rsid w:val="00C61428"/>
    <w:rsid w:val="00C66C05"/>
    <w:rsid w:val="00C724AE"/>
    <w:rsid w:val="00C820A8"/>
    <w:rsid w:val="00C8395C"/>
    <w:rsid w:val="00CA336B"/>
    <w:rsid w:val="00CB2835"/>
    <w:rsid w:val="00CC41F9"/>
    <w:rsid w:val="00CC6590"/>
    <w:rsid w:val="00CD5636"/>
    <w:rsid w:val="00D02588"/>
    <w:rsid w:val="00D0421E"/>
    <w:rsid w:val="00D178BD"/>
    <w:rsid w:val="00D17D5F"/>
    <w:rsid w:val="00D21AEB"/>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05090"/>
    <w:rsid w:val="00E150F3"/>
    <w:rsid w:val="00E32475"/>
    <w:rsid w:val="00E33DFF"/>
    <w:rsid w:val="00E34F3D"/>
    <w:rsid w:val="00E554E4"/>
    <w:rsid w:val="00E600BE"/>
    <w:rsid w:val="00E62739"/>
    <w:rsid w:val="00E737D1"/>
    <w:rsid w:val="00E82F36"/>
    <w:rsid w:val="00E83BA1"/>
    <w:rsid w:val="00EA7513"/>
    <w:rsid w:val="00EA7520"/>
    <w:rsid w:val="00EC3D5B"/>
    <w:rsid w:val="00ED3469"/>
    <w:rsid w:val="00EF2AD3"/>
    <w:rsid w:val="00F012DF"/>
    <w:rsid w:val="00F10257"/>
    <w:rsid w:val="00F123E3"/>
    <w:rsid w:val="00F12DA5"/>
    <w:rsid w:val="00F17CEF"/>
    <w:rsid w:val="00F57B99"/>
    <w:rsid w:val="00F66CA4"/>
    <w:rsid w:val="00F76DA5"/>
    <w:rsid w:val="00F879F0"/>
    <w:rsid w:val="00F90242"/>
    <w:rsid w:val="00F90F1C"/>
    <w:rsid w:val="00F9105B"/>
    <w:rsid w:val="00F938C3"/>
    <w:rsid w:val="00F94DC7"/>
    <w:rsid w:val="00FB618B"/>
    <w:rsid w:val="00FB7F07"/>
    <w:rsid w:val="00FC3F3B"/>
    <w:rsid w:val="00FD1CF4"/>
    <w:rsid w:val="00FE1DF4"/>
    <w:rsid w:val="00FE342E"/>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paragraph" w:styleId="Subtitle">
    <w:name w:val="Subtitle"/>
    <w:basedOn w:val="Normal"/>
    <w:next w:val="Normal"/>
    <w:link w:val="SubtitleChar"/>
    <w:qFormat/>
    <w:rsid w:val="00EA7520"/>
    <w:pPr>
      <w:widowControl/>
      <w:suppressAutoHyphens w:val="0"/>
      <w:spacing w:after="60"/>
      <w:jc w:val="center"/>
      <w:outlineLvl w:val="1"/>
    </w:pPr>
    <w:rPr>
      <w:rFonts w:ascii="Cambria" w:eastAsia="Times New Roman" w:hAnsi="Cambria" w:cs="Times New Roman"/>
      <w:kern w:val="0"/>
      <w:lang w:eastAsia="en-US" w:bidi="ar-SA"/>
    </w:rPr>
  </w:style>
  <w:style w:type="character" w:customStyle="1" w:styleId="SubtitleChar">
    <w:name w:val="Subtitle Char"/>
    <w:basedOn w:val="DefaultParagraphFont"/>
    <w:link w:val="Subtitle"/>
    <w:rsid w:val="00EA7520"/>
    <w:rPr>
      <w:rFonts w:ascii="Cambria" w:eastAsia="Times New Roman" w:hAnsi="Cambria" w:cs="Times New Roman"/>
      <w:sz w:val="24"/>
      <w:szCs w:val="24"/>
      <w:lang w:val="en-GB"/>
    </w:rPr>
  </w:style>
  <w:style w:type="character" w:customStyle="1" w:styleId="ListParagraphChar">
    <w:name w:val="List Paragraph Char"/>
    <w:link w:val="ListParagraph"/>
    <w:uiPriority w:val="34"/>
    <w:locked/>
    <w:rsid w:val="00106C98"/>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83041">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18359131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4239C-F975-4AFF-B4B7-08F87AD7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4308</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4</cp:revision>
  <cp:lastPrinted>2018-09-21T09:28:00Z</cp:lastPrinted>
  <dcterms:created xsi:type="dcterms:W3CDTF">2022-04-06T16:23:00Z</dcterms:created>
  <dcterms:modified xsi:type="dcterms:W3CDTF">2022-04-06T17:58:00Z</dcterms:modified>
</cp:coreProperties>
</file>