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D5F" w:rsidRDefault="00D17D5F" w:rsidP="00D17D5F">
      <w:pPr>
        <w:pStyle w:val="BlockText"/>
        <w:spacing w:line="360" w:lineRule="auto"/>
        <w:ind w:right="-765"/>
        <w:jc w:val="center"/>
        <w:rPr>
          <w:b/>
          <w:sz w:val="40"/>
        </w:rPr>
      </w:pPr>
      <w:r>
        <w:rPr>
          <w:noProof/>
          <w:lang w:eastAsia="en-GB" w:bidi="ar-SA"/>
        </w:rPr>
        <w:drawing>
          <wp:inline distT="0" distB="0" distL="0" distR="0">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D17D5F" w:rsidRDefault="00D17D5F" w:rsidP="00D17D5F">
      <w:pPr>
        <w:pStyle w:val="BlockText"/>
        <w:spacing w:line="360" w:lineRule="auto"/>
        <w:ind w:right="-765"/>
        <w:jc w:val="center"/>
        <w:rPr>
          <w:b/>
          <w:sz w:val="40"/>
        </w:rPr>
      </w:pPr>
    </w:p>
    <w:p w:rsidR="00D17D5F" w:rsidRPr="00F90F1C" w:rsidRDefault="001349C5" w:rsidP="00D17D5F">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F90F1C" w:rsidRDefault="00F90F1C" w:rsidP="00F90F1C">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 Cathrach na Gaillimhe</w:t>
      </w:r>
    </w:p>
    <w:p w:rsidR="00C25431" w:rsidRPr="00F90F1C" w:rsidRDefault="00C25431" w:rsidP="00F90F1C">
      <w:pPr>
        <w:pStyle w:val="NoSpacing"/>
        <w:jc w:val="center"/>
        <w:rPr>
          <w:rFonts w:asciiTheme="minorHAnsi" w:hAnsiTheme="minorHAnsi"/>
          <w:b/>
          <w:sz w:val="48"/>
          <w:szCs w:val="48"/>
          <w:lang w:val="en-IE"/>
        </w:rPr>
      </w:pPr>
    </w:p>
    <w:p w:rsidR="00C25431" w:rsidRPr="00A93945" w:rsidRDefault="00C25431" w:rsidP="00B345A7">
      <w:pPr>
        <w:pStyle w:val="NoSpacing"/>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INFORMATION BOOKLET</w:t>
      </w:r>
    </w:p>
    <w:p w:rsidR="00C25431" w:rsidRPr="00C25431" w:rsidRDefault="00C25431" w:rsidP="00B345A7">
      <w:pPr>
        <w:pStyle w:val="NoSpacing"/>
        <w:jc w:val="center"/>
        <w:rPr>
          <w:rFonts w:asciiTheme="minorHAnsi" w:hAnsiTheme="minorHAnsi" w:cs="Times New Roman"/>
          <w:b/>
          <w:color w:val="C00000"/>
          <w:sz w:val="36"/>
          <w:szCs w:val="36"/>
        </w:rPr>
      </w:pPr>
    </w:p>
    <w:p w:rsidR="00C732C5" w:rsidRPr="00A93945" w:rsidRDefault="00C732C5" w:rsidP="00B345A7">
      <w:pPr>
        <w:pStyle w:val="BlockText"/>
        <w:spacing w:line="360" w:lineRule="auto"/>
        <w:ind w:right="-765"/>
        <w:jc w:val="center"/>
        <w:rPr>
          <w:rFonts w:asciiTheme="minorHAnsi" w:hAnsiTheme="minorHAnsi" w:cs="Times New Roman"/>
          <w:b/>
          <w:color w:val="C00000"/>
          <w:sz w:val="40"/>
          <w:szCs w:val="40"/>
        </w:rPr>
      </w:pPr>
      <w:r w:rsidRPr="00A93945">
        <w:rPr>
          <w:rFonts w:asciiTheme="minorHAnsi" w:hAnsiTheme="minorHAnsi" w:cs="Times New Roman"/>
          <w:b/>
          <w:color w:val="C00000"/>
          <w:sz w:val="40"/>
          <w:szCs w:val="40"/>
        </w:rPr>
        <w:t xml:space="preserve">FOR THE POSITION </w:t>
      </w:r>
      <w:r w:rsidR="001349C5" w:rsidRPr="00A93945">
        <w:rPr>
          <w:rFonts w:asciiTheme="minorHAnsi" w:hAnsiTheme="minorHAnsi" w:cs="Times New Roman"/>
          <w:b/>
          <w:color w:val="C00000"/>
          <w:sz w:val="40"/>
          <w:szCs w:val="40"/>
        </w:rPr>
        <w:t>OF</w:t>
      </w:r>
    </w:p>
    <w:p w:rsidR="00CC7A57" w:rsidRDefault="00CC7A57" w:rsidP="00D303FB">
      <w:pPr>
        <w:pStyle w:val="BlockText"/>
        <w:spacing w:line="360" w:lineRule="auto"/>
        <w:ind w:right="-765"/>
        <w:jc w:val="center"/>
        <w:rPr>
          <w:rFonts w:asciiTheme="minorHAnsi" w:hAnsiTheme="minorHAnsi" w:cs="Times New Roman"/>
          <w:b/>
          <w:color w:val="C00000"/>
          <w:sz w:val="48"/>
          <w:szCs w:val="40"/>
        </w:rPr>
      </w:pPr>
      <w:r>
        <w:rPr>
          <w:rFonts w:asciiTheme="minorHAnsi" w:hAnsiTheme="minorHAnsi" w:cs="Times New Roman"/>
          <w:b/>
          <w:color w:val="C00000"/>
          <w:sz w:val="48"/>
          <w:szCs w:val="40"/>
        </w:rPr>
        <w:t>G.I.S. ANALYST / DEVELOPER</w:t>
      </w:r>
    </w:p>
    <w:p w:rsidR="00F06AA5" w:rsidRDefault="00F06AA5" w:rsidP="00363748">
      <w:pPr>
        <w:ind w:left="720" w:right="-327"/>
        <w:jc w:val="both"/>
        <w:rPr>
          <w:rFonts w:asciiTheme="minorHAnsi" w:hAnsiTheme="minorHAnsi" w:cs="Times New Roman"/>
          <w:b/>
          <w:sz w:val="28"/>
          <w:szCs w:val="28"/>
        </w:rPr>
      </w:pPr>
    </w:p>
    <w:p w:rsidR="00F62E7F" w:rsidRDefault="00F57B99" w:rsidP="00363748">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sidR="005B7071">
        <w:rPr>
          <w:rFonts w:asciiTheme="minorHAnsi" w:hAnsiTheme="minorHAnsi" w:cs="Times New Roman"/>
          <w:b/>
          <w:sz w:val="28"/>
          <w:szCs w:val="28"/>
        </w:rPr>
        <w:t xml:space="preserve">including both </w:t>
      </w:r>
      <w:r w:rsidR="005B7071" w:rsidRPr="005B7071">
        <w:rPr>
          <w:rFonts w:asciiTheme="minorHAnsi" w:hAnsiTheme="minorHAnsi" w:cs="Times New Roman"/>
          <w:b/>
          <w:sz w:val="28"/>
          <w:szCs w:val="28"/>
          <w:u w:val="single"/>
        </w:rPr>
        <w:t>Section 1</w:t>
      </w:r>
      <w:r w:rsidR="005B7071">
        <w:rPr>
          <w:rFonts w:asciiTheme="minorHAnsi" w:hAnsiTheme="minorHAnsi" w:cs="Times New Roman"/>
          <w:b/>
          <w:sz w:val="28"/>
          <w:szCs w:val="28"/>
        </w:rPr>
        <w:t xml:space="preserve"> and </w:t>
      </w:r>
      <w:r w:rsidR="005B7071" w:rsidRPr="005B7071">
        <w:rPr>
          <w:rFonts w:asciiTheme="minorHAnsi" w:hAnsiTheme="minorHAnsi" w:cs="Times New Roman"/>
          <w:b/>
          <w:sz w:val="28"/>
          <w:szCs w:val="28"/>
          <w:u w:val="single"/>
        </w:rPr>
        <w:t>Section 2</w:t>
      </w:r>
      <w:r w:rsidR="005B7071">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0B438E" w:rsidRDefault="005B7071" w:rsidP="00442899">
      <w:pPr>
        <w:ind w:right="-327" w:firstLine="720"/>
        <w:jc w:val="both"/>
        <w:rPr>
          <w:rFonts w:asciiTheme="minorHAnsi" w:hAnsiTheme="minorHAnsi" w:cs="Times New Roman"/>
          <w:b/>
          <w:sz w:val="28"/>
          <w:szCs w:val="28"/>
        </w:rPr>
      </w:pPr>
      <w:r>
        <w:rPr>
          <w:rFonts w:asciiTheme="minorHAnsi" w:hAnsiTheme="minorHAnsi" w:cs="Times New Roman"/>
          <w:b/>
          <w:sz w:val="28"/>
          <w:szCs w:val="28"/>
        </w:rPr>
        <w:t>posted / delivered to</w:t>
      </w:r>
      <w:r w:rsidR="000B438E">
        <w:rPr>
          <w:rFonts w:asciiTheme="minorHAnsi" w:hAnsiTheme="minorHAnsi" w:cs="Times New Roman"/>
          <w:b/>
          <w:sz w:val="28"/>
          <w:szCs w:val="28"/>
        </w:rPr>
        <w:t>:</w:t>
      </w:r>
    </w:p>
    <w:p w:rsidR="005B7071" w:rsidRDefault="005B7071" w:rsidP="00363748">
      <w:pPr>
        <w:ind w:left="720" w:right="-327"/>
        <w:jc w:val="both"/>
        <w:rPr>
          <w:rFonts w:asciiTheme="minorHAnsi" w:hAnsiTheme="minorHAnsi" w:cs="Times New Roman"/>
          <w:b/>
          <w:sz w:val="28"/>
          <w:szCs w:val="28"/>
        </w:rPr>
      </w:pPr>
    </w:p>
    <w:p w:rsidR="005B7071" w:rsidRPr="00F62E7F" w:rsidRDefault="005B7071" w:rsidP="005B7071">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5B7071" w:rsidRPr="00F62E7F" w:rsidRDefault="005B7071"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5B7071" w:rsidRPr="00F62E7F" w:rsidRDefault="006F4427" w:rsidP="005B7071">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5B7071" w:rsidRPr="00F62E7F" w:rsidRDefault="005B7071" w:rsidP="005B7071">
      <w:pPr>
        <w:ind w:right="-327"/>
        <w:jc w:val="both"/>
        <w:rPr>
          <w:rFonts w:asciiTheme="minorHAnsi" w:hAnsiTheme="minorHAnsi" w:cs="Times New Roman"/>
          <w:sz w:val="28"/>
          <w:szCs w:val="28"/>
        </w:rPr>
      </w:pPr>
    </w:p>
    <w:p w:rsidR="00B271EA" w:rsidRPr="00CC7A57" w:rsidRDefault="00F92F30" w:rsidP="00CC7A57">
      <w:pPr>
        <w:tabs>
          <w:tab w:val="left" w:pos="748"/>
          <w:tab w:val="left" w:pos="3927"/>
        </w:tabs>
        <w:ind w:left="720" w:right="-327"/>
        <w:jc w:val="both"/>
        <w:rPr>
          <w:rFonts w:asciiTheme="minorHAnsi" w:hAnsiTheme="minorHAnsi" w:cs="Times New Roman"/>
          <w:b/>
          <w:iCs/>
          <w:color w:val="FF0000"/>
          <w:sz w:val="28"/>
          <w:szCs w:val="28"/>
        </w:rPr>
      </w:pPr>
      <w:r>
        <w:rPr>
          <w:rFonts w:asciiTheme="minorHAnsi" w:hAnsiTheme="minorHAnsi" w:cs="Times New Roman"/>
          <w:b/>
          <w:iCs/>
          <w:sz w:val="28"/>
          <w:szCs w:val="28"/>
          <w:lang w:val="en-US"/>
        </w:rPr>
        <w:tab/>
        <w:t xml:space="preserve">Application form inclusive of all other required documentation </w:t>
      </w:r>
      <w:r w:rsidR="005B7071" w:rsidRPr="00F62E7F">
        <w:rPr>
          <w:rFonts w:asciiTheme="minorHAnsi" w:hAnsiTheme="minorHAnsi" w:cs="Times New Roman"/>
          <w:b/>
          <w:iCs/>
          <w:sz w:val="28"/>
          <w:szCs w:val="28"/>
          <w:lang w:val="en-US"/>
        </w:rPr>
        <w:t xml:space="preserve">may also be emailed to </w:t>
      </w:r>
      <w:hyperlink r:id="rId8" w:history="1">
        <w:r w:rsidR="00D474DF" w:rsidRPr="006250A0">
          <w:rPr>
            <w:rStyle w:val="Hyperlink"/>
            <w:rFonts w:asciiTheme="minorHAnsi" w:hAnsiTheme="minorHAnsi" w:cs="Times New Roman"/>
            <w:b/>
            <w:iCs/>
            <w:sz w:val="28"/>
            <w:szCs w:val="28"/>
            <w:lang w:val="en-US"/>
          </w:rPr>
          <w:t>hr@galwaycity.ie</w:t>
        </w:r>
      </w:hyperlink>
      <w:r w:rsidR="005B7071" w:rsidRPr="00F62E7F">
        <w:rPr>
          <w:rFonts w:asciiTheme="minorHAnsi" w:hAnsiTheme="minorHAnsi" w:cs="Times New Roman"/>
          <w:b/>
          <w:iCs/>
          <w:sz w:val="28"/>
          <w:szCs w:val="28"/>
          <w:lang w:val="en-US"/>
        </w:rPr>
        <w:t xml:space="preserve"> </w:t>
      </w:r>
      <w:r w:rsidR="00553C47">
        <w:rPr>
          <w:rFonts w:asciiTheme="minorHAnsi" w:hAnsiTheme="minorHAnsi" w:cs="Times New Roman"/>
          <w:b/>
          <w:iCs/>
          <w:sz w:val="28"/>
          <w:szCs w:val="28"/>
          <w:lang w:val="en-US"/>
        </w:rPr>
        <w:t>as</w:t>
      </w:r>
      <w:r>
        <w:rPr>
          <w:rFonts w:asciiTheme="minorHAnsi" w:hAnsiTheme="minorHAnsi" w:cs="Times New Roman"/>
          <w:b/>
          <w:iCs/>
          <w:sz w:val="28"/>
          <w:szCs w:val="28"/>
          <w:lang w:val="en-US"/>
        </w:rPr>
        <w:t xml:space="preserve">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 scanned documents).</w:t>
      </w:r>
      <w:r>
        <w:rPr>
          <w:rFonts w:asciiTheme="minorHAnsi" w:hAnsiTheme="minorHAnsi" w:cs="Times New Roman"/>
          <w:b/>
          <w:iCs/>
          <w:sz w:val="28"/>
          <w:szCs w:val="28"/>
          <w:lang w:val="en-US"/>
        </w:rPr>
        <w:t xml:space="preserve"> P</w:t>
      </w:r>
      <w:r w:rsidR="005B7071" w:rsidRPr="00F62E7F">
        <w:rPr>
          <w:rFonts w:asciiTheme="minorHAnsi" w:hAnsiTheme="minorHAnsi" w:cs="Times New Roman"/>
          <w:b/>
          <w:iCs/>
          <w:sz w:val="28"/>
          <w:szCs w:val="28"/>
          <w:lang w:val="en-US"/>
        </w:rPr>
        <w:t>lease ensure to populate the subject bar with ‘</w:t>
      </w:r>
      <w:r w:rsidR="00CC7A57" w:rsidRPr="00CC7A57">
        <w:rPr>
          <w:rFonts w:asciiTheme="minorHAnsi" w:hAnsiTheme="minorHAnsi" w:cs="Times New Roman"/>
          <w:b/>
          <w:iCs/>
          <w:color w:val="FF0000"/>
          <w:sz w:val="28"/>
          <w:szCs w:val="28"/>
        </w:rPr>
        <w:t xml:space="preserve">G.I.S. </w:t>
      </w:r>
      <w:r w:rsidR="00CC7A57">
        <w:rPr>
          <w:rFonts w:asciiTheme="minorHAnsi" w:hAnsiTheme="minorHAnsi" w:cs="Times New Roman"/>
          <w:b/>
          <w:iCs/>
          <w:color w:val="FF0000"/>
          <w:sz w:val="28"/>
          <w:szCs w:val="28"/>
        </w:rPr>
        <w:t xml:space="preserve">ANALYST / DEVELOPER </w:t>
      </w:r>
      <w:r w:rsidR="00A10D32" w:rsidRPr="00442899">
        <w:rPr>
          <w:rFonts w:asciiTheme="minorHAnsi" w:hAnsiTheme="minorHAnsi" w:cs="Times New Roman"/>
          <w:b/>
          <w:iCs/>
          <w:color w:val="FF0000"/>
          <w:sz w:val="28"/>
          <w:szCs w:val="28"/>
          <w:lang w:val="en-US"/>
        </w:rPr>
        <w:t>Application</w:t>
      </w:r>
      <w:r w:rsidR="00CB36CF" w:rsidRPr="00442899">
        <w:rPr>
          <w:rFonts w:asciiTheme="minorHAnsi" w:hAnsiTheme="minorHAnsi" w:cs="Times New Roman"/>
          <w:b/>
          <w:iCs/>
          <w:color w:val="FF0000"/>
          <w:sz w:val="28"/>
          <w:szCs w:val="28"/>
          <w:lang w:val="en-US"/>
        </w:rPr>
        <w:t xml:space="preserve"> Form</w:t>
      </w:r>
      <w:r w:rsidR="00C732C5" w:rsidRPr="00F62E7F">
        <w:rPr>
          <w:rFonts w:asciiTheme="minorHAnsi" w:hAnsiTheme="minorHAnsi" w:cs="Times New Roman"/>
          <w:b/>
          <w:iCs/>
          <w:sz w:val="28"/>
          <w:szCs w:val="28"/>
          <w:lang w:val="en-US"/>
        </w:rPr>
        <w:t>’</w:t>
      </w:r>
      <w:r w:rsidR="00B271EA">
        <w:rPr>
          <w:rFonts w:asciiTheme="minorHAnsi" w:hAnsiTheme="minorHAnsi" w:cs="Times New Roman"/>
          <w:b/>
          <w:iCs/>
          <w:sz w:val="28"/>
          <w:szCs w:val="28"/>
          <w:lang w:val="en-US"/>
        </w:rPr>
        <w:t xml:space="preserve">. </w:t>
      </w:r>
    </w:p>
    <w:p w:rsidR="005B7071" w:rsidRPr="00F62E7F" w:rsidRDefault="005B7071" w:rsidP="005B7071">
      <w:pPr>
        <w:tabs>
          <w:tab w:val="left" w:pos="748"/>
          <w:tab w:val="left" w:pos="3927"/>
        </w:tabs>
        <w:ind w:right="-327"/>
        <w:jc w:val="both"/>
        <w:rPr>
          <w:rFonts w:asciiTheme="minorHAnsi" w:hAnsiTheme="minorHAnsi" w:cs="Times New Roman"/>
          <w:iCs/>
          <w:sz w:val="28"/>
          <w:szCs w:val="28"/>
          <w:lang w:val="en-US"/>
        </w:rPr>
      </w:pPr>
    </w:p>
    <w:p w:rsidR="00B271EA" w:rsidRPr="00F62E7F" w:rsidRDefault="005B7071" w:rsidP="005B7071">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sidR="00F92F30">
        <w:rPr>
          <w:rFonts w:asciiTheme="minorHAnsi" w:hAnsiTheme="minorHAnsi" w:cs="Times New Roman"/>
          <w:b/>
          <w:iCs/>
          <w:sz w:val="28"/>
          <w:szCs w:val="28"/>
          <w:lang w:val="en-US"/>
        </w:rPr>
        <w:t>EIPT OF COMPLETED APPLICATIONS:</w:t>
      </w:r>
    </w:p>
    <w:p w:rsidR="00482D73" w:rsidRPr="00456D7A" w:rsidRDefault="005B7071" w:rsidP="00456D7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009B0664">
        <w:rPr>
          <w:rFonts w:asciiTheme="minorHAnsi" w:hAnsiTheme="minorHAnsi" w:cs="Times New Roman"/>
          <w:b/>
          <w:iCs/>
          <w:color w:val="C00000"/>
          <w:sz w:val="28"/>
          <w:szCs w:val="28"/>
          <w:lang w:val="en-US"/>
        </w:rPr>
        <w:t>4.00pm Monday 16</w:t>
      </w:r>
      <w:r w:rsidR="009B0664" w:rsidRPr="009B0664">
        <w:rPr>
          <w:rFonts w:asciiTheme="minorHAnsi" w:hAnsiTheme="minorHAnsi" w:cs="Times New Roman"/>
          <w:b/>
          <w:iCs/>
          <w:color w:val="C00000"/>
          <w:sz w:val="28"/>
          <w:szCs w:val="28"/>
          <w:vertAlign w:val="superscript"/>
          <w:lang w:val="en-US"/>
        </w:rPr>
        <w:t>th</w:t>
      </w:r>
      <w:r w:rsidR="009B0664">
        <w:rPr>
          <w:rFonts w:asciiTheme="minorHAnsi" w:hAnsiTheme="minorHAnsi" w:cs="Times New Roman"/>
          <w:b/>
          <w:iCs/>
          <w:color w:val="C00000"/>
          <w:sz w:val="28"/>
          <w:szCs w:val="28"/>
          <w:lang w:val="en-US"/>
        </w:rPr>
        <w:t xml:space="preserve"> May 2022</w:t>
      </w:r>
    </w:p>
    <w:p w:rsidR="001A0609" w:rsidRPr="00C25431" w:rsidRDefault="001A0609" w:rsidP="00482D73">
      <w:pPr>
        <w:widowControl/>
        <w:suppressAutoHyphens w:val="0"/>
        <w:spacing w:after="200" w:line="276" w:lineRule="auto"/>
        <w:rPr>
          <w:rFonts w:asciiTheme="minorHAnsi" w:hAnsiTheme="minorHAnsi"/>
          <w:b/>
          <w:bCs/>
          <w:sz w:val="22"/>
          <w:szCs w:val="22"/>
        </w:rPr>
      </w:pPr>
    </w:p>
    <w:p w:rsidR="00482D73" w:rsidRPr="00C25431" w:rsidRDefault="00482D73" w:rsidP="00482D73">
      <w:pPr>
        <w:pStyle w:val="BodyText"/>
        <w:jc w:val="both"/>
        <w:rPr>
          <w:rFonts w:asciiTheme="minorHAnsi" w:hAnsiTheme="minorHAnsi"/>
          <w:sz w:val="22"/>
          <w:szCs w:val="22"/>
        </w:rPr>
      </w:pPr>
    </w:p>
    <w:p w:rsidR="00482D73" w:rsidRPr="00C25431" w:rsidRDefault="00482D73" w:rsidP="00482D73">
      <w:pPr>
        <w:rPr>
          <w:rFonts w:asciiTheme="minorHAnsi" w:hAnsiTheme="minorHAnsi"/>
          <w:sz w:val="22"/>
          <w:szCs w:val="22"/>
        </w:rPr>
      </w:pPr>
    </w:p>
    <w:p w:rsidR="00482D73" w:rsidRPr="00C25431" w:rsidRDefault="00C43E92" w:rsidP="00482D73">
      <w:pPr>
        <w:rPr>
          <w:rFonts w:asciiTheme="minorHAnsi" w:hAnsiTheme="minorHAnsi"/>
          <w:sz w:val="22"/>
          <w:szCs w:val="22"/>
        </w:rPr>
      </w:pPr>
      <w:r w:rsidRPr="00C25431">
        <w:rPr>
          <w:rFonts w:asciiTheme="minorHAnsi" w:hAnsiTheme="minorHAnsi"/>
          <w:noProof/>
          <w:sz w:val="22"/>
          <w:szCs w:val="22"/>
          <w:lang w:eastAsia="en-GB" w:bidi="ar-SA"/>
        </w:rPr>
        <w:lastRenderedPageBreak/>
        <mc:AlternateContent>
          <mc:Choice Requires="wps">
            <w:drawing>
              <wp:anchor distT="0" distB="0" distL="114935" distR="114935" simplePos="0" relativeHeight="251691008" behindDoc="0" locked="0" layoutInCell="1" allowOverlap="1">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9" o:spid="_x0000_s1026" type="#_x0000_t202" style="position:absolute;margin-left:0;margin-top:-53.9pt;width:395.35pt;height:44.35pt;z-index:251691008;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C732C5" w:rsidRPr="00482D73" w:rsidRDefault="00C732C5" w:rsidP="00482D73">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ED0A48" w:rsidRPr="00267917" w:rsidRDefault="00ED0A48" w:rsidP="00ED0A48">
      <w:pPr>
        <w:jc w:val="both"/>
        <w:rPr>
          <w:rFonts w:asciiTheme="minorHAnsi" w:hAnsiTheme="minorHAnsi"/>
          <w:b/>
          <w:sz w:val="23"/>
          <w:szCs w:val="23"/>
          <w:u w:val="single"/>
        </w:rPr>
      </w:pPr>
      <w:r w:rsidRPr="00267917">
        <w:rPr>
          <w:rFonts w:asciiTheme="minorHAnsi" w:hAnsiTheme="minorHAnsi"/>
          <w:b/>
          <w:sz w:val="23"/>
          <w:szCs w:val="23"/>
        </w:rPr>
        <w:tab/>
      </w:r>
      <w:r w:rsidRPr="00267917">
        <w:rPr>
          <w:rFonts w:asciiTheme="minorHAnsi" w:hAnsiTheme="minorHAnsi"/>
          <w:b/>
          <w:sz w:val="23"/>
          <w:szCs w:val="23"/>
          <w:u w:val="single"/>
        </w:rPr>
        <w:t xml:space="preserve">Please check the following points before sending this form:  </w:t>
      </w:r>
    </w:p>
    <w:p w:rsidR="00ED0A48" w:rsidRPr="00267917" w:rsidRDefault="00ED0A48" w:rsidP="00ED0A48">
      <w:pPr>
        <w:jc w:val="both"/>
        <w:rPr>
          <w:rFonts w:asciiTheme="minorHAnsi" w:hAnsiTheme="minorHAnsi"/>
          <w:sz w:val="23"/>
          <w:szCs w:val="23"/>
        </w:rPr>
      </w:pPr>
    </w:p>
    <w:p w:rsidR="00ED0A48" w:rsidRPr="00267917"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w:t>
      </w:r>
      <w:r w:rsidR="00FF0CCB">
        <w:rPr>
          <w:rFonts w:asciiTheme="minorHAnsi" w:hAnsiTheme="minorHAnsi"/>
          <w:sz w:val="23"/>
          <w:szCs w:val="23"/>
        </w:rPr>
        <w:t xml:space="preserve"> </w:t>
      </w:r>
      <w:r w:rsidR="00FF0CCB" w:rsidRPr="00FF0CCB">
        <w:rPr>
          <w:rFonts w:asciiTheme="minorHAnsi" w:hAnsiTheme="minorHAnsi"/>
          <w:b/>
          <w:sz w:val="23"/>
          <w:szCs w:val="23"/>
        </w:rPr>
        <w:t>4.00pm</w:t>
      </w:r>
      <w:r w:rsidRPr="00FF0CCB">
        <w:rPr>
          <w:rFonts w:asciiTheme="minorHAnsi" w:hAnsiTheme="minorHAnsi"/>
          <w:b/>
          <w:sz w:val="23"/>
          <w:szCs w:val="23"/>
        </w:rPr>
        <w:t xml:space="preserve"> </w:t>
      </w:r>
      <w:r w:rsidR="00FF0CCB" w:rsidRPr="00FF0CCB">
        <w:rPr>
          <w:rFonts w:asciiTheme="minorHAnsi" w:hAnsiTheme="minorHAnsi"/>
          <w:b/>
          <w:sz w:val="23"/>
          <w:szCs w:val="23"/>
        </w:rPr>
        <w:t>Monday 16</w:t>
      </w:r>
      <w:r w:rsidR="00FF0CCB" w:rsidRPr="00FF0CCB">
        <w:rPr>
          <w:rFonts w:asciiTheme="minorHAnsi" w:hAnsiTheme="minorHAnsi"/>
          <w:b/>
          <w:sz w:val="23"/>
          <w:szCs w:val="23"/>
          <w:vertAlign w:val="superscript"/>
        </w:rPr>
        <w:t>th</w:t>
      </w:r>
      <w:r w:rsidR="00FF0CCB" w:rsidRPr="00FF0CCB">
        <w:rPr>
          <w:rFonts w:asciiTheme="minorHAnsi" w:hAnsiTheme="minorHAnsi"/>
          <w:b/>
          <w:sz w:val="23"/>
          <w:szCs w:val="23"/>
        </w:rPr>
        <w:t xml:space="preserve"> May 2022</w:t>
      </w:r>
      <w:r w:rsidR="00FF0CCB">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ED0A48" w:rsidRPr="00267917" w:rsidRDefault="00ED0A48" w:rsidP="00ED0A48">
      <w:pPr>
        <w:pStyle w:val="ListParagraph"/>
        <w:rPr>
          <w:rFonts w:asciiTheme="minorHAnsi" w:hAnsiTheme="minorHAnsi"/>
          <w:sz w:val="23"/>
          <w:szCs w:val="23"/>
        </w:rPr>
      </w:pPr>
    </w:p>
    <w:p w:rsidR="00ED0A48" w:rsidRPr="00553C47" w:rsidRDefault="00ED0A48" w:rsidP="00553C47">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sidR="00271D27">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sidR="00553C47">
        <w:rPr>
          <w:rFonts w:asciiTheme="minorHAnsi" w:hAnsiTheme="minorHAnsi" w:cstheme="minorHAnsi"/>
          <w:sz w:val="23"/>
          <w:szCs w:val="23"/>
        </w:rPr>
        <w:t xml:space="preserve">as </w:t>
      </w:r>
      <w:r w:rsidR="00553C47" w:rsidRPr="00553C47">
        <w:rPr>
          <w:rFonts w:asciiTheme="minorHAnsi" w:hAnsiTheme="minorHAnsi" w:cstheme="minorHAnsi"/>
          <w:b/>
          <w:sz w:val="23"/>
          <w:szCs w:val="23"/>
          <w:u w:val="single"/>
        </w:rPr>
        <w:t>ONE SINGLE</w:t>
      </w:r>
      <w:r w:rsidR="00553C47">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FF0CCB" w:rsidRPr="00FF0CCB">
        <w:rPr>
          <w:rFonts w:asciiTheme="minorHAnsi" w:hAnsiTheme="minorHAnsi"/>
          <w:b/>
          <w:sz w:val="23"/>
          <w:szCs w:val="23"/>
        </w:rPr>
        <w:t>4.00pm Monday 16</w:t>
      </w:r>
      <w:r w:rsidR="00FF0CCB" w:rsidRPr="00FF0CCB">
        <w:rPr>
          <w:rFonts w:asciiTheme="minorHAnsi" w:hAnsiTheme="minorHAnsi"/>
          <w:b/>
          <w:sz w:val="23"/>
          <w:szCs w:val="23"/>
          <w:vertAlign w:val="superscript"/>
        </w:rPr>
        <w:t>th</w:t>
      </w:r>
      <w:r w:rsidR="00FF0CCB" w:rsidRPr="00FF0CCB">
        <w:rPr>
          <w:rFonts w:asciiTheme="minorHAnsi" w:hAnsiTheme="minorHAnsi"/>
          <w:b/>
          <w:sz w:val="23"/>
          <w:szCs w:val="23"/>
        </w:rPr>
        <w:t xml:space="preserve"> May 2022</w:t>
      </w:r>
      <w:r w:rsidR="00FF0CCB">
        <w:rPr>
          <w:rFonts w:asciiTheme="minorHAnsi" w:hAnsi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CC7A57" w:rsidRPr="00CC7A57">
        <w:rPr>
          <w:rFonts w:asciiTheme="minorHAnsi" w:hAnsiTheme="minorHAnsi" w:cstheme="minorHAnsi"/>
          <w:b/>
          <w:iCs/>
          <w:color w:val="C00000"/>
          <w:sz w:val="23"/>
          <w:szCs w:val="23"/>
        </w:rPr>
        <w:t>G.I.S. ANALYST / DEVELOPER</w:t>
      </w:r>
      <w:r w:rsidR="00CC7A57" w:rsidRPr="00CC7A57">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Application Form”</w:t>
      </w:r>
    </w:p>
    <w:p w:rsidR="00ED0A48" w:rsidRPr="00553C47" w:rsidRDefault="00ED0A48" w:rsidP="00553C47">
      <w:pPr>
        <w:ind w:left="360"/>
        <w:rPr>
          <w:rFonts w:asciiTheme="minorHAnsi" w:hAnsiTheme="minorHAnsi" w:cstheme="minorHAnsi"/>
          <w:sz w:val="23"/>
          <w:szCs w:val="23"/>
        </w:rPr>
      </w:pPr>
    </w:p>
    <w:p w:rsidR="00FF0CCB" w:rsidRPr="00FF0CCB" w:rsidRDefault="00ED0A48" w:rsidP="00A51228">
      <w:pPr>
        <w:numPr>
          <w:ilvl w:val="0"/>
          <w:numId w:val="1"/>
        </w:numPr>
        <w:jc w:val="both"/>
        <w:rPr>
          <w:rFonts w:asciiTheme="minorHAnsi" w:hAnsiTheme="minorHAnsi"/>
          <w:sz w:val="23"/>
          <w:szCs w:val="23"/>
        </w:rPr>
      </w:pPr>
      <w:r w:rsidRPr="00FF0CCB">
        <w:rPr>
          <w:rFonts w:asciiTheme="minorHAnsi" w:hAnsiTheme="minorHAnsi" w:cstheme="minorHAnsi"/>
          <w:b/>
          <w:sz w:val="23"/>
          <w:szCs w:val="23"/>
          <w:u w:val="single"/>
        </w:rPr>
        <w:t>Postal/Delivered Applications:</w:t>
      </w:r>
      <w:r w:rsidRPr="00FF0CCB">
        <w:rPr>
          <w:rFonts w:asciiTheme="minorHAnsi" w:hAnsiTheme="minorHAnsi" w:cstheme="minorHAnsi"/>
          <w:sz w:val="23"/>
          <w:szCs w:val="23"/>
        </w:rPr>
        <w:t xml:space="preserve">  The completed application form can be submitted by post/delivered and must include </w:t>
      </w:r>
      <w:r w:rsidRPr="00FF0CCB">
        <w:rPr>
          <w:rFonts w:asciiTheme="minorHAnsi" w:hAnsiTheme="minorHAnsi" w:cstheme="minorHAnsi"/>
          <w:b/>
          <w:sz w:val="23"/>
          <w:szCs w:val="23"/>
        </w:rPr>
        <w:t>4 Copies</w:t>
      </w:r>
      <w:r w:rsidRPr="00FF0CCB">
        <w:rPr>
          <w:rFonts w:asciiTheme="minorHAnsi" w:hAnsiTheme="minorHAnsi" w:cstheme="minorHAnsi"/>
          <w:sz w:val="23"/>
          <w:szCs w:val="23"/>
        </w:rPr>
        <w:t xml:space="preserve"> i.e. 1 original &amp; 3 copies of the application form, </w:t>
      </w:r>
      <w:r w:rsidRPr="00FF0CCB">
        <w:rPr>
          <w:rFonts w:asciiTheme="minorHAnsi" w:hAnsiTheme="minorHAnsi" w:cstheme="minorHAnsi"/>
          <w:b/>
          <w:sz w:val="23"/>
          <w:szCs w:val="23"/>
        </w:rPr>
        <w:t>along with</w:t>
      </w:r>
      <w:r w:rsidRPr="00FF0CCB">
        <w:rPr>
          <w:rFonts w:asciiTheme="minorHAnsi" w:hAnsiTheme="minorHAnsi" w:cstheme="minorHAnsi"/>
          <w:sz w:val="23"/>
          <w:szCs w:val="23"/>
        </w:rPr>
        <w:t xml:space="preserve"> </w:t>
      </w:r>
      <w:r w:rsidRPr="00FF0CCB">
        <w:rPr>
          <w:rFonts w:asciiTheme="minorHAnsi" w:hAnsiTheme="minorHAnsi" w:cstheme="minorHAnsi"/>
          <w:b/>
          <w:sz w:val="23"/>
          <w:szCs w:val="23"/>
        </w:rPr>
        <w:t>4 copies</w:t>
      </w:r>
      <w:r w:rsidRPr="00FF0CCB">
        <w:rPr>
          <w:rFonts w:asciiTheme="minorHAnsi" w:hAnsiTheme="minorHAnsi" w:cstheme="minorHAnsi"/>
          <w:sz w:val="23"/>
          <w:szCs w:val="23"/>
        </w:rPr>
        <w:t xml:space="preserve"> of relevant Educational Qual</w:t>
      </w:r>
      <w:r w:rsidR="00553C47" w:rsidRPr="00FF0CCB">
        <w:rPr>
          <w:rFonts w:asciiTheme="minorHAnsi" w:hAnsiTheme="minorHAnsi" w:cstheme="minorHAnsi"/>
          <w:sz w:val="23"/>
          <w:szCs w:val="23"/>
        </w:rPr>
        <w:t xml:space="preserve">ifications </w:t>
      </w:r>
      <w:r w:rsidR="00271D27" w:rsidRPr="00FF0CCB">
        <w:rPr>
          <w:rFonts w:asciiTheme="minorHAnsi" w:hAnsiTheme="minorHAnsi" w:cstheme="minorHAnsi"/>
          <w:sz w:val="23"/>
          <w:szCs w:val="23"/>
        </w:rPr>
        <w:t xml:space="preserve">&amp; Driving Licence </w:t>
      </w:r>
      <w:r w:rsidR="00553C47" w:rsidRPr="00FF0CCB">
        <w:rPr>
          <w:rFonts w:asciiTheme="minorHAnsi" w:hAnsiTheme="minorHAnsi" w:cstheme="minorHAnsi"/>
          <w:sz w:val="23"/>
          <w:szCs w:val="23"/>
        </w:rPr>
        <w:t xml:space="preserve">must be submitted </w:t>
      </w:r>
      <w:r w:rsidR="00442899" w:rsidRPr="00FF0CCB">
        <w:rPr>
          <w:rFonts w:asciiTheme="minorHAnsi" w:hAnsiTheme="minorHAnsi" w:cstheme="minorHAnsi"/>
          <w:sz w:val="23"/>
          <w:szCs w:val="23"/>
        </w:rPr>
        <w:t xml:space="preserve">by </w:t>
      </w:r>
      <w:r w:rsidR="00FF0CCB" w:rsidRPr="00FF0CCB">
        <w:rPr>
          <w:rFonts w:asciiTheme="minorHAnsi" w:hAnsiTheme="minorHAnsi"/>
          <w:b/>
          <w:sz w:val="23"/>
          <w:szCs w:val="23"/>
        </w:rPr>
        <w:t>4.00pm Monday 16</w:t>
      </w:r>
      <w:r w:rsidR="00FF0CCB" w:rsidRPr="00FF0CCB">
        <w:rPr>
          <w:rFonts w:asciiTheme="minorHAnsi" w:hAnsiTheme="minorHAnsi"/>
          <w:b/>
          <w:sz w:val="23"/>
          <w:szCs w:val="23"/>
          <w:vertAlign w:val="superscript"/>
        </w:rPr>
        <w:t>th</w:t>
      </w:r>
      <w:r w:rsidR="00FF0CCB" w:rsidRPr="00FF0CCB">
        <w:rPr>
          <w:rFonts w:asciiTheme="minorHAnsi" w:hAnsiTheme="minorHAnsi"/>
          <w:b/>
          <w:sz w:val="23"/>
          <w:szCs w:val="23"/>
        </w:rPr>
        <w:t xml:space="preserve"> May 2022</w:t>
      </w:r>
      <w:r w:rsidR="00FF0CCB">
        <w:rPr>
          <w:rFonts w:asciiTheme="minorHAnsi" w:hAnsiTheme="minorHAnsi"/>
          <w:b/>
          <w:sz w:val="23"/>
          <w:szCs w:val="23"/>
        </w:rPr>
        <w:t>.</w:t>
      </w:r>
    </w:p>
    <w:p w:rsidR="00FF0CCB" w:rsidRDefault="00FF0CCB" w:rsidP="00FF0CCB">
      <w:pPr>
        <w:pStyle w:val="ListParagraph"/>
        <w:rPr>
          <w:rFonts w:asciiTheme="minorHAnsi" w:hAnsiTheme="minorHAnsi"/>
          <w:sz w:val="23"/>
          <w:szCs w:val="23"/>
        </w:rPr>
      </w:pPr>
    </w:p>
    <w:p w:rsidR="00ED0A48" w:rsidRPr="00FF0CCB" w:rsidRDefault="00ED0A48" w:rsidP="00A51228">
      <w:pPr>
        <w:numPr>
          <w:ilvl w:val="0"/>
          <w:numId w:val="1"/>
        </w:numPr>
        <w:jc w:val="both"/>
        <w:rPr>
          <w:rFonts w:asciiTheme="minorHAnsi" w:hAnsiTheme="minorHAnsi"/>
          <w:sz w:val="23"/>
          <w:szCs w:val="23"/>
        </w:rPr>
      </w:pPr>
      <w:r w:rsidRPr="00FF0CCB">
        <w:rPr>
          <w:rFonts w:asciiTheme="minorHAnsi" w:hAnsiTheme="minorHAnsi"/>
          <w:sz w:val="23"/>
          <w:szCs w:val="23"/>
        </w:rPr>
        <w:t>Original certificates will be required prior to any appointment.</w:t>
      </w:r>
      <w:r w:rsidR="00CC7A57" w:rsidRPr="00FF0CCB">
        <w:rPr>
          <w:rFonts w:asciiTheme="minorHAnsi" w:hAnsiTheme="minorHAnsi"/>
          <w:sz w:val="23"/>
          <w:szCs w:val="23"/>
        </w:rPr>
        <w:t xml:space="preserve"> </w:t>
      </w:r>
      <w:r w:rsidRPr="00FF0CCB">
        <w:rPr>
          <w:rFonts w:asciiTheme="minorHAnsi" w:hAnsiTheme="minorHAnsi"/>
          <w:b/>
          <w:color w:val="C00000"/>
          <w:sz w:val="23"/>
          <w:szCs w:val="23"/>
          <w:u w:val="single"/>
        </w:rPr>
        <w:t>Applications submitted that do not meet the requirements as outlined will be deemed invalid, will be returned to the candidate and will NOT included in the next stage of competition.</w:t>
      </w:r>
    </w:p>
    <w:p w:rsidR="00ED0A48" w:rsidRPr="00267917" w:rsidRDefault="00ED0A48" w:rsidP="00ED0A48">
      <w:pPr>
        <w:pStyle w:val="ListParagraph"/>
        <w:rPr>
          <w:rFonts w:asciiTheme="minorHAnsi" w:hAnsiTheme="minorHAnsi"/>
          <w:b/>
          <w:sz w:val="23"/>
          <w:szCs w:val="23"/>
          <w:u w:val="single"/>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ED0A48" w:rsidRPr="00267917" w:rsidRDefault="00ED0A48" w:rsidP="00ED0A48">
      <w:pPr>
        <w:pStyle w:val="ListParagraph"/>
        <w:rPr>
          <w:rFonts w:asciiTheme="minorHAnsi" w:hAnsiTheme="minorHAnsi"/>
          <w:sz w:val="23"/>
          <w:szCs w:val="23"/>
        </w:rPr>
      </w:pPr>
    </w:p>
    <w:p w:rsidR="00ED0A48" w:rsidRPr="00267917" w:rsidRDefault="00ED0A48" w:rsidP="00ED0A48">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ED0A48" w:rsidRPr="00267917" w:rsidRDefault="00ED0A48" w:rsidP="00ED0A48">
      <w:pPr>
        <w:ind w:left="360"/>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ED0A48" w:rsidRPr="00267917" w:rsidRDefault="00ED0A48" w:rsidP="00ED0A48">
      <w:pPr>
        <w:jc w:val="both"/>
        <w:rPr>
          <w:rFonts w:asciiTheme="minorHAnsi" w:hAnsiTheme="minorHAnsi"/>
          <w:sz w:val="23"/>
          <w:szCs w:val="23"/>
        </w:rPr>
      </w:pPr>
    </w:p>
    <w:p w:rsidR="00ED0A48" w:rsidRPr="00267917" w:rsidRDefault="00ED0A48" w:rsidP="00ED0A48">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ED0A48" w:rsidRPr="00267917" w:rsidRDefault="00ED0A48" w:rsidP="00ED0A48">
      <w:pPr>
        <w:pStyle w:val="ListParagraph"/>
        <w:rPr>
          <w:rFonts w:asciiTheme="minorHAnsi" w:hAnsiTheme="minorHAnsi"/>
          <w:sz w:val="23"/>
          <w:szCs w:val="23"/>
        </w:rPr>
      </w:pPr>
    </w:p>
    <w:p w:rsidR="00E21639" w:rsidRDefault="00ED0A48" w:rsidP="00553C47">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553C47" w:rsidRDefault="00553C47" w:rsidP="00553C47">
      <w:pPr>
        <w:pStyle w:val="ListParagraph"/>
        <w:rPr>
          <w:rFonts w:asciiTheme="minorHAnsi" w:hAnsiTheme="minorHAnsi"/>
          <w:sz w:val="23"/>
          <w:szCs w:val="23"/>
        </w:rPr>
      </w:pPr>
    </w:p>
    <w:p w:rsidR="00553C47" w:rsidRDefault="00553C47" w:rsidP="00553C47">
      <w:pPr>
        <w:ind w:left="720"/>
        <w:jc w:val="both"/>
        <w:rPr>
          <w:rFonts w:asciiTheme="minorHAnsi" w:hAnsiTheme="minorHAnsi"/>
          <w:sz w:val="23"/>
          <w:szCs w:val="23"/>
        </w:rPr>
      </w:pPr>
    </w:p>
    <w:p w:rsidR="00D303FB" w:rsidRDefault="00D303FB" w:rsidP="00553C47">
      <w:pPr>
        <w:ind w:left="720"/>
        <w:jc w:val="both"/>
        <w:rPr>
          <w:rFonts w:asciiTheme="minorHAnsi" w:hAnsiTheme="minorHAnsi"/>
          <w:sz w:val="23"/>
          <w:szCs w:val="23"/>
        </w:rPr>
      </w:pPr>
    </w:p>
    <w:p w:rsidR="00D303FB" w:rsidRDefault="00D303FB" w:rsidP="00553C47">
      <w:pPr>
        <w:ind w:left="720"/>
        <w:jc w:val="both"/>
        <w:rPr>
          <w:rFonts w:asciiTheme="minorHAnsi" w:hAnsiTheme="minorHAnsi"/>
          <w:sz w:val="23"/>
          <w:szCs w:val="23"/>
        </w:rPr>
      </w:pPr>
    </w:p>
    <w:p w:rsidR="00CF083B" w:rsidRDefault="00CF083B" w:rsidP="00055FA0">
      <w:pPr>
        <w:pStyle w:val="BlockText"/>
        <w:spacing w:line="360" w:lineRule="auto"/>
        <w:ind w:left="0" w:right="-765"/>
        <w:rPr>
          <w:rFonts w:asciiTheme="minorHAnsi" w:hAnsiTheme="minorHAnsi"/>
          <w:sz w:val="23"/>
          <w:szCs w:val="23"/>
        </w:rPr>
      </w:pPr>
    </w:p>
    <w:p w:rsidR="00055FA0" w:rsidRPr="00D827C2" w:rsidRDefault="00055FA0" w:rsidP="00055FA0">
      <w:pPr>
        <w:pStyle w:val="BlockText"/>
        <w:spacing w:line="360" w:lineRule="auto"/>
        <w:ind w:left="0" w:right="-765"/>
        <w:rPr>
          <w:rFonts w:asciiTheme="minorHAnsi" w:hAnsiTheme="minorHAnsi"/>
          <w:b/>
          <w:i/>
          <w:color w:val="C0504D" w:themeColor="accent2"/>
          <w:sz w:val="32"/>
          <w:szCs w:val="32"/>
        </w:rPr>
      </w:pPr>
      <w:r>
        <w:rPr>
          <w:rFonts w:asciiTheme="minorHAnsi" w:hAnsiTheme="minorHAnsi"/>
          <w:b/>
          <w:i/>
          <w:color w:val="C0504D" w:themeColor="accent2"/>
          <w:sz w:val="32"/>
          <w:szCs w:val="32"/>
        </w:rPr>
        <w:t>______________________________</w:t>
      </w:r>
      <w:r w:rsidR="00CF083B">
        <w:rPr>
          <w:rFonts w:asciiTheme="minorHAnsi" w:hAnsiTheme="minorHAnsi"/>
          <w:b/>
          <w:i/>
          <w:color w:val="C0504D" w:themeColor="accent2"/>
          <w:sz w:val="32"/>
          <w:szCs w:val="32"/>
        </w:rPr>
        <w:t>________________________________</w:t>
      </w:r>
    </w:p>
    <w:p w:rsidR="00055FA0" w:rsidRDefault="00055FA0" w:rsidP="00055FA0">
      <w:pPr>
        <w:pStyle w:val="BlockText"/>
        <w:spacing w:line="360" w:lineRule="auto"/>
        <w:ind w:right="-765"/>
        <w:jc w:val="center"/>
        <w:rPr>
          <w:rFonts w:asciiTheme="minorHAnsi" w:hAnsiTheme="minorHAnsi"/>
          <w:b/>
          <w:color w:val="C0504D" w:themeColor="accent2"/>
          <w:sz w:val="32"/>
          <w:szCs w:val="32"/>
        </w:rPr>
      </w:pPr>
      <w:r>
        <w:rPr>
          <w:rFonts w:asciiTheme="minorHAnsi" w:hAnsiTheme="minorHAnsi"/>
          <w:b/>
          <w:color w:val="C0504D" w:themeColor="accent2"/>
          <w:sz w:val="32"/>
          <w:szCs w:val="32"/>
        </w:rPr>
        <w:lastRenderedPageBreak/>
        <w:t xml:space="preserve">POSITION OF </w:t>
      </w:r>
      <w:r w:rsidR="00CF083B" w:rsidRPr="00CF083B">
        <w:rPr>
          <w:rFonts w:asciiTheme="minorHAnsi" w:hAnsiTheme="minorHAnsi"/>
          <w:b/>
          <w:iCs/>
          <w:color w:val="C0504D" w:themeColor="accent2"/>
          <w:sz w:val="32"/>
          <w:szCs w:val="32"/>
        </w:rPr>
        <w:t>G.I.S. ANALYST / DEVELOPER</w:t>
      </w:r>
    </w:p>
    <w:p w:rsidR="00055FA0" w:rsidRPr="00D827C2" w:rsidRDefault="00055FA0" w:rsidP="00055FA0">
      <w:pPr>
        <w:pStyle w:val="BlockText"/>
        <w:spacing w:line="360" w:lineRule="auto"/>
        <w:ind w:right="-765"/>
        <w:jc w:val="center"/>
        <w:rPr>
          <w:rFonts w:asciiTheme="minorHAnsi" w:hAnsiTheme="minorHAnsi"/>
          <w:b/>
          <w:i/>
          <w:color w:val="C0504D" w:themeColor="accent2"/>
        </w:rPr>
      </w:pPr>
      <w:r w:rsidRPr="00D827C2">
        <w:rPr>
          <w:rFonts w:asciiTheme="minorHAnsi" w:hAnsiTheme="minorHAnsi"/>
          <w:b/>
          <w:i/>
          <w:color w:val="C0504D" w:themeColor="accent2"/>
        </w:rPr>
        <w:t>_______</w:t>
      </w:r>
      <w:r>
        <w:rPr>
          <w:rFonts w:asciiTheme="minorHAnsi" w:hAnsiTheme="minorHAnsi"/>
          <w:b/>
          <w:i/>
          <w:color w:val="C0504D" w:themeColor="accent2"/>
        </w:rPr>
        <w:t>_____________________________</w:t>
      </w:r>
      <w:r w:rsidRPr="00D827C2">
        <w:rPr>
          <w:rFonts w:asciiTheme="minorHAnsi" w:hAnsiTheme="minorHAnsi"/>
          <w:b/>
          <w:i/>
          <w:color w:val="C0504D" w:themeColor="accent2"/>
        </w:rPr>
        <w:t>_____________________________</w:t>
      </w:r>
      <w:r>
        <w:rPr>
          <w:rFonts w:asciiTheme="minorHAnsi" w:hAnsiTheme="minorHAnsi"/>
          <w:b/>
          <w:i/>
          <w:color w:val="C0504D" w:themeColor="accent2"/>
        </w:rPr>
        <w:t>___________</w:t>
      </w:r>
      <w:r w:rsidR="00CF083B">
        <w:rPr>
          <w:rFonts w:asciiTheme="minorHAnsi" w:hAnsiTheme="minorHAnsi"/>
          <w:b/>
          <w:i/>
          <w:color w:val="C0504D" w:themeColor="accent2"/>
        </w:rPr>
        <w:t>_________</w:t>
      </w:r>
    </w:p>
    <w:p w:rsidR="00A949A6" w:rsidRDefault="00816863" w:rsidP="00A949A6">
      <w:pPr>
        <w:pStyle w:val="NoSpacing"/>
        <w:ind w:right="141"/>
        <w:jc w:val="both"/>
        <w:rPr>
          <w:rFonts w:asciiTheme="minorHAnsi" w:hAnsiTheme="minorHAnsi"/>
          <w:lang w:val="en-IE"/>
        </w:rPr>
      </w:pPr>
      <w:r w:rsidRPr="00816863">
        <w:rPr>
          <w:rFonts w:asciiTheme="minorHAnsi" w:hAnsiTheme="minorHAnsi" w:cstheme="minorHAnsi"/>
          <w:spacing w:val="-3"/>
        </w:rPr>
        <w:t>Galway City Council has an exciting opportunity</w:t>
      </w:r>
      <w:r w:rsidR="008457D2">
        <w:rPr>
          <w:rFonts w:asciiTheme="minorHAnsi" w:hAnsiTheme="minorHAnsi" w:cstheme="minorHAnsi"/>
          <w:spacing w:val="-3"/>
        </w:rPr>
        <w:t xml:space="preserve"> </w:t>
      </w:r>
      <w:r w:rsidR="003768F5">
        <w:rPr>
          <w:rFonts w:asciiTheme="minorHAnsi" w:hAnsiTheme="minorHAnsi" w:cstheme="minorHAnsi"/>
          <w:spacing w:val="-3"/>
        </w:rPr>
        <w:t>for</w:t>
      </w:r>
      <w:r w:rsidR="00D17EA4">
        <w:rPr>
          <w:rFonts w:asciiTheme="minorHAnsi" w:hAnsiTheme="minorHAnsi" w:cstheme="minorHAnsi"/>
          <w:spacing w:val="-3"/>
        </w:rPr>
        <w:t xml:space="preserve"> the role of </w:t>
      </w:r>
      <w:r w:rsidR="00CF083B" w:rsidRPr="00CF083B">
        <w:rPr>
          <w:rFonts w:asciiTheme="minorHAnsi" w:hAnsiTheme="minorHAnsi" w:cstheme="minorHAnsi"/>
          <w:b/>
          <w:iCs/>
          <w:spacing w:val="-3"/>
        </w:rPr>
        <w:t>G.I.S. ANALYST / DEVELOPER</w:t>
      </w:r>
      <w:r w:rsidR="003B0734" w:rsidRPr="00CF083B">
        <w:rPr>
          <w:rFonts w:asciiTheme="minorHAnsi" w:hAnsiTheme="minorHAnsi" w:cstheme="minorHAnsi"/>
          <w:spacing w:val="-3"/>
        </w:rPr>
        <w:t xml:space="preserve"> </w:t>
      </w:r>
      <w:r w:rsidR="003B0734">
        <w:rPr>
          <w:rFonts w:asciiTheme="minorHAnsi" w:hAnsiTheme="minorHAnsi" w:cstheme="minorHAnsi"/>
          <w:spacing w:val="-3"/>
        </w:rPr>
        <w:t>and is inviting applications from suitably qualified persons for the above competition</w:t>
      </w:r>
      <w:r w:rsidR="00A949A6">
        <w:rPr>
          <w:rFonts w:asciiTheme="minorHAnsi" w:hAnsiTheme="minorHAnsi"/>
          <w:lang w:val="en-IE"/>
        </w:rPr>
        <w:t xml:space="preserve"> to put in place a panel for the post of Geographic Information Systems Analyst Developer. </w:t>
      </w:r>
    </w:p>
    <w:p w:rsidR="00816863" w:rsidRPr="001A53F5" w:rsidRDefault="00816863" w:rsidP="00A949A6">
      <w:pPr>
        <w:spacing w:line="276" w:lineRule="auto"/>
        <w:jc w:val="both"/>
        <w:rPr>
          <w:rFonts w:asciiTheme="minorHAnsi" w:hAnsiTheme="minorHAnsi" w:cstheme="minorHAnsi"/>
          <w:snapToGrid w:val="0"/>
        </w:rPr>
      </w:pPr>
    </w:p>
    <w:p w:rsidR="00055FA0" w:rsidRPr="00055FA0" w:rsidRDefault="00055FA0" w:rsidP="00055FA0">
      <w:pPr>
        <w:pStyle w:val="NoSpacing"/>
        <w:jc w:val="both"/>
        <w:rPr>
          <w:rFonts w:asciiTheme="minorHAnsi" w:hAnsiTheme="minorHAnsi"/>
          <w:b/>
          <w:szCs w:val="24"/>
          <w:u w:val="single"/>
        </w:rPr>
      </w:pPr>
      <w:r w:rsidRPr="00055FA0">
        <w:rPr>
          <w:rFonts w:asciiTheme="minorHAnsi" w:hAnsiTheme="minorHAnsi"/>
          <w:b/>
          <w:szCs w:val="24"/>
          <w:u w:val="single"/>
        </w:rPr>
        <w:t>Duties of the Post:</w:t>
      </w:r>
    </w:p>
    <w:p w:rsidR="00055FA0" w:rsidRPr="00055FA0" w:rsidRDefault="00055FA0" w:rsidP="00055FA0">
      <w:pPr>
        <w:pStyle w:val="BodyText"/>
        <w:tabs>
          <w:tab w:val="left" w:pos="284"/>
        </w:tabs>
        <w:jc w:val="both"/>
        <w:rPr>
          <w:rFonts w:ascii="Times Roman" w:hAnsi="Times Roman"/>
          <w:b/>
          <w:szCs w:val="24"/>
        </w:rPr>
      </w:pPr>
    </w:p>
    <w:p w:rsidR="00A949A6" w:rsidRPr="000B79C5" w:rsidRDefault="00A949A6" w:rsidP="00A949A6">
      <w:pPr>
        <w:ind w:right="141"/>
        <w:jc w:val="both"/>
        <w:rPr>
          <w:rFonts w:ascii="Calibri" w:hAnsi="Calibri" w:cs="Calibri"/>
          <w:b/>
        </w:rPr>
      </w:pPr>
      <w:r w:rsidRPr="000B79C5">
        <w:rPr>
          <w:rFonts w:ascii="Calibri" w:hAnsi="Calibri" w:cs="Calibri"/>
          <w:b/>
        </w:rPr>
        <w:t>The successful applicant will be expected to:</w:t>
      </w:r>
    </w:p>
    <w:p w:rsidR="00A949A6" w:rsidRPr="009B7770" w:rsidRDefault="00A949A6" w:rsidP="00A949A6">
      <w:pPr>
        <w:ind w:right="141"/>
        <w:jc w:val="both"/>
        <w:rPr>
          <w:rFonts w:asciiTheme="minorHAnsi" w:hAnsiTheme="minorHAnsi" w:cstheme="minorHAnsi"/>
        </w:rPr>
      </w:pPr>
    </w:p>
    <w:p w:rsidR="00A949A6" w:rsidRPr="009B7770" w:rsidRDefault="00A949A6" w:rsidP="00A949A6">
      <w:pPr>
        <w:pStyle w:val="ListParagraph"/>
        <w:numPr>
          <w:ilvl w:val="0"/>
          <w:numId w:val="32"/>
        </w:numPr>
        <w:rPr>
          <w:rFonts w:asciiTheme="minorHAnsi" w:hAnsiTheme="minorHAnsi" w:cstheme="minorHAnsi"/>
        </w:rPr>
      </w:pPr>
      <w:r w:rsidRPr="009B7770">
        <w:rPr>
          <w:rFonts w:asciiTheme="minorHAnsi" w:hAnsiTheme="minorHAnsi" w:cstheme="minorHAnsi"/>
        </w:rPr>
        <w:t xml:space="preserve">Maintain proficiency in all aspects of GIS systems/software and production. </w:t>
      </w:r>
    </w:p>
    <w:p w:rsidR="00A949A6" w:rsidRPr="009B7770" w:rsidRDefault="00A949A6" w:rsidP="00A949A6">
      <w:pPr>
        <w:pStyle w:val="ListParagraph"/>
        <w:numPr>
          <w:ilvl w:val="0"/>
          <w:numId w:val="32"/>
        </w:numPr>
        <w:rPr>
          <w:rFonts w:asciiTheme="minorHAnsi" w:hAnsiTheme="minorHAnsi" w:cstheme="minorHAnsi"/>
        </w:rPr>
      </w:pPr>
      <w:r w:rsidRPr="009B7770">
        <w:rPr>
          <w:rFonts w:asciiTheme="minorHAnsi" w:hAnsiTheme="minorHAnsi" w:cstheme="minorHAnsi"/>
        </w:rPr>
        <w:t xml:space="preserve">Assess and evaluate the current and future needs of the LA's GIS including evaluating new technology and their particular application to </w:t>
      </w:r>
      <w:r>
        <w:rPr>
          <w:rFonts w:asciiTheme="minorHAnsi" w:hAnsiTheme="minorHAnsi" w:cstheme="minorHAnsi"/>
        </w:rPr>
        <w:t>GCC</w:t>
      </w:r>
      <w:r w:rsidRPr="009B7770">
        <w:rPr>
          <w:rFonts w:asciiTheme="minorHAnsi" w:hAnsiTheme="minorHAnsi" w:cstheme="minorHAnsi"/>
        </w:rPr>
        <w:t xml:space="preserve"> Corporate objectives. </w:t>
      </w:r>
    </w:p>
    <w:p w:rsidR="00A949A6" w:rsidRPr="009B7770" w:rsidRDefault="00A949A6" w:rsidP="00A949A6">
      <w:pPr>
        <w:pStyle w:val="ListParagraph"/>
        <w:numPr>
          <w:ilvl w:val="0"/>
          <w:numId w:val="32"/>
        </w:numPr>
        <w:rPr>
          <w:rFonts w:asciiTheme="minorHAnsi" w:hAnsiTheme="minorHAnsi" w:cstheme="minorHAnsi"/>
        </w:rPr>
      </w:pPr>
      <w:r w:rsidRPr="009B7770">
        <w:rPr>
          <w:rFonts w:asciiTheme="minorHAnsi" w:hAnsiTheme="minorHAnsi" w:cstheme="minorHAnsi"/>
        </w:rPr>
        <w:t xml:space="preserve">Manage the IT hardware and software associated with the organisation's GIS requirements to include license management, user’s rights, software versioning and patching. </w:t>
      </w:r>
    </w:p>
    <w:p w:rsidR="00A949A6" w:rsidRPr="009B7770" w:rsidRDefault="00A949A6" w:rsidP="00A949A6">
      <w:pPr>
        <w:pStyle w:val="ListParagraph"/>
        <w:numPr>
          <w:ilvl w:val="0"/>
          <w:numId w:val="32"/>
        </w:numPr>
        <w:rPr>
          <w:rFonts w:asciiTheme="minorHAnsi" w:hAnsiTheme="minorHAnsi" w:cstheme="minorHAnsi"/>
        </w:rPr>
      </w:pPr>
      <w:r>
        <w:rPr>
          <w:rFonts w:asciiTheme="minorHAnsi" w:hAnsiTheme="minorHAnsi" w:cstheme="minorHAnsi"/>
        </w:rPr>
        <w:t>Advise on</w:t>
      </w:r>
      <w:r w:rsidRPr="009B7770">
        <w:rPr>
          <w:rFonts w:asciiTheme="minorHAnsi" w:hAnsiTheme="minorHAnsi" w:cstheme="minorHAnsi"/>
        </w:rPr>
        <w:t xml:space="preserve"> departmental CAD and GIS hardware and software purchase</w:t>
      </w:r>
      <w:r>
        <w:rPr>
          <w:rFonts w:asciiTheme="minorHAnsi" w:hAnsiTheme="minorHAnsi" w:cstheme="minorHAnsi"/>
        </w:rPr>
        <w:t>s</w:t>
      </w:r>
      <w:r w:rsidRPr="009B7770">
        <w:rPr>
          <w:rFonts w:asciiTheme="minorHAnsi" w:hAnsiTheme="minorHAnsi" w:cstheme="minorHAnsi"/>
        </w:rPr>
        <w:t xml:space="preserve"> to ensure suitability. </w:t>
      </w:r>
    </w:p>
    <w:p w:rsidR="00A949A6" w:rsidRPr="009B7770" w:rsidRDefault="00A949A6" w:rsidP="00A949A6">
      <w:pPr>
        <w:pStyle w:val="ListParagraph"/>
        <w:numPr>
          <w:ilvl w:val="0"/>
          <w:numId w:val="32"/>
        </w:numPr>
        <w:rPr>
          <w:rFonts w:asciiTheme="minorHAnsi" w:hAnsiTheme="minorHAnsi" w:cstheme="minorHAnsi"/>
        </w:rPr>
      </w:pPr>
      <w:r w:rsidRPr="009B7770">
        <w:rPr>
          <w:rFonts w:asciiTheme="minorHAnsi" w:hAnsiTheme="minorHAnsi" w:cstheme="minorHAnsi"/>
        </w:rPr>
        <w:t xml:space="preserve">Participate in on-going projects as required including setting and achieving project deadlines. </w:t>
      </w:r>
    </w:p>
    <w:p w:rsidR="00A949A6" w:rsidRPr="009B7770" w:rsidRDefault="00A949A6" w:rsidP="00A949A6">
      <w:pPr>
        <w:pStyle w:val="ListParagraph"/>
        <w:numPr>
          <w:ilvl w:val="0"/>
          <w:numId w:val="32"/>
        </w:numPr>
        <w:rPr>
          <w:rFonts w:asciiTheme="minorHAnsi" w:hAnsiTheme="minorHAnsi" w:cstheme="minorHAnsi"/>
        </w:rPr>
      </w:pPr>
      <w:r w:rsidRPr="009B7770">
        <w:rPr>
          <w:rFonts w:asciiTheme="minorHAnsi" w:hAnsiTheme="minorHAnsi" w:cstheme="minorHAnsi"/>
        </w:rPr>
        <w:t xml:space="preserve">Report to and engage with the council’s GIS Steering Group. </w:t>
      </w:r>
    </w:p>
    <w:p w:rsidR="00A949A6" w:rsidRPr="009B7770" w:rsidRDefault="00A949A6" w:rsidP="00A949A6">
      <w:pPr>
        <w:pStyle w:val="ListParagraph"/>
        <w:numPr>
          <w:ilvl w:val="0"/>
          <w:numId w:val="32"/>
        </w:numPr>
        <w:rPr>
          <w:rFonts w:asciiTheme="minorHAnsi" w:hAnsiTheme="minorHAnsi" w:cstheme="minorHAnsi"/>
        </w:rPr>
      </w:pPr>
      <w:r>
        <w:rPr>
          <w:rFonts w:asciiTheme="minorHAnsi" w:hAnsiTheme="minorHAnsi" w:cstheme="minorHAnsi"/>
        </w:rPr>
        <w:t>S</w:t>
      </w:r>
      <w:r w:rsidRPr="009B7770">
        <w:rPr>
          <w:rFonts w:asciiTheme="minorHAnsi" w:hAnsiTheme="minorHAnsi" w:cstheme="minorHAnsi"/>
        </w:rPr>
        <w:t>upport the</w:t>
      </w:r>
      <w:r>
        <w:rPr>
          <w:rFonts w:asciiTheme="minorHAnsi" w:hAnsiTheme="minorHAnsi" w:cstheme="minorHAnsi"/>
        </w:rPr>
        <w:t xml:space="preserve"> G.I.S. Project Lead in the creation of a </w:t>
      </w:r>
      <w:r w:rsidRPr="009B7770">
        <w:rPr>
          <w:rFonts w:asciiTheme="minorHAnsi" w:hAnsiTheme="minorHAnsi" w:cstheme="minorHAnsi"/>
        </w:rPr>
        <w:t>cross</w:t>
      </w:r>
      <w:r>
        <w:rPr>
          <w:rFonts w:asciiTheme="minorHAnsi" w:hAnsiTheme="minorHAnsi" w:cstheme="minorHAnsi"/>
        </w:rPr>
        <w:t>-d</w:t>
      </w:r>
      <w:r w:rsidRPr="009B7770">
        <w:rPr>
          <w:rFonts w:asciiTheme="minorHAnsi" w:hAnsiTheme="minorHAnsi" w:cstheme="minorHAnsi"/>
        </w:rPr>
        <w:t xml:space="preserve">epartmental </w:t>
      </w:r>
      <w:r>
        <w:rPr>
          <w:rFonts w:asciiTheme="minorHAnsi" w:hAnsiTheme="minorHAnsi" w:cstheme="minorHAnsi"/>
        </w:rPr>
        <w:t>GCC</w:t>
      </w:r>
      <w:r w:rsidRPr="009B7770">
        <w:rPr>
          <w:rFonts w:asciiTheme="minorHAnsi" w:hAnsiTheme="minorHAnsi" w:cstheme="minorHAnsi"/>
        </w:rPr>
        <w:t xml:space="preserve"> GIS working Group. </w:t>
      </w:r>
    </w:p>
    <w:p w:rsidR="00A949A6" w:rsidRPr="009B7770" w:rsidRDefault="00A949A6" w:rsidP="00A949A6">
      <w:pPr>
        <w:pStyle w:val="ListParagraph"/>
        <w:numPr>
          <w:ilvl w:val="0"/>
          <w:numId w:val="32"/>
        </w:numPr>
        <w:rPr>
          <w:rFonts w:asciiTheme="minorHAnsi" w:hAnsiTheme="minorHAnsi" w:cstheme="minorHAnsi"/>
        </w:rPr>
      </w:pPr>
      <w:r w:rsidRPr="009B7770">
        <w:rPr>
          <w:rFonts w:asciiTheme="minorHAnsi" w:hAnsiTheme="minorHAnsi" w:cstheme="minorHAnsi"/>
        </w:rPr>
        <w:t xml:space="preserve">Contribute to the setting of operational performance indicators relating to GIS mapping and datasets. </w:t>
      </w:r>
    </w:p>
    <w:p w:rsidR="00A949A6" w:rsidRPr="009B7770" w:rsidRDefault="00A949A6" w:rsidP="00A949A6">
      <w:pPr>
        <w:pStyle w:val="ListParagraph"/>
        <w:numPr>
          <w:ilvl w:val="0"/>
          <w:numId w:val="32"/>
        </w:numPr>
        <w:rPr>
          <w:rFonts w:asciiTheme="minorHAnsi" w:hAnsiTheme="minorHAnsi" w:cstheme="minorHAnsi"/>
        </w:rPr>
      </w:pPr>
      <w:r w:rsidRPr="009B7770">
        <w:rPr>
          <w:rFonts w:asciiTheme="minorHAnsi" w:hAnsiTheme="minorHAnsi" w:cstheme="minorHAnsi"/>
        </w:rPr>
        <w:t xml:space="preserve">Devising and contributing to the formulation, implementation and publicising of standards and best practices relating to Metadata, Cataloguing, symbology, feature class definition asset information management and provision, in accordance with, and supportive of, regulatory requirements, best practice and </w:t>
      </w:r>
      <w:r>
        <w:rPr>
          <w:rFonts w:asciiTheme="minorHAnsi" w:hAnsiTheme="minorHAnsi" w:cstheme="minorHAnsi"/>
        </w:rPr>
        <w:t>GCC</w:t>
      </w:r>
      <w:r w:rsidRPr="009B7770">
        <w:rPr>
          <w:rFonts w:asciiTheme="minorHAnsi" w:hAnsiTheme="minorHAnsi" w:cstheme="minorHAnsi"/>
        </w:rPr>
        <w:t xml:space="preserve"> objectives. </w:t>
      </w:r>
    </w:p>
    <w:p w:rsidR="00A949A6" w:rsidRPr="009B7770" w:rsidRDefault="00A949A6" w:rsidP="00A949A6">
      <w:pPr>
        <w:pStyle w:val="ListParagraph"/>
        <w:numPr>
          <w:ilvl w:val="0"/>
          <w:numId w:val="32"/>
        </w:numPr>
        <w:rPr>
          <w:rFonts w:asciiTheme="minorHAnsi" w:hAnsiTheme="minorHAnsi" w:cstheme="minorHAnsi"/>
        </w:rPr>
      </w:pPr>
      <w:r w:rsidRPr="009B7770">
        <w:rPr>
          <w:rFonts w:asciiTheme="minorHAnsi" w:hAnsiTheme="minorHAnsi" w:cstheme="minorHAnsi"/>
        </w:rPr>
        <w:t xml:space="preserve">Raise risks and issues as appropriate to the operation of GIS in </w:t>
      </w:r>
      <w:r>
        <w:rPr>
          <w:rFonts w:asciiTheme="minorHAnsi" w:hAnsiTheme="minorHAnsi" w:cstheme="minorHAnsi"/>
        </w:rPr>
        <w:t>GCC</w:t>
      </w:r>
      <w:r w:rsidRPr="009B7770">
        <w:rPr>
          <w:rFonts w:asciiTheme="minorHAnsi" w:hAnsiTheme="minorHAnsi" w:cstheme="minorHAnsi"/>
        </w:rPr>
        <w:t xml:space="preserve">. </w:t>
      </w:r>
    </w:p>
    <w:p w:rsidR="00A949A6" w:rsidRPr="009B7770" w:rsidRDefault="00A949A6" w:rsidP="00A949A6">
      <w:pPr>
        <w:pStyle w:val="ListParagraph"/>
        <w:numPr>
          <w:ilvl w:val="0"/>
          <w:numId w:val="32"/>
        </w:numPr>
        <w:rPr>
          <w:rFonts w:asciiTheme="minorHAnsi" w:hAnsiTheme="minorHAnsi" w:cstheme="minorHAnsi"/>
        </w:rPr>
      </w:pPr>
      <w:r w:rsidRPr="009B7770">
        <w:rPr>
          <w:rFonts w:asciiTheme="minorHAnsi" w:hAnsiTheme="minorHAnsi" w:cstheme="minorHAnsi"/>
        </w:rPr>
        <w:t xml:space="preserve">Performing other such duties in relation to work as </w:t>
      </w:r>
      <w:r>
        <w:rPr>
          <w:rFonts w:asciiTheme="minorHAnsi" w:hAnsiTheme="minorHAnsi" w:cstheme="minorHAnsi"/>
        </w:rPr>
        <w:t>GCC</w:t>
      </w:r>
      <w:r w:rsidRPr="009B7770">
        <w:rPr>
          <w:rFonts w:asciiTheme="minorHAnsi" w:hAnsiTheme="minorHAnsi" w:cstheme="minorHAnsi"/>
        </w:rPr>
        <w:t xml:space="preserve"> may require. </w:t>
      </w:r>
    </w:p>
    <w:p w:rsidR="00A949A6" w:rsidRPr="009B7770" w:rsidRDefault="00A949A6" w:rsidP="00A949A6">
      <w:pPr>
        <w:pStyle w:val="ListParagraph"/>
        <w:numPr>
          <w:ilvl w:val="0"/>
          <w:numId w:val="32"/>
        </w:numPr>
        <w:rPr>
          <w:rFonts w:asciiTheme="minorHAnsi" w:hAnsiTheme="minorHAnsi" w:cstheme="minorHAnsi"/>
        </w:rPr>
      </w:pPr>
      <w:r w:rsidRPr="009B7770">
        <w:rPr>
          <w:rFonts w:asciiTheme="minorHAnsi" w:hAnsiTheme="minorHAnsi" w:cstheme="minorHAnsi"/>
        </w:rPr>
        <w:t xml:space="preserve">Deal with service desk tickets and other support issues as required. </w:t>
      </w:r>
    </w:p>
    <w:p w:rsidR="00A949A6" w:rsidRPr="009B7770" w:rsidRDefault="00A949A6" w:rsidP="00A949A6">
      <w:pPr>
        <w:pStyle w:val="ListParagraph"/>
        <w:numPr>
          <w:ilvl w:val="0"/>
          <w:numId w:val="32"/>
        </w:numPr>
        <w:rPr>
          <w:rFonts w:asciiTheme="minorHAnsi" w:hAnsiTheme="minorHAnsi" w:cstheme="minorHAnsi"/>
        </w:rPr>
      </w:pPr>
      <w:r w:rsidRPr="009B7770">
        <w:rPr>
          <w:rFonts w:asciiTheme="minorHAnsi" w:hAnsiTheme="minorHAnsi" w:cstheme="minorHAnsi"/>
        </w:rPr>
        <w:t xml:space="preserve">Engage with national and other external bodies on GIS issues. </w:t>
      </w:r>
    </w:p>
    <w:p w:rsidR="00A949A6" w:rsidRPr="009B7770" w:rsidRDefault="00A949A6" w:rsidP="00A949A6">
      <w:pPr>
        <w:pStyle w:val="ListParagraph"/>
        <w:numPr>
          <w:ilvl w:val="0"/>
          <w:numId w:val="32"/>
        </w:numPr>
        <w:rPr>
          <w:rFonts w:asciiTheme="minorHAnsi" w:hAnsiTheme="minorHAnsi" w:cstheme="minorHAnsi"/>
        </w:rPr>
      </w:pPr>
      <w:r w:rsidRPr="009B7770">
        <w:rPr>
          <w:rFonts w:asciiTheme="minorHAnsi" w:hAnsiTheme="minorHAnsi" w:cstheme="minorHAnsi"/>
        </w:rPr>
        <w:t>Co-ordinating and assisting the HR Training Department in devising a GIS Training /CPD Programme for</w:t>
      </w:r>
      <w:r>
        <w:rPr>
          <w:rFonts w:asciiTheme="minorHAnsi" w:hAnsiTheme="minorHAnsi" w:cstheme="minorHAnsi"/>
        </w:rPr>
        <w:t xml:space="preserve"> relevant</w:t>
      </w:r>
      <w:r w:rsidRPr="009B7770">
        <w:rPr>
          <w:rFonts w:asciiTheme="minorHAnsi" w:hAnsiTheme="minorHAnsi" w:cstheme="minorHAnsi"/>
        </w:rPr>
        <w:t xml:space="preserve"> GCC staff </w:t>
      </w:r>
    </w:p>
    <w:p w:rsidR="00A949A6" w:rsidRDefault="00A949A6" w:rsidP="00A949A6">
      <w:pPr>
        <w:widowControl/>
        <w:suppressAutoHyphens w:val="0"/>
        <w:spacing w:after="200" w:line="276" w:lineRule="auto"/>
        <w:ind w:right="141"/>
        <w:jc w:val="both"/>
        <w:rPr>
          <w:rFonts w:ascii="Calibri" w:hAnsi="Calibri" w:cs="Calibri"/>
          <w:b/>
        </w:rPr>
      </w:pPr>
    </w:p>
    <w:p w:rsidR="00A949A6" w:rsidRDefault="00A949A6" w:rsidP="00A949A6">
      <w:pPr>
        <w:widowControl/>
        <w:suppressAutoHyphens w:val="0"/>
        <w:spacing w:after="200" w:line="276" w:lineRule="auto"/>
        <w:ind w:right="141"/>
        <w:jc w:val="both"/>
        <w:rPr>
          <w:rFonts w:ascii="Calibri" w:hAnsi="Calibri" w:cs="Calibri"/>
          <w:b/>
        </w:rPr>
      </w:pPr>
    </w:p>
    <w:p w:rsidR="00A949A6" w:rsidRPr="00BB78B0" w:rsidRDefault="00A949A6" w:rsidP="00A949A6">
      <w:pPr>
        <w:widowControl/>
        <w:suppressAutoHyphens w:val="0"/>
        <w:spacing w:after="200" w:line="276" w:lineRule="auto"/>
        <w:ind w:right="141"/>
        <w:jc w:val="both"/>
        <w:rPr>
          <w:rFonts w:ascii="Calibri" w:hAnsi="Calibri" w:cs="Calibri"/>
          <w:b/>
        </w:rPr>
      </w:pPr>
      <w:r w:rsidRPr="00BB78B0">
        <w:rPr>
          <w:rFonts w:ascii="Calibri" w:hAnsi="Calibri" w:cs="Calibri"/>
          <w:b/>
        </w:rPr>
        <w:t xml:space="preserve">The ideal candidate shall possess proven </w:t>
      </w:r>
      <w:r>
        <w:rPr>
          <w:rFonts w:ascii="Calibri" w:hAnsi="Calibri" w:cs="Calibri"/>
          <w:b/>
        </w:rPr>
        <w:t xml:space="preserve">RECENT </w:t>
      </w:r>
      <w:r w:rsidRPr="00BB78B0">
        <w:rPr>
          <w:rFonts w:ascii="Calibri" w:hAnsi="Calibri" w:cs="Calibri"/>
          <w:b/>
        </w:rPr>
        <w:t xml:space="preserve">experience in the following areas: </w:t>
      </w:r>
    </w:p>
    <w:p w:rsidR="00A949A6" w:rsidRPr="00D01D1D" w:rsidRDefault="00A949A6" w:rsidP="00A949A6">
      <w:pPr>
        <w:pStyle w:val="ListParagraph"/>
        <w:numPr>
          <w:ilvl w:val="0"/>
          <w:numId w:val="33"/>
        </w:numPr>
        <w:rPr>
          <w:rFonts w:asciiTheme="minorHAnsi" w:hAnsiTheme="minorHAnsi" w:cstheme="minorHAnsi"/>
        </w:rPr>
      </w:pPr>
      <w:r w:rsidRPr="00D01D1D">
        <w:rPr>
          <w:rFonts w:asciiTheme="minorHAnsi" w:hAnsiTheme="minorHAnsi" w:cstheme="minorHAnsi"/>
        </w:rPr>
        <w:t xml:space="preserve">GIS principles and associated technologies, </w:t>
      </w:r>
      <w:r>
        <w:rPr>
          <w:rFonts w:asciiTheme="minorHAnsi" w:hAnsiTheme="minorHAnsi" w:cstheme="minorHAnsi"/>
        </w:rPr>
        <w:t>in particular</w:t>
      </w:r>
      <w:r w:rsidRPr="00D01D1D">
        <w:rPr>
          <w:rFonts w:asciiTheme="minorHAnsi" w:hAnsiTheme="minorHAnsi" w:cstheme="minorHAnsi"/>
        </w:rPr>
        <w:t xml:space="preserve"> ArcGIS and Arc</w:t>
      </w:r>
      <w:r>
        <w:rPr>
          <w:rFonts w:asciiTheme="minorHAnsi" w:hAnsiTheme="minorHAnsi" w:cstheme="minorHAnsi"/>
        </w:rPr>
        <w:t xml:space="preserve">GIS </w:t>
      </w:r>
      <w:r w:rsidRPr="00D01D1D">
        <w:rPr>
          <w:rFonts w:asciiTheme="minorHAnsi" w:hAnsiTheme="minorHAnsi" w:cstheme="minorHAnsi"/>
        </w:rPr>
        <w:t xml:space="preserve">Server; </w:t>
      </w:r>
    </w:p>
    <w:p w:rsidR="00A949A6" w:rsidRPr="00D01D1D" w:rsidRDefault="00A949A6" w:rsidP="00A949A6">
      <w:pPr>
        <w:pStyle w:val="ListParagraph"/>
        <w:numPr>
          <w:ilvl w:val="0"/>
          <w:numId w:val="33"/>
        </w:numPr>
        <w:rPr>
          <w:rFonts w:asciiTheme="minorHAnsi" w:hAnsiTheme="minorHAnsi" w:cstheme="minorHAnsi"/>
        </w:rPr>
      </w:pPr>
      <w:r w:rsidRPr="00D01D1D">
        <w:rPr>
          <w:rFonts w:asciiTheme="minorHAnsi" w:hAnsiTheme="minorHAnsi" w:cstheme="minorHAnsi"/>
        </w:rPr>
        <w:t xml:space="preserve">Manipulating digital mapping data. </w:t>
      </w:r>
    </w:p>
    <w:p w:rsidR="00A949A6" w:rsidRDefault="00A949A6" w:rsidP="00A949A6">
      <w:pPr>
        <w:pStyle w:val="ListParagraph"/>
        <w:numPr>
          <w:ilvl w:val="0"/>
          <w:numId w:val="33"/>
        </w:numPr>
        <w:rPr>
          <w:rFonts w:asciiTheme="minorHAnsi" w:hAnsiTheme="minorHAnsi" w:cstheme="minorHAnsi"/>
        </w:rPr>
      </w:pPr>
      <w:r w:rsidRPr="00D01D1D">
        <w:rPr>
          <w:rFonts w:asciiTheme="minorHAnsi" w:hAnsiTheme="minorHAnsi" w:cstheme="minorHAnsi"/>
        </w:rPr>
        <w:t xml:space="preserve">A sound knowledge of mapping concepts, e.g. grids, projections, transformations, generalization, accuracy, precision etc.; </w:t>
      </w:r>
    </w:p>
    <w:p w:rsidR="0069695C" w:rsidRDefault="0069695C" w:rsidP="0069695C">
      <w:pPr>
        <w:rPr>
          <w:rFonts w:asciiTheme="minorHAnsi" w:hAnsiTheme="minorHAnsi" w:cstheme="minorHAnsi"/>
        </w:rPr>
      </w:pPr>
    </w:p>
    <w:p w:rsidR="0069695C" w:rsidRDefault="0069695C" w:rsidP="0069695C">
      <w:pPr>
        <w:rPr>
          <w:rFonts w:asciiTheme="minorHAnsi" w:hAnsiTheme="minorHAnsi" w:cstheme="minorHAnsi"/>
        </w:rPr>
      </w:pPr>
    </w:p>
    <w:p w:rsidR="0069695C" w:rsidRPr="0069695C" w:rsidRDefault="0069695C" w:rsidP="0069695C">
      <w:pPr>
        <w:rPr>
          <w:rFonts w:asciiTheme="minorHAnsi" w:hAnsiTheme="minorHAnsi" w:cstheme="minorHAnsi"/>
        </w:rPr>
      </w:pPr>
    </w:p>
    <w:p w:rsidR="0069695C" w:rsidRPr="00BB78B0" w:rsidRDefault="0069695C" w:rsidP="0069695C">
      <w:pPr>
        <w:widowControl/>
        <w:suppressAutoHyphens w:val="0"/>
        <w:spacing w:after="200" w:line="276" w:lineRule="auto"/>
        <w:rPr>
          <w:rFonts w:asciiTheme="minorHAnsi" w:hAnsiTheme="minorHAnsi" w:cstheme="minorHAnsi"/>
          <w:b/>
        </w:rPr>
      </w:pPr>
      <w:r w:rsidRPr="00BB78B0">
        <w:rPr>
          <w:rFonts w:asciiTheme="minorHAnsi" w:hAnsiTheme="minorHAnsi" w:cstheme="minorHAnsi"/>
          <w:b/>
        </w:rPr>
        <w:lastRenderedPageBreak/>
        <w:t>The ideal candidate should also possess:</w:t>
      </w:r>
    </w:p>
    <w:p w:rsidR="0069695C" w:rsidRPr="00D01D1D" w:rsidRDefault="0069695C" w:rsidP="0069695C">
      <w:pPr>
        <w:pStyle w:val="ListParagraph"/>
        <w:numPr>
          <w:ilvl w:val="0"/>
          <w:numId w:val="34"/>
        </w:numPr>
        <w:rPr>
          <w:rFonts w:asciiTheme="minorHAnsi" w:hAnsiTheme="minorHAnsi" w:cstheme="minorHAnsi"/>
        </w:rPr>
      </w:pPr>
      <w:r w:rsidRPr="00D01D1D">
        <w:rPr>
          <w:rFonts w:asciiTheme="minorHAnsi" w:hAnsiTheme="minorHAnsi" w:cstheme="minorHAnsi"/>
        </w:rPr>
        <w:t xml:space="preserve">Knowledge of the latest and emerging GIS techniques and technologies; </w:t>
      </w:r>
    </w:p>
    <w:p w:rsidR="0069695C" w:rsidRPr="00D01D1D" w:rsidRDefault="0069695C" w:rsidP="0069695C">
      <w:pPr>
        <w:pStyle w:val="ListParagraph"/>
        <w:numPr>
          <w:ilvl w:val="0"/>
          <w:numId w:val="34"/>
        </w:numPr>
        <w:jc w:val="both"/>
        <w:rPr>
          <w:rFonts w:asciiTheme="minorHAnsi" w:hAnsiTheme="minorHAnsi" w:cstheme="minorHAnsi"/>
        </w:rPr>
      </w:pPr>
      <w:r w:rsidRPr="00D01D1D">
        <w:rPr>
          <w:rFonts w:asciiTheme="minorHAnsi" w:hAnsiTheme="minorHAnsi" w:cstheme="minorHAnsi"/>
        </w:rPr>
        <w:t xml:space="preserve">An ability to take on complex problems or situations and take a solution focused and creative approach to dealing with them; </w:t>
      </w:r>
    </w:p>
    <w:p w:rsidR="0069695C" w:rsidRPr="00D01D1D" w:rsidRDefault="0069695C" w:rsidP="0069695C">
      <w:pPr>
        <w:pStyle w:val="ListParagraph"/>
        <w:numPr>
          <w:ilvl w:val="0"/>
          <w:numId w:val="34"/>
        </w:numPr>
        <w:jc w:val="both"/>
        <w:rPr>
          <w:rFonts w:asciiTheme="minorHAnsi" w:hAnsiTheme="minorHAnsi" w:cstheme="minorHAnsi"/>
        </w:rPr>
      </w:pPr>
      <w:r w:rsidRPr="00D01D1D">
        <w:rPr>
          <w:rFonts w:asciiTheme="minorHAnsi" w:hAnsiTheme="minorHAnsi" w:cstheme="minorHAnsi"/>
        </w:rPr>
        <w:t>Initiative and demonstrate enthusiasm for new developments or changing work practices and strive to implement change effectively;</w:t>
      </w:r>
    </w:p>
    <w:p w:rsidR="0069695C" w:rsidRPr="00D01D1D" w:rsidRDefault="0069695C" w:rsidP="0069695C">
      <w:pPr>
        <w:pStyle w:val="ListParagraph"/>
        <w:numPr>
          <w:ilvl w:val="0"/>
          <w:numId w:val="34"/>
        </w:numPr>
        <w:jc w:val="both"/>
        <w:rPr>
          <w:rFonts w:asciiTheme="minorHAnsi" w:hAnsiTheme="minorHAnsi" w:cstheme="minorHAnsi"/>
        </w:rPr>
      </w:pPr>
      <w:r w:rsidRPr="00D01D1D">
        <w:rPr>
          <w:rFonts w:asciiTheme="minorHAnsi" w:hAnsiTheme="minorHAnsi" w:cstheme="minorHAnsi"/>
        </w:rPr>
        <w:t xml:space="preserve">Proven ability to collaborate and work as part of a team, and delegate tasks as appropriate; </w:t>
      </w:r>
    </w:p>
    <w:p w:rsidR="0069695C" w:rsidRPr="00D01D1D" w:rsidRDefault="0069695C" w:rsidP="0069695C">
      <w:pPr>
        <w:pStyle w:val="ListParagraph"/>
        <w:numPr>
          <w:ilvl w:val="0"/>
          <w:numId w:val="34"/>
        </w:numPr>
        <w:jc w:val="both"/>
        <w:rPr>
          <w:rFonts w:asciiTheme="minorHAnsi" w:hAnsiTheme="minorHAnsi" w:cstheme="minorHAnsi"/>
        </w:rPr>
      </w:pPr>
      <w:r w:rsidRPr="00D01D1D">
        <w:rPr>
          <w:rFonts w:asciiTheme="minorHAnsi" w:hAnsiTheme="minorHAnsi" w:cstheme="minorHAnsi"/>
        </w:rPr>
        <w:t xml:space="preserve">Excellent interpersonal, communication and presentation skills; </w:t>
      </w:r>
    </w:p>
    <w:p w:rsidR="0069695C" w:rsidRPr="00D01D1D" w:rsidRDefault="0069695C" w:rsidP="0069695C">
      <w:pPr>
        <w:pStyle w:val="ListParagraph"/>
        <w:numPr>
          <w:ilvl w:val="0"/>
          <w:numId w:val="34"/>
        </w:numPr>
        <w:jc w:val="both"/>
        <w:rPr>
          <w:rFonts w:asciiTheme="minorHAnsi" w:hAnsiTheme="minorHAnsi" w:cstheme="minorHAnsi"/>
        </w:rPr>
      </w:pPr>
      <w:r w:rsidRPr="00D01D1D">
        <w:rPr>
          <w:rFonts w:asciiTheme="minorHAnsi" w:hAnsiTheme="minorHAnsi" w:cstheme="minorHAnsi"/>
        </w:rPr>
        <w:t xml:space="preserve">Ability to lead projects to a successful conclusion. </w:t>
      </w:r>
    </w:p>
    <w:p w:rsidR="0069695C" w:rsidRDefault="0069695C" w:rsidP="0069695C">
      <w:pPr>
        <w:pStyle w:val="ListParagraph"/>
        <w:numPr>
          <w:ilvl w:val="0"/>
          <w:numId w:val="34"/>
        </w:numPr>
        <w:jc w:val="both"/>
        <w:rPr>
          <w:rFonts w:asciiTheme="minorHAnsi" w:hAnsiTheme="minorHAnsi" w:cstheme="minorHAnsi"/>
        </w:rPr>
      </w:pPr>
      <w:r w:rsidRPr="00D01D1D">
        <w:rPr>
          <w:rFonts w:asciiTheme="minorHAnsi" w:hAnsiTheme="minorHAnsi" w:cstheme="minorHAnsi"/>
        </w:rPr>
        <w:t>Have a satisfactory knowledge of Local Government in Ireland</w:t>
      </w:r>
    </w:p>
    <w:p w:rsidR="0069695C" w:rsidRPr="0069695C" w:rsidRDefault="0069695C" w:rsidP="0069695C">
      <w:pPr>
        <w:rPr>
          <w:rFonts w:asciiTheme="minorHAnsi" w:hAnsiTheme="minorHAnsi" w:cstheme="minorHAnsi"/>
        </w:rPr>
      </w:pPr>
    </w:p>
    <w:p w:rsidR="00A949A6" w:rsidRPr="00D01D1D" w:rsidRDefault="00A949A6" w:rsidP="00A949A6">
      <w:pPr>
        <w:pStyle w:val="ListParagraph"/>
        <w:widowControl/>
        <w:suppressAutoHyphens w:val="0"/>
        <w:rPr>
          <w:rFonts w:ascii="Calibri" w:hAnsi="Calibri" w:cs="Calibri"/>
        </w:rPr>
      </w:pPr>
    </w:p>
    <w:p w:rsidR="00783A50" w:rsidRDefault="00783A50" w:rsidP="00055FA0">
      <w:pPr>
        <w:pStyle w:val="NoSpacing"/>
        <w:jc w:val="both"/>
        <w:rPr>
          <w:rFonts w:asciiTheme="minorHAnsi" w:hAnsiTheme="minorHAnsi" w:cs="Arial"/>
          <w:b/>
        </w:rPr>
      </w:pPr>
    </w:p>
    <w:p w:rsidR="00783A50" w:rsidRDefault="00783A50"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FF0CCB" w:rsidRDefault="00FF0CCB" w:rsidP="00055FA0">
      <w:pPr>
        <w:pStyle w:val="NoSpacing"/>
        <w:jc w:val="both"/>
        <w:rPr>
          <w:rFonts w:asciiTheme="minorHAnsi" w:hAnsiTheme="minorHAnsi" w:cs="Arial"/>
          <w:b/>
        </w:rPr>
      </w:pPr>
    </w:p>
    <w:p w:rsidR="00783A50" w:rsidRPr="008F7090" w:rsidRDefault="00783A50" w:rsidP="00055FA0">
      <w:pPr>
        <w:pStyle w:val="NoSpacing"/>
        <w:jc w:val="both"/>
        <w:rPr>
          <w:rFonts w:asciiTheme="minorHAnsi" w:hAnsiTheme="minorHAnsi" w:cs="Arial"/>
          <w:b/>
        </w:rPr>
      </w:pP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055FA0" w:rsidRDefault="00055FA0" w:rsidP="00055FA0">
      <w:pPr>
        <w:pStyle w:val="BodyText"/>
        <w:jc w:val="center"/>
        <w:rPr>
          <w:rFonts w:asciiTheme="minorHAnsi" w:hAnsiTheme="minorHAnsi"/>
          <w:b/>
          <w:i/>
          <w:color w:val="C0504D" w:themeColor="accent2"/>
          <w:sz w:val="28"/>
          <w:szCs w:val="28"/>
        </w:rPr>
      </w:pPr>
      <w:r w:rsidRPr="00482D73">
        <w:rPr>
          <w:rFonts w:asciiTheme="minorHAnsi" w:hAnsiTheme="minorHAnsi"/>
          <w:b/>
          <w:i/>
          <w:color w:val="C0504D" w:themeColor="accent2"/>
          <w:sz w:val="28"/>
          <w:szCs w:val="28"/>
        </w:rPr>
        <w:t xml:space="preserve">QUALIFICATIONS FOR THE POST OF </w:t>
      </w:r>
      <w:r w:rsidR="00A949A6" w:rsidRPr="00CF083B">
        <w:rPr>
          <w:rFonts w:asciiTheme="minorHAnsi" w:hAnsiTheme="minorHAnsi"/>
          <w:b/>
          <w:iCs/>
          <w:color w:val="C0504D" w:themeColor="accent2"/>
          <w:sz w:val="32"/>
          <w:szCs w:val="32"/>
        </w:rPr>
        <w:t>G.I.S. ANALYST / DEVELOPER</w:t>
      </w:r>
    </w:p>
    <w:p w:rsidR="00055FA0" w:rsidRPr="00D827C2" w:rsidRDefault="00055FA0" w:rsidP="00055FA0">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0073F5" w:rsidRPr="00B42AE2" w:rsidRDefault="000073F5" w:rsidP="000073F5">
      <w:pPr>
        <w:tabs>
          <w:tab w:val="left" w:pos="0"/>
          <w:tab w:val="left" w:pos="142"/>
        </w:tabs>
        <w:jc w:val="center"/>
        <w:rPr>
          <w:rFonts w:asciiTheme="majorHAnsi" w:hAnsiTheme="majorHAnsi" w:cs="Arial"/>
          <w:b/>
        </w:rPr>
      </w:pPr>
      <w:r w:rsidRPr="00B42AE2">
        <w:rPr>
          <w:rFonts w:asciiTheme="majorHAnsi" w:hAnsiTheme="majorHAnsi" w:cs="Arial"/>
          <w:b/>
        </w:rPr>
        <w:t>QUALIFICATIONS</w:t>
      </w:r>
    </w:p>
    <w:p w:rsidR="000073F5" w:rsidRPr="00A50E83" w:rsidRDefault="000073F5" w:rsidP="000073F5">
      <w:pPr>
        <w:rPr>
          <w:rFonts w:ascii="Arial" w:hAnsi="Arial" w:cs="Arial"/>
          <w:spacing w:val="-3"/>
        </w:rPr>
      </w:pPr>
    </w:p>
    <w:p w:rsidR="000073F5" w:rsidRPr="00B42AE2" w:rsidRDefault="000073F5" w:rsidP="000073F5">
      <w:pPr>
        <w:rPr>
          <w:rFonts w:asciiTheme="minorHAnsi" w:hAnsiTheme="minorHAnsi" w:cstheme="minorHAnsi"/>
        </w:rPr>
      </w:pPr>
      <w:r w:rsidRPr="00B42AE2">
        <w:rPr>
          <w:rFonts w:asciiTheme="minorHAnsi" w:hAnsiTheme="minorHAnsi" w:cstheme="minorHAnsi"/>
          <w:spacing w:val="-3"/>
        </w:rPr>
        <w:t>The office is whole time permanent and pensionable.</w:t>
      </w:r>
      <w:r w:rsidRPr="00B42AE2">
        <w:rPr>
          <w:rFonts w:asciiTheme="minorHAnsi" w:hAnsiTheme="minorHAnsi" w:cstheme="minorHAnsi"/>
        </w:rPr>
        <w:t xml:space="preserve">   </w:t>
      </w:r>
    </w:p>
    <w:p w:rsidR="000073F5" w:rsidRPr="00A50E83" w:rsidRDefault="000073F5" w:rsidP="000073F5">
      <w:pPr>
        <w:tabs>
          <w:tab w:val="left" w:pos="0"/>
          <w:tab w:val="left" w:pos="142"/>
        </w:tabs>
        <w:rPr>
          <w:rFonts w:ascii="Arial" w:hAnsi="Arial" w:cs="Arial"/>
        </w:rPr>
      </w:pPr>
    </w:p>
    <w:p w:rsidR="0069695C" w:rsidRPr="008225F9" w:rsidRDefault="0069695C" w:rsidP="0069695C">
      <w:pPr>
        <w:tabs>
          <w:tab w:val="left" w:pos="0"/>
          <w:tab w:val="left" w:pos="142"/>
        </w:tabs>
        <w:rPr>
          <w:rFonts w:asciiTheme="minorHAnsi" w:hAnsiTheme="minorHAnsi" w:cstheme="minorHAnsi"/>
        </w:rPr>
      </w:pPr>
    </w:p>
    <w:p w:rsidR="0069695C" w:rsidRPr="008225F9" w:rsidRDefault="0069695C" w:rsidP="0069695C">
      <w:pPr>
        <w:pStyle w:val="ListParagraph"/>
        <w:numPr>
          <w:ilvl w:val="0"/>
          <w:numId w:val="16"/>
        </w:numPr>
        <w:tabs>
          <w:tab w:val="left" w:pos="0"/>
          <w:tab w:val="left" w:pos="142"/>
        </w:tabs>
        <w:rPr>
          <w:rFonts w:asciiTheme="minorHAnsi" w:hAnsiTheme="minorHAnsi" w:cstheme="minorHAnsi"/>
          <w:b/>
          <w:u w:val="single"/>
        </w:rPr>
      </w:pPr>
      <w:r w:rsidRPr="008225F9">
        <w:rPr>
          <w:rFonts w:asciiTheme="minorHAnsi" w:hAnsiTheme="minorHAnsi" w:cstheme="minorHAnsi"/>
          <w:b/>
          <w:u w:val="single"/>
        </w:rPr>
        <w:t>Character</w:t>
      </w:r>
    </w:p>
    <w:p w:rsidR="0069695C" w:rsidRPr="008225F9" w:rsidRDefault="0069695C" w:rsidP="0069695C">
      <w:pPr>
        <w:pStyle w:val="ListParagraph"/>
        <w:tabs>
          <w:tab w:val="left" w:pos="0"/>
          <w:tab w:val="left" w:pos="142"/>
        </w:tabs>
        <w:rPr>
          <w:rFonts w:asciiTheme="minorHAnsi" w:hAnsiTheme="minorHAnsi" w:cstheme="minorHAnsi"/>
          <w:b/>
          <w:u w:val="single"/>
        </w:rPr>
      </w:pPr>
    </w:p>
    <w:p w:rsidR="0069695C" w:rsidRPr="008225F9" w:rsidRDefault="0069695C" w:rsidP="0069695C">
      <w:pPr>
        <w:tabs>
          <w:tab w:val="left" w:pos="0"/>
          <w:tab w:val="left" w:pos="142"/>
        </w:tabs>
        <w:rPr>
          <w:rFonts w:asciiTheme="minorHAnsi" w:hAnsiTheme="minorHAnsi" w:cstheme="minorHAnsi"/>
        </w:rPr>
      </w:pPr>
      <w:r w:rsidRPr="008225F9">
        <w:rPr>
          <w:rFonts w:asciiTheme="minorHAnsi" w:hAnsiTheme="minorHAnsi" w:cstheme="minorHAnsi"/>
        </w:rPr>
        <w:t>Candidates shall be of good character.</w:t>
      </w:r>
    </w:p>
    <w:p w:rsidR="0069695C" w:rsidRPr="008225F9" w:rsidRDefault="0069695C" w:rsidP="0069695C">
      <w:pPr>
        <w:tabs>
          <w:tab w:val="left" w:pos="0"/>
          <w:tab w:val="left" w:pos="142"/>
        </w:tabs>
        <w:rPr>
          <w:rFonts w:asciiTheme="minorHAnsi" w:hAnsiTheme="minorHAnsi" w:cstheme="minorHAnsi"/>
        </w:rPr>
      </w:pPr>
    </w:p>
    <w:p w:rsidR="0069695C" w:rsidRPr="008225F9" w:rsidRDefault="0069695C" w:rsidP="0069695C">
      <w:pPr>
        <w:pStyle w:val="ListParagraph"/>
        <w:numPr>
          <w:ilvl w:val="0"/>
          <w:numId w:val="16"/>
        </w:numPr>
        <w:tabs>
          <w:tab w:val="left" w:pos="0"/>
          <w:tab w:val="left" w:pos="142"/>
        </w:tabs>
        <w:rPr>
          <w:rFonts w:asciiTheme="minorHAnsi" w:hAnsiTheme="minorHAnsi" w:cstheme="minorHAnsi"/>
          <w:b/>
          <w:u w:val="single"/>
        </w:rPr>
      </w:pPr>
      <w:r w:rsidRPr="008225F9">
        <w:rPr>
          <w:rFonts w:asciiTheme="minorHAnsi" w:hAnsiTheme="minorHAnsi" w:cstheme="minorHAnsi"/>
          <w:b/>
          <w:u w:val="single"/>
        </w:rPr>
        <w:t>Health</w:t>
      </w:r>
    </w:p>
    <w:p w:rsidR="0069695C" w:rsidRPr="008225F9" w:rsidRDefault="0069695C" w:rsidP="0069695C">
      <w:pPr>
        <w:pStyle w:val="ListParagraph"/>
        <w:tabs>
          <w:tab w:val="left" w:pos="0"/>
          <w:tab w:val="left" w:pos="142"/>
        </w:tabs>
        <w:rPr>
          <w:rFonts w:asciiTheme="minorHAnsi" w:hAnsiTheme="minorHAnsi" w:cstheme="minorHAnsi"/>
          <w:b/>
          <w:u w:val="single"/>
        </w:rPr>
      </w:pPr>
    </w:p>
    <w:p w:rsidR="0069695C" w:rsidRPr="008225F9" w:rsidRDefault="0069695C" w:rsidP="0069695C">
      <w:pPr>
        <w:pStyle w:val="BodyTextIndent"/>
        <w:tabs>
          <w:tab w:val="left" w:pos="0"/>
          <w:tab w:val="left" w:pos="142"/>
        </w:tabs>
        <w:ind w:left="0"/>
        <w:rPr>
          <w:rFonts w:asciiTheme="minorHAnsi" w:hAnsiTheme="minorHAnsi" w:cstheme="minorHAnsi"/>
          <w:szCs w:val="24"/>
        </w:rPr>
      </w:pPr>
      <w:r w:rsidRPr="008225F9">
        <w:rPr>
          <w:rFonts w:asciiTheme="minorHAnsi" w:hAnsiTheme="minorHAnsi" w:cstheme="minorHAnsi"/>
          <w:szCs w:val="24"/>
        </w:rPr>
        <w:t>Candidates shall be in a state of health such as would indicate a reasonable prospect of ability to render regular and efficient service.</w:t>
      </w:r>
    </w:p>
    <w:p w:rsidR="0069695C" w:rsidRPr="00900C90" w:rsidRDefault="0069695C" w:rsidP="0069695C">
      <w:pPr>
        <w:jc w:val="both"/>
        <w:rPr>
          <w:rFonts w:asciiTheme="minorHAnsi" w:hAnsiTheme="minorHAnsi" w:cstheme="minorHAnsi"/>
        </w:rPr>
      </w:pPr>
    </w:p>
    <w:p w:rsidR="0069695C" w:rsidRPr="008225F9" w:rsidRDefault="0069695C" w:rsidP="0069695C">
      <w:pPr>
        <w:pStyle w:val="ListParagraph"/>
        <w:widowControl/>
        <w:numPr>
          <w:ilvl w:val="0"/>
          <w:numId w:val="16"/>
        </w:numPr>
        <w:suppressAutoHyphens w:val="0"/>
        <w:jc w:val="both"/>
        <w:rPr>
          <w:rFonts w:asciiTheme="minorHAnsi" w:eastAsiaTheme="minorHAnsi" w:hAnsiTheme="minorHAnsi" w:cstheme="minorHAnsi"/>
          <w:b/>
          <w:bCs/>
          <w:kern w:val="0"/>
          <w:sz w:val="22"/>
          <w:szCs w:val="22"/>
          <w:lang w:eastAsia="en-US" w:bidi="ar-SA"/>
        </w:rPr>
      </w:pPr>
      <w:r w:rsidRPr="008225F9">
        <w:rPr>
          <w:rFonts w:asciiTheme="minorHAnsi" w:hAnsiTheme="minorHAnsi" w:cstheme="minorHAnsi"/>
          <w:b/>
          <w:bCs/>
          <w:u w:val="single"/>
        </w:rPr>
        <w:t>Citizenship</w:t>
      </w:r>
      <w:r w:rsidRPr="008225F9">
        <w:rPr>
          <w:rFonts w:asciiTheme="minorHAnsi" w:hAnsiTheme="minorHAnsi" w:cstheme="minorHAnsi"/>
          <w:b/>
          <w:bCs/>
        </w:rPr>
        <w:t xml:space="preserve">: </w:t>
      </w:r>
    </w:p>
    <w:p w:rsidR="0069695C" w:rsidRPr="008225F9" w:rsidRDefault="0069695C" w:rsidP="0069695C">
      <w:pPr>
        <w:ind w:left="720"/>
        <w:jc w:val="both"/>
        <w:rPr>
          <w:rFonts w:asciiTheme="minorHAnsi" w:hAnsiTheme="minorHAnsi" w:cstheme="minorHAnsi"/>
          <w:b/>
          <w:bCs/>
        </w:rPr>
      </w:pPr>
    </w:p>
    <w:p w:rsidR="0069695C" w:rsidRPr="008225F9" w:rsidRDefault="0069695C" w:rsidP="0069695C">
      <w:pPr>
        <w:spacing w:line="276" w:lineRule="auto"/>
        <w:ind w:left="3134" w:hanging="2414"/>
        <w:rPr>
          <w:rFonts w:asciiTheme="minorHAnsi" w:hAnsiTheme="minorHAnsi" w:cstheme="minorHAnsi"/>
        </w:rPr>
      </w:pPr>
      <w:r w:rsidRPr="008225F9">
        <w:rPr>
          <w:rFonts w:asciiTheme="minorHAnsi" w:hAnsiTheme="minorHAnsi" w:cstheme="minorHAnsi"/>
        </w:rPr>
        <w:t>Candidates must, by the date of any job offer, be:</w:t>
      </w:r>
    </w:p>
    <w:p w:rsidR="0069695C" w:rsidRPr="00D03F66" w:rsidRDefault="0069695C" w:rsidP="0069695C">
      <w:pPr>
        <w:pStyle w:val="Default"/>
        <w:numPr>
          <w:ilvl w:val="0"/>
          <w:numId w:val="35"/>
        </w:numPr>
        <w:jc w:val="both"/>
        <w:rPr>
          <w:rFonts w:asciiTheme="minorHAnsi" w:hAnsiTheme="minorHAnsi" w:cstheme="minorHAnsi"/>
        </w:rPr>
      </w:pPr>
      <w:r w:rsidRPr="00D03F66">
        <w:rPr>
          <w:rFonts w:asciiTheme="minorHAnsi" w:hAnsiTheme="minorHAnsi" w:cstheme="minorHAnsi"/>
        </w:rPr>
        <w:t>A citizen of the European Economic Area (EEA). The EEA consists of the Member States of the European Union, Iceland, Liechtenstein and Norway; or</w:t>
      </w:r>
    </w:p>
    <w:p w:rsidR="0069695C" w:rsidRPr="00D03F66" w:rsidRDefault="0069695C" w:rsidP="0069695C">
      <w:pPr>
        <w:pStyle w:val="Default"/>
        <w:numPr>
          <w:ilvl w:val="0"/>
          <w:numId w:val="35"/>
        </w:numPr>
        <w:jc w:val="both"/>
        <w:rPr>
          <w:rFonts w:asciiTheme="minorHAnsi" w:hAnsiTheme="minorHAnsi" w:cstheme="minorHAnsi"/>
        </w:rPr>
      </w:pPr>
      <w:r w:rsidRPr="00D03F66">
        <w:rPr>
          <w:rFonts w:asciiTheme="minorHAnsi" w:hAnsiTheme="minorHAnsi" w:cstheme="minorHAnsi"/>
        </w:rPr>
        <w:t>A citizen of the United Kingdom (UK); or</w:t>
      </w:r>
    </w:p>
    <w:p w:rsidR="0069695C" w:rsidRPr="00D03F66" w:rsidRDefault="0069695C" w:rsidP="0069695C">
      <w:pPr>
        <w:pStyle w:val="Default"/>
        <w:numPr>
          <w:ilvl w:val="0"/>
          <w:numId w:val="35"/>
        </w:numPr>
        <w:jc w:val="both"/>
        <w:rPr>
          <w:rFonts w:asciiTheme="minorHAnsi" w:hAnsiTheme="minorHAnsi" w:cstheme="minorHAnsi"/>
        </w:rPr>
      </w:pPr>
      <w:r w:rsidRPr="00D03F66">
        <w:rPr>
          <w:rFonts w:asciiTheme="minorHAnsi" w:hAnsiTheme="minorHAnsi" w:cstheme="minorHAnsi"/>
        </w:rPr>
        <w:t>A citizen of Switzerland pursuant to the agreement between the EU and Switzerland on the free movement of persons; or</w:t>
      </w:r>
    </w:p>
    <w:p w:rsidR="0069695C" w:rsidRPr="00D03F66" w:rsidRDefault="0069695C" w:rsidP="0069695C">
      <w:pPr>
        <w:pStyle w:val="Default"/>
        <w:numPr>
          <w:ilvl w:val="0"/>
          <w:numId w:val="35"/>
        </w:numPr>
        <w:jc w:val="both"/>
        <w:rPr>
          <w:rFonts w:asciiTheme="minorHAnsi" w:hAnsiTheme="minorHAnsi" w:cstheme="minorHAnsi"/>
        </w:rPr>
      </w:pPr>
      <w:r w:rsidRPr="00D03F66">
        <w:rPr>
          <w:rFonts w:asciiTheme="minorHAnsi" w:hAnsiTheme="minorHAnsi" w:cstheme="minorHAnsi"/>
        </w:rPr>
        <w:t>A non-EEA citizen who is a spouse or child of an EEA or UK or Swiss citizen and has a stamp 4 visa; or</w:t>
      </w:r>
    </w:p>
    <w:p w:rsidR="0069695C" w:rsidRPr="00D03F66" w:rsidRDefault="0069695C" w:rsidP="0069695C">
      <w:pPr>
        <w:pStyle w:val="Default"/>
        <w:numPr>
          <w:ilvl w:val="0"/>
          <w:numId w:val="35"/>
        </w:numPr>
        <w:jc w:val="both"/>
        <w:rPr>
          <w:rFonts w:asciiTheme="minorHAnsi" w:hAnsiTheme="minorHAnsi" w:cstheme="minorHAnsi"/>
        </w:rPr>
      </w:pPr>
      <w:r w:rsidRPr="00D03F66">
        <w:rPr>
          <w:rFonts w:asciiTheme="minorHAnsi" w:hAnsiTheme="minorHAnsi" w:cstheme="minorHAnsi"/>
        </w:rPr>
        <w:t>A person awarded international protection under the International Protection Act 2015 or any family member entitled to remain in the State as a result of family reunification and has a stamp 4 visa  or</w:t>
      </w:r>
    </w:p>
    <w:p w:rsidR="0069695C" w:rsidRPr="00D03F66" w:rsidRDefault="0069695C" w:rsidP="0069695C">
      <w:pPr>
        <w:pStyle w:val="Default"/>
        <w:numPr>
          <w:ilvl w:val="0"/>
          <w:numId w:val="35"/>
        </w:numPr>
        <w:jc w:val="both"/>
        <w:rPr>
          <w:rFonts w:asciiTheme="minorHAnsi" w:hAnsiTheme="minorHAnsi" w:cstheme="minorHAnsi"/>
        </w:rPr>
      </w:pPr>
      <w:r w:rsidRPr="00D03F66">
        <w:rPr>
          <w:rFonts w:asciiTheme="minorHAnsi" w:hAnsiTheme="minorHAnsi" w:cstheme="minorHAnsi"/>
          <w:lang w:val="en"/>
        </w:rPr>
        <w:t>A non-EEA citizen who is a parent of a dependent child who is a citizen of, and resident in, an EEA member state or the UK or Switzerland and has a stamp 4 visa</w:t>
      </w:r>
    </w:p>
    <w:p w:rsidR="0069695C" w:rsidRPr="008225F9" w:rsidRDefault="0069695C" w:rsidP="0069695C">
      <w:pPr>
        <w:pStyle w:val="BodyTextIndent"/>
        <w:tabs>
          <w:tab w:val="left" w:pos="0"/>
          <w:tab w:val="left" w:pos="142"/>
        </w:tabs>
        <w:ind w:left="0"/>
        <w:rPr>
          <w:rFonts w:asciiTheme="minorHAnsi" w:hAnsiTheme="minorHAnsi" w:cstheme="minorHAnsi"/>
          <w:szCs w:val="24"/>
        </w:rPr>
      </w:pPr>
    </w:p>
    <w:p w:rsidR="0069695C" w:rsidRPr="008225F9" w:rsidRDefault="0069695C" w:rsidP="0069695C">
      <w:pPr>
        <w:pStyle w:val="BodyTextIndent"/>
        <w:tabs>
          <w:tab w:val="left" w:pos="0"/>
          <w:tab w:val="left" w:pos="142"/>
        </w:tabs>
        <w:ind w:left="0"/>
        <w:rPr>
          <w:rFonts w:asciiTheme="minorHAnsi" w:hAnsiTheme="minorHAnsi" w:cstheme="minorHAnsi"/>
          <w:szCs w:val="24"/>
        </w:rPr>
      </w:pPr>
    </w:p>
    <w:p w:rsidR="0069695C" w:rsidRPr="008225F9" w:rsidRDefault="0069695C" w:rsidP="0069695C">
      <w:pPr>
        <w:pStyle w:val="ListParagraph"/>
        <w:numPr>
          <w:ilvl w:val="0"/>
          <w:numId w:val="42"/>
        </w:numPr>
        <w:tabs>
          <w:tab w:val="left" w:pos="0"/>
          <w:tab w:val="left" w:pos="142"/>
        </w:tabs>
        <w:jc w:val="both"/>
        <w:rPr>
          <w:rFonts w:asciiTheme="minorHAnsi" w:hAnsiTheme="minorHAnsi" w:cstheme="minorHAnsi"/>
          <w:b/>
          <w:u w:val="single"/>
        </w:rPr>
      </w:pPr>
      <w:r w:rsidRPr="008225F9">
        <w:rPr>
          <w:rFonts w:asciiTheme="minorHAnsi" w:hAnsiTheme="minorHAnsi" w:cstheme="minorHAnsi"/>
          <w:b/>
          <w:u w:val="single"/>
        </w:rPr>
        <w:t>Education, Training, Experience, etc.</w:t>
      </w:r>
    </w:p>
    <w:p w:rsidR="0069695C" w:rsidRPr="00D03F66" w:rsidRDefault="0069695C" w:rsidP="0069695C">
      <w:pPr>
        <w:pStyle w:val="Heading2"/>
        <w:tabs>
          <w:tab w:val="left" w:pos="0"/>
          <w:tab w:val="left" w:pos="142"/>
        </w:tabs>
        <w:rPr>
          <w:rFonts w:asciiTheme="minorHAnsi" w:hAnsiTheme="minorHAnsi" w:cstheme="minorHAnsi"/>
          <w:color w:val="auto"/>
          <w:sz w:val="24"/>
          <w:szCs w:val="24"/>
        </w:rPr>
      </w:pPr>
      <w:r w:rsidRPr="00D03F66">
        <w:rPr>
          <w:rFonts w:asciiTheme="minorHAnsi" w:hAnsiTheme="minorHAnsi" w:cstheme="minorHAnsi"/>
          <w:color w:val="auto"/>
          <w:sz w:val="24"/>
          <w:szCs w:val="24"/>
        </w:rPr>
        <w:t xml:space="preserve">Each candidate must, on the latest date for receipt of completed application forms: </w:t>
      </w:r>
    </w:p>
    <w:p w:rsidR="0069695C" w:rsidRPr="00D03F66" w:rsidRDefault="0069695C" w:rsidP="0069695C">
      <w:pPr>
        <w:rPr>
          <w:rFonts w:asciiTheme="minorHAnsi" w:hAnsiTheme="minorHAnsi" w:cstheme="minorHAnsi"/>
        </w:rPr>
      </w:pPr>
    </w:p>
    <w:p w:rsidR="0069695C" w:rsidRPr="00D03F66" w:rsidRDefault="0069695C" w:rsidP="0069695C">
      <w:pPr>
        <w:pStyle w:val="Heading5"/>
        <w:rPr>
          <w:rFonts w:asciiTheme="minorHAnsi" w:hAnsiTheme="minorHAnsi" w:cstheme="minorHAnsi"/>
          <w:b w:val="0"/>
        </w:rPr>
      </w:pPr>
      <w:r w:rsidRPr="008225F9">
        <w:rPr>
          <w:rFonts w:asciiTheme="minorHAnsi" w:hAnsiTheme="minorHAnsi" w:cstheme="minorHAnsi"/>
        </w:rPr>
        <w:t>(i)(a)</w:t>
      </w:r>
      <w:r w:rsidRPr="008225F9">
        <w:rPr>
          <w:rFonts w:asciiTheme="minorHAnsi" w:hAnsiTheme="minorHAnsi" w:cstheme="minorHAnsi"/>
        </w:rPr>
        <w:tab/>
      </w:r>
      <w:r w:rsidRPr="00D03F66">
        <w:rPr>
          <w:rFonts w:asciiTheme="minorHAnsi" w:hAnsiTheme="minorHAnsi" w:cstheme="minorHAnsi"/>
          <w:b w:val="0"/>
        </w:rPr>
        <w:t>have obtained at least Grade D (or a Pass), in Higher or Ordinary Level, in five 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 and</w:t>
      </w:r>
    </w:p>
    <w:p w:rsidR="0069695C" w:rsidRPr="00D03F66" w:rsidRDefault="0069695C" w:rsidP="0069695C">
      <w:pPr>
        <w:pStyle w:val="Heading5"/>
        <w:rPr>
          <w:rFonts w:asciiTheme="minorHAnsi" w:hAnsiTheme="minorHAnsi" w:cstheme="minorHAnsi"/>
          <w:b w:val="0"/>
        </w:rPr>
      </w:pPr>
    </w:p>
    <w:p w:rsidR="0069695C" w:rsidRPr="00D03F66" w:rsidRDefault="0069695C" w:rsidP="0069695C">
      <w:pPr>
        <w:pStyle w:val="Heading5"/>
        <w:rPr>
          <w:rFonts w:asciiTheme="minorHAnsi" w:hAnsiTheme="minorHAnsi" w:cstheme="minorHAnsi"/>
          <w:b w:val="0"/>
        </w:rPr>
      </w:pPr>
      <w:r w:rsidRPr="00D03F66">
        <w:rPr>
          <w:rFonts w:asciiTheme="minorHAnsi" w:hAnsiTheme="minorHAnsi" w:cstheme="minorHAnsi"/>
          <w:b w:val="0"/>
        </w:rPr>
        <w:t>(b)</w:t>
      </w:r>
      <w:r w:rsidRPr="00D03F66">
        <w:rPr>
          <w:rFonts w:asciiTheme="minorHAnsi" w:hAnsiTheme="minorHAnsi" w:cstheme="minorHAnsi"/>
          <w:b w:val="0"/>
        </w:rPr>
        <w:tab/>
        <w:t>have obtained at least Grade C (or Honours) in higher level (or Honours) papers in three subjects in that examination (or two subjects if Irish and/or one of the following is included: Mathematics, Accounting, Business Organisation or Economics) or</w:t>
      </w:r>
    </w:p>
    <w:p w:rsidR="0069695C" w:rsidRPr="00D03F66" w:rsidRDefault="0069695C" w:rsidP="0069695C">
      <w:pPr>
        <w:pStyle w:val="Heading5"/>
        <w:rPr>
          <w:rFonts w:asciiTheme="minorHAnsi" w:hAnsiTheme="minorHAnsi" w:cstheme="minorHAnsi"/>
          <w:b w:val="0"/>
        </w:rPr>
      </w:pPr>
    </w:p>
    <w:p w:rsidR="0069695C" w:rsidRPr="00D03F66" w:rsidRDefault="0069695C" w:rsidP="0069695C">
      <w:pPr>
        <w:pStyle w:val="Heading5"/>
        <w:rPr>
          <w:rFonts w:asciiTheme="minorHAnsi" w:hAnsiTheme="minorHAnsi" w:cstheme="minorHAnsi"/>
          <w:b w:val="0"/>
        </w:rPr>
      </w:pPr>
      <w:r w:rsidRPr="00D03F66">
        <w:rPr>
          <w:rFonts w:asciiTheme="minorHAnsi" w:hAnsiTheme="minorHAnsi" w:cstheme="minorHAnsi"/>
          <w:b w:val="0"/>
        </w:rPr>
        <w:t>(ii)</w:t>
      </w:r>
      <w:r w:rsidRPr="00D03F66">
        <w:rPr>
          <w:rFonts w:asciiTheme="minorHAnsi" w:hAnsiTheme="minorHAnsi" w:cstheme="minorHAnsi"/>
          <w:b w:val="0"/>
        </w:rPr>
        <w:tab/>
        <w:t>have obtained a comparable standard in an equivalent examination, or</w:t>
      </w:r>
    </w:p>
    <w:p w:rsidR="0069695C" w:rsidRPr="00D03F66" w:rsidRDefault="0069695C" w:rsidP="0069695C">
      <w:pPr>
        <w:pStyle w:val="Heading5"/>
        <w:rPr>
          <w:rFonts w:asciiTheme="minorHAnsi" w:hAnsiTheme="minorHAnsi" w:cstheme="minorHAnsi"/>
          <w:b w:val="0"/>
        </w:rPr>
      </w:pPr>
    </w:p>
    <w:p w:rsidR="0069695C" w:rsidRPr="00D03F66" w:rsidRDefault="0069695C" w:rsidP="0069695C">
      <w:pPr>
        <w:pStyle w:val="Heading5"/>
        <w:rPr>
          <w:rFonts w:asciiTheme="minorHAnsi" w:hAnsiTheme="minorHAnsi" w:cstheme="minorHAnsi"/>
          <w:b w:val="0"/>
        </w:rPr>
      </w:pPr>
      <w:r w:rsidRPr="00D03F66">
        <w:rPr>
          <w:rFonts w:asciiTheme="minorHAnsi" w:hAnsiTheme="minorHAnsi" w:cstheme="minorHAnsi"/>
          <w:b w:val="0"/>
        </w:rPr>
        <w:t>(iii)</w:t>
      </w:r>
      <w:r w:rsidRPr="00D03F66">
        <w:rPr>
          <w:rFonts w:asciiTheme="minorHAnsi" w:hAnsiTheme="minorHAnsi" w:cstheme="minorHAnsi"/>
          <w:b w:val="0"/>
        </w:rPr>
        <w:tab/>
        <w:t>hold a third level qualification of at least degree standard, and</w:t>
      </w:r>
    </w:p>
    <w:p w:rsidR="0069695C" w:rsidRPr="00D03F66" w:rsidRDefault="0069695C" w:rsidP="0069695C">
      <w:pPr>
        <w:pStyle w:val="Heading5"/>
        <w:rPr>
          <w:rFonts w:asciiTheme="minorHAnsi" w:hAnsiTheme="minorHAnsi" w:cstheme="minorHAnsi"/>
          <w:b w:val="0"/>
        </w:rPr>
      </w:pPr>
    </w:p>
    <w:p w:rsidR="009B0664" w:rsidRDefault="0069695C" w:rsidP="009B0664">
      <w:pPr>
        <w:pStyle w:val="Heading5"/>
        <w:rPr>
          <w:rFonts w:asciiTheme="minorHAnsi" w:hAnsiTheme="minorHAnsi" w:cstheme="minorHAnsi"/>
          <w:b w:val="0"/>
        </w:rPr>
      </w:pPr>
      <w:r w:rsidRPr="00D03F66">
        <w:rPr>
          <w:rFonts w:asciiTheme="minorHAnsi" w:hAnsiTheme="minorHAnsi" w:cstheme="minorHAnsi"/>
          <w:b w:val="0"/>
        </w:rPr>
        <w:t>(iv)</w:t>
      </w:r>
      <w:r w:rsidRPr="00D03F66">
        <w:rPr>
          <w:rFonts w:asciiTheme="minorHAnsi" w:hAnsiTheme="minorHAnsi" w:cstheme="minorHAnsi"/>
          <w:b w:val="0"/>
        </w:rPr>
        <w:tab/>
        <w:t>have satisfactory experience in administrative procedures, including adequate practical experience in work of an executive nature, office organisation and control of staff.</w:t>
      </w:r>
    </w:p>
    <w:p w:rsidR="009B0664" w:rsidRDefault="009B0664" w:rsidP="009B0664">
      <w:pPr>
        <w:pStyle w:val="Heading5"/>
        <w:rPr>
          <w:rFonts w:asciiTheme="minorHAnsi" w:hAnsiTheme="minorHAnsi" w:cstheme="minorHAnsi"/>
          <w:b w:val="0"/>
        </w:rPr>
      </w:pPr>
    </w:p>
    <w:p w:rsidR="0069695C" w:rsidRDefault="0069695C" w:rsidP="009B0664">
      <w:pPr>
        <w:pStyle w:val="Heading5"/>
        <w:rPr>
          <w:rFonts w:asciiTheme="minorHAnsi" w:hAnsiTheme="minorHAnsi" w:cstheme="minorHAnsi"/>
          <w:sz w:val="28"/>
          <w:szCs w:val="28"/>
          <w:u w:val="single"/>
        </w:rPr>
      </w:pPr>
      <w:r w:rsidRPr="009B0664">
        <w:rPr>
          <w:rFonts w:asciiTheme="minorHAnsi" w:hAnsiTheme="minorHAnsi" w:cstheme="minorHAnsi"/>
          <w:sz w:val="28"/>
          <w:szCs w:val="28"/>
          <w:u w:val="single"/>
        </w:rPr>
        <w:t>Desirable Education, Training, Experience, Etc.:</w:t>
      </w:r>
    </w:p>
    <w:p w:rsidR="009B0664" w:rsidRPr="009B0664" w:rsidRDefault="009B0664" w:rsidP="009B0664">
      <w:pPr>
        <w:rPr>
          <w:lang w:val="en-US"/>
        </w:rPr>
      </w:pPr>
    </w:p>
    <w:p w:rsidR="00A949A6" w:rsidRPr="00BF4B50" w:rsidRDefault="0069695C" w:rsidP="0069695C">
      <w:pPr>
        <w:jc w:val="both"/>
        <w:rPr>
          <w:rFonts w:asciiTheme="minorHAnsi" w:hAnsiTheme="minorHAnsi"/>
          <w:bCs/>
        </w:rPr>
      </w:pPr>
      <w:r w:rsidRPr="00BF4B50">
        <w:rPr>
          <w:rFonts w:asciiTheme="minorHAnsi" w:hAnsiTheme="minorHAnsi"/>
          <w:b/>
        </w:rPr>
        <w:t xml:space="preserve"> </w:t>
      </w:r>
      <w:r w:rsidR="00A949A6" w:rsidRPr="00BF4B50">
        <w:rPr>
          <w:rFonts w:asciiTheme="minorHAnsi" w:hAnsiTheme="minorHAnsi"/>
          <w:b/>
        </w:rPr>
        <w:t>(a)</w:t>
      </w:r>
      <w:r w:rsidR="00A949A6" w:rsidRPr="00BF4B50">
        <w:rPr>
          <w:rFonts w:asciiTheme="minorHAnsi" w:hAnsiTheme="minorHAnsi"/>
          <w:bCs/>
        </w:rPr>
        <w:t xml:space="preserve"> A qualification at Level 8 on the National Framework of Qualifications (NFQ) major award (i.e., honours degree) in a relevant computing discipline</w:t>
      </w:r>
      <w:r w:rsidR="00A949A6">
        <w:rPr>
          <w:rFonts w:asciiTheme="minorHAnsi" w:hAnsiTheme="minorHAnsi"/>
          <w:bCs/>
        </w:rPr>
        <w:t xml:space="preserve"> (preferably GIS)</w:t>
      </w:r>
      <w:r w:rsidR="00A949A6" w:rsidRPr="00BF4B50">
        <w:rPr>
          <w:rFonts w:asciiTheme="minorHAnsi" w:hAnsiTheme="minorHAnsi"/>
          <w:bCs/>
        </w:rPr>
        <w:t xml:space="preserve"> and at least 3 years directly relevant, recent</w:t>
      </w:r>
      <w:r w:rsidR="00A949A6">
        <w:rPr>
          <w:rFonts w:asciiTheme="minorHAnsi" w:hAnsiTheme="minorHAnsi"/>
          <w:bCs/>
        </w:rPr>
        <w:t xml:space="preserve"> </w:t>
      </w:r>
      <w:r w:rsidR="00A949A6" w:rsidRPr="00BF4B50">
        <w:rPr>
          <w:rFonts w:asciiTheme="minorHAnsi" w:hAnsiTheme="minorHAnsi"/>
          <w:bCs/>
        </w:rPr>
        <w:t xml:space="preserve">hands-on </w:t>
      </w:r>
      <w:r w:rsidR="00A949A6">
        <w:rPr>
          <w:rFonts w:asciiTheme="minorHAnsi" w:hAnsiTheme="minorHAnsi"/>
          <w:bCs/>
        </w:rPr>
        <w:t xml:space="preserve">GIS </w:t>
      </w:r>
      <w:r w:rsidR="00A949A6" w:rsidRPr="00BF4B50">
        <w:rPr>
          <w:rFonts w:asciiTheme="minorHAnsi" w:hAnsiTheme="minorHAnsi"/>
          <w:bCs/>
        </w:rPr>
        <w:t xml:space="preserve">experience from your employment to date </w:t>
      </w:r>
    </w:p>
    <w:p w:rsidR="00A949A6" w:rsidRPr="00BF4B50" w:rsidRDefault="0069695C" w:rsidP="00A949A6">
      <w:pPr>
        <w:jc w:val="both"/>
        <w:rPr>
          <w:rFonts w:asciiTheme="minorHAnsi" w:hAnsiTheme="minorHAnsi"/>
          <w:b/>
        </w:rPr>
      </w:pPr>
      <w:r>
        <w:rPr>
          <w:rFonts w:asciiTheme="minorHAnsi" w:hAnsiTheme="minorHAnsi"/>
          <w:b/>
        </w:rPr>
        <w:t>or</w:t>
      </w:r>
    </w:p>
    <w:p w:rsidR="00A949A6" w:rsidRDefault="00A949A6" w:rsidP="00A949A6">
      <w:pPr>
        <w:widowControl/>
        <w:suppressAutoHyphens w:val="0"/>
        <w:jc w:val="both"/>
        <w:rPr>
          <w:rFonts w:ascii="Calibri" w:eastAsia="Times New Roman" w:hAnsi="Calibri" w:cs="Calibri"/>
          <w:bCs/>
          <w:color w:val="000000"/>
          <w:kern w:val="0"/>
          <w:lang w:val="en-IE" w:eastAsia="en-IE" w:bidi="ar-SA"/>
        </w:rPr>
      </w:pPr>
      <w:r w:rsidRPr="00BF4B50">
        <w:rPr>
          <w:rFonts w:ascii="Calibri" w:eastAsia="Times New Roman" w:hAnsi="Calibri" w:cs="Calibri"/>
          <w:b/>
          <w:color w:val="000000"/>
          <w:kern w:val="0"/>
          <w:lang w:val="en-IE" w:eastAsia="en-IE" w:bidi="ar-SA"/>
        </w:rPr>
        <w:t>(b)</w:t>
      </w:r>
      <w:r w:rsidRPr="00BF4B50">
        <w:rPr>
          <w:rFonts w:ascii="Calibri" w:eastAsia="Times New Roman" w:hAnsi="Calibri" w:cs="Calibri"/>
          <w:bCs/>
          <w:color w:val="000000"/>
          <w:kern w:val="0"/>
          <w:lang w:val="en-IE" w:eastAsia="en-IE" w:bidi="ar-SA"/>
        </w:rPr>
        <w:t xml:space="preserve"> A qualification at Level 8 on the National Framework of Qualifications (NFQ) major award (i.e., honours degree), or higher, with computing taken in the final year </w:t>
      </w:r>
      <w:r w:rsidRPr="00BF4B50">
        <w:rPr>
          <w:rFonts w:ascii="Calibri" w:eastAsia="Times New Roman" w:hAnsi="Calibri" w:cs="Calibri"/>
          <w:bCs/>
          <w:color w:val="000000"/>
          <w:kern w:val="0"/>
          <w:lang w:val="en-IE" w:eastAsia="en-IE" w:bidi="ar-SA"/>
        </w:rPr>
        <w:br/>
        <w:t xml:space="preserve">and at least 4 years directly relevant, recent hands-on </w:t>
      </w:r>
      <w:r>
        <w:rPr>
          <w:rFonts w:ascii="Calibri" w:eastAsia="Times New Roman" w:hAnsi="Calibri" w:cs="Calibri"/>
          <w:bCs/>
          <w:color w:val="000000"/>
          <w:kern w:val="0"/>
          <w:lang w:val="en-IE" w:eastAsia="en-IE" w:bidi="ar-SA"/>
        </w:rPr>
        <w:t xml:space="preserve">GIS </w:t>
      </w:r>
      <w:r w:rsidRPr="00BF4B50">
        <w:rPr>
          <w:rFonts w:ascii="Calibri" w:eastAsia="Times New Roman" w:hAnsi="Calibri" w:cs="Calibri"/>
          <w:bCs/>
          <w:color w:val="000000"/>
          <w:kern w:val="0"/>
          <w:lang w:val="en-IE" w:eastAsia="en-IE" w:bidi="ar-SA"/>
        </w:rPr>
        <w:t xml:space="preserve">experience from your employment to date </w:t>
      </w:r>
      <w:r w:rsidRPr="00BF4B50">
        <w:rPr>
          <w:rFonts w:ascii="Calibri" w:eastAsia="Times New Roman" w:hAnsi="Calibri" w:cs="Calibri"/>
          <w:bCs/>
          <w:color w:val="000000"/>
          <w:kern w:val="0"/>
          <w:lang w:val="en-IE" w:eastAsia="en-IE" w:bidi="ar-SA"/>
        </w:rPr>
        <w:br/>
      </w:r>
      <w:r w:rsidRPr="00BF4B50">
        <w:rPr>
          <w:rFonts w:ascii="Calibri" w:eastAsia="Times New Roman" w:hAnsi="Calibri" w:cs="Calibri"/>
          <w:b/>
          <w:color w:val="000000"/>
          <w:kern w:val="0"/>
          <w:lang w:val="en-IE" w:eastAsia="en-IE" w:bidi="ar-SA"/>
        </w:rPr>
        <w:t>or</w:t>
      </w:r>
    </w:p>
    <w:p w:rsidR="00A949A6" w:rsidRPr="00BF4B50" w:rsidRDefault="00A949A6" w:rsidP="00A949A6">
      <w:pPr>
        <w:widowControl/>
        <w:suppressAutoHyphens w:val="0"/>
        <w:jc w:val="both"/>
        <w:rPr>
          <w:rFonts w:ascii="Calibri" w:eastAsia="Times New Roman" w:hAnsi="Calibri" w:cs="Calibri"/>
          <w:bCs/>
          <w:color w:val="000000"/>
          <w:kern w:val="0"/>
          <w:lang w:val="en-IE" w:eastAsia="en-IE" w:bidi="ar-SA"/>
        </w:rPr>
      </w:pPr>
      <w:r w:rsidRPr="00BF4B50">
        <w:rPr>
          <w:rFonts w:ascii="Calibri" w:eastAsia="Times New Roman" w:hAnsi="Calibri" w:cs="Calibri"/>
          <w:b/>
          <w:color w:val="000000"/>
          <w:kern w:val="0"/>
          <w:lang w:val="en-IE" w:eastAsia="en-IE" w:bidi="ar-SA"/>
        </w:rPr>
        <w:t>(c)</w:t>
      </w:r>
      <w:r>
        <w:rPr>
          <w:rFonts w:ascii="Calibri" w:eastAsia="Times New Roman" w:hAnsi="Calibri" w:cs="Calibri"/>
          <w:bCs/>
          <w:color w:val="000000"/>
          <w:kern w:val="0"/>
          <w:lang w:val="en-IE" w:eastAsia="en-IE" w:bidi="ar-SA"/>
        </w:rPr>
        <w:t xml:space="preserve"> </w:t>
      </w:r>
      <w:r w:rsidRPr="00BF4B50">
        <w:rPr>
          <w:rFonts w:ascii="Calibri" w:eastAsia="Times New Roman" w:hAnsi="Calibri" w:cs="Calibri"/>
          <w:bCs/>
          <w:color w:val="000000"/>
          <w:kern w:val="0"/>
          <w:lang w:val="en-IE" w:eastAsia="en-IE" w:bidi="ar-SA"/>
        </w:rPr>
        <w:t>A Level 7 NFQ major award qualification in a relevant computing discipline and at least 4 years directly relevant</w:t>
      </w:r>
      <w:r>
        <w:rPr>
          <w:rFonts w:ascii="Calibri" w:eastAsia="Times New Roman" w:hAnsi="Calibri" w:cs="Calibri"/>
          <w:bCs/>
          <w:color w:val="000000"/>
          <w:kern w:val="0"/>
          <w:lang w:val="en-IE" w:eastAsia="en-IE" w:bidi="ar-SA"/>
        </w:rPr>
        <w:t>, recent,</w:t>
      </w:r>
      <w:r w:rsidRPr="00BF4B50">
        <w:rPr>
          <w:rFonts w:ascii="Calibri" w:eastAsia="Times New Roman" w:hAnsi="Calibri" w:cs="Calibri"/>
          <w:bCs/>
          <w:color w:val="000000"/>
          <w:kern w:val="0"/>
          <w:lang w:val="en-IE" w:eastAsia="en-IE" w:bidi="ar-SA"/>
        </w:rPr>
        <w:t xml:space="preserve"> hands-on</w:t>
      </w:r>
      <w:r>
        <w:rPr>
          <w:rFonts w:ascii="Calibri" w:eastAsia="Times New Roman" w:hAnsi="Calibri" w:cs="Calibri"/>
          <w:bCs/>
          <w:color w:val="000000"/>
          <w:kern w:val="0"/>
          <w:lang w:val="en-IE" w:eastAsia="en-IE" w:bidi="ar-SA"/>
        </w:rPr>
        <w:t xml:space="preserve"> GIS</w:t>
      </w:r>
      <w:r w:rsidRPr="00BF4B50">
        <w:rPr>
          <w:rFonts w:ascii="Calibri" w:eastAsia="Times New Roman" w:hAnsi="Calibri" w:cs="Calibri"/>
          <w:bCs/>
          <w:color w:val="000000"/>
          <w:kern w:val="0"/>
          <w:lang w:val="en-IE" w:eastAsia="en-IE" w:bidi="ar-SA"/>
        </w:rPr>
        <w:t xml:space="preserve"> experience from your employment to date </w:t>
      </w:r>
      <w:r w:rsidRPr="00BF4B50">
        <w:rPr>
          <w:rFonts w:ascii="Calibri" w:eastAsia="Times New Roman" w:hAnsi="Calibri" w:cs="Calibri"/>
          <w:bCs/>
          <w:color w:val="000000"/>
          <w:kern w:val="0"/>
          <w:lang w:val="en-IE" w:eastAsia="en-IE" w:bidi="ar-SA"/>
        </w:rPr>
        <w:br/>
      </w:r>
      <w:r w:rsidRPr="00B11D97">
        <w:rPr>
          <w:rFonts w:asciiTheme="minorHAnsi" w:hAnsiTheme="minorHAnsi"/>
          <w:b/>
        </w:rPr>
        <w:t>and</w:t>
      </w:r>
    </w:p>
    <w:p w:rsidR="00A949A6" w:rsidRPr="00BB78B0" w:rsidRDefault="00A949A6" w:rsidP="00A949A6">
      <w:pPr>
        <w:jc w:val="both"/>
        <w:rPr>
          <w:rFonts w:asciiTheme="minorHAnsi" w:hAnsiTheme="minorHAnsi"/>
        </w:rPr>
      </w:pPr>
      <w:r w:rsidRPr="00B11D97">
        <w:rPr>
          <w:rFonts w:asciiTheme="minorHAnsi" w:hAnsiTheme="minorHAnsi"/>
          <w:b/>
        </w:rPr>
        <w:t>(</w:t>
      </w:r>
      <w:r>
        <w:rPr>
          <w:rFonts w:asciiTheme="minorHAnsi" w:hAnsiTheme="minorHAnsi"/>
          <w:b/>
        </w:rPr>
        <w:t>d</w:t>
      </w:r>
      <w:r w:rsidRPr="00B11D97">
        <w:rPr>
          <w:rFonts w:asciiTheme="minorHAnsi" w:hAnsiTheme="minorHAnsi"/>
          <w:b/>
        </w:rPr>
        <w:t xml:space="preserve">) </w:t>
      </w:r>
      <w:r w:rsidRPr="00BB78B0">
        <w:rPr>
          <w:rFonts w:asciiTheme="minorHAnsi" w:hAnsiTheme="minorHAnsi"/>
        </w:rPr>
        <w:t xml:space="preserve">Have satisfactory </w:t>
      </w:r>
      <w:r>
        <w:rPr>
          <w:rFonts w:asciiTheme="minorHAnsi" w:hAnsiTheme="minorHAnsi"/>
        </w:rPr>
        <w:t xml:space="preserve">recent </w:t>
      </w:r>
      <w:r w:rsidRPr="00BB78B0">
        <w:rPr>
          <w:rFonts w:asciiTheme="minorHAnsi" w:hAnsiTheme="minorHAnsi"/>
        </w:rPr>
        <w:t xml:space="preserve">experience in </w:t>
      </w:r>
      <w:r>
        <w:rPr>
          <w:rFonts w:asciiTheme="minorHAnsi" w:hAnsiTheme="minorHAnsi"/>
        </w:rPr>
        <w:t>a Local Government</w:t>
      </w:r>
      <w:r w:rsidRPr="00BB78B0">
        <w:rPr>
          <w:rFonts w:asciiTheme="minorHAnsi" w:hAnsiTheme="minorHAnsi"/>
        </w:rPr>
        <w:t xml:space="preserve"> environment, </w:t>
      </w:r>
    </w:p>
    <w:p w:rsidR="00A949A6" w:rsidRDefault="00A949A6" w:rsidP="00A949A6">
      <w:pPr>
        <w:jc w:val="both"/>
        <w:rPr>
          <w:rFonts w:asciiTheme="minorHAnsi" w:hAnsiTheme="minorHAnsi"/>
          <w:b/>
        </w:rPr>
      </w:pPr>
      <w:r>
        <w:rPr>
          <w:rFonts w:asciiTheme="minorHAnsi" w:hAnsiTheme="minorHAnsi"/>
          <w:b/>
        </w:rPr>
        <w:t>and</w:t>
      </w:r>
    </w:p>
    <w:p w:rsidR="00A949A6" w:rsidRPr="00603713" w:rsidRDefault="00A949A6" w:rsidP="00A949A6">
      <w:pPr>
        <w:widowControl/>
        <w:suppressAutoHyphens w:val="0"/>
        <w:jc w:val="both"/>
        <w:rPr>
          <w:rFonts w:ascii="Calibri" w:eastAsia="Times New Roman" w:hAnsi="Calibri" w:cs="Calibri"/>
          <w:b/>
          <w:bCs/>
          <w:color w:val="000000"/>
          <w:kern w:val="0"/>
          <w:lang w:val="en-IE" w:eastAsia="en-IE" w:bidi="ar-SA"/>
        </w:rPr>
      </w:pPr>
      <w:r>
        <w:rPr>
          <w:rFonts w:ascii="Calibri" w:eastAsia="Times New Roman" w:hAnsi="Calibri" w:cs="Calibri"/>
          <w:b/>
          <w:bCs/>
          <w:color w:val="000000"/>
          <w:kern w:val="0"/>
          <w:lang w:val="en-IE" w:eastAsia="en-IE" w:bidi="ar-SA"/>
        </w:rPr>
        <w:t>(e)</w:t>
      </w:r>
      <w:r w:rsidRPr="00B11D97">
        <w:rPr>
          <w:rFonts w:asciiTheme="minorHAnsi" w:hAnsiTheme="minorHAnsi"/>
          <w:b/>
        </w:rPr>
        <w:t xml:space="preserve"> </w:t>
      </w:r>
      <w:r w:rsidRPr="00BB78B0">
        <w:rPr>
          <w:rFonts w:asciiTheme="minorHAnsi" w:hAnsiTheme="minorHAnsi"/>
        </w:rPr>
        <w:t xml:space="preserve">have satisfactory skills in </w:t>
      </w:r>
      <w:r>
        <w:rPr>
          <w:rFonts w:asciiTheme="minorHAnsi" w:hAnsiTheme="minorHAnsi"/>
        </w:rPr>
        <w:t xml:space="preserve">some or all </w:t>
      </w:r>
      <w:r w:rsidRPr="00BB78B0">
        <w:rPr>
          <w:rFonts w:asciiTheme="minorHAnsi" w:hAnsiTheme="minorHAnsi"/>
        </w:rPr>
        <w:t xml:space="preserve">of the following areas: </w:t>
      </w:r>
    </w:p>
    <w:p w:rsidR="00A949A6" w:rsidRPr="0052666B" w:rsidRDefault="00A949A6" w:rsidP="00A949A6">
      <w:pPr>
        <w:pStyle w:val="ListParagraph"/>
        <w:numPr>
          <w:ilvl w:val="0"/>
          <w:numId w:val="39"/>
        </w:numPr>
        <w:jc w:val="both"/>
        <w:rPr>
          <w:rFonts w:asciiTheme="minorHAnsi" w:hAnsiTheme="minorHAnsi"/>
          <w:bCs/>
        </w:rPr>
      </w:pPr>
      <w:r w:rsidRPr="0052666B">
        <w:rPr>
          <w:rFonts w:asciiTheme="minorHAnsi" w:hAnsiTheme="minorHAnsi"/>
          <w:bCs/>
        </w:rPr>
        <w:t>ArcGIS &amp; ArcGIS Server</w:t>
      </w:r>
    </w:p>
    <w:p w:rsidR="00A949A6" w:rsidRPr="0052666B" w:rsidRDefault="00A949A6" w:rsidP="00A949A6">
      <w:pPr>
        <w:pStyle w:val="ListParagraph"/>
        <w:numPr>
          <w:ilvl w:val="0"/>
          <w:numId w:val="39"/>
        </w:numPr>
        <w:jc w:val="both"/>
        <w:rPr>
          <w:rFonts w:asciiTheme="minorHAnsi" w:hAnsiTheme="minorHAnsi"/>
          <w:bCs/>
        </w:rPr>
      </w:pPr>
      <w:r w:rsidRPr="0052666B">
        <w:rPr>
          <w:rFonts w:asciiTheme="minorHAnsi" w:hAnsiTheme="minorHAnsi"/>
          <w:bCs/>
        </w:rPr>
        <w:t>GIS Techniques &amp; Technologies</w:t>
      </w:r>
    </w:p>
    <w:p w:rsidR="00A949A6" w:rsidRPr="0052666B" w:rsidRDefault="00A949A6" w:rsidP="00A949A6">
      <w:pPr>
        <w:pStyle w:val="ListParagraph"/>
        <w:numPr>
          <w:ilvl w:val="0"/>
          <w:numId w:val="39"/>
        </w:numPr>
        <w:jc w:val="both"/>
        <w:rPr>
          <w:rFonts w:asciiTheme="minorHAnsi" w:hAnsiTheme="minorHAnsi"/>
          <w:bCs/>
        </w:rPr>
      </w:pPr>
      <w:r w:rsidRPr="0052666B">
        <w:rPr>
          <w:rFonts w:asciiTheme="minorHAnsi" w:hAnsiTheme="minorHAnsi"/>
          <w:bCs/>
        </w:rPr>
        <w:t>Manipulating digital Mapping data</w:t>
      </w:r>
    </w:p>
    <w:p w:rsidR="00A949A6" w:rsidRPr="0052666B" w:rsidRDefault="00A949A6" w:rsidP="00A949A6">
      <w:pPr>
        <w:pStyle w:val="ListParagraph"/>
        <w:numPr>
          <w:ilvl w:val="0"/>
          <w:numId w:val="39"/>
        </w:numPr>
        <w:jc w:val="both"/>
        <w:rPr>
          <w:rFonts w:asciiTheme="minorHAnsi" w:hAnsiTheme="minorHAnsi"/>
          <w:bCs/>
        </w:rPr>
      </w:pPr>
      <w:r w:rsidRPr="0052666B">
        <w:rPr>
          <w:rFonts w:asciiTheme="minorHAnsi" w:hAnsiTheme="minorHAnsi"/>
          <w:bCs/>
        </w:rPr>
        <w:t>Mapping concepts</w:t>
      </w:r>
    </w:p>
    <w:p w:rsidR="00A949A6" w:rsidRDefault="00A949A6" w:rsidP="006F4534">
      <w:pPr>
        <w:pStyle w:val="NoSpacing"/>
        <w:jc w:val="both"/>
        <w:rPr>
          <w:rFonts w:asciiTheme="minorHAnsi" w:hAnsiTheme="minorHAnsi"/>
        </w:rPr>
      </w:pPr>
    </w:p>
    <w:p w:rsidR="0069695C" w:rsidRDefault="0069695C" w:rsidP="006F4534">
      <w:pPr>
        <w:pStyle w:val="NoSpacing"/>
        <w:jc w:val="both"/>
        <w:rPr>
          <w:rFonts w:asciiTheme="minorHAnsi" w:hAnsiTheme="minorHAnsi"/>
        </w:rPr>
      </w:pPr>
    </w:p>
    <w:p w:rsidR="0069695C" w:rsidRDefault="0069695C" w:rsidP="006F4534">
      <w:pPr>
        <w:pStyle w:val="NoSpacing"/>
        <w:jc w:val="both"/>
        <w:rPr>
          <w:rFonts w:asciiTheme="minorHAnsi" w:hAnsiTheme="minorHAnsi"/>
        </w:rPr>
      </w:pPr>
    </w:p>
    <w:p w:rsidR="006F4534" w:rsidRDefault="00A949A6" w:rsidP="006F4534">
      <w:pPr>
        <w:jc w:val="both"/>
        <w:rPr>
          <w:rFonts w:asciiTheme="minorHAnsi" w:hAnsiTheme="minorHAnsi"/>
          <w:b/>
        </w:rPr>
      </w:pPr>
      <w:r w:rsidRPr="00155EF0">
        <w:rPr>
          <w:rFonts w:asciiTheme="minorHAnsi" w:hAnsiTheme="minorHAnsi" w:cs="Arial"/>
          <w:b/>
          <w:color w:val="000000"/>
        </w:rPr>
        <w:t xml:space="preserve">Each candidate must include on the application form details of all qualifications obtained by them.  </w:t>
      </w:r>
      <w:r w:rsidRPr="00155EF0">
        <w:rPr>
          <w:rFonts w:asciiTheme="minorHAnsi" w:hAnsiTheme="minorHAnsi"/>
          <w:b/>
        </w:rPr>
        <w:t xml:space="preserve">The invitation to attend for Interview is not to be regarded as an admission that you possess the prescribed qualifications and/or requirements for this post or </w:t>
      </w:r>
      <w:r>
        <w:rPr>
          <w:rFonts w:asciiTheme="minorHAnsi" w:hAnsiTheme="minorHAnsi"/>
          <w:b/>
        </w:rPr>
        <w:t xml:space="preserve">that </w:t>
      </w:r>
      <w:r w:rsidRPr="00155EF0">
        <w:rPr>
          <w:rFonts w:asciiTheme="minorHAnsi" w:hAnsiTheme="minorHAnsi"/>
          <w:b/>
        </w:rPr>
        <w:t>you</w:t>
      </w:r>
      <w:r>
        <w:rPr>
          <w:rFonts w:asciiTheme="minorHAnsi" w:hAnsiTheme="minorHAnsi"/>
          <w:b/>
        </w:rPr>
        <w:t xml:space="preserve"> are</w:t>
      </w:r>
      <w:r w:rsidRPr="00155EF0">
        <w:rPr>
          <w:rFonts w:asciiTheme="minorHAnsi" w:hAnsiTheme="minorHAnsi"/>
          <w:b/>
        </w:rPr>
        <w:t xml:space="preserve"> qual</w:t>
      </w:r>
      <w:r>
        <w:rPr>
          <w:rFonts w:asciiTheme="minorHAnsi" w:hAnsiTheme="minorHAnsi"/>
          <w:b/>
        </w:rPr>
        <w:t xml:space="preserve">ified by law to hold the post. </w:t>
      </w:r>
      <w:r w:rsidRPr="00155EF0">
        <w:rPr>
          <w:rFonts w:asciiTheme="minorHAnsi" w:hAnsiTheme="minorHAnsi"/>
          <w:b/>
        </w:rPr>
        <w:t xml:space="preserve">Documentary proof will be required before appointment where you claim credit for particular qualification, experience, etc.  </w:t>
      </w:r>
    </w:p>
    <w:p w:rsidR="0069695C" w:rsidRDefault="0069695C" w:rsidP="006F4534">
      <w:pPr>
        <w:jc w:val="both"/>
        <w:rPr>
          <w:rFonts w:asciiTheme="minorHAnsi" w:hAnsiTheme="minorHAnsi"/>
          <w:b/>
        </w:rPr>
      </w:pPr>
    </w:p>
    <w:p w:rsidR="00FF0CCB" w:rsidRDefault="00FF0CCB" w:rsidP="006F4534">
      <w:pPr>
        <w:jc w:val="both"/>
        <w:rPr>
          <w:rFonts w:asciiTheme="minorHAnsi" w:hAnsiTheme="minorHAnsi"/>
          <w:b/>
        </w:rPr>
      </w:pPr>
    </w:p>
    <w:p w:rsidR="00FF0CCB" w:rsidRDefault="00FF0CCB" w:rsidP="006F4534">
      <w:pPr>
        <w:jc w:val="both"/>
        <w:rPr>
          <w:rFonts w:asciiTheme="minorHAnsi" w:hAnsiTheme="minorHAnsi"/>
          <w:b/>
        </w:rPr>
      </w:pPr>
    </w:p>
    <w:p w:rsidR="00FF0CCB" w:rsidRDefault="00FF0CCB" w:rsidP="006F4534">
      <w:pPr>
        <w:jc w:val="both"/>
        <w:rPr>
          <w:rFonts w:asciiTheme="minorHAnsi" w:hAnsiTheme="minorHAnsi"/>
          <w:b/>
        </w:rPr>
      </w:pPr>
    </w:p>
    <w:p w:rsidR="00FF0CCB" w:rsidRDefault="00FF0CCB" w:rsidP="006F4534">
      <w:pPr>
        <w:jc w:val="both"/>
        <w:rPr>
          <w:rFonts w:asciiTheme="minorHAnsi" w:hAnsiTheme="minorHAnsi"/>
          <w:b/>
        </w:rPr>
      </w:pPr>
    </w:p>
    <w:p w:rsidR="00FF0CCB" w:rsidRDefault="00FF0CCB" w:rsidP="006F4534">
      <w:pPr>
        <w:jc w:val="both"/>
        <w:rPr>
          <w:rFonts w:asciiTheme="minorHAnsi" w:hAnsiTheme="minorHAnsi"/>
          <w:b/>
        </w:rPr>
      </w:pPr>
    </w:p>
    <w:p w:rsidR="00FF0CCB" w:rsidRDefault="00FF0CCB" w:rsidP="006F4534">
      <w:pPr>
        <w:jc w:val="both"/>
        <w:rPr>
          <w:rFonts w:asciiTheme="minorHAnsi" w:hAnsiTheme="minorHAnsi"/>
          <w:b/>
        </w:rPr>
      </w:pPr>
    </w:p>
    <w:p w:rsidR="0069695C" w:rsidRDefault="0069695C" w:rsidP="006F4534">
      <w:pPr>
        <w:jc w:val="both"/>
        <w:rPr>
          <w:rFonts w:asciiTheme="minorHAnsi" w:hAnsiTheme="minorHAnsi"/>
          <w:b/>
        </w:rPr>
      </w:pPr>
    </w:p>
    <w:p w:rsidR="0069695C" w:rsidRDefault="0069695C" w:rsidP="006F4534">
      <w:pPr>
        <w:jc w:val="both"/>
        <w:rPr>
          <w:rFonts w:asciiTheme="minorHAnsi" w:hAnsiTheme="minorHAnsi"/>
          <w:b/>
        </w:rPr>
      </w:pPr>
    </w:p>
    <w:p w:rsidR="0069695C" w:rsidRDefault="0069695C" w:rsidP="006F4534">
      <w:pPr>
        <w:jc w:val="both"/>
        <w:rPr>
          <w:rFonts w:asciiTheme="minorHAnsi" w:hAnsiTheme="minorHAnsi"/>
          <w:b/>
        </w:rPr>
      </w:pPr>
    </w:p>
    <w:p w:rsidR="00C25431" w:rsidRPr="006F4534" w:rsidRDefault="00C25431" w:rsidP="006F4534">
      <w:pPr>
        <w:jc w:val="center"/>
        <w:rPr>
          <w:rFonts w:asciiTheme="minorHAnsi" w:hAnsiTheme="minorHAnsi"/>
          <w:b/>
        </w:rPr>
      </w:pPr>
      <w:r w:rsidRPr="00A93945">
        <w:rPr>
          <w:rFonts w:asciiTheme="minorHAnsi" w:hAnsiTheme="minorHAnsi"/>
          <w:b/>
          <w:sz w:val="32"/>
          <w:szCs w:val="32"/>
          <w:u w:val="single"/>
        </w:rPr>
        <w:t xml:space="preserve">Competencies for the post of </w:t>
      </w:r>
      <w:r w:rsidR="00A949A6" w:rsidRPr="00A949A6">
        <w:rPr>
          <w:rFonts w:asciiTheme="minorHAnsi" w:hAnsiTheme="minorHAnsi"/>
          <w:b/>
          <w:iCs/>
          <w:sz w:val="32"/>
          <w:szCs w:val="32"/>
          <w:u w:val="single"/>
          <w:lang w:bidi="ar-SA"/>
        </w:rPr>
        <w:t>G.I.S. ANALYST / DEVELOPER</w:t>
      </w:r>
    </w:p>
    <w:p w:rsidR="00836C1F" w:rsidRDefault="00C25431" w:rsidP="00A93945">
      <w:pPr>
        <w:pStyle w:val="BodyText"/>
        <w:jc w:val="both"/>
        <w:rPr>
          <w:rFonts w:asciiTheme="minorHAnsi" w:hAnsiTheme="minorHAnsi"/>
          <w:sz w:val="22"/>
          <w:szCs w:val="22"/>
        </w:rPr>
      </w:pPr>
      <w:r w:rsidRPr="00A93945">
        <w:rPr>
          <w:rFonts w:asciiTheme="minorHAnsi" w:hAnsiTheme="minorHAnsi"/>
          <w:sz w:val="22"/>
          <w:szCs w:val="22"/>
        </w:rPr>
        <w:t xml:space="preserve">Key Competencies for the post include the following and candidates will be expected to demonstrate sufficient evidence within their application form of competence under each of these.  Please take particular note of these when completing the </w:t>
      </w:r>
      <w:r w:rsidR="00E016A9" w:rsidRPr="00A93945">
        <w:rPr>
          <w:rFonts w:asciiTheme="minorHAnsi" w:hAnsiTheme="minorHAnsi"/>
          <w:sz w:val="22"/>
          <w:szCs w:val="22"/>
        </w:rPr>
        <w:t>application</w:t>
      </w:r>
      <w:r w:rsidRPr="00A93945">
        <w:rPr>
          <w:rFonts w:asciiTheme="minorHAnsi" w:hAnsiTheme="minorHAnsi"/>
          <w:sz w:val="22"/>
          <w:szCs w:val="22"/>
        </w:rPr>
        <w:t xml:space="preserve"> form as any short-listing or interview processes will be based on the information provided by the candidates:</w:t>
      </w:r>
    </w:p>
    <w:p w:rsidR="00A949A6" w:rsidRPr="00E77CBB" w:rsidRDefault="00A949A6" w:rsidP="00A93945">
      <w:pPr>
        <w:pStyle w:val="BodyText"/>
        <w:jc w:val="both"/>
        <w:rPr>
          <w:rFonts w:asciiTheme="minorHAnsi" w:hAnsiTheme="minorHAnsi"/>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2"/>
        <w:gridCol w:w="6296"/>
      </w:tblGrid>
      <w:tr w:rsidR="00A949A6" w:rsidRPr="0083305C" w:rsidTr="00695DCC">
        <w:trPr>
          <w:trHeight w:val="578"/>
        </w:trPr>
        <w:tc>
          <w:tcPr>
            <w:tcW w:w="3222" w:type="dxa"/>
          </w:tcPr>
          <w:p w:rsidR="00A949A6" w:rsidRPr="007B3521" w:rsidRDefault="00A949A6" w:rsidP="00695DCC">
            <w:pPr>
              <w:widowControl/>
              <w:suppressAutoHyphens w:val="0"/>
              <w:autoSpaceDE w:val="0"/>
              <w:autoSpaceDN w:val="0"/>
              <w:adjustRightInd w:val="0"/>
              <w:rPr>
                <w:rFonts w:ascii="Calibri" w:eastAsiaTheme="minorHAnsi" w:hAnsi="Calibri" w:cs="Calibri"/>
                <w:b/>
                <w:bCs/>
                <w:color w:val="000000"/>
                <w:kern w:val="0"/>
                <w:sz w:val="23"/>
                <w:szCs w:val="23"/>
                <w:lang w:val="en-IE" w:eastAsia="en-US" w:bidi="ar-SA"/>
              </w:rPr>
            </w:pPr>
            <w:r w:rsidRPr="007B3521">
              <w:rPr>
                <w:rFonts w:ascii="Calibri" w:eastAsiaTheme="minorHAnsi" w:hAnsi="Calibri" w:cs="Calibri"/>
                <w:b/>
                <w:bCs/>
                <w:color w:val="000000"/>
                <w:kern w:val="0"/>
                <w:sz w:val="23"/>
                <w:szCs w:val="23"/>
                <w:lang w:val="en-IE" w:eastAsia="en-US" w:bidi="ar-SA"/>
              </w:rPr>
              <w:t>Specialist Knowledge, Expertise and Self Development</w:t>
            </w:r>
          </w:p>
        </w:tc>
        <w:tc>
          <w:tcPr>
            <w:tcW w:w="6296" w:type="dxa"/>
          </w:tcPr>
          <w:p w:rsidR="00A949A6" w:rsidRDefault="00A949A6" w:rsidP="00A949A6">
            <w:pPr>
              <w:pStyle w:val="ListParagraph"/>
              <w:numPr>
                <w:ilvl w:val="0"/>
                <w:numId w:val="41"/>
              </w:numPr>
              <w:rPr>
                <w:rFonts w:asciiTheme="minorHAnsi" w:eastAsiaTheme="minorHAnsi" w:hAnsiTheme="minorHAnsi" w:cstheme="minorHAnsi"/>
                <w:color w:val="000000"/>
                <w:kern w:val="0"/>
                <w:sz w:val="23"/>
                <w:szCs w:val="23"/>
                <w:lang w:val="en-IE" w:eastAsia="en-US" w:bidi="ar-SA"/>
              </w:rPr>
            </w:pPr>
            <w:r w:rsidRPr="007B3521">
              <w:rPr>
                <w:rFonts w:asciiTheme="minorHAnsi" w:eastAsiaTheme="minorHAnsi" w:hAnsiTheme="minorHAnsi" w:cstheme="minorHAnsi"/>
                <w:color w:val="000000"/>
                <w:kern w:val="0"/>
                <w:sz w:val="23"/>
                <w:szCs w:val="23"/>
                <w:lang w:val="en-IE" w:eastAsia="en-US" w:bidi="ar-SA"/>
              </w:rPr>
              <w:t>Has significant expertise in his/her field that is recognised and utilised by colleagues</w:t>
            </w:r>
            <w:r>
              <w:rPr>
                <w:rFonts w:asciiTheme="minorHAnsi" w:eastAsiaTheme="minorHAnsi" w:hAnsiTheme="minorHAnsi" w:cstheme="minorHAnsi"/>
                <w:color w:val="000000"/>
                <w:kern w:val="0"/>
                <w:sz w:val="23"/>
                <w:szCs w:val="23"/>
                <w:lang w:val="en-IE" w:eastAsia="en-US" w:bidi="ar-SA"/>
              </w:rPr>
              <w:t>.</w:t>
            </w:r>
          </w:p>
          <w:p w:rsidR="00A949A6" w:rsidRDefault="00A949A6" w:rsidP="00A949A6">
            <w:pPr>
              <w:pStyle w:val="ListParagraph"/>
              <w:numPr>
                <w:ilvl w:val="0"/>
                <w:numId w:val="41"/>
              </w:numPr>
              <w:rPr>
                <w:rFonts w:asciiTheme="minorHAnsi" w:eastAsiaTheme="minorHAnsi" w:hAnsiTheme="minorHAnsi" w:cstheme="minorHAnsi"/>
                <w:color w:val="000000"/>
                <w:kern w:val="0"/>
                <w:sz w:val="23"/>
                <w:szCs w:val="23"/>
                <w:lang w:val="en-IE" w:eastAsia="en-US" w:bidi="ar-SA"/>
              </w:rPr>
            </w:pPr>
            <w:r w:rsidRPr="007B3521">
              <w:rPr>
                <w:rFonts w:asciiTheme="minorHAnsi" w:eastAsiaTheme="minorHAnsi" w:hAnsiTheme="minorHAnsi" w:cstheme="minorHAnsi"/>
                <w:color w:val="000000"/>
                <w:kern w:val="0"/>
                <w:sz w:val="23"/>
                <w:szCs w:val="23"/>
                <w:lang w:val="en-IE" w:eastAsia="en-US" w:bidi="ar-SA"/>
              </w:rPr>
              <w:t xml:space="preserve"> Displays a high level of skill and expertise relevant to the position.</w:t>
            </w:r>
          </w:p>
          <w:p w:rsidR="00A949A6" w:rsidRPr="00A949A6" w:rsidRDefault="00A949A6" w:rsidP="00A949A6">
            <w:pPr>
              <w:pStyle w:val="ListParagraph"/>
              <w:numPr>
                <w:ilvl w:val="0"/>
                <w:numId w:val="41"/>
              </w:numPr>
              <w:rPr>
                <w:rFonts w:asciiTheme="minorHAnsi" w:eastAsiaTheme="minorHAnsi" w:hAnsiTheme="minorHAnsi" w:cstheme="minorHAnsi"/>
                <w:color w:val="000000"/>
                <w:kern w:val="0"/>
                <w:sz w:val="23"/>
                <w:szCs w:val="23"/>
                <w:lang w:val="en-IE" w:eastAsia="en-US" w:bidi="ar-SA"/>
              </w:rPr>
            </w:pPr>
            <w:r w:rsidRPr="00A949A6">
              <w:rPr>
                <w:rFonts w:asciiTheme="minorHAnsi" w:hAnsiTheme="minorHAnsi" w:cstheme="minorHAnsi"/>
              </w:rPr>
              <w:t xml:space="preserve">Clearly understands the role, objectives and targets and how they fit into the work of the unit and Department/Organisation. </w:t>
            </w:r>
          </w:p>
          <w:p w:rsidR="00A949A6" w:rsidRPr="007B3521" w:rsidRDefault="00A949A6" w:rsidP="00A949A6">
            <w:pPr>
              <w:pStyle w:val="ListParagraph"/>
              <w:numPr>
                <w:ilvl w:val="0"/>
                <w:numId w:val="41"/>
              </w:numPr>
              <w:rPr>
                <w:rFonts w:asciiTheme="minorHAnsi" w:eastAsiaTheme="minorHAnsi" w:hAnsiTheme="minorHAnsi" w:cstheme="minorHAnsi"/>
                <w:color w:val="000000"/>
                <w:kern w:val="0"/>
                <w:sz w:val="23"/>
                <w:szCs w:val="23"/>
                <w:lang w:val="en-IE" w:eastAsia="en-US" w:bidi="ar-SA"/>
              </w:rPr>
            </w:pPr>
            <w:r w:rsidRPr="007B3521">
              <w:rPr>
                <w:rFonts w:asciiTheme="minorHAnsi" w:eastAsiaTheme="minorHAnsi" w:hAnsiTheme="minorHAnsi" w:cstheme="minorHAnsi"/>
                <w:color w:val="000000"/>
                <w:kern w:val="0"/>
                <w:sz w:val="23"/>
                <w:szCs w:val="23"/>
                <w:lang w:val="en-IE" w:eastAsia="en-US" w:bidi="ar-SA"/>
              </w:rPr>
              <w:t>Relevant experience to date;</w:t>
            </w:r>
          </w:p>
          <w:p w:rsidR="00A949A6" w:rsidRPr="007B3521" w:rsidRDefault="00A949A6" w:rsidP="00A949A6">
            <w:pPr>
              <w:pStyle w:val="ListParagraph"/>
              <w:numPr>
                <w:ilvl w:val="0"/>
                <w:numId w:val="41"/>
              </w:numPr>
              <w:rPr>
                <w:rFonts w:asciiTheme="minorHAnsi" w:eastAsiaTheme="minorHAnsi" w:hAnsiTheme="minorHAnsi" w:cstheme="minorHAnsi"/>
                <w:color w:val="000000"/>
                <w:kern w:val="0"/>
                <w:sz w:val="23"/>
                <w:szCs w:val="23"/>
                <w:lang w:val="en-IE" w:eastAsia="en-US" w:bidi="ar-SA"/>
              </w:rPr>
            </w:pPr>
            <w:r w:rsidRPr="007B3521">
              <w:rPr>
                <w:rFonts w:asciiTheme="minorHAnsi" w:eastAsiaTheme="minorHAnsi" w:hAnsiTheme="minorHAnsi" w:cstheme="minorHAnsi"/>
                <w:color w:val="000000"/>
                <w:kern w:val="0"/>
                <w:sz w:val="23"/>
                <w:szCs w:val="23"/>
                <w:lang w:val="en-IE" w:eastAsia="en-US" w:bidi="ar-SA"/>
              </w:rPr>
              <w:t xml:space="preserve">Knowledge of all the technical aspects required for the position; </w:t>
            </w:r>
          </w:p>
          <w:p w:rsidR="00A949A6" w:rsidRPr="007B3521" w:rsidRDefault="00A949A6" w:rsidP="00A949A6">
            <w:pPr>
              <w:pStyle w:val="ListParagraph"/>
              <w:numPr>
                <w:ilvl w:val="0"/>
                <w:numId w:val="40"/>
              </w:numPr>
              <w:rPr>
                <w:rFonts w:asciiTheme="minorHAnsi" w:hAnsiTheme="minorHAnsi" w:cstheme="minorHAnsi"/>
              </w:rPr>
            </w:pPr>
            <w:r w:rsidRPr="007B3521">
              <w:rPr>
                <w:rFonts w:asciiTheme="minorHAnsi" w:hAnsiTheme="minorHAnsi" w:cstheme="minorHAnsi"/>
              </w:rPr>
              <w:t xml:space="preserve">Develops the expertise necessary to carry out the role to a high standard and shares this with others </w:t>
            </w:r>
          </w:p>
          <w:p w:rsidR="00A949A6" w:rsidRPr="007B3521" w:rsidRDefault="00A949A6" w:rsidP="00A949A6">
            <w:pPr>
              <w:pStyle w:val="ListParagraph"/>
              <w:numPr>
                <w:ilvl w:val="0"/>
                <w:numId w:val="40"/>
              </w:numPr>
              <w:rPr>
                <w:rFonts w:asciiTheme="minorHAnsi" w:hAnsiTheme="minorHAnsi" w:cstheme="minorHAnsi"/>
              </w:rPr>
            </w:pPr>
            <w:r w:rsidRPr="007B3521">
              <w:rPr>
                <w:rFonts w:asciiTheme="minorHAnsi" w:hAnsiTheme="minorHAnsi" w:cstheme="minorHAnsi"/>
              </w:rPr>
              <w:t xml:space="preserve">Is proactive in keeping up to date on issues and key developments that may impact on own area, the Department and/ or wider public service </w:t>
            </w:r>
          </w:p>
          <w:p w:rsidR="00A949A6" w:rsidRDefault="00A949A6" w:rsidP="00A949A6">
            <w:pPr>
              <w:pStyle w:val="ListParagraph"/>
              <w:numPr>
                <w:ilvl w:val="0"/>
                <w:numId w:val="40"/>
              </w:numPr>
              <w:rPr>
                <w:rFonts w:asciiTheme="minorHAnsi" w:hAnsiTheme="minorHAnsi" w:cstheme="minorHAnsi"/>
              </w:rPr>
            </w:pPr>
            <w:r w:rsidRPr="007B3521">
              <w:rPr>
                <w:rFonts w:asciiTheme="minorHAnsi" w:hAnsiTheme="minorHAnsi" w:cstheme="minorHAnsi"/>
              </w:rPr>
              <w:t xml:space="preserve">Consistently reviews own performance and sets self-challenging goals and targets </w:t>
            </w:r>
          </w:p>
          <w:p w:rsidR="00A949A6" w:rsidRPr="00A949A6" w:rsidRDefault="00A949A6" w:rsidP="00A949A6">
            <w:pPr>
              <w:pStyle w:val="ListParagraph"/>
              <w:numPr>
                <w:ilvl w:val="0"/>
                <w:numId w:val="40"/>
              </w:numPr>
              <w:rPr>
                <w:rFonts w:asciiTheme="minorHAnsi" w:hAnsiTheme="minorHAnsi" w:cstheme="minorHAnsi"/>
              </w:rPr>
            </w:pPr>
            <w:r w:rsidRPr="00A949A6">
              <w:rPr>
                <w:rFonts w:asciiTheme="minorHAnsi" w:hAnsiTheme="minorHAnsi" w:cstheme="minorHAnsi"/>
              </w:rPr>
              <w:t>Has experience of applying expertise to deliver results</w:t>
            </w:r>
          </w:p>
        </w:tc>
      </w:tr>
      <w:tr w:rsidR="00A949A6" w:rsidRPr="006C5B46" w:rsidTr="00695DCC">
        <w:trPr>
          <w:trHeight w:val="1463"/>
        </w:trPr>
        <w:tc>
          <w:tcPr>
            <w:tcW w:w="3222" w:type="dxa"/>
          </w:tcPr>
          <w:p w:rsidR="00A949A6" w:rsidRPr="00E47B7D" w:rsidRDefault="00A949A6" w:rsidP="00695DCC">
            <w:pPr>
              <w:widowControl/>
              <w:suppressAutoHyphens w:val="0"/>
              <w:autoSpaceDE w:val="0"/>
              <w:autoSpaceDN w:val="0"/>
              <w:adjustRightInd w:val="0"/>
              <w:rPr>
                <w:rFonts w:ascii="Calibri" w:eastAsiaTheme="minorHAnsi" w:hAnsi="Calibri" w:cs="Calibri"/>
                <w:b/>
                <w:bCs/>
                <w:color w:val="000000"/>
                <w:kern w:val="0"/>
                <w:sz w:val="23"/>
                <w:szCs w:val="23"/>
                <w:lang w:val="en-IE" w:eastAsia="en-US" w:bidi="ar-SA"/>
              </w:rPr>
            </w:pPr>
            <w:r w:rsidRPr="00E47B7D">
              <w:rPr>
                <w:rFonts w:ascii="Calibri" w:eastAsiaTheme="minorHAnsi" w:hAnsi="Calibri" w:cs="Calibri"/>
                <w:b/>
                <w:bCs/>
                <w:color w:val="000000"/>
                <w:kern w:val="0"/>
                <w:sz w:val="23"/>
                <w:szCs w:val="23"/>
                <w:lang w:val="en-IE" w:eastAsia="en-US" w:bidi="ar-SA"/>
              </w:rPr>
              <w:t>Delivering Results</w:t>
            </w:r>
          </w:p>
          <w:p w:rsidR="00A949A6" w:rsidRPr="000B79C5" w:rsidRDefault="00A949A6" w:rsidP="00695DCC">
            <w:pPr>
              <w:widowControl/>
              <w:suppressAutoHyphens w:val="0"/>
              <w:autoSpaceDE w:val="0"/>
              <w:autoSpaceDN w:val="0"/>
              <w:adjustRightInd w:val="0"/>
              <w:rPr>
                <w:rFonts w:ascii="Calibri" w:eastAsiaTheme="minorHAnsi" w:hAnsi="Calibri" w:cs="Calibri"/>
                <w:color w:val="000000"/>
                <w:kern w:val="0"/>
                <w:sz w:val="23"/>
                <w:szCs w:val="23"/>
                <w:lang w:val="en-IE" w:eastAsia="en-US" w:bidi="ar-SA"/>
              </w:rPr>
            </w:pPr>
          </w:p>
        </w:tc>
        <w:tc>
          <w:tcPr>
            <w:tcW w:w="6296" w:type="dxa"/>
          </w:tcPr>
          <w:p w:rsidR="00A949A6" w:rsidRPr="007B3521" w:rsidRDefault="00A949A6" w:rsidP="00A949A6">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Assumes personal responsibility for and delivers on agreed projects / objectives/ goals </w:t>
            </w:r>
          </w:p>
          <w:p w:rsidR="00A949A6" w:rsidRPr="007B3521" w:rsidRDefault="00A949A6" w:rsidP="00A949A6">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Manages and progresses multiple projects and work activities successfully </w:t>
            </w:r>
          </w:p>
          <w:p w:rsidR="00A949A6" w:rsidRPr="007B3521" w:rsidRDefault="00A949A6" w:rsidP="00A949A6">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Accurately estimates time parameters for projects and manages own time efficiently, anticipating obstacles and making contingencies for overcoming these </w:t>
            </w:r>
          </w:p>
          <w:p w:rsidR="00A949A6" w:rsidRPr="007B3521" w:rsidRDefault="00A949A6" w:rsidP="00A949A6">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Maintains a strong focus on meeting the needs of customers at all times </w:t>
            </w:r>
          </w:p>
          <w:p w:rsidR="00A949A6" w:rsidRPr="007B3521" w:rsidRDefault="00A949A6" w:rsidP="00A949A6">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Ensures all outputs are delivered to a high standard and in an efficient manner</w:t>
            </w:r>
          </w:p>
          <w:p w:rsidR="00A949A6" w:rsidRDefault="00A949A6" w:rsidP="00A949A6">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Use resources effectively, at all times challenging processes to improve efficiencies. </w:t>
            </w:r>
          </w:p>
          <w:p w:rsidR="00A949A6" w:rsidRPr="007B3521" w:rsidRDefault="00A949A6" w:rsidP="00A949A6">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Evaluates outcomes achieved, identifies learning and implements improvements required. </w:t>
            </w:r>
          </w:p>
        </w:tc>
      </w:tr>
      <w:tr w:rsidR="00A949A6" w:rsidRPr="006C5B46" w:rsidTr="00695DCC">
        <w:trPr>
          <w:trHeight w:val="1464"/>
        </w:trPr>
        <w:tc>
          <w:tcPr>
            <w:tcW w:w="3222" w:type="dxa"/>
          </w:tcPr>
          <w:p w:rsidR="00A949A6" w:rsidRPr="007B3521" w:rsidRDefault="00A949A6" w:rsidP="00695DCC">
            <w:pPr>
              <w:widowControl/>
              <w:suppressAutoHyphens w:val="0"/>
              <w:spacing w:after="160" w:line="259" w:lineRule="auto"/>
              <w:rPr>
                <w:rFonts w:ascii="Calibri" w:eastAsia="Times New Roman" w:hAnsi="Calibri" w:cs="Times New Roman"/>
                <w:b/>
                <w:bCs/>
                <w:kern w:val="0"/>
                <w:sz w:val="22"/>
                <w:szCs w:val="22"/>
                <w:lang w:val="en-IE" w:eastAsia="en-US" w:bidi="ar-SA"/>
              </w:rPr>
            </w:pPr>
            <w:r w:rsidRPr="007B3521">
              <w:rPr>
                <w:rFonts w:ascii="Calibri" w:eastAsia="Times New Roman" w:hAnsi="Calibri" w:cs="Times New Roman"/>
                <w:b/>
                <w:bCs/>
                <w:kern w:val="0"/>
                <w:sz w:val="22"/>
                <w:szCs w:val="22"/>
                <w:lang w:val="en-IE" w:eastAsia="en-US" w:bidi="ar-SA"/>
              </w:rPr>
              <w:t xml:space="preserve">Personal, Interpersonal &amp; Communication Skills </w:t>
            </w:r>
          </w:p>
          <w:p w:rsidR="00A949A6" w:rsidRPr="000B79C5" w:rsidRDefault="00A949A6" w:rsidP="00695DCC">
            <w:pPr>
              <w:widowControl/>
              <w:suppressAutoHyphens w:val="0"/>
              <w:autoSpaceDE w:val="0"/>
              <w:autoSpaceDN w:val="0"/>
              <w:adjustRightInd w:val="0"/>
              <w:rPr>
                <w:rFonts w:ascii="Calibri" w:eastAsiaTheme="minorHAnsi" w:hAnsi="Calibri" w:cs="Calibri"/>
                <w:color w:val="000000"/>
                <w:kern w:val="0"/>
                <w:sz w:val="23"/>
                <w:szCs w:val="23"/>
                <w:lang w:val="en-IE" w:eastAsia="en-US" w:bidi="ar-SA"/>
              </w:rPr>
            </w:pPr>
          </w:p>
        </w:tc>
        <w:tc>
          <w:tcPr>
            <w:tcW w:w="6296" w:type="dxa"/>
          </w:tcPr>
          <w:p w:rsidR="00A949A6" w:rsidRPr="007B3521" w:rsidRDefault="00A949A6" w:rsidP="00A949A6">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Remains calm under pressure and operates effectively in an environment with significant complexity and pace. </w:t>
            </w:r>
          </w:p>
          <w:p w:rsidR="00A949A6" w:rsidRPr="007B3521" w:rsidRDefault="00A949A6" w:rsidP="00A949A6">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Is enthusiastic, self-motivated and persistent when faced with difficulties. </w:t>
            </w:r>
          </w:p>
          <w:p w:rsidR="00A949A6" w:rsidRPr="007B3521" w:rsidRDefault="00A949A6" w:rsidP="00A949A6">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Communicates in a fluent, logical, clear and convincing manner verbally and in writing </w:t>
            </w:r>
          </w:p>
          <w:p w:rsidR="00A949A6" w:rsidRPr="007B3521" w:rsidRDefault="00A949A6" w:rsidP="00A949A6">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Is able to understand communication from others effectively and develop a two-way dialogue quickly </w:t>
            </w:r>
          </w:p>
          <w:p w:rsidR="00A949A6" w:rsidRPr="007B3521" w:rsidRDefault="00A949A6" w:rsidP="00A949A6">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Maintains a strong focus on meeting the needs of internal and external customers </w:t>
            </w:r>
          </w:p>
          <w:p w:rsidR="00A949A6" w:rsidRPr="007B3521" w:rsidRDefault="00A949A6" w:rsidP="00A949A6">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Effectively influences others to take action </w:t>
            </w:r>
          </w:p>
          <w:p w:rsidR="00A949A6" w:rsidRPr="007B3521" w:rsidRDefault="00A949A6" w:rsidP="00A949A6">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 xml:space="preserve">Works to establish mutual understanding to allow for collaborative working </w:t>
            </w:r>
          </w:p>
          <w:p w:rsidR="00A949A6" w:rsidRPr="007B3521" w:rsidRDefault="00A949A6" w:rsidP="00A949A6">
            <w:pPr>
              <w:pStyle w:val="ListParagraph"/>
              <w:widowControl/>
              <w:numPr>
                <w:ilvl w:val="0"/>
                <w:numId w:val="40"/>
              </w:numPr>
              <w:suppressAutoHyphens w:val="0"/>
              <w:spacing w:after="160" w:line="259" w:lineRule="auto"/>
              <w:rPr>
                <w:rFonts w:ascii="Calibri" w:eastAsia="Times New Roman" w:hAnsi="Calibri" w:cs="Times New Roman"/>
                <w:kern w:val="0"/>
                <w:sz w:val="22"/>
                <w:szCs w:val="22"/>
                <w:lang w:val="en-IE" w:eastAsia="en-US" w:bidi="ar-SA"/>
              </w:rPr>
            </w:pPr>
            <w:r w:rsidRPr="007B3521">
              <w:rPr>
                <w:rFonts w:ascii="Calibri" w:eastAsia="Times New Roman" w:hAnsi="Calibri" w:cs="Times New Roman"/>
                <w:kern w:val="0"/>
                <w:sz w:val="22"/>
                <w:szCs w:val="22"/>
                <w:lang w:val="en-IE" w:eastAsia="en-US" w:bidi="ar-SA"/>
              </w:rPr>
              <w:t>Works effectively to build relationships with internal and external stakeholders</w:t>
            </w:r>
          </w:p>
        </w:tc>
      </w:tr>
    </w:tbl>
    <w:p w:rsidR="00C91C48" w:rsidRDefault="00C91C48" w:rsidP="0018001D">
      <w:pPr>
        <w:pStyle w:val="BodyText"/>
        <w:pBdr>
          <w:bottom w:val="single" w:sz="12" w:space="1" w:color="auto"/>
        </w:pBdr>
        <w:rPr>
          <w:rFonts w:asciiTheme="minorHAnsi" w:hAnsiTheme="minorHAnsi"/>
          <w:szCs w:val="24"/>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18001D">
      <w:pPr>
        <w:pStyle w:val="BodyText"/>
        <w:rPr>
          <w:rFonts w:asciiTheme="minorHAnsi" w:hAnsiTheme="minorHAnsi"/>
          <w:b/>
          <w:i/>
          <w:color w:val="C0504D" w:themeColor="accent2"/>
          <w:sz w:val="28"/>
          <w:szCs w:val="28"/>
          <w:u w:val="double"/>
        </w:rPr>
      </w:pPr>
    </w:p>
    <w:p w:rsidR="00FF0CCB" w:rsidRDefault="00FF0CCB" w:rsidP="00FF0CCB">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w:t>
      </w:r>
    </w:p>
    <w:p w:rsidR="00FF0CCB" w:rsidRPr="00A20672" w:rsidRDefault="00FF0CCB" w:rsidP="00FF0CCB">
      <w:pPr>
        <w:jc w:val="both"/>
        <w:rPr>
          <w:rFonts w:asciiTheme="minorHAnsi" w:hAnsiTheme="minorHAnsi"/>
        </w:rPr>
      </w:pP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PRINCIPAL CONDITIONS OF SERVICE</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A20672" w:rsidRDefault="0018001D" w:rsidP="0018001D">
      <w:pPr>
        <w:jc w:val="both"/>
        <w:rPr>
          <w:rFonts w:asciiTheme="minorHAnsi" w:hAnsiTheme="minorHAnsi"/>
        </w:rPr>
      </w:pPr>
    </w:p>
    <w:p w:rsidR="0018001D" w:rsidRDefault="0018001D" w:rsidP="0018001D">
      <w:pPr>
        <w:ind w:left="2160" w:hanging="2160"/>
        <w:jc w:val="both"/>
        <w:rPr>
          <w:rFonts w:asciiTheme="minorHAnsi" w:hAnsiTheme="minorHAnsi"/>
          <w:b/>
          <w:bCs/>
          <w:u w:val="single"/>
        </w:rPr>
      </w:pPr>
      <w:r>
        <w:rPr>
          <w:rFonts w:asciiTheme="minorHAnsi" w:hAnsiTheme="minorHAnsi"/>
          <w:b/>
          <w:bCs/>
          <w:u w:val="single"/>
        </w:rPr>
        <w:t xml:space="preserve">Type of Post </w:t>
      </w:r>
    </w:p>
    <w:p w:rsidR="0018001D" w:rsidRPr="00442899" w:rsidRDefault="0018001D" w:rsidP="0018001D">
      <w:pPr>
        <w:jc w:val="both"/>
        <w:rPr>
          <w:rFonts w:asciiTheme="minorHAnsi" w:hAnsiTheme="minorHAnsi"/>
          <w:bCs/>
          <w:color w:val="FF0000"/>
        </w:rPr>
      </w:pPr>
      <w:r w:rsidRPr="006C510B">
        <w:rPr>
          <w:rFonts w:asciiTheme="minorHAnsi" w:hAnsiTheme="minorHAnsi"/>
          <w:bCs/>
        </w:rPr>
        <w:t xml:space="preserve">Future </w:t>
      </w:r>
      <w:r>
        <w:rPr>
          <w:rFonts w:asciiTheme="minorHAnsi" w:hAnsiTheme="minorHAnsi"/>
          <w:bCs/>
        </w:rPr>
        <w:t xml:space="preserve">relevant </w:t>
      </w:r>
      <w:r w:rsidR="00E2568F">
        <w:rPr>
          <w:rFonts w:asciiTheme="minorHAnsi" w:hAnsiTheme="minorHAnsi"/>
          <w:bCs/>
        </w:rPr>
        <w:t>permanent</w:t>
      </w:r>
      <w:r>
        <w:rPr>
          <w:rFonts w:asciiTheme="minorHAnsi" w:hAnsiTheme="minorHAnsi"/>
          <w:bCs/>
        </w:rPr>
        <w:t xml:space="preserve"> </w:t>
      </w:r>
      <w:r w:rsidRPr="006C510B">
        <w:rPr>
          <w:rFonts w:asciiTheme="minorHAnsi" w:hAnsiTheme="minorHAnsi"/>
          <w:bCs/>
        </w:rPr>
        <w:t>posts will be</w:t>
      </w:r>
      <w:r w:rsidR="00254AB1">
        <w:rPr>
          <w:rFonts w:asciiTheme="minorHAnsi" w:hAnsiTheme="minorHAnsi"/>
          <w:bCs/>
        </w:rPr>
        <w:t xml:space="preserve"> filled from the panel formed. </w:t>
      </w:r>
      <w:r w:rsidR="00E2568F">
        <w:rPr>
          <w:rFonts w:asciiTheme="minorHAnsi" w:hAnsiTheme="minorHAnsi"/>
          <w:bCs/>
        </w:rPr>
        <w:t>The post</w:t>
      </w:r>
      <w:r>
        <w:rPr>
          <w:rFonts w:asciiTheme="minorHAnsi" w:hAnsiTheme="minorHAnsi"/>
          <w:bCs/>
        </w:rPr>
        <w:t xml:space="preserve"> will be </w:t>
      </w:r>
      <w:r w:rsidRPr="006F4534">
        <w:rPr>
          <w:rFonts w:asciiTheme="minorHAnsi" w:hAnsiTheme="minorHAnsi"/>
          <w:bCs/>
        </w:rPr>
        <w:t>wholetime</w:t>
      </w:r>
      <w:r w:rsidR="00082C40" w:rsidRPr="006F4534">
        <w:rPr>
          <w:rFonts w:asciiTheme="minorHAnsi" w:hAnsiTheme="minorHAnsi"/>
          <w:bCs/>
        </w:rPr>
        <w:t xml:space="preserve">, </w:t>
      </w:r>
      <w:r w:rsidR="00AC3B92" w:rsidRPr="006F4534">
        <w:rPr>
          <w:rFonts w:asciiTheme="minorHAnsi" w:hAnsiTheme="minorHAnsi"/>
          <w:bCs/>
        </w:rPr>
        <w:t>permanent</w:t>
      </w:r>
      <w:r w:rsidRPr="006F4534">
        <w:rPr>
          <w:rFonts w:asciiTheme="minorHAnsi" w:hAnsiTheme="minorHAnsi"/>
          <w:bCs/>
        </w:rPr>
        <w:t xml:space="preserve"> and pensionable.   </w:t>
      </w:r>
    </w:p>
    <w:p w:rsidR="0018001D" w:rsidRDefault="0018001D" w:rsidP="003D214C">
      <w:pPr>
        <w:jc w:val="both"/>
        <w:rPr>
          <w:rFonts w:asciiTheme="minorHAnsi" w:hAnsiTheme="minorHAnsi"/>
          <w:b/>
          <w:bCs/>
          <w:u w:val="single"/>
        </w:rPr>
      </w:pPr>
    </w:p>
    <w:p w:rsidR="0018001D" w:rsidRPr="006C510B" w:rsidRDefault="0018001D" w:rsidP="0018001D">
      <w:pPr>
        <w:jc w:val="both"/>
        <w:rPr>
          <w:rFonts w:ascii="Book Antiqua" w:hAnsi="Book Antiqua"/>
        </w:rPr>
      </w:pPr>
      <w:r w:rsidRPr="006C510B">
        <w:rPr>
          <w:rFonts w:asciiTheme="minorHAnsi" w:hAnsiTheme="minorHAnsi"/>
          <w:b/>
          <w:bCs/>
          <w:u w:val="single"/>
        </w:rPr>
        <w:t xml:space="preserve">Remuneration </w:t>
      </w:r>
    </w:p>
    <w:p w:rsidR="0018001D" w:rsidRPr="00CA336B" w:rsidRDefault="0018001D" w:rsidP="0018001D">
      <w:pPr>
        <w:pStyle w:val="ListParagraph"/>
        <w:jc w:val="both"/>
        <w:rPr>
          <w:rFonts w:ascii="Book Antiqua" w:hAnsi="Book Antiqua"/>
        </w:rPr>
      </w:pPr>
      <w:r w:rsidRPr="00CA336B">
        <w:rPr>
          <w:rFonts w:asciiTheme="minorHAnsi" w:hAnsiTheme="minorHAnsi"/>
          <w:b/>
          <w:bCs/>
        </w:rPr>
        <w:tab/>
      </w:r>
    </w:p>
    <w:p w:rsidR="0018001D" w:rsidRPr="00442899" w:rsidRDefault="006F4534" w:rsidP="0018001D">
      <w:pPr>
        <w:jc w:val="both"/>
        <w:rPr>
          <w:rFonts w:asciiTheme="minorHAnsi" w:hAnsiTheme="minorHAnsi"/>
          <w:b/>
          <w:bCs/>
          <w:color w:val="FF0000"/>
        </w:rPr>
      </w:pPr>
      <w:r w:rsidRPr="006F4534">
        <w:rPr>
          <w:rFonts w:asciiTheme="minorHAnsi" w:hAnsiTheme="minorHAnsi"/>
          <w:b/>
          <w:bCs/>
        </w:rPr>
        <w:t>(Min) €49,530</w:t>
      </w:r>
      <w:r w:rsidR="00AC3B92" w:rsidRPr="006F4534">
        <w:rPr>
          <w:rFonts w:asciiTheme="minorHAnsi" w:hAnsiTheme="minorHAnsi"/>
          <w:b/>
          <w:bCs/>
        </w:rPr>
        <w:t xml:space="preserve"> to </w:t>
      </w:r>
      <w:r w:rsidR="00E2568F" w:rsidRPr="006F4534">
        <w:rPr>
          <w:rFonts w:asciiTheme="minorHAnsi" w:hAnsiTheme="minorHAnsi"/>
          <w:b/>
          <w:bCs/>
        </w:rPr>
        <w:t>(</w:t>
      </w:r>
      <w:r w:rsidR="0018001D" w:rsidRPr="006F4534">
        <w:rPr>
          <w:rFonts w:asciiTheme="minorHAnsi" w:hAnsiTheme="minorHAnsi"/>
          <w:b/>
          <w:bCs/>
        </w:rPr>
        <w:t>LSI</w:t>
      </w:r>
      <w:r w:rsidR="00AC3B92" w:rsidRPr="006F4534">
        <w:rPr>
          <w:rFonts w:asciiTheme="minorHAnsi" w:hAnsiTheme="minorHAnsi"/>
          <w:b/>
          <w:bCs/>
        </w:rPr>
        <w:t xml:space="preserve"> 2</w:t>
      </w:r>
      <w:r w:rsidR="00E2568F" w:rsidRPr="006F4534">
        <w:rPr>
          <w:rFonts w:asciiTheme="minorHAnsi" w:hAnsiTheme="minorHAnsi"/>
          <w:b/>
          <w:bCs/>
        </w:rPr>
        <w:t xml:space="preserve">) </w:t>
      </w:r>
      <w:r w:rsidR="0018001D" w:rsidRPr="006F4534">
        <w:rPr>
          <w:rFonts w:asciiTheme="minorHAnsi" w:hAnsiTheme="minorHAnsi"/>
          <w:b/>
          <w:bCs/>
        </w:rPr>
        <w:t>€</w:t>
      </w:r>
      <w:r w:rsidRPr="006F4534">
        <w:rPr>
          <w:rFonts w:asciiTheme="minorHAnsi" w:hAnsiTheme="minorHAnsi"/>
          <w:b/>
          <w:bCs/>
        </w:rPr>
        <w:t>60,512</w:t>
      </w:r>
      <w:r w:rsidR="0018001D" w:rsidRPr="006F4534">
        <w:rPr>
          <w:rFonts w:asciiTheme="minorHAnsi" w:hAnsiTheme="minorHAnsi"/>
          <w:b/>
          <w:bCs/>
        </w:rPr>
        <w:t xml:space="preserve"> </w:t>
      </w:r>
      <w:r w:rsidR="008D2490" w:rsidRPr="006F4534">
        <w:rPr>
          <w:rFonts w:asciiTheme="minorHAnsi" w:hAnsiTheme="minorHAnsi"/>
          <w:b/>
          <w:bCs/>
        </w:rPr>
        <w:t>(Circular EL01/2022</w:t>
      </w:r>
      <w:r w:rsidR="0018001D" w:rsidRPr="006F4534">
        <w:rPr>
          <w:rFonts w:asciiTheme="minorHAnsi" w:hAnsiTheme="minorHAnsi"/>
          <w:b/>
          <w:bCs/>
        </w:rPr>
        <w:t>)</w:t>
      </w:r>
    </w:p>
    <w:p w:rsidR="004A0488" w:rsidRDefault="004A0488" w:rsidP="004A0488">
      <w:pPr>
        <w:jc w:val="both"/>
        <w:rPr>
          <w:rFonts w:asciiTheme="minorHAnsi" w:hAnsiTheme="minorHAnsi" w:cs="Book Antiqua"/>
          <w:b/>
          <w:bCs/>
          <w:u w:val="single"/>
        </w:rPr>
      </w:pPr>
    </w:p>
    <w:p w:rsidR="004A0488" w:rsidRDefault="004A0488" w:rsidP="004A0488">
      <w:pPr>
        <w:jc w:val="both"/>
        <w:rPr>
          <w:rFonts w:asciiTheme="minorHAnsi" w:hAnsiTheme="minorHAnsi" w:cs="Book Antiqua"/>
          <w:bCs/>
        </w:rPr>
      </w:pPr>
      <w:r>
        <w:rPr>
          <w:rFonts w:asciiTheme="minorHAnsi" w:hAnsiTheme="minorHAnsi" w:cs="Book Antiqua"/>
          <w:b/>
          <w:bCs/>
          <w:u w:val="single"/>
        </w:rPr>
        <w:t xml:space="preserve">IMPORTANT NOTE:  </w:t>
      </w:r>
      <w:r w:rsidRPr="004A0488">
        <w:rPr>
          <w:rFonts w:asciiTheme="minorHAnsi" w:hAnsiTheme="minorHAnsi" w:cs="Book Antiqua"/>
          <w:b/>
          <w:bCs/>
          <w:u w:val="single"/>
        </w:rPr>
        <w:t>Candidates should note that the starting salary is not subject to negotiation</w:t>
      </w:r>
      <w:r>
        <w:rPr>
          <w:rFonts w:asciiTheme="minorHAnsi" w:hAnsiTheme="minorHAnsi" w:cs="Book Antiqua"/>
          <w:bCs/>
        </w:rPr>
        <w:t xml:space="preserve">.   Entry into the pay scale above the minimum point will only apply to existing public servants in the context of the relevant Government Pay Circulars.   Candidates who are not covered by such Circulars will enter the pay scale at the minimum point i.e. </w:t>
      </w:r>
      <w:r w:rsidR="006F4534" w:rsidRPr="006F4534">
        <w:rPr>
          <w:rFonts w:asciiTheme="minorHAnsi" w:hAnsiTheme="minorHAnsi" w:cs="Book Antiqua"/>
          <w:bCs/>
        </w:rPr>
        <w:t>€49,530</w:t>
      </w:r>
      <w:r w:rsidR="000F293E" w:rsidRPr="006F4534">
        <w:rPr>
          <w:rFonts w:asciiTheme="minorHAnsi" w:hAnsiTheme="minorHAnsi" w:cs="Book Antiqua"/>
          <w:bCs/>
        </w:rPr>
        <w:t>.</w:t>
      </w:r>
      <w:r w:rsidRPr="006F4534">
        <w:rPr>
          <w:rFonts w:asciiTheme="minorHAnsi" w:hAnsiTheme="minorHAnsi" w:cs="Book Antiqua"/>
          <w:bCs/>
        </w:rPr>
        <w:t xml:space="preserve"> </w:t>
      </w:r>
    </w:p>
    <w:p w:rsidR="004A0488" w:rsidRDefault="004A0488" w:rsidP="004A0488">
      <w:pPr>
        <w:jc w:val="both"/>
        <w:rPr>
          <w:rFonts w:asciiTheme="minorHAnsi" w:hAnsiTheme="minorHAnsi" w:cs="Book Antiqua"/>
          <w:bCs/>
        </w:rPr>
      </w:pPr>
    </w:p>
    <w:p w:rsidR="0018001D" w:rsidRDefault="0018001D" w:rsidP="0018001D">
      <w:pPr>
        <w:jc w:val="both"/>
        <w:rPr>
          <w:rFonts w:asciiTheme="minorHAnsi" w:hAnsiTheme="minorHAnsi" w:cs="Book Antiqua"/>
          <w:bCs/>
        </w:rPr>
      </w:pPr>
      <w:r w:rsidRPr="00876491">
        <w:rPr>
          <w:rFonts w:asciiTheme="minorHAnsi" w:hAnsiTheme="minorHAnsi" w:cs="Book Antiqua"/>
          <w:bCs/>
        </w:rPr>
        <w:t>The rate of remuneration may be adjusted from time to time in line with Government pay policy.</w:t>
      </w:r>
      <w:r w:rsidR="004A0488">
        <w:rPr>
          <w:rFonts w:asciiTheme="minorHAnsi" w:hAnsiTheme="minorHAnsi" w:cs="Book Antiqua"/>
          <w:bCs/>
        </w:rPr>
        <w:t xml:space="preserve"> </w:t>
      </w:r>
    </w:p>
    <w:p w:rsidR="004A0488" w:rsidRDefault="004A0488" w:rsidP="0018001D">
      <w:pPr>
        <w:jc w:val="both"/>
        <w:rPr>
          <w:rFonts w:asciiTheme="minorHAnsi" w:hAnsiTheme="minorHAnsi" w:cs="Book Antiqua"/>
          <w:b/>
          <w:bCs/>
        </w:rPr>
      </w:pPr>
    </w:p>
    <w:p w:rsidR="004A0488" w:rsidRDefault="004A0488" w:rsidP="004A0488">
      <w:pPr>
        <w:jc w:val="both"/>
        <w:rPr>
          <w:rFonts w:asciiTheme="minorHAnsi" w:hAnsiTheme="minorHAnsi"/>
        </w:rPr>
      </w:pPr>
      <w:r w:rsidRPr="00A20672">
        <w:rPr>
          <w:rFonts w:asciiTheme="minorHAnsi" w:hAnsiTheme="minorHAnsi"/>
        </w:rPr>
        <w:t xml:space="preserve">The holder of the office shall pay to the local authority any fees or </w:t>
      </w:r>
      <w:r w:rsidR="0043190E">
        <w:rPr>
          <w:rFonts w:asciiTheme="minorHAnsi" w:hAnsiTheme="minorHAnsi"/>
        </w:rPr>
        <w:t>other monies (other than their</w:t>
      </w:r>
      <w:r w:rsidRPr="00A20672">
        <w:rPr>
          <w:rFonts w:asciiTheme="minorHAnsi" w:hAnsiTheme="minorHAnsi"/>
        </w:rPr>
        <w:t xml:space="preserve"> inclusive salary) pa</w:t>
      </w:r>
      <w:r w:rsidR="0043190E">
        <w:rPr>
          <w:rFonts w:asciiTheme="minorHAnsi" w:hAnsiTheme="minorHAnsi"/>
        </w:rPr>
        <w:t>yable to and received by them by virtue of their</w:t>
      </w:r>
      <w:r w:rsidRPr="00A20672">
        <w:rPr>
          <w:rFonts w:asciiTheme="minorHAnsi" w:hAnsiTheme="minorHAnsi"/>
        </w:rPr>
        <w:t xml:space="preserve"> office or in respect of services which </w:t>
      </w:r>
      <w:r w:rsidR="0043190E">
        <w:rPr>
          <w:rFonts w:asciiTheme="minorHAnsi" w:hAnsiTheme="minorHAnsi"/>
        </w:rPr>
        <w:t>they are</w:t>
      </w:r>
      <w:r w:rsidRPr="00A20672">
        <w:rPr>
          <w:rFonts w:asciiTheme="minorHAnsi" w:hAnsiTheme="minorHAnsi"/>
        </w:rPr>
        <w:t xml:space="preserve"> required by or under any enactment to perform.</w:t>
      </w:r>
    </w:p>
    <w:p w:rsidR="00A93945" w:rsidRPr="00CB2552" w:rsidRDefault="00A93945" w:rsidP="0018001D">
      <w:pPr>
        <w:tabs>
          <w:tab w:val="left" w:pos="990"/>
        </w:tabs>
        <w:jc w:val="both"/>
        <w:rPr>
          <w:rFonts w:ascii="Cambria" w:hAnsi="Cambria"/>
          <w:u w:val="single"/>
        </w:rPr>
      </w:pPr>
    </w:p>
    <w:p w:rsidR="0018001D" w:rsidRPr="00C66C05" w:rsidRDefault="0018001D" w:rsidP="0018001D">
      <w:pPr>
        <w:tabs>
          <w:tab w:val="left" w:pos="540"/>
        </w:tabs>
        <w:jc w:val="both"/>
        <w:rPr>
          <w:rFonts w:asciiTheme="minorHAnsi" w:hAnsiTheme="minorHAnsi"/>
          <w:b/>
          <w:smallCaps/>
          <w:u w:val="single"/>
        </w:rPr>
      </w:pPr>
      <w:r w:rsidRPr="00C66C05">
        <w:rPr>
          <w:rFonts w:asciiTheme="minorHAnsi" w:hAnsiTheme="minorHAnsi"/>
          <w:b/>
          <w:smallCaps/>
          <w:u w:val="single"/>
        </w:rPr>
        <w:t>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there shall be a period after such appointments take effect during which such persons shall hold the position on probation,</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period shall be 12 months but, the Chief Executive may at his or her discretion extend such period,</w:t>
      </w:r>
    </w:p>
    <w:p w:rsidR="0018001D" w:rsidRPr="00C66C05"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rPr>
      </w:pPr>
      <w:r w:rsidRPr="00C66C05">
        <w:rPr>
          <w:rFonts w:asciiTheme="minorHAnsi" w:hAnsiTheme="minorHAnsi"/>
        </w:rPr>
        <w:t>such persons shall cease to hold the position at end of the period of probation unless during such period, the Chief Executive has certified that the service of such persons is satisfactory.</w:t>
      </w:r>
    </w:p>
    <w:p w:rsidR="0041055F" w:rsidRDefault="0041055F" w:rsidP="0018001D">
      <w:pPr>
        <w:pStyle w:val="BodyTextIndent"/>
        <w:spacing w:after="0"/>
        <w:ind w:left="0"/>
        <w:jc w:val="both"/>
        <w:rPr>
          <w:rFonts w:asciiTheme="minorHAnsi" w:hAnsiTheme="minorHAnsi"/>
          <w:b/>
          <w:u w:val="single"/>
        </w:rPr>
      </w:pPr>
    </w:p>
    <w:p w:rsidR="005B0D3B" w:rsidRDefault="005B0D3B" w:rsidP="0018001D">
      <w:pPr>
        <w:pStyle w:val="BodyTextIndent"/>
        <w:spacing w:after="0"/>
        <w:ind w:left="0"/>
        <w:jc w:val="both"/>
        <w:rPr>
          <w:rFonts w:asciiTheme="minorHAnsi" w:hAnsiTheme="minorHAnsi"/>
          <w:b/>
          <w:u w:val="single"/>
        </w:rPr>
      </w:pPr>
    </w:p>
    <w:p w:rsidR="0018001D" w:rsidRPr="00243A59" w:rsidRDefault="0018001D" w:rsidP="0018001D">
      <w:pPr>
        <w:tabs>
          <w:tab w:val="left" w:pos="540"/>
        </w:tabs>
        <w:jc w:val="both"/>
        <w:rPr>
          <w:rFonts w:asciiTheme="minorHAnsi" w:hAnsiTheme="minorHAnsi"/>
          <w:b/>
          <w:smallCaps/>
          <w:u w:val="single"/>
        </w:rPr>
      </w:pPr>
      <w:r>
        <w:rPr>
          <w:rFonts w:asciiTheme="minorHAnsi" w:hAnsiTheme="minorHAnsi"/>
          <w:b/>
          <w:smallCaps/>
          <w:u w:val="single"/>
        </w:rPr>
        <w:t xml:space="preserve">Hours of Duty </w:t>
      </w:r>
    </w:p>
    <w:p w:rsidR="0018001D" w:rsidRDefault="0018001D" w:rsidP="0018001D">
      <w:pPr>
        <w:tabs>
          <w:tab w:val="left" w:pos="540"/>
        </w:tabs>
        <w:jc w:val="both"/>
        <w:rPr>
          <w:rFonts w:asciiTheme="minorHAnsi" w:hAnsiTheme="minorHAnsi"/>
        </w:rPr>
      </w:pPr>
      <w:r w:rsidRPr="00243A59">
        <w:rPr>
          <w:rFonts w:asciiTheme="minorHAnsi" w:hAnsiTheme="minorHAnsi"/>
        </w:rPr>
        <w:t xml:space="preserve">The person appointed will be required to work a </w:t>
      </w:r>
      <w:r w:rsidRPr="006F4534">
        <w:rPr>
          <w:rFonts w:asciiTheme="minorHAnsi" w:hAnsiTheme="minorHAnsi"/>
        </w:rPr>
        <w:t>37 hour week</w:t>
      </w:r>
      <w:r w:rsidRPr="00243A59">
        <w:rPr>
          <w:rFonts w:asciiTheme="minorHAnsi" w:hAnsiTheme="minorHAnsi"/>
        </w:rPr>
        <w:t>. The successful candidate will be required to log their hours of work in accordance with the requirements of the Organisation of Working Time Act, 1997 and will be required to co-operate with the use of technologies to record such hours.</w:t>
      </w:r>
    </w:p>
    <w:p w:rsidR="0018001D" w:rsidRDefault="0018001D" w:rsidP="0018001D">
      <w:pPr>
        <w:tabs>
          <w:tab w:val="left" w:pos="540"/>
        </w:tabs>
        <w:jc w:val="both"/>
        <w:rPr>
          <w:rFonts w:asciiTheme="minorHAnsi" w:hAnsiTheme="minorHAnsi"/>
        </w:rPr>
      </w:pPr>
    </w:p>
    <w:p w:rsidR="0018001D" w:rsidRPr="00243A59" w:rsidRDefault="0018001D" w:rsidP="00A45EEE">
      <w:pPr>
        <w:pStyle w:val="BodyTextIndent"/>
        <w:numPr>
          <w:ilvl w:val="0"/>
          <w:numId w:val="2"/>
        </w:numPr>
        <w:spacing w:after="0"/>
        <w:ind w:left="709" w:hanging="709"/>
        <w:jc w:val="both"/>
        <w:rPr>
          <w:rFonts w:asciiTheme="minorHAnsi" w:hAnsiTheme="minorHAnsi"/>
          <w:b/>
          <w:u w:val="single"/>
        </w:rPr>
      </w:pPr>
      <w:r w:rsidRPr="00243A59">
        <w:rPr>
          <w:rFonts w:asciiTheme="minorHAnsi" w:hAnsiTheme="minorHAnsi"/>
          <w:b/>
          <w:u w:val="single"/>
        </w:rPr>
        <w:t>Annual Leave</w:t>
      </w:r>
      <w:r>
        <w:rPr>
          <w:rFonts w:asciiTheme="minorHAnsi" w:hAnsiTheme="minorHAnsi"/>
          <w:b/>
          <w:u w:val="single"/>
        </w:rPr>
        <w:t>:</w:t>
      </w:r>
    </w:p>
    <w:p w:rsidR="0018001D" w:rsidRDefault="0018001D" w:rsidP="0018001D">
      <w:pPr>
        <w:pStyle w:val="BodyTextIndent"/>
        <w:spacing w:after="0"/>
        <w:ind w:left="0"/>
        <w:jc w:val="both"/>
        <w:rPr>
          <w:rFonts w:asciiTheme="minorHAnsi" w:hAnsiTheme="minorHAnsi"/>
        </w:rPr>
      </w:pPr>
      <w:r w:rsidRPr="00A20672">
        <w:rPr>
          <w:rFonts w:asciiTheme="minorHAnsi" w:hAnsiTheme="minorHAnsi"/>
        </w:rPr>
        <w:t xml:space="preserve">The annual leave entitlement will be </w:t>
      </w:r>
      <w:r w:rsidRPr="006F4534">
        <w:rPr>
          <w:rFonts w:asciiTheme="minorHAnsi" w:hAnsiTheme="minorHAnsi"/>
        </w:rPr>
        <w:t>30 days per annum</w:t>
      </w:r>
      <w:r>
        <w:rPr>
          <w:rFonts w:asciiTheme="minorHAnsi" w:hAnsiTheme="minorHAnsi"/>
        </w:rPr>
        <w:t>.</w:t>
      </w:r>
    </w:p>
    <w:p w:rsidR="00FF0CCB" w:rsidRDefault="00FF0CCB" w:rsidP="00FF0CCB">
      <w:pPr>
        <w:pStyle w:val="BodyTextIndent"/>
        <w:spacing w:after="0"/>
        <w:ind w:left="0"/>
        <w:jc w:val="both"/>
        <w:rPr>
          <w:rFonts w:asciiTheme="minorHAnsi" w:hAnsiTheme="minorHAnsi"/>
        </w:rPr>
      </w:pPr>
    </w:p>
    <w:p w:rsidR="00FF0CCB" w:rsidRDefault="00FF0CCB" w:rsidP="00FF0CCB">
      <w:pPr>
        <w:pStyle w:val="BodyTextIndent"/>
        <w:spacing w:after="0"/>
        <w:ind w:left="0"/>
        <w:jc w:val="both"/>
        <w:rPr>
          <w:rFonts w:asciiTheme="minorHAnsi" w:hAnsiTheme="minorHAnsi"/>
          <w:b/>
          <w:u w:val="single"/>
        </w:rPr>
      </w:pPr>
      <w:r w:rsidRPr="002A1B11">
        <w:rPr>
          <w:rFonts w:asciiTheme="minorHAnsi" w:hAnsiTheme="minorHAnsi"/>
          <w:b/>
          <w:u w:val="single"/>
        </w:rPr>
        <w:t>Residence:</w:t>
      </w:r>
    </w:p>
    <w:p w:rsidR="00FF0CCB" w:rsidRDefault="00FF0CCB" w:rsidP="00FF0CCB">
      <w:pPr>
        <w:pStyle w:val="BodyTextIndent"/>
        <w:spacing w:after="0"/>
        <w:ind w:left="0"/>
        <w:jc w:val="both"/>
        <w:rPr>
          <w:rFonts w:asciiTheme="minorHAnsi" w:hAnsiTheme="minorHAnsi"/>
        </w:rPr>
      </w:pPr>
      <w:r w:rsidRPr="002A1B11">
        <w:rPr>
          <w:rFonts w:asciiTheme="minorHAnsi" w:hAnsiTheme="minorHAnsi"/>
        </w:rPr>
        <w:t>Holder of the post shall reside in the district in which their duties are to be performed or withi</w:t>
      </w:r>
      <w:r>
        <w:rPr>
          <w:rFonts w:asciiTheme="minorHAnsi" w:hAnsiTheme="minorHAnsi"/>
        </w:rPr>
        <w:t>n a reasonable distance thereof</w:t>
      </w:r>
    </w:p>
    <w:p w:rsidR="00FF0CCB" w:rsidRDefault="00FF0CCB" w:rsidP="00FF0CCB">
      <w:pPr>
        <w:pStyle w:val="BodyTextIndent"/>
        <w:spacing w:after="0"/>
        <w:ind w:left="0"/>
        <w:jc w:val="both"/>
        <w:rPr>
          <w:rFonts w:asciiTheme="minorHAnsi" w:hAnsiTheme="minorHAnsi"/>
        </w:rPr>
      </w:pPr>
    </w:p>
    <w:p w:rsidR="00FF0CCB" w:rsidRDefault="00FF0CCB" w:rsidP="00FF0CCB">
      <w:pPr>
        <w:pStyle w:val="BodyTextIndent"/>
        <w:spacing w:after="0"/>
        <w:ind w:left="0"/>
        <w:jc w:val="both"/>
        <w:rPr>
          <w:rFonts w:asciiTheme="minorHAnsi" w:hAnsiTheme="minorHAnsi"/>
        </w:rPr>
      </w:pPr>
    </w:p>
    <w:p w:rsidR="00FF0CCB" w:rsidRDefault="00FF0CCB" w:rsidP="00FF0CCB">
      <w:pPr>
        <w:pStyle w:val="BodyTextIndent"/>
        <w:spacing w:after="0"/>
        <w:ind w:left="0"/>
        <w:jc w:val="both"/>
        <w:rPr>
          <w:rFonts w:asciiTheme="minorHAnsi" w:hAnsiTheme="minorHAnsi"/>
          <w:b/>
          <w:u w:val="single"/>
        </w:rPr>
      </w:pPr>
      <w:r w:rsidRPr="002A1B11">
        <w:rPr>
          <w:rFonts w:asciiTheme="minorHAnsi" w:hAnsiTheme="minorHAnsi"/>
          <w:b/>
          <w:u w:val="single"/>
        </w:rPr>
        <w:t>Outside Employment:</w:t>
      </w:r>
    </w:p>
    <w:p w:rsidR="00FF0CCB" w:rsidRDefault="00FF0CCB" w:rsidP="0018001D">
      <w:pPr>
        <w:pStyle w:val="BodyTextIndent"/>
        <w:spacing w:after="0"/>
        <w:ind w:left="0"/>
        <w:jc w:val="both"/>
        <w:rPr>
          <w:rFonts w:asciiTheme="minorHAnsi" w:hAnsiTheme="minorHAnsi"/>
        </w:rPr>
      </w:pPr>
      <w:r w:rsidRPr="002A1B11">
        <w:rPr>
          <w:rFonts w:asciiTheme="minorHAnsi" w:hAnsiTheme="minorHAnsi"/>
        </w:rPr>
        <w:t xml:space="preserve">The position is whole-time and the employee may not engage in private practice or be connected with any outside business which would interfere with the performance of official duties. </w:t>
      </w:r>
      <w:bookmarkStart w:id="0" w:name="_GoBack"/>
      <w:bookmarkEnd w:id="0"/>
    </w:p>
    <w:p w:rsidR="0018001D" w:rsidRDefault="0018001D" w:rsidP="0018001D">
      <w:pPr>
        <w:pStyle w:val="BodyTextIndent"/>
        <w:spacing w:after="0"/>
        <w:ind w:left="0"/>
        <w:jc w:val="both"/>
        <w:rPr>
          <w:rFonts w:asciiTheme="minorHAnsi" w:hAnsiTheme="minorHAnsi"/>
        </w:rPr>
      </w:pPr>
    </w:p>
    <w:p w:rsidR="0018001D" w:rsidRPr="00CC41F9" w:rsidRDefault="0018001D" w:rsidP="0018001D">
      <w:pPr>
        <w:pStyle w:val="BodyTextIndent"/>
        <w:spacing w:after="0"/>
        <w:ind w:left="0"/>
        <w:jc w:val="both"/>
        <w:rPr>
          <w:rFonts w:asciiTheme="minorHAnsi" w:hAnsiTheme="minorHAnsi"/>
          <w:b/>
          <w:u w:val="single"/>
        </w:rPr>
      </w:pPr>
      <w:r w:rsidRPr="00CC41F9">
        <w:rPr>
          <w:rFonts w:asciiTheme="minorHAnsi" w:hAnsiTheme="minorHAnsi"/>
          <w:b/>
          <w:u w:val="single"/>
        </w:rPr>
        <w:t>Driving Licence:</w:t>
      </w:r>
    </w:p>
    <w:p w:rsidR="0018001D" w:rsidRDefault="00B41E07" w:rsidP="002F14EF">
      <w:pPr>
        <w:pStyle w:val="BodyTextIndent"/>
        <w:spacing w:after="0"/>
        <w:ind w:left="0"/>
        <w:jc w:val="both"/>
        <w:rPr>
          <w:rFonts w:asciiTheme="minorHAnsi" w:hAnsiTheme="minorHAnsi"/>
          <w:b/>
          <w:bCs/>
        </w:rPr>
      </w:pPr>
      <w:r w:rsidRPr="00B41E07">
        <w:rPr>
          <w:rFonts w:asciiTheme="minorHAnsi" w:hAnsiTheme="minorHAnsi"/>
        </w:rPr>
        <w:t>A full clean driving licence is required. The successful candidate wil</w:t>
      </w:r>
      <w:r>
        <w:rPr>
          <w:rFonts w:asciiTheme="minorHAnsi" w:hAnsiTheme="minorHAnsi"/>
        </w:rPr>
        <w:t>l be required to provide their</w:t>
      </w:r>
      <w:r w:rsidRPr="00B41E07">
        <w:rPr>
          <w:rFonts w:asciiTheme="minorHAnsi" w:hAnsiTheme="minorHAnsi"/>
        </w:rPr>
        <w:t xml:space="preserve"> own transport. </w:t>
      </w:r>
      <w:r w:rsidR="0018001D" w:rsidRPr="00CC41F9">
        <w:rPr>
          <w:rFonts w:asciiTheme="minorHAnsi" w:hAnsiTheme="minorHAnsi"/>
          <w:b/>
          <w:bCs/>
        </w:rPr>
        <w:t xml:space="preserve">Expenses incurred in work related travel will be recompensed in line with departmental circulars.  </w:t>
      </w:r>
    </w:p>
    <w:p w:rsidR="003D214C" w:rsidRDefault="003D214C" w:rsidP="002F14EF">
      <w:pPr>
        <w:pStyle w:val="BodyTextIndent"/>
        <w:spacing w:after="0"/>
        <w:ind w:left="0"/>
        <w:jc w:val="both"/>
        <w:rPr>
          <w:rFonts w:asciiTheme="minorHAnsi" w:hAnsiTheme="minorHAnsi"/>
          <w:b/>
          <w:bCs/>
        </w:rPr>
      </w:pPr>
    </w:p>
    <w:p w:rsidR="0018001D" w:rsidRPr="00243A59" w:rsidRDefault="0018001D" w:rsidP="0018001D">
      <w:pPr>
        <w:jc w:val="both"/>
        <w:rPr>
          <w:rFonts w:asciiTheme="minorHAnsi" w:hAnsiTheme="minorHAnsi"/>
          <w:b/>
          <w:u w:val="single"/>
        </w:rPr>
      </w:pPr>
      <w:r w:rsidRPr="00243A59">
        <w:rPr>
          <w:rFonts w:asciiTheme="minorHAnsi" w:hAnsiTheme="minorHAnsi"/>
          <w:b/>
          <w:u w:val="single"/>
        </w:rPr>
        <w:t>Garda Vetting:</w:t>
      </w:r>
    </w:p>
    <w:p w:rsidR="0018001D" w:rsidRDefault="0018001D" w:rsidP="00A45EEE">
      <w:pPr>
        <w:numPr>
          <w:ilvl w:val="0"/>
          <w:numId w:val="2"/>
        </w:numPr>
        <w:jc w:val="both"/>
        <w:rPr>
          <w:rFonts w:asciiTheme="minorHAnsi" w:hAnsiTheme="minorHAnsi"/>
        </w:rPr>
      </w:pPr>
      <w:r w:rsidRPr="00A20672">
        <w:rPr>
          <w:rFonts w:asciiTheme="minorHAnsi" w:hAnsiTheme="minorHAnsi"/>
        </w:rPr>
        <w:t xml:space="preserve">The successful applicant </w:t>
      </w:r>
      <w:r>
        <w:rPr>
          <w:rFonts w:asciiTheme="minorHAnsi" w:hAnsiTheme="minorHAnsi"/>
        </w:rPr>
        <w:t xml:space="preserve">may </w:t>
      </w:r>
      <w:r w:rsidRPr="00A20672">
        <w:rPr>
          <w:rFonts w:asciiTheme="minorHAnsi" w:hAnsiTheme="minorHAnsi"/>
        </w:rPr>
        <w:t xml:space="preserve">be required to </w:t>
      </w:r>
      <w:r>
        <w:rPr>
          <w:rFonts w:asciiTheme="minorHAnsi" w:hAnsiTheme="minorHAnsi"/>
        </w:rPr>
        <w:t xml:space="preserve">undergo Garda Vetting prior to </w:t>
      </w:r>
      <w:r w:rsidRPr="00A20672">
        <w:rPr>
          <w:rFonts w:asciiTheme="minorHAnsi" w:hAnsiTheme="minorHAnsi"/>
        </w:rPr>
        <w:t>appointment.</w:t>
      </w:r>
    </w:p>
    <w:p w:rsidR="0018001D" w:rsidRDefault="0018001D" w:rsidP="0018001D">
      <w:pPr>
        <w:pStyle w:val="BodyTextIndent"/>
        <w:spacing w:after="0"/>
        <w:ind w:left="0"/>
        <w:jc w:val="both"/>
        <w:rPr>
          <w:rFonts w:asciiTheme="minorHAnsi" w:hAnsiTheme="minorHAnsi"/>
          <w:b/>
          <w:u w:val="single"/>
        </w:rPr>
      </w:pPr>
    </w:p>
    <w:p w:rsidR="0018001D" w:rsidRPr="00243A59" w:rsidRDefault="0018001D" w:rsidP="0018001D">
      <w:pPr>
        <w:pStyle w:val="BodyTextIndent"/>
        <w:spacing w:after="0"/>
        <w:ind w:left="0"/>
        <w:jc w:val="both"/>
        <w:rPr>
          <w:rFonts w:asciiTheme="minorHAnsi" w:hAnsiTheme="minorHAnsi"/>
          <w:b/>
          <w:bCs/>
        </w:rPr>
      </w:pPr>
      <w:r w:rsidRPr="00243A59">
        <w:rPr>
          <w:rFonts w:asciiTheme="minorHAnsi" w:hAnsiTheme="minorHAnsi"/>
          <w:b/>
          <w:u w:val="single"/>
        </w:rPr>
        <w:t>Superannuation Contribution:</w:t>
      </w:r>
      <w:r w:rsidRPr="00A20672">
        <w:rPr>
          <w:rFonts w:asciiTheme="minorHAnsi" w:hAnsiTheme="minorHAnsi"/>
          <w:b/>
          <w:bCs/>
        </w:rPr>
        <w:t xml:space="preserve"> </w:t>
      </w:r>
    </w:p>
    <w:p w:rsidR="0018001D" w:rsidRPr="00243A59" w:rsidRDefault="0018001D" w:rsidP="0018001D">
      <w:pPr>
        <w:ind w:right="-17"/>
        <w:jc w:val="both"/>
        <w:rPr>
          <w:rFonts w:asciiTheme="minorHAnsi" w:hAnsiTheme="minorHAnsi"/>
        </w:rPr>
      </w:pPr>
      <w:r w:rsidRPr="00243A59">
        <w:rPr>
          <w:rFonts w:asciiTheme="minorHAnsi" w:hAnsi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(i.e. pensionable remuneration less twice the annual rate of the State Pension Contributory).</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rPr>
      </w:pPr>
      <w:r w:rsidRPr="00243A59">
        <w:rPr>
          <w:rFonts w:asciiTheme="minorHAnsi" w:hAnsi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rsidR="0018001D" w:rsidRPr="00243A59" w:rsidRDefault="0018001D" w:rsidP="0018001D">
      <w:pPr>
        <w:ind w:right="-17"/>
        <w:jc w:val="both"/>
        <w:rPr>
          <w:rFonts w:asciiTheme="minorHAnsi" w:hAnsiTheme="minorHAnsi"/>
        </w:rPr>
      </w:pPr>
    </w:p>
    <w:p w:rsidR="0018001D" w:rsidRPr="00243A59" w:rsidRDefault="0018001D" w:rsidP="0018001D">
      <w:pPr>
        <w:ind w:right="-17"/>
        <w:jc w:val="both"/>
        <w:rPr>
          <w:rFonts w:asciiTheme="minorHAnsi" w:hAnsiTheme="minorHAnsi"/>
          <w:b/>
          <w:u w:val="single"/>
        </w:rPr>
      </w:pPr>
      <w:r w:rsidRPr="00243A59">
        <w:rPr>
          <w:rFonts w:asciiTheme="minorHAnsi" w:hAnsiTheme="minorHAnsi"/>
          <w:b/>
          <w:u w:val="single"/>
        </w:rPr>
        <w:t>W</w:t>
      </w:r>
      <w:r>
        <w:rPr>
          <w:rFonts w:asciiTheme="minorHAnsi" w:hAnsiTheme="minorHAnsi"/>
          <w:b/>
          <w:u w:val="single"/>
        </w:rPr>
        <w:t xml:space="preserve">idows </w:t>
      </w:r>
      <w:r w:rsidRPr="00243A59">
        <w:rPr>
          <w:rFonts w:asciiTheme="minorHAnsi" w:hAnsiTheme="minorHAnsi"/>
          <w:b/>
          <w:u w:val="single"/>
        </w:rPr>
        <w:t>&amp; O</w:t>
      </w:r>
      <w:r>
        <w:rPr>
          <w:rFonts w:asciiTheme="minorHAnsi" w:hAnsiTheme="minorHAnsi"/>
          <w:b/>
          <w:u w:val="single"/>
        </w:rPr>
        <w:t>rphans</w:t>
      </w:r>
      <w:r w:rsidRPr="00243A59">
        <w:rPr>
          <w:rFonts w:asciiTheme="minorHAnsi" w:hAnsiTheme="minorHAnsi"/>
          <w:b/>
          <w:u w:val="single"/>
        </w:rPr>
        <w:t>/ S</w:t>
      </w:r>
      <w:r>
        <w:rPr>
          <w:rFonts w:asciiTheme="minorHAnsi" w:hAnsiTheme="minorHAnsi"/>
          <w:b/>
          <w:u w:val="single"/>
        </w:rPr>
        <w:t>pouses</w:t>
      </w:r>
      <w:r w:rsidRPr="00243A59">
        <w:rPr>
          <w:rFonts w:asciiTheme="minorHAnsi" w:hAnsiTheme="minorHAnsi"/>
          <w:b/>
          <w:u w:val="single"/>
        </w:rPr>
        <w:t xml:space="preserve"> &amp; C</w:t>
      </w:r>
      <w:r>
        <w:rPr>
          <w:rFonts w:asciiTheme="minorHAnsi" w:hAnsiTheme="minorHAnsi"/>
          <w:b/>
          <w:u w:val="single"/>
        </w:rPr>
        <w:t>hildren’s</w:t>
      </w:r>
      <w:r w:rsidRPr="00243A59">
        <w:rPr>
          <w:rFonts w:asciiTheme="minorHAnsi" w:hAnsiTheme="minorHAnsi"/>
          <w:b/>
          <w:u w:val="single"/>
        </w:rPr>
        <w:t xml:space="preserve"> S</w:t>
      </w:r>
      <w:r>
        <w:rPr>
          <w:rFonts w:asciiTheme="minorHAnsi" w:hAnsiTheme="minorHAnsi"/>
          <w:b/>
          <w:u w:val="single"/>
        </w:rPr>
        <w:t>cheme</w:t>
      </w:r>
    </w:p>
    <w:p w:rsidR="0018001D" w:rsidRPr="00243A59" w:rsidRDefault="0018001D" w:rsidP="0018001D">
      <w:pPr>
        <w:ind w:right="-17"/>
        <w:jc w:val="both"/>
        <w:rPr>
          <w:rFonts w:asciiTheme="minorHAnsi" w:hAnsiTheme="minorHAnsi"/>
        </w:rPr>
      </w:pPr>
      <w:r w:rsidRPr="00243A59">
        <w:rPr>
          <w:rFonts w:asciiTheme="minorHAnsi" w:hAnsiTheme="minorHAnsi"/>
        </w:rPr>
        <w:t>All persons who become pensionable officers of a local Authority are required, in respect of the Local Government (Spouses and Children’s Contributory Pension) Scheme, 1986, to contribute to the local authority at the rate of 1.5% of net pensionable remuneration (i.e. pensionable remuneration less twice the annual rate of State Pension contributory) in accordance with the terms of the Scheme.</w:t>
      </w:r>
    </w:p>
    <w:p w:rsidR="0018001D" w:rsidRDefault="0018001D" w:rsidP="0018001D">
      <w:pPr>
        <w:ind w:left="720"/>
        <w:jc w:val="both"/>
        <w:rPr>
          <w:rFonts w:ascii="Book Antiqua" w:hAnsi="Book Antiqua"/>
        </w:rPr>
      </w:pPr>
    </w:p>
    <w:p w:rsidR="0018001D" w:rsidRPr="00243A59" w:rsidRDefault="0018001D" w:rsidP="0018001D">
      <w:pPr>
        <w:ind w:right="-315"/>
        <w:jc w:val="both"/>
        <w:rPr>
          <w:rFonts w:asciiTheme="minorHAnsi" w:hAnsiTheme="minorHAnsi"/>
          <w:b/>
          <w:u w:val="single"/>
        </w:rPr>
      </w:pPr>
      <w:r>
        <w:rPr>
          <w:rFonts w:asciiTheme="minorHAnsi" w:hAnsiTheme="minorHAnsi"/>
          <w:b/>
          <w:u w:val="single"/>
        </w:rPr>
        <w:t>New Entrants From 1</w:t>
      </w:r>
      <w:r w:rsidRPr="00243A59">
        <w:rPr>
          <w:rFonts w:asciiTheme="minorHAnsi" w:hAnsiTheme="minorHAnsi"/>
          <w:b/>
          <w:u w:val="single"/>
          <w:vertAlign w:val="superscript"/>
        </w:rPr>
        <w:t>st</w:t>
      </w:r>
      <w:r>
        <w:rPr>
          <w:rFonts w:asciiTheme="minorHAnsi" w:hAnsiTheme="minorHAnsi"/>
          <w:b/>
          <w:u w:val="single"/>
        </w:rPr>
        <w:t xml:space="preserve"> January 2013 – Single Public Services Pension Scheme</w:t>
      </w:r>
    </w:p>
    <w:p w:rsidR="0018001D" w:rsidRPr="00243A59" w:rsidRDefault="0018001D" w:rsidP="0018001D">
      <w:pPr>
        <w:jc w:val="both"/>
        <w:rPr>
          <w:rFonts w:asciiTheme="minorHAnsi" w:hAnsiTheme="minorHAnsi"/>
          <w:bCs/>
          <w:iCs/>
        </w:rPr>
      </w:pPr>
      <w:r w:rsidRPr="00243A59">
        <w:rPr>
          <w:rFonts w:asciiTheme="minorHAnsi" w:hAnsiTheme="minorHAnsi"/>
          <w:b/>
        </w:rPr>
        <w:t>FOR NEW ENTRANTS recruited on or after 1</w:t>
      </w:r>
      <w:r w:rsidRPr="00243A59">
        <w:rPr>
          <w:rFonts w:asciiTheme="minorHAnsi" w:hAnsiTheme="minorHAnsi"/>
          <w:b/>
          <w:vertAlign w:val="superscript"/>
        </w:rPr>
        <w:t xml:space="preserve">st </w:t>
      </w:r>
      <w:r>
        <w:rPr>
          <w:rFonts w:asciiTheme="minorHAnsi" w:hAnsiTheme="minorHAnsi"/>
          <w:b/>
        </w:rPr>
        <w:t>January,</w:t>
      </w:r>
      <w:r w:rsidRPr="00243A59">
        <w:rPr>
          <w:rFonts w:asciiTheme="minorHAnsi" w:hAnsiTheme="minorHAnsi"/>
          <w:b/>
        </w:rPr>
        <w:t xml:space="preserve"> 2013 as well as former public servants returning to the public service after a break of more than 26 weeks.</w:t>
      </w:r>
      <w:r w:rsidRPr="00243A59">
        <w:rPr>
          <w:rFonts w:asciiTheme="minorHAnsi" w:hAnsi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(i.e. pensionable remuneration less twice the annual rate of State Pension contributory) and you are liable to pay the </w:t>
      </w:r>
      <w:r w:rsidRPr="00243A59">
        <w:rPr>
          <w:rFonts w:asciiTheme="minorHAnsi" w:hAnsiTheme="minorHAnsi"/>
          <w:bCs/>
          <w:iCs/>
        </w:rPr>
        <w:t>Class A rate of PRSI contribution.</w:t>
      </w:r>
    </w:p>
    <w:p w:rsidR="0018001D" w:rsidRPr="00243A59" w:rsidRDefault="0018001D" w:rsidP="0018001D">
      <w:pPr>
        <w:jc w:val="both"/>
        <w:rPr>
          <w:rFonts w:asciiTheme="minorHAnsi" w:hAnsiTheme="minorHAnsi"/>
        </w:rPr>
      </w:pPr>
    </w:p>
    <w:p w:rsidR="0018001D" w:rsidRPr="00243A59" w:rsidRDefault="0018001D" w:rsidP="0018001D">
      <w:pPr>
        <w:jc w:val="both"/>
        <w:rPr>
          <w:rFonts w:asciiTheme="minorHAnsi" w:hAnsiTheme="minorHAnsi"/>
          <w:b/>
          <w:u w:val="single"/>
        </w:rPr>
      </w:pPr>
      <w:r>
        <w:rPr>
          <w:rFonts w:asciiTheme="minorHAnsi" w:hAnsiTheme="minorHAnsi"/>
          <w:b/>
          <w:u w:val="single"/>
        </w:rPr>
        <w:t xml:space="preserve">Retirement Age: </w:t>
      </w:r>
    </w:p>
    <w:p w:rsidR="0018001D" w:rsidRDefault="0018001D" w:rsidP="0018001D">
      <w:pPr>
        <w:jc w:val="both"/>
        <w:rPr>
          <w:rFonts w:asciiTheme="minorHAnsi" w:hAnsiTheme="minorHAnsi"/>
        </w:rPr>
      </w:pPr>
      <w:r w:rsidRPr="00243A59">
        <w:rPr>
          <w:rFonts w:asciiTheme="minorHAnsi" w:hAnsiTheme="minorHAnsi"/>
        </w:rPr>
        <w:t>Retirement age will be determined on previous Public Sector Service (if any) and will be advised on appointment.</w:t>
      </w:r>
    </w:p>
    <w:p w:rsidR="0018001D" w:rsidRDefault="0018001D" w:rsidP="0018001D">
      <w:pPr>
        <w:jc w:val="both"/>
        <w:rPr>
          <w:rFonts w:asciiTheme="minorHAnsi" w:hAnsiTheme="minorHAnsi"/>
        </w:rPr>
      </w:pPr>
    </w:p>
    <w:p w:rsidR="0018001D" w:rsidRPr="00E32475" w:rsidRDefault="0018001D" w:rsidP="0018001D">
      <w:pPr>
        <w:pStyle w:val="Default"/>
        <w:rPr>
          <w:rFonts w:asciiTheme="minorHAnsi" w:hAnsiTheme="minorHAnsi"/>
          <w:iCs/>
          <w:u w:val="single"/>
        </w:rPr>
      </w:pPr>
      <w:r w:rsidRPr="00E32475">
        <w:rPr>
          <w:rFonts w:asciiTheme="minorHAnsi" w:hAnsiTheme="minorHAnsi"/>
          <w:b/>
          <w:bCs/>
          <w:iCs/>
          <w:u w:val="single"/>
        </w:rPr>
        <w:t xml:space="preserve">Former Public Service Employees </w:t>
      </w:r>
    </w:p>
    <w:p w:rsidR="0018001D" w:rsidRPr="00E32475" w:rsidRDefault="0018001D" w:rsidP="0018001D">
      <w:pPr>
        <w:pStyle w:val="Default"/>
        <w:jc w:val="both"/>
        <w:rPr>
          <w:rFonts w:asciiTheme="minorHAnsi" w:hAnsiTheme="minorHAnsi"/>
        </w:rPr>
      </w:pPr>
      <w:r w:rsidRPr="00E32475">
        <w:rPr>
          <w:rFonts w:asciiTheme="minorHAnsi" w:hAnsiTheme="minorHAnsi"/>
        </w:rPr>
        <w:t>Eligibility to compete may be affected where applicants were formerly employed by the Irish Public Service and previously availed of an Irish Public Service Scheme including:</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Incentivised Scheme for Early Retirement (ISER)</w:t>
      </w:r>
    </w:p>
    <w:p w:rsidR="0018001D" w:rsidRPr="00E32475" w:rsidRDefault="0018001D" w:rsidP="00A45EEE">
      <w:pPr>
        <w:pStyle w:val="Default"/>
        <w:numPr>
          <w:ilvl w:val="0"/>
          <w:numId w:val="5"/>
        </w:numPr>
        <w:ind w:left="1440"/>
        <w:jc w:val="both"/>
        <w:rPr>
          <w:rFonts w:asciiTheme="minorHAnsi" w:hAnsiTheme="minorHAnsi"/>
          <w:i/>
          <w:iCs/>
          <w:color w:val="auto"/>
        </w:rPr>
      </w:pPr>
      <w:r w:rsidRPr="00E32475">
        <w:rPr>
          <w:rFonts w:asciiTheme="minorHAnsi" w:hAnsiTheme="minorHAnsi"/>
          <w:i/>
          <w:iCs/>
          <w:color w:val="auto"/>
        </w:rPr>
        <w:t>Department of Health and Children Circular (7/2010)</w:t>
      </w:r>
      <w:r w:rsidRPr="00E32475">
        <w:rPr>
          <w:rFonts w:asciiTheme="minorHAnsi" w:hAnsiTheme="minorHAnsi"/>
          <w:b/>
          <w:bCs/>
          <w:i/>
          <w:iCs/>
          <w:color w:val="auto"/>
        </w:rPr>
        <w:t xml:space="preserve"> </w:t>
      </w:r>
    </w:p>
    <w:p w:rsidR="0018001D" w:rsidRPr="00E32475" w:rsidRDefault="0018001D" w:rsidP="00A45EEE">
      <w:pPr>
        <w:pStyle w:val="Default"/>
        <w:numPr>
          <w:ilvl w:val="0"/>
          <w:numId w:val="5"/>
        </w:numPr>
        <w:ind w:left="1440"/>
        <w:jc w:val="both"/>
        <w:rPr>
          <w:rFonts w:asciiTheme="minorHAnsi" w:hAnsiTheme="minorHAnsi"/>
          <w:i/>
          <w:iCs/>
        </w:rPr>
      </w:pPr>
      <w:r w:rsidRPr="00E32475">
        <w:rPr>
          <w:rFonts w:asciiTheme="minorHAnsi" w:hAnsiTheme="minorHAnsi"/>
          <w:i/>
          <w:iCs/>
        </w:rPr>
        <w:t xml:space="preserve">Collective Agreement: Redundancy Payments to Public Servants </w:t>
      </w:r>
    </w:p>
    <w:p w:rsidR="0018001D" w:rsidRPr="00E32475" w:rsidRDefault="0018001D" w:rsidP="0018001D">
      <w:pPr>
        <w:pStyle w:val="Default"/>
        <w:ind w:left="1440"/>
        <w:jc w:val="both"/>
        <w:rPr>
          <w:rFonts w:asciiTheme="minorHAnsi" w:hAnsiTheme="minorHAnsi"/>
          <w:i/>
          <w:iCs/>
          <w:sz w:val="22"/>
          <w:szCs w:val="22"/>
        </w:rPr>
      </w:pPr>
    </w:p>
    <w:p w:rsidR="0018001D" w:rsidRPr="00E32475" w:rsidRDefault="0018001D" w:rsidP="0018001D">
      <w:pPr>
        <w:pStyle w:val="Default"/>
        <w:jc w:val="both"/>
        <w:rPr>
          <w:rFonts w:asciiTheme="minorHAnsi" w:hAnsiTheme="minorHAnsi"/>
        </w:rPr>
      </w:pPr>
      <w:r w:rsidRPr="00E32475">
        <w:rPr>
          <w:rFonts w:asciiTheme="minorHAnsi" w:hAnsiTheme="minorHAnsi"/>
        </w:rPr>
        <w:t xml:space="preserve">Applicants should ensure that they are not precluded from re-engagement in the Irish Public Service under the terms of such Schemes.  This is a non-exhaustive list and any queries should be directed to the applicant’s former Irish Public Service Employer in the first instance.  </w:t>
      </w:r>
    </w:p>
    <w:p w:rsidR="0018001D" w:rsidRPr="00E32475" w:rsidRDefault="0018001D" w:rsidP="0018001D">
      <w:pPr>
        <w:pStyle w:val="Default"/>
        <w:jc w:val="both"/>
        <w:rPr>
          <w:rFonts w:asciiTheme="minorHAnsi" w:hAnsiTheme="minorHAnsi"/>
        </w:rPr>
      </w:pPr>
    </w:p>
    <w:p w:rsidR="0018001D" w:rsidRPr="00E32475" w:rsidRDefault="0018001D" w:rsidP="0018001D">
      <w:pPr>
        <w:pStyle w:val="Default"/>
        <w:jc w:val="both"/>
        <w:rPr>
          <w:rFonts w:asciiTheme="minorHAnsi" w:hAnsiTheme="minorHAnsi"/>
          <w:b/>
          <w:iCs/>
          <w:u w:val="single"/>
        </w:rPr>
      </w:pPr>
      <w:r w:rsidRPr="00E32475">
        <w:rPr>
          <w:rFonts w:asciiTheme="minorHAnsi" w:hAnsiTheme="minorHAnsi"/>
          <w:b/>
          <w:bCs/>
          <w:iCs/>
          <w:u w:val="single"/>
        </w:rPr>
        <w:t xml:space="preserve">Declaration </w:t>
      </w:r>
    </w:p>
    <w:p w:rsidR="00082C40" w:rsidRDefault="0018001D" w:rsidP="00082C40">
      <w:pPr>
        <w:jc w:val="both"/>
        <w:rPr>
          <w:rFonts w:asciiTheme="minorHAnsi" w:hAnsiTheme="minorHAnsi"/>
        </w:rPr>
      </w:pPr>
      <w:r w:rsidRPr="00E32475">
        <w:rPr>
          <w:rFonts w:asciiTheme="minorHAnsi" w:hAnsi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rsidR="00CB18E9" w:rsidRDefault="00CB18E9" w:rsidP="00082C40">
      <w:pPr>
        <w:jc w:val="both"/>
        <w:rPr>
          <w:rFonts w:asciiTheme="minorHAnsi" w:hAnsiTheme="minorHAnsi"/>
        </w:rPr>
      </w:pPr>
    </w:p>
    <w:p w:rsidR="00CB18E9" w:rsidRPr="00B27830" w:rsidRDefault="00CB18E9" w:rsidP="00CB18E9">
      <w:pPr>
        <w:pStyle w:val="NoSpacing"/>
        <w:jc w:val="both"/>
        <w:rPr>
          <w:rFonts w:asciiTheme="minorHAnsi" w:hAnsiTheme="minorHAnsi" w:cstheme="minorHAnsi"/>
          <w:b/>
          <w:u w:val="single"/>
        </w:rPr>
      </w:pPr>
      <w:r w:rsidRPr="00B27830">
        <w:rPr>
          <w:rFonts w:asciiTheme="minorHAnsi" w:hAnsiTheme="minorHAnsi" w:cstheme="minorHAnsi"/>
          <w:b/>
          <w:u w:val="single"/>
        </w:rPr>
        <w:t xml:space="preserve">Offer of Appointment </w:t>
      </w:r>
    </w:p>
    <w:p w:rsidR="00CB18E9" w:rsidRPr="00B27830" w:rsidRDefault="00CB18E9" w:rsidP="00CB18E9">
      <w:pPr>
        <w:pStyle w:val="NoSpacing"/>
        <w:jc w:val="both"/>
        <w:rPr>
          <w:rFonts w:asciiTheme="minorHAnsi" w:hAnsiTheme="minorHAnsi" w:cstheme="minorHAnsi"/>
        </w:rPr>
      </w:pPr>
      <w:r w:rsidRPr="00B27830">
        <w:rPr>
          <w:rFonts w:asciiTheme="minorHAnsi" w:hAnsiTheme="minorHAnsi" w:cstheme="minorHAnsi"/>
        </w:rPr>
        <w:t xml:space="preserve">Galway City Council shall require persons to whom an appointment is offered to take up such appointment within </w:t>
      </w:r>
      <w:r w:rsidRPr="00B27830">
        <w:rPr>
          <w:rFonts w:asciiTheme="minorHAnsi" w:hAnsiTheme="minorHAnsi" w:cstheme="minorHAnsi"/>
          <w:b/>
          <w:u w:val="single"/>
        </w:rPr>
        <w:t xml:space="preserve">a period of not more than one month </w:t>
      </w:r>
      <w:r w:rsidRPr="00B27830">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rsidR="00CB18E9" w:rsidRPr="00B27830" w:rsidRDefault="00CB18E9" w:rsidP="00CB18E9">
      <w:pPr>
        <w:pStyle w:val="NoSpacing"/>
        <w:jc w:val="both"/>
        <w:rPr>
          <w:rFonts w:asciiTheme="minorHAnsi" w:hAnsiTheme="minorHAnsi" w:cstheme="minorHAnsi"/>
        </w:rPr>
      </w:pPr>
    </w:p>
    <w:p w:rsidR="00CB18E9" w:rsidRPr="00CC6A65" w:rsidRDefault="00CB18E9" w:rsidP="00CB18E9">
      <w:pPr>
        <w:pStyle w:val="NoSpacing"/>
        <w:jc w:val="both"/>
        <w:rPr>
          <w:rFonts w:asciiTheme="minorHAnsi" w:hAnsiTheme="minorHAnsi" w:cstheme="minorHAnsi"/>
        </w:rPr>
      </w:pPr>
      <w:r w:rsidRPr="00B27830">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41055F" w:rsidRDefault="0041055F" w:rsidP="00082C40">
      <w:pPr>
        <w:jc w:val="both"/>
        <w:rPr>
          <w:rFonts w:asciiTheme="minorHAnsi" w:hAnsiTheme="minorHAnsi"/>
        </w:rPr>
      </w:pPr>
    </w:p>
    <w:p w:rsidR="003D214C" w:rsidRDefault="003D214C" w:rsidP="00082C40">
      <w:pPr>
        <w:jc w:val="both"/>
        <w:rPr>
          <w:rFonts w:asciiTheme="minorHAnsi" w:hAnsiTheme="minorHAnsi"/>
        </w:rPr>
      </w:pPr>
    </w:p>
    <w:p w:rsidR="00E2568F" w:rsidRDefault="00E2568F" w:rsidP="00082C40">
      <w:pPr>
        <w:jc w:val="both"/>
        <w:rPr>
          <w:rFonts w:asciiTheme="minorHAnsi" w:hAnsiTheme="minorHAnsi"/>
        </w:rPr>
      </w:pPr>
    </w:p>
    <w:p w:rsidR="00D451B1" w:rsidRDefault="00D451B1" w:rsidP="00082C40">
      <w:pPr>
        <w:jc w:val="both"/>
        <w:rPr>
          <w:rFonts w:asciiTheme="minorHAnsi" w:hAnsiTheme="minorHAnsi"/>
        </w:rPr>
      </w:pPr>
    </w:p>
    <w:p w:rsidR="00AA7D35" w:rsidRDefault="00AA7D35" w:rsidP="00082C40">
      <w:pPr>
        <w:jc w:val="both"/>
        <w:rPr>
          <w:rFonts w:asciiTheme="minorHAnsi" w:hAnsiTheme="minorHAnsi"/>
        </w:rPr>
      </w:pPr>
    </w:p>
    <w:p w:rsidR="00D451B1" w:rsidRDefault="00FA3071" w:rsidP="00FA3071">
      <w:pPr>
        <w:widowControl/>
        <w:suppressAutoHyphens w:val="0"/>
        <w:spacing w:after="200" w:line="276" w:lineRule="auto"/>
        <w:rPr>
          <w:rFonts w:asciiTheme="minorHAnsi" w:hAnsiTheme="minorHAnsi"/>
        </w:rPr>
      </w:pPr>
      <w:r>
        <w:rPr>
          <w:rFonts w:asciiTheme="minorHAnsi" w:hAnsiTheme="minorHAnsi"/>
        </w:rPr>
        <w:br w:type="page"/>
      </w:r>
    </w:p>
    <w:p w:rsidR="0018001D" w:rsidRPr="00082C40" w:rsidRDefault="0018001D" w:rsidP="00082C40">
      <w:pPr>
        <w:jc w:val="both"/>
        <w:rPr>
          <w:rFonts w:asciiTheme="minorHAnsi" w:hAnsiTheme="minorHAnsi"/>
        </w:rPr>
      </w:pPr>
      <w:r>
        <w:rPr>
          <w:rFonts w:asciiTheme="minorHAnsi" w:hAnsiTheme="minorHAnsi"/>
          <w:b/>
          <w:i/>
          <w:color w:val="C0504D" w:themeColor="accent2"/>
          <w:sz w:val="28"/>
          <w:szCs w:val="28"/>
          <w:u w:val="double"/>
        </w:rPr>
        <w:t>_______________________________________________________________</w:t>
      </w:r>
      <w:r w:rsidR="004C62FB">
        <w:rPr>
          <w:rFonts w:asciiTheme="minorHAnsi" w:hAnsiTheme="minorHAnsi"/>
          <w:b/>
          <w:i/>
          <w:color w:val="C0504D" w:themeColor="accent2"/>
          <w:sz w:val="28"/>
          <w:szCs w:val="28"/>
          <w:u w:val="double"/>
        </w:rPr>
        <w:t>____</w:t>
      </w:r>
      <w:r>
        <w:rPr>
          <w:rFonts w:asciiTheme="minorHAnsi" w:hAnsiTheme="minorHAnsi"/>
          <w:b/>
          <w:i/>
          <w:color w:val="C0504D" w:themeColor="accent2"/>
          <w:sz w:val="28"/>
          <w:szCs w:val="28"/>
          <w:u w:val="double"/>
        </w:rPr>
        <w:t>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 xml:space="preserve">FORMAT OF THE COMPETITION </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Pr="00243A59" w:rsidRDefault="0018001D" w:rsidP="0018001D">
      <w:pPr>
        <w:tabs>
          <w:tab w:val="center" w:pos="4513"/>
        </w:tabs>
        <w:jc w:val="both"/>
        <w:rPr>
          <w:rFonts w:asciiTheme="minorHAnsi" w:hAnsiTheme="minorHAnsi"/>
        </w:rPr>
      </w:pPr>
    </w:p>
    <w:p w:rsidR="00CB18E9" w:rsidRPr="001C4430" w:rsidRDefault="00CB18E9" w:rsidP="00CB18E9">
      <w:pPr>
        <w:tabs>
          <w:tab w:val="left" w:pos="-720"/>
          <w:tab w:val="left" w:pos="0"/>
          <w:tab w:val="left" w:pos="720"/>
          <w:tab w:val="left" w:pos="1440"/>
        </w:tabs>
        <w:ind w:right="-9"/>
        <w:jc w:val="both"/>
        <w:rPr>
          <w:rFonts w:asciiTheme="minorHAnsi" w:hAnsiTheme="minorHAnsi"/>
          <w:sz w:val="22"/>
          <w:szCs w:val="22"/>
        </w:rPr>
      </w:pPr>
      <w:r w:rsidRPr="001C4430">
        <w:rPr>
          <w:rFonts w:asciiTheme="minorHAnsi" w:hAnsi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short listing process.  Galway City Council’s decision to include you on the shortlist of candidates going forward to stage two of the process may be determined based on this information. </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pStyle w:val="BodyText3"/>
        <w:spacing w:after="0"/>
        <w:ind w:right="-17"/>
        <w:jc w:val="both"/>
        <w:rPr>
          <w:rFonts w:asciiTheme="minorHAnsi" w:hAnsiTheme="minorHAnsi"/>
          <w:sz w:val="22"/>
          <w:szCs w:val="22"/>
        </w:rPr>
      </w:pPr>
      <w:r w:rsidRPr="001C4430">
        <w:rPr>
          <w:rFonts w:asciiTheme="minorHAnsi" w:hAnsi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rsidR="00CB18E9" w:rsidRPr="00692BF8" w:rsidRDefault="00CB18E9" w:rsidP="00CB18E9">
      <w:pPr>
        <w:tabs>
          <w:tab w:val="left" w:pos="-720"/>
          <w:tab w:val="left" w:pos="0"/>
          <w:tab w:val="left" w:pos="720"/>
          <w:tab w:val="left" w:pos="1440"/>
        </w:tabs>
        <w:ind w:right="-225"/>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rsidR="00CB18E9" w:rsidRPr="00692BF8" w:rsidRDefault="00CB18E9" w:rsidP="00CB18E9">
      <w:pPr>
        <w:ind w:right="-9"/>
        <w:jc w:val="both"/>
        <w:rPr>
          <w:rFonts w:asciiTheme="minorHAnsi" w:hAnsiTheme="minorHAnsi"/>
          <w:sz w:val="18"/>
          <w:szCs w:val="18"/>
        </w:rPr>
      </w:pPr>
    </w:p>
    <w:p w:rsidR="00CB18E9" w:rsidRPr="001C4430" w:rsidRDefault="00CB18E9" w:rsidP="00CB18E9">
      <w:pPr>
        <w:ind w:right="-9"/>
        <w:jc w:val="both"/>
        <w:rPr>
          <w:rFonts w:asciiTheme="minorHAnsi" w:hAnsiTheme="minorHAnsi"/>
          <w:sz w:val="22"/>
          <w:szCs w:val="22"/>
        </w:rPr>
      </w:pPr>
      <w:r w:rsidRPr="001C4430">
        <w:rPr>
          <w:rFonts w:asciiTheme="minorHAnsi" w:hAnsiTheme="minorHAnsi"/>
          <w:sz w:val="22"/>
          <w:szCs w:val="22"/>
        </w:rPr>
        <w:t>The competition may consist of a two-stage process:</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Short-listing</w:t>
      </w:r>
      <w:r>
        <w:rPr>
          <w:rFonts w:asciiTheme="minorHAnsi" w:hAnsiTheme="minorHAnsi"/>
          <w:b/>
          <w:sz w:val="22"/>
          <w:szCs w:val="22"/>
        </w:rPr>
        <w:t xml:space="preserve"> </w:t>
      </w:r>
      <w:r w:rsidRPr="005917E1">
        <w:rPr>
          <w:rFonts w:asciiTheme="minorHAnsi" w:hAnsiTheme="minorHAnsi"/>
          <w:b/>
          <w:sz w:val="22"/>
          <w:szCs w:val="22"/>
        </w:rPr>
        <w:t>(Desktop and/or Interview)</w:t>
      </w:r>
    </w:p>
    <w:p w:rsidR="00CB18E9" w:rsidRPr="001C4430" w:rsidRDefault="00CB18E9" w:rsidP="00A45EEE">
      <w:pPr>
        <w:widowControl/>
        <w:numPr>
          <w:ilvl w:val="0"/>
          <w:numId w:val="4"/>
        </w:numPr>
        <w:tabs>
          <w:tab w:val="left" w:pos="-720"/>
        </w:tabs>
        <w:jc w:val="both"/>
        <w:rPr>
          <w:rFonts w:asciiTheme="minorHAnsi" w:hAnsiTheme="minorHAnsi"/>
          <w:b/>
          <w:sz w:val="22"/>
          <w:szCs w:val="22"/>
        </w:rPr>
      </w:pPr>
      <w:r w:rsidRPr="001C4430">
        <w:rPr>
          <w:rFonts w:asciiTheme="minorHAnsi" w:hAnsiTheme="minorHAnsi"/>
          <w:b/>
          <w:sz w:val="22"/>
          <w:szCs w:val="22"/>
        </w:rPr>
        <w:t xml:space="preserve">Competitive interview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pStyle w:val="BodyText3"/>
        <w:spacing w:after="0"/>
        <w:jc w:val="both"/>
        <w:rPr>
          <w:rFonts w:asciiTheme="minorHAnsi" w:hAnsiTheme="minorHAnsi"/>
          <w:sz w:val="22"/>
          <w:szCs w:val="22"/>
        </w:rPr>
      </w:pPr>
      <w:r w:rsidRPr="001C4430">
        <w:rPr>
          <w:rFonts w:asciiTheme="minorHAnsi" w:hAnsi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rsidR="00CB18E9" w:rsidRPr="00692BF8" w:rsidRDefault="00CB18E9" w:rsidP="00CB18E9">
      <w:pPr>
        <w:pStyle w:val="BodyText3"/>
        <w:spacing w:after="0"/>
        <w:jc w:val="both"/>
        <w:rPr>
          <w:rFonts w:asciiTheme="minorHAnsi" w:hAnsiTheme="minorHAnsi"/>
          <w:sz w:val="18"/>
          <w:szCs w:val="18"/>
        </w:rPr>
      </w:pPr>
    </w:p>
    <w:p w:rsidR="00CB18E9" w:rsidRDefault="00CB18E9" w:rsidP="00CB18E9">
      <w:pPr>
        <w:pStyle w:val="BodyText3"/>
        <w:suppressAutoHyphens w:val="0"/>
        <w:spacing w:after="0"/>
        <w:ind w:right="-9"/>
        <w:jc w:val="both"/>
        <w:rPr>
          <w:rFonts w:asciiTheme="minorHAnsi" w:hAnsiTheme="minorHAnsi"/>
          <w:sz w:val="22"/>
          <w:szCs w:val="22"/>
        </w:rPr>
      </w:pPr>
      <w:r w:rsidRPr="001C4430">
        <w:rPr>
          <w:rFonts w:asciiTheme="minorHAnsi" w:hAnsi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rsidR="00CB18E9" w:rsidRPr="00692BF8" w:rsidRDefault="00CB18E9" w:rsidP="00CB18E9">
      <w:pPr>
        <w:pStyle w:val="BodyText3"/>
        <w:suppressAutoHyphens w:val="0"/>
        <w:spacing w:after="0"/>
        <w:ind w:right="-9"/>
        <w:jc w:val="both"/>
        <w:rPr>
          <w:rFonts w:asciiTheme="minorHAnsi" w:hAnsiTheme="minorHAnsi"/>
          <w:sz w:val="18"/>
          <w:szCs w:val="18"/>
        </w:rPr>
      </w:pPr>
    </w:p>
    <w:p w:rsidR="00CB18E9" w:rsidRPr="001C4430" w:rsidRDefault="00CB18E9" w:rsidP="00CB18E9">
      <w:pPr>
        <w:tabs>
          <w:tab w:val="left" w:pos="-720"/>
        </w:tabs>
        <w:jc w:val="both"/>
        <w:rPr>
          <w:rFonts w:asciiTheme="minorHAnsi" w:hAnsiTheme="minorHAnsi"/>
          <w:sz w:val="22"/>
          <w:szCs w:val="22"/>
        </w:rPr>
      </w:pPr>
      <w:r w:rsidRPr="001C4430">
        <w:rPr>
          <w:rFonts w:asciiTheme="minorHAnsi" w:hAnsiTheme="minorHAnsi"/>
          <w:sz w:val="22"/>
          <w:szCs w:val="22"/>
        </w:rPr>
        <w:t>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or, having accepted it, relinquishes it or if an additional vacancy arises.</w:t>
      </w:r>
    </w:p>
    <w:p w:rsidR="00CB18E9" w:rsidRPr="00692BF8" w:rsidRDefault="00CB18E9" w:rsidP="00CB18E9">
      <w:pPr>
        <w:tabs>
          <w:tab w:val="left" w:pos="-720"/>
        </w:tabs>
        <w:jc w:val="both"/>
        <w:rPr>
          <w:rFonts w:asciiTheme="minorHAnsi" w:hAnsiTheme="minorHAnsi"/>
          <w:sz w:val="18"/>
          <w:szCs w:val="18"/>
        </w:rPr>
      </w:pPr>
    </w:p>
    <w:p w:rsidR="00CB18E9" w:rsidRPr="001C4430" w:rsidRDefault="00CB18E9" w:rsidP="00CB18E9">
      <w:pPr>
        <w:tabs>
          <w:tab w:val="left" w:pos="-720"/>
          <w:tab w:val="left" w:pos="0"/>
          <w:tab w:val="left" w:pos="720"/>
          <w:tab w:val="left" w:pos="1440"/>
        </w:tabs>
        <w:ind w:right="-17"/>
        <w:jc w:val="both"/>
        <w:rPr>
          <w:rFonts w:asciiTheme="minorHAnsi" w:hAnsiTheme="minorHAnsi"/>
          <w:sz w:val="22"/>
          <w:szCs w:val="22"/>
        </w:rPr>
      </w:pPr>
      <w:r w:rsidRPr="001C4430">
        <w:rPr>
          <w:rFonts w:asciiTheme="minorHAnsi" w:hAnsi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jc w:val="both"/>
        <w:rPr>
          <w:rFonts w:asciiTheme="minorHAnsi" w:hAnsiTheme="minorHAnsi"/>
          <w:sz w:val="22"/>
          <w:szCs w:val="22"/>
        </w:rPr>
      </w:pPr>
      <w:r w:rsidRPr="00EE6A7C">
        <w:rPr>
          <w:rFonts w:asciiTheme="minorHAnsi" w:hAnsiTheme="minorHAnsi"/>
          <w:sz w:val="22"/>
          <w:szCs w:val="22"/>
        </w:rPr>
        <w:t>Galway City Council reserves the right to conduct interviews (Shortlisting and/or Final Interviews) through a virtual platform i.e. Microsoft Teams.</w:t>
      </w:r>
    </w:p>
    <w:p w:rsidR="00CB18E9" w:rsidRPr="00692BF8" w:rsidRDefault="00CB18E9" w:rsidP="00CB18E9">
      <w:pPr>
        <w:tabs>
          <w:tab w:val="left" w:pos="-720"/>
        </w:tabs>
        <w:jc w:val="both"/>
        <w:rPr>
          <w:rFonts w:asciiTheme="minorHAnsi" w:hAnsiTheme="minorHAnsi"/>
          <w:sz w:val="18"/>
          <w:szCs w:val="18"/>
        </w:rPr>
      </w:pPr>
    </w:p>
    <w:p w:rsidR="00CB18E9" w:rsidRDefault="00CB18E9" w:rsidP="00CB18E9">
      <w:pPr>
        <w:tabs>
          <w:tab w:val="left" w:pos="-720"/>
        </w:tabs>
        <w:ind w:right="-225"/>
        <w:jc w:val="both"/>
        <w:rPr>
          <w:rFonts w:asciiTheme="minorHAnsi" w:hAnsiTheme="minorHAnsi"/>
          <w:b/>
          <w:sz w:val="22"/>
          <w:szCs w:val="22"/>
        </w:rPr>
      </w:pPr>
      <w:r w:rsidRPr="001C4430">
        <w:rPr>
          <w:rFonts w:asciiTheme="minorHAnsi" w:hAnsiTheme="minorHAnsi"/>
          <w:b/>
          <w:sz w:val="22"/>
          <w:szCs w:val="22"/>
        </w:rPr>
        <w:t>Canvassing will disqualify.</w:t>
      </w:r>
    </w:p>
    <w:p w:rsidR="00CB18E9" w:rsidRPr="00692BF8" w:rsidRDefault="00CB18E9" w:rsidP="00CB18E9">
      <w:pPr>
        <w:tabs>
          <w:tab w:val="left" w:pos="-720"/>
        </w:tabs>
        <w:ind w:right="-225"/>
        <w:jc w:val="both"/>
        <w:rPr>
          <w:rFonts w:asciiTheme="minorHAnsi" w:hAnsiTheme="minorHAnsi"/>
          <w:b/>
          <w:sz w:val="20"/>
          <w:szCs w:val="20"/>
        </w:rPr>
      </w:pPr>
    </w:p>
    <w:p w:rsidR="00CB18E9" w:rsidRDefault="00CB18E9" w:rsidP="00CB18E9">
      <w:pPr>
        <w:jc w:val="center"/>
        <w:rPr>
          <w:rFonts w:asciiTheme="minorHAnsi" w:hAnsiTheme="minorHAnsi"/>
          <w:b/>
          <w:bCs/>
          <w:i/>
          <w:iCs/>
          <w:sz w:val="22"/>
          <w:szCs w:val="22"/>
        </w:rPr>
      </w:pPr>
      <w:r w:rsidRPr="001C4430">
        <w:rPr>
          <w:rFonts w:asciiTheme="minorHAnsi" w:hAnsiTheme="minorHAnsi"/>
          <w:b/>
          <w:bCs/>
          <w:i/>
          <w:iCs/>
          <w:sz w:val="22"/>
          <w:szCs w:val="22"/>
        </w:rPr>
        <w:t xml:space="preserve">Galway City Council is an equal opportunities employer </w:t>
      </w:r>
    </w:p>
    <w:p w:rsidR="0018001D" w:rsidRPr="00D827C2" w:rsidRDefault="0018001D" w:rsidP="0018001D">
      <w:pPr>
        <w:pStyle w:val="BodyText"/>
        <w:rPr>
          <w:rFonts w:asciiTheme="minorHAnsi" w:hAnsiTheme="minorHAnsi"/>
          <w:b/>
          <w:i/>
          <w:color w:val="C0504D" w:themeColor="accent2"/>
          <w:sz w:val="28"/>
          <w:szCs w:val="28"/>
          <w:u w:val="double"/>
        </w:rPr>
      </w:pPr>
      <w:r>
        <w:rPr>
          <w:rFonts w:asciiTheme="minorHAnsi" w:hAnsiTheme="minorHAnsi"/>
          <w:b/>
          <w:i/>
          <w:color w:val="C0504D" w:themeColor="accent2"/>
          <w:sz w:val="28"/>
          <w:szCs w:val="28"/>
          <w:u w:val="double"/>
        </w:rPr>
        <w:t>____________________________________________________________________</w:t>
      </w:r>
    </w:p>
    <w:p w:rsidR="0018001D" w:rsidRPr="00D827C2" w:rsidRDefault="0018001D" w:rsidP="0018001D">
      <w:pPr>
        <w:pStyle w:val="BodyText"/>
        <w:jc w:val="center"/>
        <w:rPr>
          <w:rFonts w:asciiTheme="minorHAnsi" w:hAnsiTheme="minorHAnsi"/>
          <w:b/>
          <w:i/>
          <w:color w:val="C0504D" w:themeColor="accent2"/>
          <w:sz w:val="28"/>
          <w:szCs w:val="28"/>
        </w:rPr>
      </w:pPr>
      <w:r>
        <w:rPr>
          <w:rFonts w:asciiTheme="minorHAnsi" w:hAnsiTheme="minorHAnsi"/>
          <w:b/>
          <w:i/>
          <w:color w:val="C0504D" w:themeColor="accent2"/>
          <w:sz w:val="28"/>
          <w:szCs w:val="28"/>
        </w:rPr>
        <w:t>GENERAL INFORMATION</w:t>
      </w:r>
    </w:p>
    <w:p w:rsidR="0018001D" w:rsidRDefault="0018001D" w:rsidP="0018001D">
      <w:pPr>
        <w:rPr>
          <w:rFonts w:asciiTheme="minorHAnsi" w:hAnsiTheme="minorHAnsi"/>
        </w:rPr>
      </w:pPr>
      <w:r>
        <w:rPr>
          <w:rFonts w:asciiTheme="minorHAnsi" w:hAnsiTheme="minorHAnsi"/>
          <w:b/>
          <w:i/>
          <w:color w:val="C0504D" w:themeColor="accent2"/>
          <w:sz w:val="28"/>
          <w:szCs w:val="28"/>
          <w:u w:val="double"/>
        </w:rPr>
        <w:t>____________________________________________________________________</w:t>
      </w:r>
    </w:p>
    <w:p w:rsidR="0018001D" w:rsidRDefault="0018001D" w:rsidP="0018001D">
      <w:pPr>
        <w:pStyle w:val="BodyText3"/>
        <w:ind w:right="-17"/>
        <w:jc w:val="both"/>
        <w:rPr>
          <w:rFonts w:ascii="Cambria" w:hAnsi="Cambria"/>
          <w:sz w:val="24"/>
        </w:rPr>
      </w:pPr>
    </w:p>
    <w:p w:rsidR="0018001D" w:rsidRPr="00BA332C" w:rsidRDefault="0018001D" w:rsidP="0018001D">
      <w:pPr>
        <w:pStyle w:val="BodyText3"/>
        <w:ind w:right="-17"/>
        <w:jc w:val="both"/>
        <w:rPr>
          <w:rFonts w:asciiTheme="minorHAnsi" w:hAnsiTheme="minorHAnsi"/>
          <w:sz w:val="24"/>
        </w:rPr>
      </w:pPr>
      <w:r w:rsidRPr="00BA332C">
        <w:rPr>
          <w:rFonts w:asciiTheme="minorHAnsi" w:hAnsiTheme="minorHAnsi"/>
          <w:sz w:val="24"/>
        </w:rPr>
        <w:t>Galway City Council will not be responsible for any expense, including travelling expenses, candidates may occur in connection with their candidature.</w:t>
      </w:r>
    </w:p>
    <w:p w:rsidR="0018001D" w:rsidRPr="00BA332C" w:rsidRDefault="0018001D" w:rsidP="0018001D">
      <w:pPr>
        <w:jc w:val="both"/>
        <w:rPr>
          <w:rStyle w:val="Strong"/>
          <w:rFonts w:asciiTheme="minorHAnsi" w:hAnsiTheme="minorHAnsi"/>
          <w:u w:val="single"/>
        </w:rPr>
      </w:pPr>
    </w:p>
    <w:p w:rsidR="0018001D" w:rsidRPr="00BA332C" w:rsidRDefault="0018001D" w:rsidP="0018001D">
      <w:pPr>
        <w:rPr>
          <w:rFonts w:asciiTheme="minorHAnsi" w:hAnsiTheme="minorHAnsi"/>
          <w:u w:val="single"/>
        </w:rPr>
      </w:pPr>
      <w:r w:rsidRPr="00BA332C">
        <w:rPr>
          <w:rStyle w:val="Strong"/>
          <w:rFonts w:asciiTheme="minorHAnsi" w:hAnsiTheme="minorHAnsi"/>
          <w:u w:val="single"/>
        </w:rPr>
        <w:t>Closing Date:</w:t>
      </w:r>
    </w:p>
    <w:p w:rsidR="0018001D" w:rsidRPr="00BA332C" w:rsidRDefault="0018001D" w:rsidP="0018001D">
      <w:pPr>
        <w:jc w:val="both"/>
        <w:rPr>
          <w:rFonts w:asciiTheme="minorHAnsi" w:hAnsiTheme="minorHAnsi"/>
          <w:i/>
        </w:rPr>
      </w:pPr>
      <w:r w:rsidRPr="00BA332C">
        <w:rPr>
          <w:rFonts w:asciiTheme="minorHAnsi" w:hAnsiTheme="minorHAnsi"/>
        </w:rPr>
        <w:t xml:space="preserve">The completed application form must be </w:t>
      </w:r>
      <w:r>
        <w:rPr>
          <w:rFonts w:asciiTheme="minorHAnsi" w:hAnsiTheme="minorHAnsi"/>
        </w:rPr>
        <w:t xml:space="preserve">posted/delivered </w:t>
      </w:r>
      <w:r w:rsidRPr="00BA332C">
        <w:rPr>
          <w:rFonts w:asciiTheme="minorHAnsi" w:hAnsiTheme="minorHAnsi"/>
        </w:rPr>
        <w:t xml:space="preserve">so as to reach the </w:t>
      </w:r>
      <w:r w:rsidRPr="00BA332C">
        <w:rPr>
          <w:rFonts w:asciiTheme="minorHAnsi" w:hAnsiTheme="minorHAnsi"/>
          <w:b/>
        </w:rPr>
        <w:t xml:space="preserve">Human Resources Department, Galway City Council, City Hall, College Road, Galway, </w:t>
      </w:r>
      <w:r w:rsidRPr="00BA332C">
        <w:rPr>
          <w:rFonts w:asciiTheme="minorHAnsi" w:hAnsiTheme="minorHAnsi"/>
        </w:rPr>
        <w:t xml:space="preserve">not later than </w:t>
      </w:r>
      <w:r w:rsidRPr="00553C47">
        <w:rPr>
          <w:rFonts w:asciiTheme="minorHAnsi" w:hAnsiTheme="minorHAnsi"/>
          <w:b/>
        </w:rPr>
        <w:t>4</w:t>
      </w:r>
      <w:r w:rsidR="00FF0CCB">
        <w:rPr>
          <w:rFonts w:asciiTheme="minorHAnsi" w:hAnsiTheme="minorHAnsi"/>
          <w:b/>
        </w:rPr>
        <w:t>.00</w:t>
      </w:r>
      <w:r w:rsidRPr="00553C47">
        <w:rPr>
          <w:rFonts w:asciiTheme="minorHAnsi" w:hAnsiTheme="minorHAnsi"/>
          <w:b/>
        </w:rPr>
        <w:t xml:space="preserve">pm </w:t>
      </w:r>
      <w:r w:rsidR="00FF0CCB">
        <w:rPr>
          <w:rFonts w:asciiTheme="minorHAnsi" w:hAnsiTheme="minorHAnsi"/>
          <w:b/>
        </w:rPr>
        <w:t>Monday</w:t>
      </w:r>
      <w:r w:rsidR="00055FA0">
        <w:rPr>
          <w:rFonts w:asciiTheme="minorHAnsi" w:hAnsiTheme="minorHAnsi"/>
          <w:b/>
        </w:rPr>
        <w:t xml:space="preserve">, </w:t>
      </w:r>
      <w:r w:rsidR="00FF0CCB" w:rsidRPr="00FF0CCB">
        <w:rPr>
          <w:rFonts w:asciiTheme="minorHAnsi" w:hAnsiTheme="minorHAnsi"/>
          <w:b/>
        </w:rPr>
        <w:t>16</w:t>
      </w:r>
      <w:r w:rsidR="00FF0CCB" w:rsidRPr="00FF0CCB">
        <w:rPr>
          <w:rFonts w:asciiTheme="minorHAnsi" w:hAnsiTheme="minorHAnsi"/>
          <w:b/>
          <w:vertAlign w:val="superscript"/>
        </w:rPr>
        <w:t>th</w:t>
      </w:r>
      <w:r w:rsidR="00FF0CCB" w:rsidRPr="00FF0CCB">
        <w:rPr>
          <w:rFonts w:asciiTheme="minorHAnsi" w:hAnsiTheme="minorHAnsi"/>
          <w:b/>
        </w:rPr>
        <w:t xml:space="preserve"> May</w:t>
      </w:r>
      <w:r w:rsidR="00FF0CCB">
        <w:rPr>
          <w:rFonts w:asciiTheme="minorHAnsi" w:hAnsiTheme="minorHAnsi"/>
          <w:b/>
          <w:color w:val="FF0000"/>
        </w:rPr>
        <w:t xml:space="preserve"> </w:t>
      </w:r>
      <w:r w:rsidR="00553C47">
        <w:rPr>
          <w:rFonts w:asciiTheme="minorHAnsi" w:hAnsiTheme="minorHAnsi"/>
          <w:b/>
        </w:rPr>
        <w:t>2022</w:t>
      </w:r>
      <w:r w:rsidRPr="00553C47">
        <w:rPr>
          <w:rFonts w:asciiTheme="minorHAnsi" w:hAnsiTheme="minorHAnsi"/>
          <w:b/>
        </w:rPr>
        <w:t>.</w:t>
      </w:r>
      <w:r w:rsidR="00553C47">
        <w:rPr>
          <w:rFonts w:asciiTheme="minorHAnsi" w:hAnsiTheme="minorHAnsi"/>
          <w:b/>
        </w:rPr>
        <w:t xml:space="preserve"> </w:t>
      </w:r>
      <w:r w:rsidRPr="00BA332C">
        <w:rPr>
          <w:rFonts w:asciiTheme="minorHAnsi" w:hAnsiTheme="minorHAnsi"/>
          <w:i/>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18001D" w:rsidRPr="00BA332C" w:rsidRDefault="0018001D" w:rsidP="0018001D">
      <w:pPr>
        <w:tabs>
          <w:tab w:val="left" w:pos="-720"/>
          <w:tab w:val="left" w:pos="720"/>
          <w:tab w:val="left" w:pos="1440"/>
        </w:tabs>
        <w:ind w:right="-225"/>
        <w:jc w:val="both"/>
        <w:rPr>
          <w:rFonts w:asciiTheme="minorHAnsi" w:hAnsiTheme="minorHAnsi"/>
          <w:i/>
        </w:rPr>
      </w:pPr>
    </w:p>
    <w:p w:rsidR="0018001D" w:rsidRPr="00BA332C" w:rsidRDefault="00FE77E2" w:rsidP="0018001D">
      <w:pPr>
        <w:rPr>
          <w:rStyle w:val="Strong"/>
          <w:rFonts w:asciiTheme="minorHAnsi" w:hAnsiTheme="minorHAnsi"/>
          <w:u w:val="single"/>
        </w:rPr>
      </w:pPr>
      <w:r>
        <w:rPr>
          <w:rStyle w:val="Strong"/>
          <w:rFonts w:asciiTheme="minorHAnsi" w:hAnsiTheme="minorHAnsi"/>
          <w:u w:val="single"/>
        </w:rPr>
        <w:t xml:space="preserve">Deeming of Candidates to be </w:t>
      </w:r>
      <w:r w:rsidR="0018001D" w:rsidRPr="00BA332C">
        <w:rPr>
          <w:rStyle w:val="Strong"/>
          <w:rFonts w:asciiTheme="minorHAnsi" w:hAnsiTheme="minorHAnsi"/>
          <w:u w:val="single"/>
        </w:rPr>
        <w:t>Withdrawn:</w:t>
      </w:r>
    </w:p>
    <w:p w:rsidR="0018001D" w:rsidRDefault="0018001D" w:rsidP="0018001D">
      <w:pPr>
        <w:pStyle w:val="BodyText3"/>
        <w:ind w:right="-17"/>
        <w:jc w:val="both"/>
        <w:rPr>
          <w:rFonts w:asciiTheme="minorHAnsi" w:hAnsiTheme="minorHAnsi"/>
          <w:sz w:val="24"/>
          <w:lang w:val="en-US"/>
        </w:rPr>
      </w:pPr>
      <w:r w:rsidRPr="00BA332C">
        <w:rPr>
          <w:rFonts w:asciiTheme="minorHAnsi" w:hAnsiTheme="minorHAnsi"/>
          <w:sz w:val="24"/>
          <w:lang w:val="en-US"/>
        </w:rPr>
        <w:t>Candidates who do not attend for interview or other test when and where required by Galway City Council, or who do not, when requested, furnish such evidence as Galway City Council require in regard to any matter relevant to their candidature, will have no further claim to consideration.</w:t>
      </w:r>
    </w:p>
    <w:p w:rsidR="00CB18E9" w:rsidRPr="00BA332C" w:rsidRDefault="00CB18E9" w:rsidP="0018001D">
      <w:pPr>
        <w:pStyle w:val="BodyText3"/>
        <w:ind w:right="-17"/>
        <w:jc w:val="both"/>
        <w:rPr>
          <w:rFonts w:asciiTheme="minorHAnsi" w:hAnsiTheme="minorHAnsi"/>
          <w:sz w:val="24"/>
          <w:lang w:val="en-US"/>
        </w:rPr>
      </w:pPr>
    </w:p>
    <w:p w:rsidR="00082C40" w:rsidRPr="00BA332C" w:rsidRDefault="00082C40" w:rsidP="00082C40">
      <w:pPr>
        <w:rPr>
          <w:rFonts w:asciiTheme="minorHAnsi" w:hAnsiTheme="minorHAnsi"/>
        </w:rPr>
      </w:pPr>
      <w:r w:rsidRPr="00BA332C">
        <w:rPr>
          <w:rStyle w:val="Strong"/>
          <w:rFonts w:asciiTheme="minorHAnsi" w:hAnsiTheme="minorHAnsi"/>
          <w:u w:val="single"/>
        </w:rPr>
        <w:t>Data Protection Act</w:t>
      </w:r>
      <w:r>
        <w:rPr>
          <w:rStyle w:val="Strong"/>
          <w:rFonts w:asciiTheme="minorHAnsi" w:hAnsiTheme="minorHAnsi"/>
          <w:u w:val="single"/>
        </w:rPr>
        <w:t>s</w:t>
      </w:r>
      <w:r w:rsidRPr="00BA332C">
        <w:rPr>
          <w:rStyle w:val="Strong"/>
          <w:rFonts w:asciiTheme="minorHAnsi" w:hAnsiTheme="minorHAnsi"/>
          <w:u w:val="single"/>
        </w:rPr>
        <w:t xml:space="preserve"> 1988</w:t>
      </w:r>
      <w:r>
        <w:rPr>
          <w:rStyle w:val="Strong"/>
          <w:rFonts w:asciiTheme="minorHAnsi" w:hAnsiTheme="minorHAnsi"/>
          <w:u w:val="single"/>
        </w:rPr>
        <w:t xml:space="preserve"> – 2018 and General Data Protection Regulation</w:t>
      </w:r>
      <w:r w:rsidRPr="00BA332C">
        <w:rPr>
          <w:rStyle w:val="Strong"/>
          <w:rFonts w:asciiTheme="minorHAnsi" w:hAnsiTheme="minorHAnsi"/>
        </w:rPr>
        <w:t>:</w:t>
      </w:r>
    </w:p>
    <w:p w:rsidR="00082C40" w:rsidRDefault="00082C40" w:rsidP="00082C40">
      <w:pPr>
        <w:tabs>
          <w:tab w:val="left" w:pos="-720"/>
        </w:tabs>
        <w:ind w:right="-17"/>
        <w:jc w:val="both"/>
        <w:rPr>
          <w:rFonts w:asciiTheme="minorHAnsi" w:hAnsiTheme="minorHAnsi"/>
        </w:rPr>
      </w:pPr>
      <w:r w:rsidRPr="00BA332C">
        <w:rPr>
          <w:rFonts w:asciiTheme="minorHAnsi" w:hAnsiTheme="minorHAnsi"/>
        </w:rPr>
        <w:t xml:space="preserve">When your application form is received, we create a computer record in your name, which contains much of the personal </w:t>
      </w:r>
      <w:r w:rsidR="00454BC9">
        <w:rPr>
          <w:rFonts w:asciiTheme="minorHAnsi" w:hAnsiTheme="minorHAnsi"/>
        </w:rPr>
        <w:t xml:space="preserve">information you have supplied. </w:t>
      </w:r>
      <w:r w:rsidRPr="00BA332C">
        <w:rPr>
          <w:rFonts w:asciiTheme="minorHAnsi" w:hAnsiTheme="minorHAnsi"/>
        </w:rPr>
        <w:t>Should your name come under consideration for a post, a man</w:t>
      </w:r>
      <w:r w:rsidR="00454BC9">
        <w:rPr>
          <w:rFonts w:asciiTheme="minorHAnsi" w:hAnsiTheme="minorHAnsi"/>
        </w:rPr>
        <w:t xml:space="preserve">ual file will then be created. </w:t>
      </w:r>
      <w:r w:rsidRPr="00BA332C">
        <w:rPr>
          <w:rFonts w:asciiTheme="minorHAnsi" w:hAnsiTheme="minorHAnsi"/>
        </w:rPr>
        <w:t>The personal records are used solely in processing your candidature.</w:t>
      </w:r>
      <w:r w:rsidR="00454BC9">
        <w:rPr>
          <w:rFonts w:asciiTheme="minorHAnsi" w:hAnsiTheme="minorHAnsi"/>
        </w:rPr>
        <w:t xml:space="preserve"> </w:t>
      </w:r>
      <w:r w:rsidRPr="00BA332C">
        <w:rPr>
          <w:rFonts w:asciiTheme="minorHAnsi" w:hAnsiTheme="minorHAnsi"/>
        </w:rPr>
        <w:t>Such information held on computer is subject to the rights and obligations set out in the General Data Protection Regulations.</w:t>
      </w:r>
    </w:p>
    <w:p w:rsidR="00CB18E9" w:rsidRDefault="00CB18E9" w:rsidP="00082C40">
      <w:pPr>
        <w:tabs>
          <w:tab w:val="left" w:pos="-720"/>
        </w:tabs>
        <w:ind w:right="-17"/>
        <w:jc w:val="both"/>
        <w:rPr>
          <w:rFonts w:asciiTheme="minorHAnsi" w:hAnsiTheme="minorHAnsi"/>
        </w:rPr>
      </w:pPr>
    </w:p>
    <w:p w:rsidR="00CB18E9" w:rsidRPr="00CB18E9" w:rsidRDefault="00CB18E9" w:rsidP="00082C40">
      <w:pPr>
        <w:tabs>
          <w:tab w:val="left" w:pos="-720"/>
        </w:tabs>
        <w:ind w:right="-17"/>
        <w:jc w:val="both"/>
        <w:rPr>
          <w:rFonts w:asciiTheme="minorHAnsi" w:hAnsiTheme="minorHAnsi" w:cstheme="minorHAnsi"/>
          <w:b/>
          <w:u w:val="single"/>
        </w:rPr>
      </w:pPr>
      <w:r w:rsidRPr="009D54D2">
        <w:rPr>
          <w:rFonts w:asciiTheme="minorHAnsi" w:hAnsiTheme="minorHAnsi" w:cstheme="minorHAnsi"/>
          <w:b/>
          <w:u w:val="single"/>
        </w:rPr>
        <w:t>Sharing Information:</w:t>
      </w:r>
      <w:r w:rsidRPr="009D54D2">
        <w:rPr>
          <w:rFonts w:asciiTheme="minorHAnsi" w:hAnsiTheme="minorHAnsi" w:cstheme="minorHAnsi"/>
          <w:b/>
        </w:rPr>
        <w:t xml:space="preserve"> </w:t>
      </w:r>
      <w:r w:rsidRPr="009D54D2">
        <w:rPr>
          <w:rFonts w:asciiTheme="minorHAnsi" w:hAnsiTheme="minorHAnsi" w:cstheme="minorHAnsi"/>
        </w:rPr>
        <w:t>Outside of the relevant recruitment team, the information provided in your application form (i.e. Section 1 &amp; Section 2) will only be shared for progressing the competition for which you have applied for, with a designated short‐listing and/or interview board.</w:t>
      </w:r>
    </w:p>
    <w:p w:rsidR="0018001D" w:rsidRPr="00D178BD" w:rsidRDefault="0018001D" w:rsidP="0018001D">
      <w:pPr>
        <w:tabs>
          <w:tab w:val="left" w:pos="-720"/>
          <w:tab w:val="left" w:pos="720"/>
          <w:tab w:val="left" w:pos="1440"/>
        </w:tabs>
        <w:ind w:right="-17"/>
        <w:jc w:val="both"/>
        <w:rPr>
          <w:rFonts w:asciiTheme="minorHAnsi" w:hAnsiTheme="minorHAnsi"/>
          <w:b/>
          <w:smallCaps/>
          <w:u w:val="single"/>
        </w:rPr>
      </w:pPr>
    </w:p>
    <w:p w:rsidR="0018001D" w:rsidRPr="00D178BD" w:rsidRDefault="0018001D" w:rsidP="0018001D">
      <w:pPr>
        <w:ind w:right="-17"/>
        <w:jc w:val="both"/>
        <w:rPr>
          <w:rFonts w:asciiTheme="minorHAnsi" w:hAnsiTheme="minorHAnsi"/>
        </w:rPr>
      </w:pPr>
      <w:r w:rsidRPr="00D178BD">
        <w:rPr>
          <w:rStyle w:val="Strong"/>
          <w:rFonts w:asciiTheme="minorHAnsi" w:hAnsiTheme="minorHAnsi"/>
          <w:u w:val="single"/>
        </w:rPr>
        <w:t>Confidentiality:</w:t>
      </w:r>
    </w:p>
    <w:p w:rsidR="0018001D" w:rsidRDefault="0018001D" w:rsidP="0018001D">
      <w:pPr>
        <w:pStyle w:val="BodyText3"/>
        <w:ind w:right="-17"/>
        <w:jc w:val="both"/>
        <w:rPr>
          <w:rFonts w:asciiTheme="minorHAnsi" w:hAnsiTheme="minorHAnsi"/>
          <w:sz w:val="24"/>
        </w:rPr>
      </w:pPr>
      <w:r w:rsidRPr="00D178BD">
        <w:rPr>
          <w:rFonts w:asciiTheme="minorHAnsi" w:hAnsiTheme="minorHAnsi"/>
          <w:sz w:val="24"/>
        </w:rPr>
        <w:t xml:space="preserve">Subject to the provisions of the </w:t>
      </w:r>
      <w:r w:rsidRPr="00D178BD">
        <w:rPr>
          <w:rFonts w:asciiTheme="minorHAnsi" w:hAnsiTheme="minorHAnsi"/>
          <w:b/>
          <w:sz w:val="24"/>
        </w:rPr>
        <w:t>F</w:t>
      </w:r>
      <w:r w:rsidRPr="00D178BD">
        <w:rPr>
          <w:rFonts w:asciiTheme="minorHAnsi" w:hAnsiTheme="minorHAnsi"/>
          <w:sz w:val="24"/>
        </w:rPr>
        <w:t xml:space="preserve">reedom of </w:t>
      </w:r>
      <w:r w:rsidRPr="00D178BD">
        <w:rPr>
          <w:rFonts w:asciiTheme="minorHAnsi" w:hAnsiTheme="minorHAnsi"/>
          <w:b/>
          <w:sz w:val="24"/>
        </w:rPr>
        <w:t>I</w:t>
      </w:r>
      <w:r w:rsidRPr="00D178BD">
        <w:rPr>
          <w:rFonts w:asciiTheme="minorHAnsi" w:hAnsiTheme="minorHAnsi"/>
          <w:sz w:val="24"/>
        </w:rPr>
        <w:t xml:space="preserve">nformation </w:t>
      </w:r>
      <w:r w:rsidRPr="00D178BD">
        <w:rPr>
          <w:rFonts w:asciiTheme="minorHAnsi" w:hAnsiTheme="minorHAnsi"/>
          <w:b/>
          <w:sz w:val="24"/>
        </w:rPr>
        <w:t>A</w:t>
      </w:r>
      <w:r w:rsidRPr="00D178BD">
        <w:rPr>
          <w:rFonts w:asciiTheme="minorHAnsi" w:hAnsiTheme="minorHAnsi"/>
          <w:sz w:val="24"/>
        </w:rPr>
        <w:t>ct, 1997 and 2003; applications will be treated in strict confidence.</w:t>
      </w: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Default="00025B00" w:rsidP="00025B00">
      <w:pPr>
        <w:pStyle w:val="BodyText3"/>
        <w:ind w:right="-17"/>
        <w:jc w:val="both"/>
        <w:rPr>
          <w:rFonts w:asciiTheme="minorHAnsi" w:hAnsiTheme="minorHAnsi"/>
          <w:sz w:val="24"/>
        </w:rPr>
      </w:pPr>
    </w:p>
    <w:p w:rsidR="00025B00" w:rsidRPr="004E7A8C" w:rsidRDefault="00025B00" w:rsidP="00025B00">
      <w:pPr>
        <w:pStyle w:val="BodyText3"/>
        <w:ind w:right="-17"/>
        <w:jc w:val="both"/>
        <w:rPr>
          <w:rFonts w:asciiTheme="minorHAnsi" w:hAnsiTheme="minorHAnsi"/>
          <w:b/>
          <w:sz w:val="40"/>
          <w:szCs w:val="40"/>
        </w:rPr>
      </w:pPr>
      <w:r w:rsidRPr="004E7A8C">
        <w:rPr>
          <w:rFonts w:asciiTheme="minorHAnsi" w:hAnsiTheme="minorHAnsi"/>
          <w:b/>
          <w:sz w:val="40"/>
          <w:szCs w:val="40"/>
        </w:rPr>
        <w:t>NOTE: PLEASE RETURN</w:t>
      </w:r>
      <w:r w:rsidRPr="003B76AB">
        <w:rPr>
          <w:rFonts w:asciiTheme="minorHAnsi" w:hAnsiTheme="minorHAnsi"/>
          <w:b/>
          <w:sz w:val="40"/>
          <w:szCs w:val="40"/>
          <w:u w:val="single"/>
        </w:rPr>
        <w:t xml:space="preserve"> ONLY </w:t>
      </w:r>
      <w:r w:rsidRPr="004E7A8C">
        <w:rPr>
          <w:rFonts w:asciiTheme="minorHAnsi" w:hAnsiTheme="minorHAnsi"/>
          <w:b/>
          <w:sz w:val="40"/>
          <w:szCs w:val="40"/>
        </w:rPr>
        <w:t>THE APPLICATION FORM AND RETAIN THE INFORMATION BOOKLET FOR YOUR OWN RECORDS.</w:t>
      </w:r>
    </w:p>
    <w:sectPr w:rsidR="00025B00" w:rsidRPr="004E7A8C" w:rsidSect="00C32902">
      <w:footerReference w:type="default" r:id="rId10"/>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43CD" w:rsidRDefault="00FE43CD" w:rsidP="00D71179">
      <w:r>
        <w:separator/>
      </w:r>
    </w:p>
  </w:endnote>
  <w:endnote w:type="continuationSeparator" w:id="0">
    <w:p w:rsidR="00FE43CD" w:rsidRDefault="00FE43CD"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6265720"/>
      <w:docPartObj>
        <w:docPartGallery w:val="Page Numbers (Bottom of Page)"/>
        <w:docPartUnique/>
      </w:docPartObj>
    </w:sdtPr>
    <w:sdtEndPr>
      <w:rPr>
        <w:noProof/>
      </w:rPr>
    </w:sdtEndPr>
    <w:sdtContent>
      <w:p w:rsidR="00C732C5" w:rsidRDefault="00C732C5">
        <w:pPr>
          <w:pStyle w:val="Footer"/>
          <w:jc w:val="right"/>
        </w:pPr>
        <w:r>
          <w:fldChar w:fldCharType="begin"/>
        </w:r>
        <w:r>
          <w:instrText xml:space="preserve"> PAGE   \* MERGEFORMAT </w:instrText>
        </w:r>
        <w:r>
          <w:fldChar w:fldCharType="separate"/>
        </w:r>
        <w:r w:rsidR="00FF0CCB">
          <w:rPr>
            <w:noProof/>
          </w:rPr>
          <w:t>2</w:t>
        </w:r>
        <w:r>
          <w:rPr>
            <w:noProof/>
          </w:rPr>
          <w:fldChar w:fldCharType="end"/>
        </w:r>
      </w:p>
    </w:sdtContent>
  </w:sdt>
  <w:p w:rsidR="00C732C5" w:rsidRDefault="00C732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43CD" w:rsidRDefault="00FE43CD" w:rsidP="00D71179">
      <w:r>
        <w:separator/>
      </w:r>
    </w:p>
  </w:footnote>
  <w:footnote w:type="continuationSeparator" w:id="0">
    <w:p w:rsidR="00FE43CD" w:rsidRDefault="00FE43CD" w:rsidP="00D711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3C0171A"/>
    <w:multiLevelType w:val="hybridMultilevel"/>
    <w:tmpl w:val="F9EEA888"/>
    <w:lvl w:ilvl="0" w:tplc="18090017">
      <w:start w:val="1"/>
      <w:numFmt w:val="lowerLetter"/>
      <w:lvlText w:val="%1)"/>
      <w:lvlJc w:val="left"/>
      <w:pPr>
        <w:ind w:left="1800" w:hanging="360"/>
      </w:p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4"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5" w15:restartNumberingAfterBreak="0">
    <w:nsid w:val="04903B72"/>
    <w:multiLevelType w:val="hybridMultilevel"/>
    <w:tmpl w:val="6ECCE006"/>
    <w:lvl w:ilvl="0" w:tplc="030AE87C">
      <w:numFmt w:val="bullet"/>
      <w:lvlText w:val="•"/>
      <w:lvlJc w:val="left"/>
      <w:pPr>
        <w:ind w:left="924" w:hanging="360"/>
      </w:pPr>
      <w:rPr>
        <w:rFonts w:ascii="Times New Roman" w:eastAsia="Arial Unicode MS" w:hAnsi="Times New Roman" w:cs="Times New Roman"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6"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713085E"/>
    <w:multiLevelType w:val="hybridMultilevel"/>
    <w:tmpl w:val="76BEFA9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0E242176"/>
    <w:multiLevelType w:val="hybridMultilevel"/>
    <w:tmpl w:val="B0FAD3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9" w15:restartNumberingAfterBreak="0">
    <w:nsid w:val="11993FCD"/>
    <w:multiLevelType w:val="hybridMultilevel"/>
    <w:tmpl w:val="B6B25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A92F28"/>
    <w:multiLevelType w:val="hybridMultilevel"/>
    <w:tmpl w:val="4D565E8E"/>
    <w:lvl w:ilvl="0" w:tplc="24CC0B42">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1" w15:restartNumberingAfterBreak="0">
    <w:nsid w:val="12DF38E5"/>
    <w:multiLevelType w:val="hybridMultilevel"/>
    <w:tmpl w:val="C7F8ECD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30D04DE"/>
    <w:multiLevelType w:val="hybridMultilevel"/>
    <w:tmpl w:val="A54492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161A0EC6"/>
    <w:multiLevelType w:val="hybridMultilevel"/>
    <w:tmpl w:val="0A5CA812"/>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17875E69"/>
    <w:multiLevelType w:val="hybridMultilevel"/>
    <w:tmpl w:val="43D23A4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18A0654A"/>
    <w:multiLevelType w:val="hybridMultilevel"/>
    <w:tmpl w:val="2F16A8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1446273"/>
    <w:multiLevelType w:val="hybridMultilevel"/>
    <w:tmpl w:val="24509E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2A4263F8"/>
    <w:multiLevelType w:val="hybridMultilevel"/>
    <w:tmpl w:val="BF722B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7F389F"/>
    <w:multiLevelType w:val="hybridMultilevel"/>
    <w:tmpl w:val="E33E7DFC"/>
    <w:lvl w:ilvl="0" w:tplc="417EFA98">
      <w:numFmt w:val="bullet"/>
      <w:lvlText w:val="•"/>
      <w:lvlJc w:val="left"/>
      <w:pPr>
        <w:ind w:left="720" w:hanging="360"/>
      </w:pPr>
      <w:rPr>
        <w:rFonts w:ascii="Calibri" w:eastAsia="Arial Unicode MS"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1F62D06"/>
    <w:multiLevelType w:val="hybridMultilevel"/>
    <w:tmpl w:val="027225A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1" w15:restartNumberingAfterBreak="0">
    <w:nsid w:val="4A513BD4"/>
    <w:multiLevelType w:val="hybridMultilevel"/>
    <w:tmpl w:val="0C487F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EF00218"/>
    <w:multiLevelType w:val="hybridMultilevel"/>
    <w:tmpl w:val="FF1EED8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 w15:restartNumberingAfterBreak="0">
    <w:nsid w:val="4F163903"/>
    <w:multiLevelType w:val="hybridMultilevel"/>
    <w:tmpl w:val="E51043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F291BF0"/>
    <w:multiLevelType w:val="hybridMultilevel"/>
    <w:tmpl w:val="D69A6CF2"/>
    <w:lvl w:ilvl="0" w:tplc="18090001">
      <w:start w:val="1"/>
      <w:numFmt w:val="bullet"/>
      <w:lvlText w:val=""/>
      <w:lvlJc w:val="left"/>
      <w:pPr>
        <w:ind w:left="2880" w:hanging="360"/>
      </w:pPr>
      <w:rPr>
        <w:rFonts w:ascii="Symbol" w:hAnsi="Symbol" w:hint="default"/>
      </w:rPr>
    </w:lvl>
    <w:lvl w:ilvl="1" w:tplc="18090003" w:tentative="1">
      <w:start w:val="1"/>
      <w:numFmt w:val="bullet"/>
      <w:lvlText w:val="o"/>
      <w:lvlJc w:val="left"/>
      <w:pPr>
        <w:ind w:left="3600" w:hanging="360"/>
      </w:pPr>
      <w:rPr>
        <w:rFonts w:ascii="Courier New" w:hAnsi="Courier New" w:cs="Courier New" w:hint="default"/>
      </w:rPr>
    </w:lvl>
    <w:lvl w:ilvl="2" w:tplc="18090005" w:tentative="1">
      <w:start w:val="1"/>
      <w:numFmt w:val="bullet"/>
      <w:lvlText w:val=""/>
      <w:lvlJc w:val="left"/>
      <w:pPr>
        <w:ind w:left="4320" w:hanging="360"/>
      </w:pPr>
      <w:rPr>
        <w:rFonts w:ascii="Wingdings" w:hAnsi="Wingdings" w:hint="default"/>
      </w:rPr>
    </w:lvl>
    <w:lvl w:ilvl="3" w:tplc="18090001" w:tentative="1">
      <w:start w:val="1"/>
      <w:numFmt w:val="bullet"/>
      <w:lvlText w:val=""/>
      <w:lvlJc w:val="left"/>
      <w:pPr>
        <w:ind w:left="5040" w:hanging="360"/>
      </w:pPr>
      <w:rPr>
        <w:rFonts w:ascii="Symbol" w:hAnsi="Symbol" w:hint="default"/>
      </w:rPr>
    </w:lvl>
    <w:lvl w:ilvl="4" w:tplc="18090003" w:tentative="1">
      <w:start w:val="1"/>
      <w:numFmt w:val="bullet"/>
      <w:lvlText w:val="o"/>
      <w:lvlJc w:val="left"/>
      <w:pPr>
        <w:ind w:left="5760" w:hanging="360"/>
      </w:pPr>
      <w:rPr>
        <w:rFonts w:ascii="Courier New" w:hAnsi="Courier New" w:cs="Courier New" w:hint="default"/>
      </w:rPr>
    </w:lvl>
    <w:lvl w:ilvl="5" w:tplc="18090005" w:tentative="1">
      <w:start w:val="1"/>
      <w:numFmt w:val="bullet"/>
      <w:lvlText w:val=""/>
      <w:lvlJc w:val="left"/>
      <w:pPr>
        <w:ind w:left="6480" w:hanging="360"/>
      </w:pPr>
      <w:rPr>
        <w:rFonts w:ascii="Wingdings" w:hAnsi="Wingdings" w:hint="default"/>
      </w:rPr>
    </w:lvl>
    <w:lvl w:ilvl="6" w:tplc="18090001" w:tentative="1">
      <w:start w:val="1"/>
      <w:numFmt w:val="bullet"/>
      <w:lvlText w:val=""/>
      <w:lvlJc w:val="left"/>
      <w:pPr>
        <w:ind w:left="7200" w:hanging="360"/>
      </w:pPr>
      <w:rPr>
        <w:rFonts w:ascii="Symbol" w:hAnsi="Symbol" w:hint="default"/>
      </w:rPr>
    </w:lvl>
    <w:lvl w:ilvl="7" w:tplc="18090003" w:tentative="1">
      <w:start w:val="1"/>
      <w:numFmt w:val="bullet"/>
      <w:lvlText w:val="o"/>
      <w:lvlJc w:val="left"/>
      <w:pPr>
        <w:ind w:left="7920" w:hanging="360"/>
      </w:pPr>
      <w:rPr>
        <w:rFonts w:ascii="Courier New" w:hAnsi="Courier New" w:cs="Courier New" w:hint="default"/>
      </w:rPr>
    </w:lvl>
    <w:lvl w:ilvl="8" w:tplc="18090005" w:tentative="1">
      <w:start w:val="1"/>
      <w:numFmt w:val="bullet"/>
      <w:lvlText w:val=""/>
      <w:lvlJc w:val="left"/>
      <w:pPr>
        <w:ind w:left="8640" w:hanging="360"/>
      </w:pPr>
      <w:rPr>
        <w:rFonts w:ascii="Wingdings" w:hAnsi="Wingdings" w:hint="default"/>
      </w:rPr>
    </w:lvl>
  </w:abstractNum>
  <w:abstractNum w:abstractNumId="25" w15:restartNumberingAfterBreak="0">
    <w:nsid w:val="504B0894"/>
    <w:multiLevelType w:val="hybridMultilevel"/>
    <w:tmpl w:val="6A0845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23B645B"/>
    <w:multiLevelType w:val="hybridMultilevel"/>
    <w:tmpl w:val="835CE5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548D66FD"/>
    <w:multiLevelType w:val="hybridMultilevel"/>
    <w:tmpl w:val="C5B64B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8492C0F"/>
    <w:multiLevelType w:val="hybridMultilevel"/>
    <w:tmpl w:val="07967F60"/>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start w:val="1"/>
      <w:numFmt w:val="bullet"/>
      <w:lvlText w:val=""/>
      <w:lvlJc w:val="left"/>
      <w:pPr>
        <w:ind w:left="2727" w:hanging="360"/>
      </w:pPr>
      <w:rPr>
        <w:rFonts w:ascii="Wingdings" w:hAnsi="Wingdings" w:hint="default"/>
      </w:rPr>
    </w:lvl>
    <w:lvl w:ilvl="3" w:tplc="04090001">
      <w:start w:val="1"/>
      <w:numFmt w:val="bullet"/>
      <w:lvlText w:val=""/>
      <w:lvlJc w:val="left"/>
      <w:pPr>
        <w:ind w:left="3447" w:hanging="360"/>
      </w:pPr>
      <w:rPr>
        <w:rFonts w:ascii="Symbol" w:hAnsi="Symbol" w:hint="default"/>
      </w:rPr>
    </w:lvl>
    <w:lvl w:ilvl="4" w:tplc="04090003">
      <w:start w:val="1"/>
      <w:numFmt w:val="bullet"/>
      <w:lvlText w:val="o"/>
      <w:lvlJc w:val="left"/>
      <w:pPr>
        <w:ind w:left="4167" w:hanging="360"/>
      </w:pPr>
      <w:rPr>
        <w:rFonts w:ascii="Courier New" w:hAnsi="Courier New" w:cs="Courier New" w:hint="default"/>
      </w:rPr>
    </w:lvl>
    <w:lvl w:ilvl="5" w:tplc="04090005">
      <w:start w:val="1"/>
      <w:numFmt w:val="bullet"/>
      <w:lvlText w:val=""/>
      <w:lvlJc w:val="left"/>
      <w:pPr>
        <w:ind w:left="4887" w:hanging="360"/>
      </w:pPr>
      <w:rPr>
        <w:rFonts w:ascii="Wingdings" w:hAnsi="Wingdings" w:hint="default"/>
      </w:rPr>
    </w:lvl>
    <w:lvl w:ilvl="6" w:tplc="04090001">
      <w:start w:val="1"/>
      <w:numFmt w:val="bullet"/>
      <w:lvlText w:val=""/>
      <w:lvlJc w:val="left"/>
      <w:pPr>
        <w:ind w:left="5607" w:hanging="360"/>
      </w:pPr>
      <w:rPr>
        <w:rFonts w:ascii="Symbol" w:hAnsi="Symbol" w:hint="default"/>
      </w:rPr>
    </w:lvl>
    <w:lvl w:ilvl="7" w:tplc="04090003">
      <w:start w:val="1"/>
      <w:numFmt w:val="bullet"/>
      <w:lvlText w:val="o"/>
      <w:lvlJc w:val="left"/>
      <w:pPr>
        <w:ind w:left="6327" w:hanging="360"/>
      </w:pPr>
      <w:rPr>
        <w:rFonts w:ascii="Courier New" w:hAnsi="Courier New" w:cs="Courier New" w:hint="default"/>
      </w:rPr>
    </w:lvl>
    <w:lvl w:ilvl="8" w:tplc="04090005">
      <w:start w:val="1"/>
      <w:numFmt w:val="bullet"/>
      <w:lvlText w:val=""/>
      <w:lvlJc w:val="left"/>
      <w:pPr>
        <w:ind w:left="7047" w:hanging="360"/>
      </w:pPr>
      <w:rPr>
        <w:rFonts w:ascii="Wingdings" w:hAnsi="Wingdings" w:hint="default"/>
      </w:rPr>
    </w:lvl>
  </w:abstractNum>
  <w:abstractNum w:abstractNumId="29" w15:restartNumberingAfterBreak="0">
    <w:nsid w:val="59920140"/>
    <w:multiLevelType w:val="hybridMultilevel"/>
    <w:tmpl w:val="241A3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A7F7A1A"/>
    <w:multiLevelType w:val="hybridMultilevel"/>
    <w:tmpl w:val="29A632D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3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32"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33" w15:restartNumberingAfterBreak="0">
    <w:nsid w:val="5F005200"/>
    <w:multiLevelType w:val="hybridMultilevel"/>
    <w:tmpl w:val="370293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43478A0"/>
    <w:multiLevelType w:val="hybridMultilevel"/>
    <w:tmpl w:val="5450FB98"/>
    <w:lvl w:ilvl="0" w:tplc="1A22D256">
      <w:start w:val="1"/>
      <w:numFmt w:val="lowerLetter"/>
      <w:lvlText w:val="(%1)"/>
      <w:lvlJc w:val="left"/>
      <w:pPr>
        <w:tabs>
          <w:tab w:val="num" w:pos="1789"/>
        </w:tabs>
        <w:ind w:left="1789" w:hanging="720"/>
      </w:pPr>
      <w:rPr>
        <w:b w:val="0"/>
        <w:i w:val="0"/>
        <w:sz w:val="22"/>
        <w:szCs w:val="22"/>
      </w:rPr>
    </w:lvl>
    <w:lvl w:ilvl="1" w:tplc="04090019">
      <w:start w:val="1"/>
      <w:numFmt w:val="lowerLetter"/>
      <w:lvlText w:val="%2."/>
      <w:lvlJc w:val="left"/>
      <w:pPr>
        <w:tabs>
          <w:tab w:val="num" w:pos="2149"/>
        </w:tabs>
        <w:ind w:left="2149" w:hanging="360"/>
      </w:pPr>
    </w:lvl>
    <w:lvl w:ilvl="2" w:tplc="0409001B">
      <w:start w:val="1"/>
      <w:numFmt w:val="lowerRoman"/>
      <w:lvlText w:val="%3."/>
      <w:lvlJc w:val="right"/>
      <w:pPr>
        <w:tabs>
          <w:tab w:val="num" w:pos="2869"/>
        </w:tabs>
        <w:ind w:left="2869" w:hanging="180"/>
      </w:pPr>
    </w:lvl>
    <w:lvl w:ilvl="3" w:tplc="0409000F">
      <w:start w:val="1"/>
      <w:numFmt w:val="decimal"/>
      <w:lvlText w:val="%4."/>
      <w:lvlJc w:val="left"/>
      <w:pPr>
        <w:tabs>
          <w:tab w:val="num" w:pos="3589"/>
        </w:tabs>
        <w:ind w:left="3589" w:hanging="360"/>
      </w:pPr>
    </w:lvl>
    <w:lvl w:ilvl="4" w:tplc="04090019">
      <w:start w:val="1"/>
      <w:numFmt w:val="lowerLetter"/>
      <w:lvlText w:val="%5."/>
      <w:lvlJc w:val="left"/>
      <w:pPr>
        <w:tabs>
          <w:tab w:val="num" w:pos="4309"/>
        </w:tabs>
        <w:ind w:left="4309" w:hanging="360"/>
      </w:pPr>
    </w:lvl>
    <w:lvl w:ilvl="5" w:tplc="0409001B">
      <w:start w:val="1"/>
      <w:numFmt w:val="lowerRoman"/>
      <w:lvlText w:val="%6."/>
      <w:lvlJc w:val="right"/>
      <w:pPr>
        <w:tabs>
          <w:tab w:val="num" w:pos="5029"/>
        </w:tabs>
        <w:ind w:left="5029" w:hanging="180"/>
      </w:pPr>
    </w:lvl>
    <w:lvl w:ilvl="6" w:tplc="0409000F">
      <w:start w:val="1"/>
      <w:numFmt w:val="decimal"/>
      <w:lvlText w:val="%7."/>
      <w:lvlJc w:val="left"/>
      <w:pPr>
        <w:tabs>
          <w:tab w:val="num" w:pos="5749"/>
        </w:tabs>
        <w:ind w:left="5749" w:hanging="360"/>
      </w:pPr>
    </w:lvl>
    <w:lvl w:ilvl="7" w:tplc="04090019">
      <w:start w:val="1"/>
      <w:numFmt w:val="lowerLetter"/>
      <w:lvlText w:val="%8."/>
      <w:lvlJc w:val="left"/>
      <w:pPr>
        <w:tabs>
          <w:tab w:val="num" w:pos="6469"/>
        </w:tabs>
        <w:ind w:left="6469" w:hanging="360"/>
      </w:pPr>
    </w:lvl>
    <w:lvl w:ilvl="8" w:tplc="0409001B">
      <w:start w:val="1"/>
      <w:numFmt w:val="lowerRoman"/>
      <w:lvlText w:val="%9."/>
      <w:lvlJc w:val="right"/>
      <w:pPr>
        <w:tabs>
          <w:tab w:val="num" w:pos="7189"/>
        </w:tabs>
        <w:ind w:left="7189" w:hanging="180"/>
      </w:pPr>
    </w:lvl>
  </w:abstractNum>
  <w:abstractNum w:abstractNumId="35" w15:restartNumberingAfterBreak="0">
    <w:nsid w:val="650122BF"/>
    <w:multiLevelType w:val="hybridMultilevel"/>
    <w:tmpl w:val="8BEE9982"/>
    <w:lvl w:ilvl="0" w:tplc="9C0E6C80">
      <w:start w:val="1"/>
      <w:numFmt w:val="decimal"/>
      <w:lvlText w:val="%1."/>
      <w:lvlJc w:val="left"/>
      <w:pPr>
        <w:ind w:left="720" w:hanging="360"/>
      </w:pPr>
      <w:rPr>
        <w:rFonts w:asciiTheme="majorHAnsi" w:hAnsiTheme="maj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63E362D"/>
    <w:multiLevelType w:val="hybridMultilevel"/>
    <w:tmpl w:val="54EC3B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75A3A90"/>
    <w:multiLevelType w:val="hybridMultilevel"/>
    <w:tmpl w:val="E03618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F47222"/>
    <w:multiLevelType w:val="hybridMultilevel"/>
    <w:tmpl w:val="A3AEB8B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9"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40" w15:restartNumberingAfterBreak="0">
    <w:nsid w:val="7D7F382D"/>
    <w:multiLevelType w:val="hybridMultilevel"/>
    <w:tmpl w:val="43103828"/>
    <w:lvl w:ilvl="0" w:tplc="C19E5A98">
      <w:start w:val="4"/>
      <w:numFmt w:val="decimal"/>
      <w:lvlText w:val="%1."/>
      <w:lvlJc w:val="left"/>
      <w:pPr>
        <w:ind w:left="720" w:hanging="360"/>
      </w:pPr>
      <w:rPr>
        <w:rFonts w:asciiTheme="majorHAnsi" w:hAnsiTheme="maj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abstractNumId w:val="1"/>
  </w:num>
  <w:num w:numId="2">
    <w:abstractNumId w:val="0"/>
  </w:num>
  <w:num w:numId="3">
    <w:abstractNumId w:val="4"/>
  </w:num>
  <w:num w:numId="4">
    <w:abstractNumId w:val="39"/>
  </w:num>
  <w:num w:numId="5">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15"/>
  </w:num>
  <w:num w:numId="8">
    <w:abstractNumId w:val="24"/>
  </w:num>
  <w:num w:numId="9">
    <w:abstractNumId w:val="21"/>
  </w:num>
  <w:num w:numId="10">
    <w:abstractNumId w:val="11"/>
  </w:num>
  <w:num w:numId="11">
    <w:abstractNumId w:val="29"/>
  </w:num>
  <w:num w:numId="12">
    <w:abstractNumId w:val="25"/>
  </w:num>
  <w:num w:numId="13">
    <w:abstractNumId w:val="9"/>
  </w:num>
  <w:num w:numId="14">
    <w:abstractNumId w:val="37"/>
  </w:num>
  <w:num w:numId="15">
    <w:abstractNumId w:val="5"/>
  </w:num>
  <w:num w:numId="16">
    <w:abstractNumId w:val="35"/>
  </w:num>
  <w:num w:numId="17">
    <w:abstractNumId w:val="12"/>
  </w:num>
  <w:num w:numId="18">
    <w:abstractNumId w:val="14"/>
  </w:num>
  <w:num w:numId="19">
    <w:abstractNumId w:val="28"/>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26"/>
  </w:num>
  <w:num w:numId="24">
    <w:abstractNumId w:val="8"/>
  </w:num>
  <w:num w:numId="25">
    <w:abstractNumId w:val="38"/>
  </w:num>
  <w:num w:numId="26">
    <w:abstractNumId w:val="16"/>
  </w:num>
  <w:num w:numId="27">
    <w:abstractNumId w:val="6"/>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20"/>
  </w:num>
  <w:num w:numId="31">
    <w:abstractNumId w:val="7"/>
  </w:num>
  <w:num w:numId="32">
    <w:abstractNumId w:val="17"/>
  </w:num>
  <w:num w:numId="33">
    <w:abstractNumId w:val="33"/>
  </w:num>
  <w:num w:numId="34">
    <w:abstractNumId w:val="36"/>
  </w:num>
  <w:num w:numId="35">
    <w:abstractNumId w:val="41"/>
  </w:num>
  <w:num w:numId="36">
    <w:abstractNumId w:val="40"/>
  </w:num>
  <w:num w:numId="37">
    <w:abstractNumId w:val="22"/>
  </w:num>
  <w:num w:numId="38">
    <w:abstractNumId w:val="3"/>
  </w:num>
  <w:num w:numId="39">
    <w:abstractNumId w:val="19"/>
  </w:num>
  <w:num w:numId="40">
    <w:abstractNumId w:val="13"/>
  </w:num>
  <w:num w:numId="41">
    <w:abstractNumId w:val="23"/>
  </w:num>
  <w:num w:numId="42">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7D5F"/>
    <w:rsid w:val="0000053E"/>
    <w:rsid w:val="000073F5"/>
    <w:rsid w:val="000119A3"/>
    <w:rsid w:val="000148D5"/>
    <w:rsid w:val="00025B00"/>
    <w:rsid w:val="00032B0A"/>
    <w:rsid w:val="00032D89"/>
    <w:rsid w:val="0004659F"/>
    <w:rsid w:val="00055FA0"/>
    <w:rsid w:val="00065F8C"/>
    <w:rsid w:val="000759CF"/>
    <w:rsid w:val="00082C40"/>
    <w:rsid w:val="00087578"/>
    <w:rsid w:val="00090DC0"/>
    <w:rsid w:val="00093B2C"/>
    <w:rsid w:val="0009477A"/>
    <w:rsid w:val="000B438E"/>
    <w:rsid w:val="000C1B54"/>
    <w:rsid w:val="000C5909"/>
    <w:rsid w:val="000F293E"/>
    <w:rsid w:val="0010247E"/>
    <w:rsid w:val="00104C9D"/>
    <w:rsid w:val="00123B3F"/>
    <w:rsid w:val="001349C5"/>
    <w:rsid w:val="00135EA1"/>
    <w:rsid w:val="00151CDD"/>
    <w:rsid w:val="00157B3C"/>
    <w:rsid w:val="00165D42"/>
    <w:rsid w:val="00165D5D"/>
    <w:rsid w:val="0018001D"/>
    <w:rsid w:val="00192995"/>
    <w:rsid w:val="00195867"/>
    <w:rsid w:val="001A0609"/>
    <w:rsid w:val="001A17AC"/>
    <w:rsid w:val="001A53F5"/>
    <w:rsid w:val="001D4A8C"/>
    <w:rsid w:val="001E10B3"/>
    <w:rsid w:val="001E38E4"/>
    <w:rsid w:val="001F2C8C"/>
    <w:rsid w:val="001F7972"/>
    <w:rsid w:val="002129F6"/>
    <w:rsid w:val="002131F7"/>
    <w:rsid w:val="00217C78"/>
    <w:rsid w:val="00220BDF"/>
    <w:rsid w:val="00222724"/>
    <w:rsid w:val="00227BE6"/>
    <w:rsid w:val="0024179C"/>
    <w:rsid w:val="00243A59"/>
    <w:rsid w:val="002520B7"/>
    <w:rsid w:val="00254AB1"/>
    <w:rsid w:val="002629C7"/>
    <w:rsid w:val="00266D78"/>
    <w:rsid w:val="00271D27"/>
    <w:rsid w:val="002724FE"/>
    <w:rsid w:val="00281717"/>
    <w:rsid w:val="002857DE"/>
    <w:rsid w:val="002873DB"/>
    <w:rsid w:val="002903EF"/>
    <w:rsid w:val="00295707"/>
    <w:rsid w:val="002A27BA"/>
    <w:rsid w:val="002A73DF"/>
    <w:rsid w:val="002A7558"/>
    <w:rsid w:val="002C00EB"/>
    <w:rsid w:val="002C0FAC"/>
    <w:rsid w:val="002D2E22"/>
    <w:rsid w:val="002E3E4D"/>
    <w:rsid w:val="002F14EF"/>
    <w:rsid w:val="002F44F9"/>
    <w:rsid w:val="0030291B"/>
    <w:rsid w:val="00303E3D"/>
    <w:rsid w:val="00323255"/>
    <w:rsid w:val="003234FC"/>
    <w:rsid w:val="003400BF"/>
    <w:rsid w:val="00341D82"/>
    <w:rsid w:val="00344383"/>
    <w:rsid w:val="00363748"/>
    <w:rsid w:val="003768F5"/>
    <w:rsid w:val="003965C6"/>
    <w:rsid w:val="003B04BE"/>
    <w:rsid w:val="003B0734"/>
    <w:rsid w:val="003C7365"/>
    <w:rsid w:val="003D214C"/>
    <w:rsid w:val="003E5A72"/>
    <w:rsid w:val="003E5F02"/>
    <w:rsid w:val="003F79E2"/>
    <w:rsid w:val="00405A8C"/>
    <w:rsid w:val="0041055F"/>
    <w:rsid w:val="00410579"/>
    <w:rsid w:val="00410D53"/>
    <w:rsid w:val="00413F54"/>
    <w:rsid w:val="00414A72"/>
    <w:rsid w:val="0043190E"/>
    <w:rsid w:val="00434992"/>
    <w:rsid w:val="00442899"/>
    <w:rsid w:val="00444E07"/>
    <w:rsid w:val="00454BC9"/>
    <w:rsid w:val="00454DFB"/>
    <w:rsid w:val="00456D7A"/>
    <w:rsid w:val="004613BB"/>
    <w:rsid w:val="004614A7"/>
    <w:rsid w:val="004642A6"/>
    <w:rsid w:val="00465AAE"/>
    <w:rsid w:val="00482D08"/>
    <w:rsid w:val="00482D73"/>
    <w:rsid w:val="004919F7"/>
    <w:rsid w:val="00492355"/>
    <w:rsid w:val="00492A2F"/>
    <w:rsid w:val="004938C3"/>
    <w:rsid w:val="00493E57"/>
    <w:rsid w:val="0049555B"/>
    <w:rsid w:val="00496A6F"/>
    <w:rsid w:val="004A0488"/>
    <w:rsid w:val="004A730A"/>
    <w:rsid w:val="004C408B"/>
    <w:rsid w:val="004C5F18"/>
    <w:rsid w:val="004C62FB"/>
    <w:rsid w:val="004D2F04"/>
    <w:rsid w:val="004F1FD8"/>
    <w:rsid w:val="00506EC8"/>
    <w:rsid w:val="00515636"/>
    <w:rsid w:val="00525BB3"/>
    <w:rsid w:val="00526647"/>
    <w:rsid w:val="00542452"/>
    <w:rsid w:val="0054602D"/>
    <w:rsid w:val="00550331"/>
    <w:rsid w:val="00553B96"/>
    <w:rsid w:val="00553C47"/>
    <w:rsid w:val="005A32BA"/>
    <w:rsid w:val="005B0D3B"/>
    <w:rsid w:val="005B7071"/>
    <w:rsid w:val="005C0A97"/>
    <w:rsid w:val="005E7F8D"/>
    <w:rsid w:val="00600DCB"/>
    <w:rsid w:val="00614605"/>
    <w:rsid w:val="0061594E"/>
    <w:rsid w:val="00632596"/>
    <w:rsid w:val="0063305E"/>
    <w:rsid w:val="006372AA"/>
    <w:rsid w:val="00637AEC"/>
    <w:rsid w:val="00643C1E"/>
    <w:rsid w:val="00644A03"/>
    <w:rsid w:val="00680DC8"/>
    <w:rsid w:val="0069695C"/>
    <w:rsid w:val="006A01A5"/>
    <w:rsid w:val="006A126C"/>
    <w:rsid w:val="006A1D78"/>
    <w:rsid w:val="006A6A66"/>
    <w:rsid w:val="006B6DEC"/>
    <w:rsid w:val="006D1E28"/>
    <w:rsid w:val="006E18E2"/>
    <w:rsid w:val="006F02D3"/>
    <w:rsid w:val="006F4427"/>
    <w:rsid w:val="006F4534"/>
    <w:rsid w:val="00740324"/>
    <w:rsid w:val="00745D93"/>
    <w:rsid w:val="007470B0"/>
    <w:rsid w:val="007521AC"/>
    <w:rsid w:val="00783A50"/>
    <w:rsid w:val="007A0702"/>
    <w:rsid w:val="007C646E"/>
    <w:rsid w:val="007D1ADF"/>
    <w:rsid w:val="007D2550"/>
    <w:rsid w:val="007D6451"/>
    <w:rsid w:val="007F7F39"/>
    <w:rsid w:val="00816863"/>
    <w:rsid w:val="0082200B"/>
    <w:rsid w:val="00826BC0"/>
    <w:rsid w:val="008305F2"/>
    <w:rsid w:val="00834706"/>
    <w:rsid w:val="00836C1F"/>
    <w:rsid w:val="00840514"/>
    <w:rsid w:val="008457D2"/>
    <w:rsid w:val="00863774"/>
    <w:rsid w:val="00864984"/>
    <w:rsid w:val="008651B3"/>
    <w:rsid w:val="00873925"/>
    <w:rsid w:val="008739DD"/>
    <w:rsid w:val="00874558"/>
    <w:rsid w:val="00876491"/>
    <w:rsid w:val="00876EF9"/>
    <w:rsid w:val="00895CB3"/>
    <w:rsid w:val="008A46DD"/>
    <w:rsid w:val="008A4F36"/>
    <w:rsid w:val="008B759C"/>
    <w:rsid w:val="008C0EFA"/>
    <w:rsid w:val="008D2490"/>
    <w:rsid w:val="008D6235"/>
    <w:rsid w:val="008D74A2"/>
    <w:rsid w:val="008E3B41"/>
    <w:rsid w:val="008E3F00"/>
    <w:rsid w:val="00900BB9"/>
    <w:rsid w:val="00906130"/>
    <w:rsid w:val="009261AE"/>
    <w:rsid w:val="00926468"/>
    <w:rsid w:val="00931F33"/>
    <w:rsid w:val="00943C52"/>
    <w:rsid w:val="00946F7A"/>
    <w:rsid w:val="00950105"/>
    <w:rsid w:val="00961C80"/>
    <w:rsid w:val="00983F13"/>
    <w:rsid w:val="009A35B0"/>
    <w:rsid w:val="009B01CB"/>
    <w:rsid w:val="009B0664"/>
    <w:rsid w:val="009B135F"/>
    <w:rsid w:val="009C3CFA"/>
    <w:rsid w:val="009C6D6C"/>
    <w:rsid w:val="009E5E9A"/>
    <w:rsid w:val="00A10C48"/>
    <w:rsid w:val="00A10D32"/>
    <w:rsid w:val="00A13B4A"/>
    <w:rsid w:val="00A15517"/>
    <w:rsid w:val="00A1743A"/>
    <w:rsid w:val="00A17494"/>
    <w:rsid w:val="00A20672"/>
    <w:rsid w:val="00A247D1"/>
    <w:rsid w:val="00A25E83"/>
    <w:rsid w:val="00A40DC4"/>
    <w:rsid w:val="00A45EEE"/>
    <w:rsid w:val="00A51730"/>
    <w:rsid w:val="00A56BC2"/>
    <w:rsid w:val="00A61E89"/>
    <w:rsid w:val="00A92D99"/>
    <w:rsid w:val="00A93945"/>
    <w:rsid w:val="00A949A6"/>
    <w:rsid w:val="00A97A7B"/>
    <w:rsid w:val="00AA7D35"/>
    <w:rsid w:val="00AB14F5"/>
    <w:rsid w:val="00AC3B92"/>
    <w:rsid w:val="00B15517"/>
    <w:rsid w:val="00B22779"/>
    <w:rsid w:val="00B2291C"/>
    <w:rsid w:val="00B2452B"/>
    <w:rsid w:val="00B271EA"/>
    <w:rsid w:val="00B345A7"/>
    <w:rsid w:val="00B40528"/>
    <w:rsid w:val="00B41E07"/>
    <w:rsid w:val="00B42AE2"/>
    <w:rsid w:val="00B51A16"/>
    <w:rsid w:val="00B56C48"/>
    <w:rsid w:val="00B63D0E"/>
    <w:rsid w:val="00B64D03"/>
    <w:rsid w:val="00B728E5"/>
    <w:rsid w:val="00B77D14"/>
    <w:rsid w:val="00B926DF"/>
    <w:rsid w:val="00B93BBD"/>
    <w:rsid w:val="00BA332C"/>
    <w:rsid w:val="00BA3FD1"/>
    <w:rsid w:val="00BA7E1D"/>
    <w:rsid w:val="00BC292B"/>
    <w:rsid w:val="00BD3CC4"/>
    <w:rsid w:val="00BD4243"/>
    <w:rsid w:val="00BE5F2A"/>
    <w:rsid w:val="00BF71EC"/>
    <w:rsid w:val="00C00215"/>
    <w:rsid w:val="00C25431"/>
    <w:rsid w:val="00C32902"/>
    <w:rsid w:val="00C43E92"/>
    <w:rsid w:val="00C517F4"/>
    <w:rsid w:val="00C5297C"/>
    <w:rsid w:val="00C64B2E"/>
    <w:rsid w:val="00C732C5"/>
    <w:rsid w:val="00C848C5"/>
    <w:rsid w:val="00C85135"/>
    <w:rsid w:val="00C91BC2"/>
    <w:rsid w:val="00C91C48"/>
    <w:rsid w:val="00CA3D3B"/>
    <w:rsid w:val="00CB18E9"/>
    <w:rsid w:val="00CB36CF"/>
    <w:rsid w:val="00CC7A57"/>
    <w:rsid w:val="00CF083B"/>
    <w:rsid w:val="00D02588"/>
    <w:rsid w:val="00D124C8"/>
    <w:rsid w:val="00D178BD"/>
    <w:rsid w:val="00D17D5F"/>
    <w:rsid w:val="00D17EA4"/>
    <w:rsid w:val="00D17FAB"/>
    <w:rsid w:val="00D20530"/>
    <w:rsid w:val="00D22D05"/>
    <w:rsid w:val="00D27AEB"/>
    <w:rsid w:val="00D303FB"/>
    <w:rsid w:val="00D31656"/>
    <w:rsid w:val="00D350D3"/>
    <w:rsid w:val="00D451B1"/>
    <w:rsid w:val="00D474DF"/>
    <w:rsid w:val="00D5184E"/>
    <w:rsid w:val="00D52F9F"/>
    <w:rsid w:val="00D55C24"/>
    <w:rsid w:val="00D5659C"/>
    <w:rsid w:val="00D648E4"/>
    <w:rsid w:val="00D71179"/>
    <w:rsid w:val="00D76CDE"/>
    <w:rsid w:val="00D827C2"/>
    <w:rsid w:val="00D924DD"/>
    <w:rsid w:val="00DC0809"/>
    <w:rsid w:val="00DD1B7B"/>
    <w:rsid w:val="00DE2021"/>
    <w:rsid w:val="00DF4715"/>
    <w:rsid w:val="00E016A9"/>
    <w:rsid w:val="00E21639"/>
    <w:rsid w:val="00E2568F"/>
    <w:rsid w:val="00E310D2"/>
    <w:rsid w:val="00E32475"/>
    <w:rsid w:val="00E33DFF"/>
    <w:rsid w:val="00E34F3D"/>
    <w:rsid w:val="00E559AD"/>
    <w:rsid w:val="00E600BE"/>
    <w:rsid w:val="00E6257A"/>
    <w:rsid w:val="00E737D1"/>
    <w:rsid w:val="00E77CBB"/>
    <w:rsid w:val="00E80ACC"/>
    <w:rsid w:val="00E83BA1"/>
    <w:rsid w:val="00E85771"/>
    <w:rsid w:val="00EA5ED1"/>
    <w:rsid w:val="00EB76A2"/>
    <w:rsid w:val="00EC230F"/>
    <w:rsid w:val="00EC67B9"/>
    <w:rsid w:val="00EC72E3"/>
    <w:rsid w:val="00ED0A48"/>
    <w:rsid w:val="00EE2037"/>
    <w:rsid w:val="00EE490F"/>
    <w:rsid w:val="00F06AA5"/>
    <w:rsid w:val="00F07B06"/>
    <w:rsid w:val="00F10257"/>
    <w:rsid w:val="00F123E3"/>
    <w:rsid w:val="00F1647B"/>
    <w:rsid w:val="00F2781E"/>
    <w:rsid w:val="00F34651"/>
    <w:rsid w:val="00F57B99"/>
    <w:rsid w:val="00F62E7F"/>
    <w:rsid w:val="00F85664"/>
    <w:rsid w:val="00F90242"/>
    <w:rsid w:val="00F90F1C"/>
    <w:rsid w:val="00F92F30"/>
    <w:rsid w:val="00F938C3"/>
    <w:rsid w:val="00F957DC"/>
    <w:rsid w:val="00F97531"/>
    <w:rsid w:val="00FA3071"/>
    <w:rsid w:val="00FB5F6E"/>
    <w:rsid w:val="00FB618B"/>
    <w:rsid w:val="00FB7F07"/>
    <w:rsid w:val="00FD31D1"/>
    <w:rsid w:val="00FD4959"/>
    <w:rsid w:val="00FE1DF4"/>
    <w:rsid w:val="00FE43CD"/>
    <w:rsid w:val="00FE77E2"/>
    <w:rsid w:val="00FF0CCB"/>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uiPriority w:val="99"/>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link w:val="ListParagraph"/>
    <w:uiPriority w:val="34"/>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3768</Words>
  <Characters>21484</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25202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Joan Higgins</cp:lastModifiedBy>
  <cp:revision>2</cp:revision>
  <cp:lastPrinted>2018-02-09T15:27:00Z</cp:lastPrinted>
  <dcterms:created xsi:type="dcterms:W3CDTF">2022-04-27T12:35:00Z</dcterms:created>
  <dcterms:modified xsi:type="dcterms:W3CDTF">2022-04-27T12:35:00Z</dcterms:modified>
</cp:coreProperties>
</file>