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val="en-IE"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610E43" w:rsidRDefault="00610E43">
      <w:pPr>
        <w:pStyle w:val="BlockText"/>
        <w:spacing w:line="360" w:lineRule="auto"/>
        <w:ind w:right="-765"/>
        <w:jc w:val="center"/>
        <w:rPr>
          <w:rFonts w:eastAsia="Times New Roman" w:cstheme="minorBidi"/>
          <w:b/>
          <w:sz w:val="40"/>
          <w:lang w:bidi="ar-SA"/>
        </w:rPr>
      </w:pPr>
    </w:p>
    <w:p w:rsidR="00610E43" w:rsidRDefault="004A6E16">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610E43" w:rsidRDefault="004A6E16">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610E43" w:rsidRDefault="004A6E16">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610E43" w:rsidRDefault="00610E43">
      <w:pPr>
        <w:pStyle w:val="BlockText"/>
        <w:spacing w:line="360" w:lineRule="auto"/>
        <w:ind w:right="-765"/>
        <w:jc w:val="center"/>
        <w:rPr>
          <w:rFonts w:asciiTheme="minorHAnsi" w:eastAsia="Times New Roman" w:hAnsiTheme="minorHAnsi" w:cstheme="minorBidi"/>
          <w:b/>
          <w:sz w:val="56"/>
          <w:u w:val="single"/>
          <w:lang w:bidi="ar-SA"/>
        </w:rPr>
      </w:pPr>
    </w:p>
    <w:p w:rsidR="00BE070F" w:rsidRDefault="00431CBB" w:rsidP="00BE070F">
      <w:pPr>
        <w:pStyle w:val="BlockText"/>
        <w:spacing w:line="360" w:lineRule="auto"/>
        <w:ind w:right="-765"/>
        <w:jc w:val="center"/>
        <w:rPr>
          <w:rFonts w:asciiTheme="minorHAnsi" w:hAnsiTheme="minorHAnsi" w:cs="Times New Roman"/>
          <w:b/>
          <w:snapToGrid/>
          <w:color w:val="000000" w:themeColor="text1"/>
          <w:sz w:val="40"/>
          <w:szCs w:val="40"/>
          <w:lang w:eastAsia="hi-IN"/>
        </w:rPr>
      </w:pPr>
      <w:r w:rsidRPr="00BE070F">
        <w:rPr>
          <w:rFonts w:asciiTheme="minorHAnsi" w:hAnsiTheme="minorHAnsi" w:cs="Times New Roman"/>
          <w:b/>
          <w:snapToGrid/>
          <w:color w:val="000000" w:themeColor="text1"/>
          <w:sz w:val="40"/>
          <w:szCs w:val="40"/>
          <w:lang w:eastAsia="hi-IN"/>
        </w:rPr>
        <w:t xml:space="preserve">LEABHRÁN EOLAIS DON PHOST MAR </w:t>
      </w:r>
    </w:p>
    <w:p w:rsidR="00BE070F" w:rsidRDefault="00E60CE5" w:rsidP="00BE070F">
      <w:pPr>
        <w:spacing w:line="360" w:lineRule="auto"/>
        <w:ind w:left="-851" w:right="-765"/>
        <w:jc w:val="center"/>
        <w:rPr>
          <w:rFonts w:asciiTheme="minorHAnsi" w:hAnsiTheme="minorHAnsi" w:cs="Times New Roman"/>
          <w:b/>
          <w:bCs/>
          <w:i/>
          <w:iCs/>
          <w:color w:val="000000" w:themeColor="text1"/>
          <w:sz w:val="40"/>
          <w:szCs w:val="40"/>
          <w:lang w:val="ga" w:eastAsia="en-GB"/>
        </w:rPr>
      </w:pPr>
      <w:r w:rsidRPr="00E60CE5">
        <w:rPr>
          <w:rFonts w:asciiTheme="minorHAnsi" w:hAnsiTheme="minorHAnsi" w:cs="Times New Roman"/>
          <w:b/>
          <w:bCs/>
          <w:i/>
          <w:iCs/>
          <w:color w:val="000000" w:themeColor="text1"/>
          <w:sz w:val="40"/>
          <w:szCs w:val="40"/>
          <w:lang w:val="ga" w:eastAsia="en-GB"/>
        </w:rPr>
        <w:t>OIBRÍ CEARDAÍOCHTA –</w:t>
      </w:r>
      <w:r w:rsidRPr="008578BC">
        <w:rPr>
          <w:rFonts w:asciiTheme="minorHAnsi" w:hAnsiTheme="minorHAnsi" w:cs="Times New Roman"/>
          <w:b/>
          <w:bCs/>
          <w:i/>
          <w:iCs/>
          <w:sz w:val="40"/>
          <w:szCs w:val="40"/>
          <w:lang w:val="ga" w:eastAsia="en-GB"/>
        </w:rPr>
        <w:t xml:space="preserve"> </w:t>
      </w:r>
      <w:r w:rsidR="008578BC" w:rsidRPr="008578BC">
        <w:rPr>
          <w:rFonts w:asciiTheme="minorHAnsi" w:hAnsiTheme="minorHAnsi" w:cstheme="minorHAnsi"/>
          <w:b/>
          <w:bCs/>
          <w:i/>
          <w:sz w:val="40"/>
          <w:szCs w:val="40"/>
          <w:lang w:val="ga"/>
        </w:rPr>
        <w:t>PLUIMÉIR</w:t>
      </w:r>
    </w:p>
    <w:p w:rsidR="00E60CE5" w:rsidRPr="00BE070F" w:rsidRDefault="00E60CE5" w:rsidP="00BE070F">
      <w:pPr>
        <w:spacing w:line="360" w:lineRule="auto"/>
        <w:ind w:left="-851" w:right="-765"/>
        <w:jc w:val="center"/>
        <w:rPr>
          <w:rFonts w:ascii="Calibri" w:hAnsi="Calibri" w:cs="Calibri"/>
          <w:snapToGrid/>
          <w:color w:val="00B050"/>
          <w:sz w:val="40"/>
          <w:szCs w:val="40"/>
          <w:lang w:eastAsia="hi-IN"/>
        </w:rPr>
      </w:pPr>
    </w:p>
    <w:p w:rsidR="00BE070F" w:rsidRPr="00BE070F" w:rsidRDefault="00BE070F" w:rsidP="00BE070F">
      <w:pPr>
        <w:ind w:left="720" w:right="-327"/>
        <w:jc w:val="both"/>
        <w:rPr>
          <w:rFonts w:ascii="Calibri" w:eastAsia="Times New Roman" w:hAnsi="Calibri" w:cs="Calibri"/>
          <w:b/>
          <w:bCs/>
          <w:color w:val="000000" w:themeColor="text1"/>
          <w:sz w:val="28"/>
          <w:szCs w:val="28"/>
          <w:lang w:val="ga-IE"/>
        </w:rPr>
      </w:pPr>
      <w:r w:rsidRPr="00BE070F">
        <w:rPr>
          <w:rFonts w:ascii="Calibri" w:eastAsia="Times New Roman" w:hAnsi="Calibri" w:cs="Calibri"/>
          <w:b/>
          <w:bCs/>
          <w:color w:val="000000" w:themeColor="text1"/>
          <w:sz w:val="28"/>
          <w:szCs w:val="28"/>
          <w:lang w:val="ga-IE"/>
        </w:rPr>
        <w:t xml:space="preserve">Ba chóir Iarratais Chomhlánaithe lena n-áirítear </w:t>
      </w:r>
      <w:r w:rsidRPr="00BE070F">
        <w:rPr>
          <w:rFonts w:ascii="Calibri" w:eastAsia="Times New Roman" w:hAnsi="Calibri" w:cs="Calibri"/>
          <w:b/>
          <w:bCs/>
          <w:color w:val="000000" w:themeColor="text1"/>
          <w:sz w:val="28"/>
          <w:szCs w:val="28"/>
          <w:u w:val="single"/>
          <w:lang w:val="ga-IE"/>
        </w:rPr>
        <w:t>Cuid 1</w:t>
      </w:r>
      <w:r w:rsidRPr="00BE070F">
        <w:rPr>
          <w:rFonts w:ascii="Calibri" w:eastAsia="Times New Roman" w:hAnsi="Calibri" w:cs="Calibri"/>
          <w:b/>
          <w:bCs/>
          <w:color w:val="000000" w:themeColor="text1"/>
          <w:sz w:val="28"/>
          <w:szCs w:val="28"/>
          <w:lang w:val="ga-IE"/>
        </w:rPr>
        <w:t xml:space="preserve"> agus </w:t>
      </w:r>
      <w:r w:rsidRPr="00BE070F">
        <w:rPr>
          <w:rFonts w:ascii="Calibri" w:eastAsia="Times New Roman" w:hAnsi="Calibri" w:cs="Calibri"/>
          <w:b/>
          <w:bCs/>
          <w:color w:val="000000" w:themeColor="text1"/>
          <w:sz w:val="28"/>
          <w:szCs w:val="28"/>
          <w:u w:val="single"/>
          <w:lang w:val="ga-IE"/>
        </w:rPr>
        <w:t>Cuid 2</w:t>
      </w:r>
      <w:r w:rsidRPr="00BE070F">
        <w:rPr>
          <w:rFonts w:ascii="Calibri" w:eastAsia="Times New Roman" w:hAnsi="Calibri" w:cs="Calibri"/>
          <w:b/>
          <w:bCs/>
          <w:color w:val="000000" w:themeColor="text1"/>
          <w:sz w:val="28"/>
          <w:szCs w:val="28"/>
          <w:lang w:val="ga-IE"/>
        </w:rPr>
        <w:t xml:space="preserve"> a phostáil/a sheachadadh chuig:</w:t>
      </w:r>
    </w:p>
    <w:p w:rsidR="00BE070F" w:rsidRPr="00BE070F" w:rsidRDefault="00BE070F" w:rsidP="00BE070F">
      <w:pPr>
        <w:ind w:left="720" w:right="-327"/>
        <w:jc w:val="both"/>
        <w:rPr>
          <w:rFonts w:asciiTheme="minorHAnsi" w:hAnsiTheme="minorHAnsi" w:cs="Times New Roman"/>
          <w:b/>
          <w:snapToGrid/>
          <w:lang w:eastAsia="hi-IN"/>
        </w:rPr>
      </w:pPr>
    </w:p>
    <w:p w:rsidR="00BE070F" w:rsidRPr="00BE070F" w:rsidRDefault="00BE070F" w:rsidP="00BE070F">
      <w:pPr>
        <w:ind w:left="720" w:right="-327"/>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AN RANNÓG ACMHAINNÍ DAONNA,</w:t>
      </w:r>
    </w:p>
    <w:p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Comhairle Cathrach na Gaillimhe </w:t>
      </w:r>
    </w:p>
    <w:p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Halla na Cathrach, </w:t>
      </w:r>
    </w:p>
    <w:p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Bóthar an Choláiste, </w:t>
      </w:r>
    </w:p>
    <w:p w:rsidR="00BE070F" w:rsidRPr="00BE070F" w:rsidRDefault="00BE070F" w:rsidP="00BE070F">
      <w:pPr>
        <w:ind w:right="-327" w:firstLine="720"/>
        <w:jc w:val="both"/>
        <w:rPr>
          <w:rFonts w:asciiTheme="minorHAnsi" w:hAnsiTheme="minorHAnsi" w:cs="Times New Roman"/>
          <w:b/>
          <w:bCs/>
          <w:snapToGrid/>
          <w:lang w:val="ga" w:eastAsia="hi-IN"/>
        </w:rPr>
      </w:pPr>
      <w:r w:rsidRPr="00BE070F">
        <w:rPr>
          <w:rFonts w:asciiTheme="minorHAnsi" w:hAnsiTheme="minorHAnsi" w:cs="Times New Roman"/>
          <w:b/>
          <w:bCs/>
          <w:snapToGrid/>
          <w:lang w:val="ga" w:eastAsia="hi-IN"/>
        </w:rPr>
        <w:t>Gaillimh,</w:t>
      </w:r>
    </w:p>
    <w:p w:rsidR="00BE070F" w:rsidRPr="00BE070F" w:rsidRDefault="00BE070F" w:rsidP="00BE070F">
      <w:pPr>
        <w:ind w:right="-327" w:firstLine="720"/>
        <w:jc w:val="both"/>
        <w:rPr>
          <w:rFonts w:asciiTheme="minorHAnsi" w:hAnsiTheme="minorHAnsi" w:cs="Times New Roman"/>
          <w:b/>
          <w:bCs/>
          <w:snapToGrid/>
          <w:lang w:val="ga" w:eastAsia="hi-IN"/>
        </w:rPr>
      </w:pPr>
      <w:r w:rsidRPr="00BE070F">
        <w:rPr>
          <w:rFonts w:asciiTheme="minorHAnsi" w:hAnsiTheme="minorHAnsi" w:cs="Times New Roman"/>
          <w:b/>
          <w:bCs/>
          <w:snapToGrid/>
          <w:lang w:val="ga" w:eastAsia="hi-IN"/>
        </w:rPr>
        <w:t>H91 X4KB</w:t>
      </w:r>
    </w:p>
    <w:p w:rsidR="00BE070F" w:rsidRPr="00BE070F" w:rsidRDefault="00BE070F" w:rsidP="00BE070F">
      <w:pPr>
        <w:ind w:right="-327"/>
        <w:jc w:val="both"/>
        <w:rPr>
          <w:rFonts w:asciiTheme="minorHAnsi" w:hAnsiTheme="minorHAnsi" w:cs="Times New Roman"/>
          <w:snapToGrid/>
          <w:lang w:eastAsia="hi-IN"/>
        </w:rPr>
      </w:pPr>
    </w:p>
    <w:p w:rsidR="00BE070F" w:rsidRPr="00BE070F" w:rsidRDefault="00BE070F" w:rsidP="00BE070F">
      <w:pPr>
        <w:ind w:left="720" w:right="-327"/>
        <w:jc w:val="both"/>
        <w:rPr>
          <w:rFonts w:asciiTheme="minorHAnsi" w:hAnsiTheme="minorHAnsi" w:cs="Times New Roman"/>
          <w:snapToGrid/>
          <w:color w:val="000000" w:themeColor="text1"/>
          <w:lang w:eastAsia="hi-IN"/>
        </w:rPr>
      </w:pPr>
      <w:r w:rsidRPr="00BE070F">
        <w:rPr>
          <w:rFonts w:asciiTheme="minorHAnsi" w:hAnsiTheme="minorHAnsi" w:cs="Times New Roman"/>
          <w:b/>
          <w:iCs/>
          <w:snapToGrid/>
          <w:color w:val="000000" w:themeColor="text1"/>
          <w:lang w:val="en-US" w:eastAsia="hi-IN"/>
        </w:rPr>
        <w:t xml:space="preserve">Is </w:t>
      </w:r>
      <w:proofErr w:type="spellStart"/>
      <w:r w:rsidRPr="00BE070F">
        <w:rPr>
          <w:rFonts w:asciiTheme="minorHAnsi" w:hAnsiTheme="minorHAnsi" w:cs="Times New Roman"/>
          <w:b/>
          <w:iCs/>
          <w:snapToGrid/>
          <w:color w:val="000000" w:themeColor="text1"/>
          <w:lang w:val="en-US" w:eastAsia="hi-IN"/>
        </w:rPr>
        <w:t>féidir</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iarratais</w:t>
      </w:r>
      <w:proofErr w:type="spellEnd"/>
      <w:r w:rsidRPr="00BE070F">
        <w:rPr>
          <w:rFonts w:asciiTheme="minorHAnsi" w:hAnsiTheme="minorHAnsi" w:cs="Times New Roman"/>
          <w:b/>
          <w:iCs/>
          <w:snapToGrid/>
          <w:color w:val="000000" w:themeColor="text1"/>
          <w:lang w:val="en-US" w:eastAsia="hi-IN"/>
        </w:rPr>
        <w:t xml:space="preserve"> a </w:t>
      </w:r>
      <w:proofErr w:type="spellStart"/>
      <w:r w:rsidRPr="00BE070F">
        <w:rPr>
          <w:rFonts w:asciiTheme="minorHAnsi" w:hAnsiTheme="minorHAnsi" w:cs="Times New Roman"/>
          <w:b/>
          <w:iCs/>
          <w:snapToGrid/>
          <w:color w:val="000000" w:themeColor="text1"/>
          <w:lang w:val="en-US" w:eastAsia="hi-IN"/>
        </w:rPr>
        <w:t>sheoladh</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trí</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ríomhphost</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freisin</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chuig</w:t>
      </w:r>
      <w:proofErr w:type="spellEnd"/>
      <w:r w:rsidRPr="00BE070F">
        <w:rPr>
          <w:rFonts w:asciiTheme="minorHAnsi" w:hAnsiTheme="minorHAnsi" w:cs="Times New Roman"/>
          <w:b/>
          <w:iCs/>
          <w:snapToGrid/>
          <w:color w:val="000000" w:themeColor="text1"/>
          <w:lang w:val="en-US" w:eastAsia="hi-IN"/>
        </w:rPr>
        <w:t xml:space="preserve"> </w:t>
      </w:r>
      <w:hyperlink r:id="rId6" w:history="1">
        <w:r w:rsidRPr="00BE070F">
          <w:rPr>
            <w:rFonts w:asciiTheme="minorHAnsi" w:hAnsiTheme="minorHAnsi" w:cs="Times New Roman"/>
            <w:b/>
            <w:iCs/>
            <w:snapToGrid/>
            <w:color w:val="0000FF"/>
            <w:u w:val="single"/>
            <w:lang w:val="en-US" w:eastAsia="hi-IN"/>
          </w:rPr>
          <w:t>Personnel@galwaycity.ie</w:t>
        </w:r>
      </w:hyperlink>
      <w:r w:rsidRPr="00BE070F">
        <w:rPr>
          <w:rFonts w:asciiTheme="minorHAnsi" w:hAnsiTheme="minorHAnsi" w:cs="Times New Roman"/>
          <w:b/>
          <w:iCs/>
          <w:snapToGrid/>
          <w:color w:val="000000" w:themeColor="text1"/>
          <w:u w:val="single"/>
          <w:lang w:val="en-US" w:eastAsia="hi-IN"/>
        </w:rPr>
        <w:t xml:space="preserve"> </w:t>
      </w:r>
      <w:r w:rsidRPr="00BE070F">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Cinntigh</w:t>
      </w:r>
      <w:proofErr w:type="spellEnd"/>
      <w:r w:rsidR="00E60CE5" w:rsidRPr="00E60CE5">
        <w:rPr>
          <w:rFonts w:asciiTheme="minorHAnsi" w:hAnsiTheme="minorHAnsi" w:cs="Times New Roman"/>
          <w:b/>
          <w:iCs/>
          <w:snapToGrid/>
          <w:color w:val="000000" w:themeColor="text1"/>
          <w:lang w:val="en-US" w:eastAsia="hi-IN"/>
        </w:rPr>
        <w:t xml:space="preserve"> go </w:t>
      </w:r>
      <w:proofErr w:type="spellStart"/>
      <w:r w:rsidR="00E60CE5" w:rsidRPr="00E60CE5">
        <w:rPr>
          <w:rFonts w:asciiTheme="minorHAnsi" w:hAnsiTheme="minorHAnsi" w:cs="Times New Roman"/>
          <w:b/>
          <w:iCs/>
          <w:snapToGrid/>
          <w:color w:val="000000" w:themeColor="text1"/>
          <w:lang w:val="en-US" w:eastAsia="hi-IN"/>
        </w:rPr>
        <w:t>bhfuil</w:t>
      </w:r>
      <w:proofErr w:type="spellEnd"/>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Oibrí</w:t>
      </w:r>
      <w:proofErr w:type="spellEnd"/>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Ceardaíochta</w:t>
      </w:r>
      <w:proofErr w:type="spellEnd"/>
      <w:r w:rsidR="00E60CE5" w:rsidRPr="00E60CE5">
        <w:rPr>
          <w:rFonts w:asciiTheme="minorHAnsi" w:hAnsiTheme="minorHAnsi" w:cs="Times New Roman"/>
          <w:b/>
          <w:iCs/>
          <w:snapToGrid/>
          <w:color w:val="000000" w:themeColor="text1"/>
          <w:lang w:val="en-US" w:eastAsia="hi-IN"/>
        </w:rPr>
        <w:t xml:space="preserve"> </w:t>
      </w:r>
      <w:r w:rsidR="008578BC" w:rsidRPr="001E3D0D">
        <w:rPr>
          <w:rFonts w:asciiTheme="minorHAnsi" w:hAnsiTheme="minorHAnsi" w:cstheme="minorHAnsi"/>
          <w:b/>
          <w:lang w:val="ga"/>
        </w:rPr>
        <w:t>Pluiméir</w:t>
      </w:r>
      <w:r w:rsidR="008578BC" w:rsidRPr="00E60CE5">
        <w:rPr>
          <w:rFonts w:asciiTheme="minorHAnsi" w:hAnsiTheme="minorHAnsi" w:cs="Times New Roman"/>
          <w:b/>
          <w:iCs/>
          <w:snapToGrid/>
          <w:color w:val="000000" w:themeColor="text1"/>
          <w:lang w:val="en-US" w:eastAsia="hi-IN"/>
        </w:rPr>
        <w:t xml:space="preserve"> </w:t>
      </w:r>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Foirm</w:t>
      </w:r>
      <w:proofErr w:type="spellEnd"/>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Iarratais</w:t>
      </w:r>
      <w:proofErr w:type="spellEnd"/>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i</w:t>
      </w:r>
      <w:proofErr w:type="spellEnd"/>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líne</w:t>
      </w:r>
      <w:proofErr w:type="spellEnd"/>
      <w:r w:rsidR="00E60CE5" w:rsidRPr="00E60CE5">
        <w:rPr>
          <w:rFonts w:asciiTheme="minorHAnsi" w:hAnsiTheme="minorHAnsi" w:cs="Times New Roman"/>
          <w:b/>
          <w:iCs/>
          <w:snapToGrid/>
          <w:color w:val="000000" w:themeColor="text1"/>
          <w:lang w:val="en-US" w:eastAsia="hi-IN"/>
        </w:rPr>
        <w:t xml:space="preserve"> </w:t>
      </w:r>
      <w:proofErr w:type="spellStart"/>
      <w:r w:rsidR="00E60CE5" w:rsidRPr="00E60CE5">
        <w:rPr>
          <w:rFonts w:asciiTheme="minorHAnsi" w:hAnsiTheme="minorHAnsi" w:cs="Times New Roman"/>
          <w:b/>
          <w:iCs/>
          <w:snapToGrid/>
          <w:color w:val="000000" w:themeColor="text1"/>
          <w:lang w:val="en-US" w:eastAsia="hi-IN"/>
        </w:rPr>
        <w:t>ábhair</w:t>
      </w:r>
      <w:proofErr w:type="spellEnd"/>
      <w:r w:rsidR="00E60CE5" w:rsidRPr="00E60CE5">
        <w:rPr>
          <w:rFonts w:asciiTheme="minorHAnsi" w:hAnsiTheme="minorHAnsi" w:cs="Times New Roman"/>
          <w:b/>
          <w:iCs/>
          <w:snapToGrid/>
          <w:color w:val="000000" w:themeColor="text1"/>
          <w:lang w:val="en-US" w:eastAsia="hi-IN"/>
        </w:rPr>
        <w:t xml:space="preserve"> an </w:t>
      </w:r>
      <w:proofErr w:type="spellStart"/>
      <w:r w:rsidR="00E60CE5" w:rsidRPr="00E60CE5">
        <w:rPr>
          <w:rFonts w:asciiTheme="minorHAnsi" w:hAnsiTheme="minorHAnsi" w:cs="Times New Roman"/>
          <w:b/>
          <w:iCs/>
          <w:snapToGrid/>
          <w:color w:val="000000" w:themeColor="text1"/>
          <w:lang w:val="en-US" w:eastAsia="hi-IN"/>
        </w:rPr>
        <w:t>ríomhphoist</w:t>
      </w:r>
      <w:proofErr w:type="spellEnd"/>
      <w:r w:rsidR="00E60CE5" w:rsidRPr="00E60CE5">
        <w:rPr>
          <w:rFonts w:asciiTheme="minorHAnsi" w:hAnsiTheme="minorHAnsi" w:cs="Times New Roman"/>
          <w:b/>
          <w:iCs/>
          <w:snapToGrid/>
          <w:color w:val="000000" w:themeColor="text1"/>
          <w:lang w:val="en-US" w:eastAsia="hi-IN"/>
        </w:rPr>
        <w:t>”</w:t>
      </w:r>
    </w:p>
    <w:p w:rsidR="00BE070F" w:rsidRPr="00BE070F" w:rsidRDefault="00BE070F" w:rsidP="00BE070F">
      <w:pPr>
        <w:tabs>
          <w:tab w:val="left" w:pos="748"/>
          <w:tab w:val="left" w:pos="3927"/>
        </w:tabs>
        <w:ind w:right="-327"/>
        <w:jc w:val="both"/>
        <w:rPr>
          <w:rFonts w:asciiTheme="minorHAnsi" w:hAnsiTheme="minorHAnsi" w:cs="Times New Roman"/>
          <w:iCs/>
          <w:snapToGrid/>
          <w:sz w:val="22"/>
          <w:szCs w:val="22"/>
          <w:lang w:eastAsia="hi-IN"/>
        </w:rPr>
      </w:pPr>
    </w:p>
    <w:p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snapToGrid/>
          <w:lang w:val="ga" w:eastAsia="hi-IN"/>
        </w:rPr>
        <w:tab/>
      </w:r>
      <w:r w:rsidRPr="00BE070F">
        <w:rPr>
          <w:rFonts w:asciiTheme="minorHAnsi" w:hAnsiTheme="minorHAnsi" w:cs="Times New Roman"/>
          <w:b/>
          <w:bCs/>
          <w:snapToGrid/>
          <w:lang w:val="ga" w:eastAsia="hi-IN"/>
        </w:rPr>
        <w:t>DÁTA DEIRIDH AR A NGLACFAR LE HIARRATAIS CHOMHLÁNAITHE</w:t>
      </w:r>
      <w:r w:rsidRPr="00BE070F">
        <w:rPr>
          <w:rFonts w:asciiTheme="minorHAnsi" w:hAnsiTheme="minorHAnsi" w:cs="Times New Roman"/>
          <w:snapToGrid/>
          <w:lang w:val="ga" w:eastAsia="hi-IN"/>
        </w:rPr>
        <w:tab/>
      </w:r>
    </w:p>
    <w:p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b/>
          <w:bCs/>
          <w:snapToGrid/>
          <w:lang w:val="ga" w:eastAsia="hi-IN"/>
        </w:rPr>
        <w:tab/>
      </w:r>
    </w:p>
    <w:p w:rsidR="00BE070F" w:rsidRPr="00BE070F" w:rsidRDefault="00BE070F" w:rsidP="00BE070F">
      <w:pPr>
        <w:tabs>
          <w:tab w:val="left" w:pos="748"/>
          <w:tab w:val="left" w:pos="3927"/>
        </w:tabs>
        <w:ind w:right="-327"/>
        <w:jc w:val="both"/>
        <w:rPr>
          <w:rFonts w:asciiTheme="minorHAnsi" w:hAnsiTheme="minorHAnsi" w:cs="Times New Roman"/>
          <w:b/>
          <w:bCs/>
          <w:snapToGrid/>
          <w:color w:val="C00000"/>
          <w:sz w:val="28"/>
          <w:szCs w:val="28"/>
          <w:lang w:val="ga" w:eastAsia="hi-IN"/>
        </w:rPr>
      </w:pPr>
      <w:r w:rsidRPr="00BE070F">
        <w:rPr>
          <w:rFonts w:ascii="Times New Roman" w:hAnsi="Times New Roman"/>
          <w:snapToGrid/>
          <w:color w:val="00B050"/>
          <w:lang w:val="ga" w:eastAsia="hi-IN"/>
        </w:rPr>
        <w:tab/>
      </w:r>
      <w:r w:rsidRPr="00BE070F">
        <w:rPr>
          <w:rFonts w:asciiTheme="minorHAnsi" w:hAnsiTheme="minorHAnsi" w:cs="Times New Roman"/>
          <w:b/>
          <w:bCs/>
          <w:snapToGrid/>
          <w:color w:val="C00000"/>
          <w:sz w:val="28"/>
          <w:szCs w:val="28"/>
          <w:lang w:val="ga" w:eastAsia="hi-IN"/>
        </w:rPr>
        <w:t xml:space="preserve">4.00p.m. </w:t>
      </w:r>
      <w:r w:rsidR="00603321">
        <w:rPr>
          <w:rFonts w:asciiTheme="minorHAnsi" w:hAnsiTheme="minorHAnsi" w:cstheme="minorHAnsi"/>
          <w:b/>
          <w:color w:val="C00000"/>
          <w:sz w:val="28"/>
          <w:szCs w:val="28"/>
          <w:lang w:val="ga"/>
        </w:rPr>
        <w:t xml:space="preserve">Déardaoin, 13 Bealtaine, 2021. </w:t>
      </w:r>
    </w:p>
    <w:p w:rsidR="00610E43" w:rsidRDefault="00610E43" w:rsidP="00BE070F">
      <w:pPr>
        <w:spacing w:line="360" w:lineRule="auto"/>
        <w:ind w:left="-851" w:right="-765"/>
        <w:jc w:val="center"/>
        <w:rPr>
          <w:rFonts w:eastAsia="Times New Roman" w:cstheme="minorBidi"/>
          <w:b/>
          <w:sz w:val="22"/>
          <w:lang w:bidi="ar-SA"/>
        </w:rPr>
      </w:pPr>
    </w:p>
    <w:p w:rsidR="00610E43" w:rsidRDefault="00610E43">
      <w:pPr>
        <w:widowControl/>
        <w:suppressAutoHyphens w:val="0"/>
        <w:spacing w:after="200" w:line="276" w:lineRule="auto"/>
        <w:rPr>
          <w:rFonts w:eastAsia="Times New Roman" w:cstheme="minorBidi"/>
          <w:lang w:val="en-IE" w:bidi="ar-SA"/>
        </w:rPr>
      </w:pPr>
    </w:p>
    <w:p w:rsidR="00CB6F62" w:rsidRDefault="00CB6F62">
      <w:pPr>
        <w:widowControl/>
        <w:suppressAutoHyphens w:val="0"/>
        <w:spacing w:after="200" w:line="276" w:lineRule="auto"/>
        <w:rPr>
          <w:rFonts w:eastAsia="Times New Roman" w:cstheme="minorBidi"/>
          <w:lang w:val="en-IE" w:bidi="ar-SA"/>
        </w:rPr>
      </w:pPr>
    </w:p>
    <w:p w:rsidR="00610E43" w:rsidRDefault="00610E43">
      <w:pPr>
        <w:widowControl/>
        <w:suppressAutoHyphens w:val="0"/>
        <w:spacing w:after="200" w:line="276" w:lineRule="auto"/>
        <w:rPr>
          <w:rFonts w:asciiTheme="minorHAnsi" w:eastAsia="Times New Roman" w:hAnsiTheme="minorHAnsi" w:cstheme="minorBidi"/>
          <w:b/>
          <w:sz w:val="16"/>
          <w:lang w:bidi="ar-SA"/>
        </w:rPr>
      </w:pPr>
    </w:p>
    <w:p w:rsidR="00610E43" w:rsidRDefault="00610E43">
      <w:pPr>
        <w:pStyle w:val="BodyText"/>
        <w:jc w:val="both"/>
        <w:rPr>
          <w:rFonts w:asciiTheme="minorHAnsi" w:hAnsiTheme="minorHAnsi"/>
          <w:sz w:val="22"/>
          <w:szCs w:val="24"/>
        </w:rPr>
      </w:pPr>
    </w:p>
    <w:p w:rsidR="00610E43" w:rsidRDefault="006E52B6">
      <w:pPr>
        <w:rPr>
          <w:rFonts w:asciiTheme="minorHAnsi" w:eastAsia="Times New Roman" w:hAnsiTheme="minorHAnsi" w:cstheme="minorBidi"/>
          <w:lang w:bidi="ar-SA"/>
        </w:rPr>
      </w:pPr>
      <w:r>
        <w:rPr>
          <w:noProof/>
          <w:snapToGrid/>
          <w:lang w:val="en-IE" w:bidi="ar-SA"/>
        </w:rPr>
        <mc:AlternateContent>
          <mc:Choice Requires="wps">
            <w:drawing>
              <wp:anchor distT="0" distB="0" distL="114935" distR="114935" simplePos="0" relativeHeight="251658240" behindDoc="0" locked="0" layoutInCell="1" allowOverlap="1" wp14:anchorId="3FBE80AC" wp14:editId="0A5B1DE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E80A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v:textbox>
              </v:shape>
            </w:pict>
          </mc:Fallback>
        </mc:AlternateContent>
      </w:r>
    </w:p>
    <w:p w:rsidR="00BE070F" w:rsidRPr="00BE070F" w:rsidRDefault="004A6E16" w:rsidP="00BE070F">
      <w:pPr>
        <w:jc w:val="both"/>
        <w:rPr>
          <w:rFonts w:asciiTheme="minorHAnsi" w:hAnsiTheme="minorHAnsi"/>
          <w:b/>
          <w:snapToGrid/>
          <w:sz w:val="23"/>
          <w:szCs w:val="23"/>
          <w:u w:val="single"/>
          <w:lang w:eastAsia="hi-IN"/>
        </w:rPr>
      </w:pPr>
      <w:r>
        <w:rPr>
          <w:rFonts w:asciiTheme="minorHAnsi" w:hAnsiTheme="minorHAnsi" w:cstheme="minorBidi"/>
          <w:b/>
          <w:lang w:bidi="ar-SA"/>
        </w:rPr>
        <w:tab/>
      </w:r>
      <w:r w:rsidR="00BE070F" w:rsidRPr="00BE070F">
        <w:rPr>
          <w:rFonts w:asciiTheme="minorHAnsi" w:hAnsiTheme="minorHAnsi"/>
          <w:b/>
          <w:bCs/>
          <w:snapToGrid/>
          <w:sz w:val="23"/>
          <w:szCs w:val="23"/>
          <w:u w:val="single"/>
          <w:lang w:val="ga" w:eastAsia="hi-IN"/>
        </w:rPr>
        <w:t xml:space="preserve">Iarrtar ort na pointí seo a leanas a sheiceáil sula seoltar an fhoirm seo:  </w:t>
      </w:r>
    </w:p>
    <w:p w:rsidR="00BE070F" w:rsidRPr="00BE070F" w:rsidRDefault="00BE070F" w:rsidP="00BE070F">
      <w:pPr>
        <w:jc w:val="both"/>
        <w:rPr>
          <w:rFonts w:asciiTheme="minorHAnsi" w:hAnsiTheme="minorHAnsi"/>
          <w:snapToGrid/>
          <w:sz w:val="23"/>
          <w:szCs w:val="23"/>
          <w:lang w:eastAsia="hi-IN"/>
        </w:rPr>
      </w:pPr>
    </w:p>
    <w:p w:rsidR="008578BC" w:rsidRPr="00F8066C" w:rsidRDefault="008578BC" w:rsidP="008578B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Pr="00F926EF">
        <w:rPr>
          <w:rFonts w:ascii="Calibri" w:eastAsia="Times New Roman" w:hAnsi="Calibri" w:cs="Calibri"/>
          <w:b/>
          <w:bCs/>
          <w:color w:val="000000" w:themeColor="text1"/>
          <w:sz w:val="23"/>
          <w:szCs w:val="23"/>
          <w:u w:val="single"/>
          <w:lang w:val="ga-IE"/>
        </w:rPr>
        <w:t xml:space="preserve">4.00p.m. </w:t>
      </w:r>
      <w:r w:rsidRPr="001E3D0D">
        <w:rPr>
          <w:rFonts w:asciiTheme="minorHAnsi" w:hAnsiTheme="minorHAnsi" w:cstheme="minorHAnsi"/>
          <w:b/>
          <w:sz w:val="23"/>
          <w:szCs w:val="23"/>
          <w:u w:val="single"/>
          <w:lang w:val="ga"/>
        </w:rPr>
        <w:t xml:space="preserve">Déardaoin, </w:t>
      </w:r>
      <w:r w:rsidR="00603321">
        <w:rPr>
          <w:rFonts w:asciiTheme="minorHAnsi" w:hAnsiTheme="minorHAnsi" w:cstheme="minorHAnsi"/>
          <w:b/>
          <w:sz w:val="23"/>
          <w:szCs w:val="23"/>
          <w:u w:val="single"/>
          <w:lang w:val="ga"/>
        </w:rPr>
        <w:t>13 Bealtaine</w:t>
      </w:r>
      <w:r w:rsidRPr="001E3D0D">
        <w:rPr>
          <w:rFonts w:asciiTheme="minorHAnsi" w:hAnsiTheme="minorHAnsi" w:cstheme="minorHAnsi"/>
          <w:b/>
          <w:sz w:val="23"/>
          <w:szCs w:val="23"/>
          <w:u w:val="single"/>
          <w:lang w:val="ga"/>
        </w:rPr>
        <w:t>, 2021</w:t>
      </w:r>
      <w:r>
        <w:rPr>
          <w:rFonts w:asciiTheme="minorHAnsi" w:hAnsiTheme="minorHAnsi" w:cstheme="minorHAnsi"/>
          <w:b/>
          <w:bCs/>
          <w:strike/>
          <w:snapToGrid/>
          <w:sz w:val="23"/>
          <w:szCs w:val="23"/>
          <w:u w:val="single"/>
          <w:lang w:val="ga" w:eastAsia="hi-IN"/>
        </w:rPr>
        <w:t>.</w:t>
      </w:r>
      <w:r>
        <w:rPr>
          <w:rFonts w:asciiTheme="minorHAnsi" w:hAnsiTheme="minorHAnsi"/>
          <w:snapToGrid/>
          <w:sz w:val="23"/>
          <w:szCs w:val="23"/>
          <w:lang w:val="ga" w:eastAsia="hi-IN"/>
        </w:rPr>
        <w:t xml:space="preserve"> </w:t>
      </w:r>
      <w:r w:rsidRPr="00F8066C">
        <w:rPr>
          <w:rFonts w:asciiTheme="minorHAnsi" w:hAnsiTheme="minorHAnsi"/>
          <w:snapToGrid/>
          <w:sz w:val="23"/>
          <w:szCs w:val="23"/>
          <w:lang w:val="ga" w:eastAsia="hi-IN"/>
        </w:rPr>
        <w:t xml:space="preserve">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8578BC" w:rsidRPr="00F8066C" w:rsidRDefault="008578BC" w:rsidP="008578BC">
      <w:pPr>
        <w:jc w:val="both"/>
        <w:rPr>
          <w:rFonts w:asciiTheme="minorHAnsi" w:hAnsiTheme="minorHAnsi"/>
          <w:snapToGrid/>
          <w:sz w:val="23"/>
          <w:szCs w:val="23"/>
          <w:lang w:eastAsia="hi-IN"/>
        </w:rPr>
      </w:pPr>
    </w:p>
    <w:p w:rsidR="008578BC" w:rsidRPr="00F8066C" w:rsidRDefault="008578BC" w:rsidP="008578B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8578BC" w:rsidRPr="00F8066C" w:rsidRDefault="008578BC" w:rsidP="008578BC">
      <w:pPr>
        <w:ind w:left="360"/>
        <w:jc w:val="both"/>
        <w:rPr>
          <w:rFonts w:asciiTheme="minorHAnsi" w:hAnsiTheme="minorHAnsi"/>
          <w:snapToGrid/>
          <w:sz w:val="23"/>
          <w:szCs w:val="23"/>
          <w:lang w:eastAsia="hi-IN"/>
        </w:rPr>
      </w:pPr>
    </w:p>
    <w:p w:rsidR="008578BC" w:rsidRPr="00F8066C" w:rsidRDefault="008578BC" w:rsidP="008578B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8578BC" w:rsidRPr="00F8066C" w:rsidRDefault="008578BC" w:rsidP="008578BC">
      <w:pPr>
        <w:pStyle w:val="ListParagraph"/>
        <w:rPr>
          <w:rFonts w:ascii="Calibri" w:eastAsia="Times New Roman" w:hAnsi="Calibri" w:cs="Calibri"/>
          <w:b/>
          <w:bCs/>
          <w:color w:val="00B050"/>
          <w:sz w:val="23"/>
          <w:szCs w:val="23"/>
          <w:u w:val="single"/>
          <w:lang w:val="ga-IE"/>
        </w:rPr>
      </w:pPr>
    </w:p>
    <w:p w:rsidR="008578BC" w:rsidRPr="001A1028" w:rsidRDefault="008578BC" w:rsidP="008578BC">
      <w:pPr>
        <w:numPr>
          <w:ilvl w:val="0"/>
          <w:numId w:val="1"/>
        </w:numPr>
        <w:jc w:val="both"/>
        <w:rPr>
          <w:rFonts w:asciiTheme="minorHAnsi" w:hAnsiTheme="minorHAnsi" w:cstheme="minorHAnsi"/>
          <w:sz w:val="23"/>
          <w:szCs w:val="23"/>
        </w:rPr>
      </w:pPr>
      <w:r w:rsidRPr="001A1028">
        <w:rPr>
          <w:rFonts w:asciiTheme="minorHAnsi" w:hAnsiTheme="minorHAnsi" w:cstheme="minorHAnsi"/>
          <w:b/>
          <w:bCs/>
          <w:sz w:val="23"/>
          <w:szCs w:val="23"/>
          <w:u w:val="single"/>
          <w:lang w:val="ga"/>
        </w:rPr>
        <w:t>Iarratais trí Ríomhphost:</w:t>
      </w:r>
      <w:r w:rsidRPr="001A1028">
        <w:rPr>
          <w:rFonts w:asciiTheme="minorHAnsi" w:hAnsiTheme="minorHAnsi" w:cstheme="minorHAnsi"/>
          <w:sz w:val="23"/>
          <w:szCs w:val="23"/>
          <w:lang w:val="ga"/>
        </w:rPr>
        <w:t xml:space="preserve">  Ba cheart an fhoirm iarratais chomhlánaithe, </w:t>
      </w:r>
      <w:r w:rsidRPr="001A1028">
        <w:rPr>
          <w:rFonts w:asciiTheme="minorHAnsi" w:hAnsiTheme="minorHAnsi" w:cstheme="minorHAnsi"/>
          <w:b/>
          <w:bCs/>
          <w:sz w:val="23"/>
          <w:szCs w:val="23"/>
          <w:u w:val="single"/>
          <w:lang w:val="ga"/>
        </w:rPr>
        <w:t>mar aon le</w:t>
      </w:r>
      <w:r w:rsidRPr="001A1028">
        <w:rPr>
          <w:rFonts w:asciiTheme="minorHAnsi" w:hAnsiTheme="minorHAnsi" w:cstheme="minorHAnsi"/>
          <w:sz w:val="23"/>
          <w:szCs w:val="23"/>
          <w:lang w:val="ga"/>
        </w:rPr>
        <w:t xml:space="preserve"> cóipeanna scanta den Teastas Náisiúnta Ceardaíochta (riachtanach), Ceadúnas Tiomána reatha (riachtanach) agus Cárta Pas Sábháilte (riachtanach) a chur isteach trí ríomhphost chuig </w:t>
      </w:r>
      <w:hyperlink r:id="rId7" w:history="1">
        <w:r w:rsidRPr="001A1028">
          <w:rPr>
            <w:rFonts w:asciiTheme="minorHAnsi" w:hAnsiTheme="minorHAnsi" w:cstheme="minorHAnsi"/>
            <w:color w:val="0000FF" w:themeColor="hyperlink"/>
            <w:sz w:val="23"/>
            <w:szCs w:val="23"/>
            <w:u w:val="single"/>
            <w:lang w:val="ga"/>
          </w:rPr>
          <w:t>personnel@galwaycity.ie</w:t>
        </w:r>
      </w:hyperlink>
      <w:r w:rsidRPr="001A1028">
        <w:rPr>
          <w:rFonts w:asciiTheme="minorHAnsi" w:hAnsiTheme="minorHAnsi" w:cstheme="minorHAnsi"/>
          <w:sz w:val="23"/>
          <w:szCs w:val="23"/>
          <w:lang w:val="ga"/>
        </w:rPr>
        <w:t xml:space="preserve"> faoin </w:t>
      </w:r>
      <w:r w:rsidRPr="001A1028">
        <w:rPr>
          <w:rFonts w:asciiTheme="minorHAnsi" w:hAnsiTheme="minorHAnsi" w:cstheme="minorHAnsi"/>
          <w:b/>
          <w:bCs/>
          <w:sz w:val="23"/>
          <w:szCs w:val="23"/>
          <w:lang w:val="ga"/>
        </w:rPr>
        <w:t>4</w:t>
      </w:r>
      <w:r w:rsidRPr="001A1028">
        <w:rPr>
          <w:rFonts w:asciiTheme="minorHAnsi" w:hAnsiTheme="minorHAnsi" w:cstheme="minorHAnsi"/>
          <w:b/>
          <w:bCs/>
          <w:sz w:val="23"/>
          <w:szCs w:val="23"/>
          <w:u w:val="single"/>
          <w:lang w:val="ga"/>
        </w:rPr>
        <w:t xml:space="preserve">.00pm, </w:t>
      </w:r>
      <w:r w:rsidRPr="001E3D0D">
        <w:rPr>
          <w:rFonts w:asciiTheme="minorHAnsi" w:hAnsiTheme="minorHAnsi" w:cstheme="minorHAnsi"/>
          <w:b/>
          <w:sz w:val="23"/>
          <w:szCs w:val="23"/>
          <w:u w:val="single"/>
          <w:lang w:val="ga"/>
        </w:rPr>
        <w:t xml:space="preserve">Déardaoin, </w:t>
      </w:r>
      <w:r w:rsidR="00603321">
        <w:rPr>
          <w:rFonts w:asciiTheme="minorHAnsi" w:hAnsiTheme="minorHAnsi" w:cstheme="minorHAnsi"/>
          <w:b/>
          <w:sz w:val="23"/>
          <w:szCs w:val="23"/>
          <w:u w:val="single"/>
          <w:lang w:val="ga"/>
        </w:rPr>
        <w:t>13 Bealtaine,</w:t>
      </w:r>
      <w:r w:rsidRPr="001E3D0D">
        <w:rPr>
          <w:rFonts w:asciiTheme="minorHAnsi" w:hAnsiTheme="minorHAnsi" w:cstheme="minorHAnsi"/>
          <w:b/>
          <w:sz w:val="23"/>
          <w:szCs w:val="23"/>
          <w:u w:val="single"/>
          <w:lang w:val="ga"/>
        </w:rPr>
        <w:t xml:space="preserve"> 2021</w:t>
      </w:r>
      <w:r w:rsidRPr="001A1028">
        <w:rPr>
          <w:rFonts w:asciiTheme="minorHAnsi" w:hAnsiTheme="minorHAnsi" w:cstheme="minorHAnsi"/>
          <w:b/>
          <w:bCs/>
          <w:sz w:val="23"/>
          <w:szCs w:val="23"/>
          <w:u w:val="single"/>
          <w:lang w:val="ga"/>
        </w:rPr>
        <w:t>.</w:t>
      </w:r>
      <w:r w:rsidRPr="001A1028">
        <w:rPr>
          <w:rFonts w:asciiTheme="minorHAnsi" w:hAnsiTheme="minorHAnsi" w:cstheme="minorHAnsi"/>
          <w:b/>
          <w:bCs/>
          <w:sz w:val="23"/>
          <w:szCs w:val="23"/>
          <w:lang w:val="ga"/>
        </w:rPr>
        <w:t xml:space="preserve">  </w:t>
      </w:r>
      <w:r w:rsidRPr="001A1028">
        <w:rPr>
          <w:rFonts w:asciiTheme="minorHAnsi" w:hAnsiTheme="minorHAnsi" w:cstheme="minorHAnsi"/>
          <w:b/>
          <w:bCs/>
          <w:color w:val="C00000"/>
          <w:sz w:val="23"/>
          <w:szCs w:val="23"/>
          <w:lang w:val="ga"/>
        </w:rPr>
        <w:t xml:space="preserve"> Cinntigh go bhfuil</w:t>
      </w:r>
      <w:r>
        <w:rPr>
          <w:rFonts w:asciiTheme="minorHAnsi" w:hAnsiTheme="minorHAnsi" w:cstheme="minorHAnsi"/>
          <w:b/>
          <w:bCs/>
          <w:color w:val="C00000"/>
          <w:sz w:val="23"/>
          <w:szCs w:val="23"/>
          <w:lang w:val="ga"/>
        </w:rPr>
        <w:t xml:space="preserve"> “Oibrí Ceardaíochta Pluim</w:t>
      </w:r>
      <w:r w:rsidRPr="001E3D0D">
        <w:rPr>
          <w:rFonts w:asciiTheme="minorHAnsi" w:hAnsiTheme="minorHAnsi" w:cstheme="minorHAnsi"/>
          <w:b/>
          <w:color w:val="C00000"/>
          <w:sz w:val="23"/>
          <w:szCs w:val="23"/>
          <w:lang w:val="ga"/>
        </w:rPr>
        <w:t>é</w:t>
      </w:r>
      <w:r>
        <w:rPr>
          <w:rFonts w:asciiTheme="minorHAnsi" w:hAnsiTheme="minorHAnsi" w:cstheme="minorHAnsi"/>
          <w:b/>
          <w:bCs/>
          <w:color w:val="C00000"/>
          <w:sz w:val="23"/>
          <w:szCs w:val="23"/>
          <w:lang w:val="ga"/>
        </w:rPr>
        <w:t xml:space="preserve">ir </w:t>
      </w:r>
      <w:r w:rsidRPr="001A1028">
        <w:rPr>
          <w:rFonts w:asciiTheme="minorHAnsi" w:hAnsiTheme="minorHAnsi" w:cstheme="minorHAnsi"/>
          <w:b/>
          <w:bCs/>
          <w:color w:val="C00000"/>
          <w:sz w:val="23"/>
          <w:szCs w:val="23"/>
          <w:lang w:val="ga"/>
        </w:rPr>
        <w:t>– Foirm Iarratais” i líne ábhair an ríomhphoist”</w:t>
      </w:r>
    </w:p>
    <w:p w:rsidR="008578BC" w:rsidRPr="001A1028" w:rsidRDefault="008578BC" w:rsidP="008578BC">
      <w:pPr>
        <w:jc w:val="both"/>
        <w:rPr>
          <w:rFonts w:asciiTheme="minorHAnsi" w:hAnsiTheme="minorHAnsi" w:cstheme="minorHAnsi"/>
          <w:sz w:val="23"/>
          <w:szCs w:val="23"/>
        </w:rPr>
      </w:pPr>
    </w:p>
    <w:p w:rsidR="008578BC" w:rsidRPr="001A1028" w:rsidRDefault="008578BC" w:rsidP="008578BC">
      <w:pPr>
        <w:numPr>
          <w:ilvl w:val="0"/>
          <w:numId w:val="1"/>
        </w:numPr>
        <w:jc w:val="both"/>
        <w:rPr>
          <w:rFonts w:asciiTheme="minorHAnsi" w:hAnsiTheme="minorHAnsi" w:cstheme="minorHAnsi"/>
          <w:sz w:val="23"/>
          <w:szCs w:val="23"/>
        </w:rPr>
      </w:pPr>
      <w:r w:rsidRPr="001A1028">
        <w:rPr>
          <w:rFonts w:asciiTheme="minorHAnsi" w:hAnsiTheme="minorHAnsi" w:cstheme="minorHAnsi"/>
          <w:b/>
          <w:bCs/>
          <w:sz w:val="23"/>
          <w:szCs w:val="23"/>
          <w:u w:val="single"/>
          <w:lang w:val="ga"/>
        </w:rPr>
        <w:t>Iarratais sa Phost/Seachadta:</w:t>
      </w:r>
      <w:r w:rsidRPr="001A1028">
        <w:rPr>
          <w:rFonts w:asciiTheme="minorHAnsi" w:hAnsiTheme="minorHAnsi" w:cstheme="minorHAnsi"/>
          <w:sz w:val="23"/>
          <w:szCs w:val="23"/>
          <w:lang w:val="ga"/>
        </w:rPr>
        <w:t xml:space="preserve">  Is féidir an fhoirm iarratais chomhlánaithe a chur isteach tríd an bpost/a sheachadadh agus caithfear</w:t>
      </w:r>
      <w:r w:rsidRPr="001A1028">
        <w:rPr>
          <w:rFonts w:asciiTheme="minorHAnsi" w:hAnsiTheme="minorHAnsi" w:cstheme="minorHAnsi"/>
          <w:b/>
          <w:bCs/>
          <w:sz w:val="23"/>
          <w:szCs w:val="23"/>
          <w:lang w:val="ga"/>
        </w:rPr>
        <w:t xml:space="preserve"> 4 Chóip </w:t>
      </w:r>
      <w:r w:rsidRPr="001A1028">
        <w:rPr>
          <w:rFonts w:asciiTheme="minorHAnsi" w:hAnsiTheme="minorHAnsi" w:cstheme="minorHAnsi"/>
          <w:sz w:val="23"/>
          <w:szCs w:val="23"/>
          <w:lang w:val="ga"/>
        </w:rPr>
        <w:t xml:space="preserve">i.e. 1 cóip bhunaidh agus 3 chóip den fhoirm iarratais, </w:t>
      </w:r>
      <w:r w:rsidRPr="001A1028">
        <w:rPr>
          <w:rFonts w:asciiTheme="minorHAnsi" w:hAnsiTheme="minorHAnsi" w:cstheme="minorHAnsi"/>
          <w:b/>
          <w:bCs/>
          <w:sz w:val="23"/>
          <w:szCs w:val="23"/>
          <w:lang w:val="ga"/>
        </w:rPr>
        <w:t>mar aon le 4 chóip</w:t>
      </w:r>
      <w:r w:rsidRPr="001A1028">
        <w:rPr>
          <w:rFonts w:asciiTheme="minorHAnsi" w:hAnsiTheme="minorHAnsi" w:cstheme="minorHAnsi"/>
          <w:sz w:val="23"/>
          <w:szCs w:val="23"/>
          <w:lang w:val="ga"/>
        </w:rPr>
        <w:t xml:space="preserve"> den chárta Teastas Náisiúnta Ceardaíochta (riachtanach), Ceadúnas Tiomána reatha (riachtanach) agus Pas Sábháilte (riachtanach) a sheoladh isteach faoin</w:t>
      </w:r>
      <w:r w:rsidRPr="001A1028">
        <w:rPr>
          <w:rFonts w:asciiTheme="minorHAnsi" w:hAnsiTheme="minorHAnsi" w:cstheme="minorHAnsi"/>
          <w:b/>
          <w:bCs/>
          <w:sz w:val="23"/>
          <w:szCs w:val="23"/>
          <w:u w:val="single"/>
          <w:lang w:val="ga"/>
        </w:rPr>
        <w:t xml:space="preserve"> 4.00pm, </w:t>
      </w:r>
      <w:r w:rsidRPr="001E3D0D">
        <w:rPr>
          <w:rFonts w:asciiTheme="minorHAnsi" w:hAnsiTheme="minorHAnsi" w:cstheme="minorHAnsi"/>
          <w:b/>
          <w:sz w:val="23"/>
          <w:szCs w:val="23"/>
          <w:u w:val="single"/>
          <w:lang w:val="ga"/>
        </w:rPr>
        <w:t xml:space="preserve">Déardaoin, </w:t>
      </w:r>
      <w:r w:rsidR="00603321">
        <w:rPr>
          <w:rFonts w:asciiTheme="minorHAnsi" w:hAnsiTheme="minorHAnsi" w:cstheme="minorHAnsi"/>
          <w:b/>
          <w:sz w:val="23"/>
          <w:szCs w:val="23"/>
          <w:u w:val="single"/>
          <w:lang w:val="ga"/>
        </w:rPr>
        <w:t>13 Bealtaine</w:t>
      </w:r>
      <w:r w:rsidRPr="001E3D0D">
        <w:rPr>
          <w:rFonts w:asciiTheme="minorHAnsi" w:hAnsiTheme="minorHAnsi" w:cstheme="minorHAnsi"/>
          <w:b/>
          <w:sz w:val="23"/>
          <w:szCs w:val="23"/>
          <w:u w:val="single"/>
          <w:lang w:val="ga"/>
        </w:rPr>
        <w:t xml:space="preserve"> 2021</w:t>
      </w:r>
      <w:r>
        <w:rPr>
          <w:rFonts w:asciiTheme="minorHAnsi" w:hAnsiTheme="minorHAnsi" w:cstheme="minorHAnsi"/>
          <w:b/>
          <w:bCs/>
          <w:strike/>
          <w:snapToGrid/>
          <w:sz w:val="23"/>
          <w:szCs w:val="23"/>
          <w:u w:val="single"/>
          <w:lang w:val="ga" w:eastAsia="hi-IN"/>
        </w:rPr>
        <w:t>.</w:t>
      </w:r>
    </w:p>
    <w:p w:rsidR="008578BC" w:rsidRPr="000336C8" w:rsidRDefault="008578BC" w:rsidP="008578BC">
      <w:pPr>
        <w:pStyle w:val="ListParagraph"/>
        <w:rPr>
          <w:rFonts w:ascii="Calibri" w:eastAsia="Times New Roman" w:hAnsi="Calibri" w:cs="Calibri"/>
          <w:b/>
          <w:bCs/>
          <w:color w:val="000000" w:themeColor="text1"/>
          <w:sz w:val="23"/>
          <w:szCs w:val="23"/>
          <w:lang w:val="ga-IE"/>
        </w:rPr>
      </w:pPr>
    </w:p>
    <w:p w:rsidR="008578BC" w:rsidRPr="000336C8" w:rsidRDefault="008578BC" w:rsidP="008578B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rPr>
        <w:t xml:space="preserve">Teastóidh teastais bhunaidh roimh aon choinne.  </w:t>
      </w:r>
      <w:r>
        <w:rPr>
          <w:rFonts w:ascii="Calibri" w:eastAsia="Times New Roman" w:hAnsi="Calibri" w:cs="Calibri"/>
          <w:b/>
          <w:bCs/>
          <w:color w:val="000000" w:themeColor="text1"/>
          <w:sz w:val="23"/>
          <w:szCs w:val="23"/>
          <w:u w:val="single"/>
          <w:lang w:val="ga-IE"/>
        </w:rPr>
        <w:t>Me</w:t>
      </w:r>
      <w:r w:rsidRPr="000336C8">
        <w:rPr>
          <w:rFonts w:ascii="Calibri" w:eastAsia="Times New Roman" w:hAnsi="Calibri" w:cs="Calibri"/>
          <w:b/>
          <w:bCs/>
          <w:color w:val="000000" w:themeColor="text1"/>
          <w:sz w:val="23"/>
          <w:szCs w:val="23"/>
          <w:u w:val="single"/>
          <w:lang w:val="ga-IE"/>
        </w:rPr>
        <w:t>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rPr>
        <w:t>      </w:t>
      </w:r>
    </w:p>
    <w:p w:rsidR="008578BC" w:rsidRPr="00F8066C" w:rsidRDefault="008578BC" w:rsidP="008578BC">
      <w:pPr>
        <w:ind w:left="720"/>
        <w:contextualSpacing/>
        <w:rPr>
          <w:rFonts w:asciiTheme="minorHAnsi" w:hAnsiTheme="minorHAnsi" w:cs="Mangal"/>
          <w:snapToGrid/>
          <w:sz w:val="23"/>
          <w:szCs w:val="23"/>
          <w:u w:val="single"/>
          <w:lang w:eastAsia="hi-IN"/>
        </w:rPr>
      </w:pPr>
    </w:p>
    <w:p w:rsidR="008578BC" w:rsidRPr="00F8066C" w:rsidRDefault="008578BC" w:rsidP="008578BC">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8578BC" w:rsidRPr="00F8066C" w:rsidRDefault="008578BC" w:rsidP="008578BC">
      <w:pPr>
        <w:jc w:val="both"/>
        <w:rPr>
          <w:rFonts w:asciiTheme="minorHAnsi" w:hAnsiTheme="minorHAnsi"/>
          <w:snapToGrid/>
          <w:sz w:val="23"/>
          <w:szCs w:val="23"/>
          <w:u w:val="single"/>
          <w:lang w:eastAsia="hi-IN"/>
        </w:rPr>
      </w:pPr>
    </w:p>
    <w:p w:rsidR="008578BC" w:rsidRPr="00F8066C" w:rsidRDefault="008578BC" w:rsidP="008578BC">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8578BC" w:rsidRPr="00F8066C" w:rsidRDefault="008578BC" w:rsidP="008578BC">
      <w:pPr>
        <w:ind w:left="360"/>
        <w:jc w:val="both"/>
        <w:rPr>
          <w:rFonts w:asciiTheme="minorHAnsi" w:hAnsiTheme="minorHAnsi"/>
          <w:snapToGrid/>
          <w:sz w:val="23"/>
          <w:szCs w:val="23"/>
          <w:lang w:eastAsia="hi-IN"/>
        </w:rPr>
      </w:pPr>
    </w:p>
    <w:p w:rsidR="008578BC" w:rsidRPr="00F8066C" w:rsidRDefault="008578BC" w:rsidP="008578B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8578BC" w:rsidRPr="00F8066C" w:rsidRDefault="008578BC" w:rsidP="008578BC">
      <w:pPr>
        <w:ind w:left="360"/>
        <w:jc w:val="both"/>
        <w:rPr>
          <w:rFonts w:asciiTheme="minorHAnsi" w:hAnsiTheme="minorHAnsi"/>
          <w:snapToGrid/>
          <w:sz w:val="23"/>
          <w:szCs w:val="23"/>
          <w:lang w:eastAsia="hi-IN"/>
        </w:rPr>
      </w:pPr>
    </w:p>
    <w:p w:rsidR="008578BC" w:rsidRPr="00F8066C" w:rsidRDefault="008578BC" w:rsidP="008578B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8578BC" w:rsidRPr="00F8066C" w:rsidRDefault="008578BC" w:rsidP="008578BC">
      <w:pPr>
        <w:jc w:val="both"/>
        <w:rPr>
          <w:rFonts w:asciiTheme="minorHAnsi" w:hAnsiTheme="minorHAnsi"/>
          <w:snapToGrid/>
          <w:sz w:val="23"/>
          <w:szCs w:val="23"/>
          <w:lang w:eastAsia="hi-IN"/>
        </w:rPr>
      </w:pPr>
    </w:p>
    <w:p w:rsidR="008578BC" w:rsidRPr="00F8066C" w:rsidRDefault="008578BC" w:rsidP="008578B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E60CE5" w:rsidRDefault="00E60CE5" w:rsidP="00BB1FF5">
      <w:pPr>
        <w:pStyle w:val="NoSpacing"/>
        <w:jc w:val="both"/>
        <w:rPr>
          <w:rFonts w:asciiTheme="minorHAnsi" w:hAnsiTheme="minorHAnsi" w:cstheme="minorHAnsi"/>
          <w:b/>
          <w:color w:val="C00000"/>
          <w:sz w:val="36"/>
          <w:szCs w:val="36"/>
        </w:rPr>
      </w:pPr>
      <w:r>
        <w:rPr>
          <w:rFonts w:asciiTheme="minorHAnsi" w:hAnsiTheme="minorHAnsi" w:cstheme="minorHAnsi"/>
          <w:b/>
          <w:bCs/>
          <w:color w:val="C00000"/>
          <w:sz w:val="36"/>
          <w:szCs w:val="36"/>
          <w:lang w:val="ga"/>
        </w:rPr>
        <w:lastRenderedPageBreak/>
        <w:t>__________________________________________________</w:t>
      </w:r>
    </w:p>
    <w:p w:rsidR="00E60CE5" w:rsidRPr="00D95CCB" w:rsidRDefault="00E60CE5" w:rsidP="00E60CE5">
      <w:pPr>
        <w:pStyle w:val="NoSpacing"/>
        <w:jc w:val="center"/>
        <w:rPr>
          <w:rFonts w:asciiTheme="minorHAnsi" w:hAnsiTheme="minorHAnsi" w:cstheme="minorHAnsi"/>
          <w:b/>
          <w:color w:val="C00000"/>
          <w:sz w:val="36"/>
          <w:szCs w:val="36"/>
        </w:rPr>
      </w:pPr>
      <w:r>
        <w:rPr>
          <w:rFonts w:asciiTheme="minorHAnsi" w:hAnsiTheme="minorHAnsi" w:cstheme="minorHAnsi"/>
          <w:b/>
          <w:bCs/>
          <w:color w:val="C00000"/>
          <w:sz w:val="36"/>
          <w:szCs w:val="36"/>
          <w:lang w:val="ga"/>
        </w:rPr>
        <w:t>POST MAR</w:t>
      </w:r>
      <w:r w:rsidR="008578BC">
        <w:rPr>
          <w:rFonts w:asciiTheme="minorHAnsi" w:hAnsiTheme="minorHAnsi" w:cstheme="minorHAnsi"/>
          <w:b/>
          <w:bCs/>
          <w:color w:val="C00000"/>
          <w:sz w:val="36"/>
          <w:szCs w:val="36"/>
          <w:lang w:val="ga"/>
        </w:rPr>
        <w:t xml:space="preserve"> OIBRÍ CEARDAÍOCHTA –</w:t>
      </w:r>
      <w:r w:rsidR="008578BC" w:rsidRPr="008578BC">
        <w:rPr>
          <w:rFonts w:asciiTheme="minorHAnsi" w:hAnsiTheme="minorHAnsi" w:cstheme="minorHAnsi"/>
          <w:b/>
          <w:bCs/>
          <w:color w:val="C00000"/>
          <w:sz w:val="36"/>
          <w:szCs w:val="36"/>
          <w:lang w:val="ga"/>
        </w:rPr>
        <w:t xml:space="preserve"> PLUIMÉIR</w:t>
      </w:r>
    </w:p>
    <w:p w:rsidR="00E60CE5" w:rsidRPr="00D95CCB" w:rsidRDefault="00E60CE5" w:rsidP="00E60CE5">
      <w:pPr>
        <w:pStyle w:val="NoSpacing"/>
        <w:jc w:val="both"/>
        <w:rPr>
          <w:rFonts w:asciiTheme="minorHAnsi" w:hAnsiTheme="minorHAnsi" w:cstheme="minorHAnsi"/>
          <w:b/>
          <w:color w:val="C00000"/>
          <w:sz w:val="36"/>
          <w:szCs w:val="36"/>
        </w:rPr>
      </w:pPr>
      <w:r>
        <w:rPr>
          <w:rFonts w:asciiTheme="minorHAnsi" w:hAnsiTheme="minorHAnsi" w:cstheme="minorHAnsi"/>
          <w:b/>
          <w:bCs/>
          <w:color w:val="C00000"/>
          <w:sz w:val="36"/>
          <w:szCs w:val="36"/>
          <w:lang w:val="ga"/>
        </w:rPr>
        <w:t>__________________________________________________</w:t>
      </w:r>
    </w:p>
    <w:p w:rsidR="00E60CE5" w:rsidRDefault="00E60CE5" w:rsidP="00E60CE5">
      <w:pPr>
        <w:pStyle w:val="NoSpacing"/>
        <w:jc w:val="both"/>
        <w:rPr>
          <w:rFonts w:asciiTheme="minorHAnsi" w:hAnsiTheme="minorHAnsi" w:cstheme="minorHAnsi"/>
          <w:szCs w:val="24"/>
        </w:rPr>
      </w:pPr>
    </w:p>
    <w:p w:rsidR="008578BC" w:rsidRDefault="008578BC" w:rsidP="008578BC">
      <w:pPr>
        <w:autoSpaceDE w:val="0"/>
        <w:autoSpaceDN w:val="0"/>
        <w:jc w:val="both"/>
        <w:rPr>
          <w:rFonts w:asciiTheme="minorHAnsi" w:hAnsiTheme="minorHAnsi" w:cstheme="minorBidi"/>
          <w:lang w:bidi="ar-SA"/>
        </w:rPr>
      </w:pPr>
      <w:r>
        <w:rPr>
          <w:rFonts w:asciiTheme="minorHAnsi" w:hAnsiTheme="minorHAnsi" w:cstheme="minorBidi"/>
          <w:color w:val="000000"/>
          <w:lang w:val="ga-IE" w:bidi="ar-SA"/>
        </w:rPr>
        <w:t>Beidh ról tábhachtach ag an Oibrí Ceirde – Pluiméir i Rannóg Tithíochta nó i Rannóg Seirbhísí Uisce na Comhairle.</w:t>
      </w:r>
      <w:r>
        <w:rPr>
          <w:rFonts w:asciiTheme="minorHAnsi" w:hAnsiTheme="minorHAnsi" w:cstheme="minorBidi"/>
          <w:color w:val="000000"/>
          <w:lang w:bidi="ar-SA"/>
        </w:rPr>
        <w:t xml:space="preserve"> </w:t>
      </w:r>
      <w:r>
        <w:rPr>
          <w:rFonts w:asciiTheme="minorHAnsi" w:hAnsiTheme="minorHAnsi" w:cstheme="minorBidi"/>
          <w:color w:val="000000"/>
          <w:lang w:val="ga-IE" w:bidi="ar-SA"/>
        </w:rPr>
        <w:t>Beifear ag súil go n-oibreoidh an t-iarrthóir a n-éireoidh leis/léi faoi bheagán maoirseachta mar chuid d’fhoireann níos mó ar fud Chathair na Gaillimhe.</w:t>
      </w:r>
      <w:r>
        <w:rPr>
          <w:rFonts w:asciiTheme="minorHAnsi" w:hAnsiTheme="minorHAnsi" w:cstheme="minorBidi"/>
          <w:color w:val="000000"/>
          <w:lang w:bidi="ar-SA"/>
        </w:rPr>
        <w:t xml:space="preserve"> </w:t>
      </w:r>
      <w:r>
        <w:rPr>
          <w:rFonts w:asciiTheme="minorHAnsi" w:hAnsiTheme="minorHAnsi" w:cstheme="minorBidi"/>
          <w:color w:val="000000"/>
          <w:lang w:val="ga-IE" w:bidi="ar-SA"/>
        </w:rPr>
        <w:t>Gheobhaidh an t-iarrthóir a n-éireoidh leis/léi buntáiste ó oiliúint agus ó fhorbairt leanúnach a bheidh mar chroíchuid den phost.  Beidh an deis aige/aici raon dualgas a chomhlíonadh mar atá leagtha amach sa treoircháipéis.</w:t>
      </w:r>
      <w:r>
        <w:rPr>
          <w:rFonts w:asciiTheme="minorHAnsi" w:hAnsiTheme="minorHAnsi" w:cstheme="minorBidi"/>
          <w:color w:val="000000"/>
          <w:lang w:bidi="ar-SA"/>
        </w:rPr>
        <w:t xml:space="preserve"> </w:t>
      </w:r>
    </w:p>
    <w:p w:rsidR="008578BC" w:rsidRDefault="008578BC" w:rsidP="008578BC">
      <w:pPr>
        <w:autoSpaceDE w:val="0"/>
        <w:autoSpaceDN w:val="0"/>
        <w:ind w:left="720"/>
        <w:jc w:val="both"/>
        <w:rPr>
          <w:rFonts w:asciiTheme="minorHAnsi" w:eastAsia="Times New Roman" w:hAnsiTheme="minorHAnsi" w:cstheme="minorBidi"/>
          <w:lang w:val="en-IE" w:bidi="ar-SA"/>
        </w:rPr>
      </w:pPr>
    </w:p>
    <w:p w:rsidR="008578BC" w:rsidRDefault="008578BC" w:rsidP="008578BC">
      <w:pPr>
        <w:jc w:val="both"/>
        <w:rPr>
          <w:rFonts w:asciiTheme="minorHAnsi" w:hAnsiTheme="minorHAnsi" w:cstheme="minorBidi"/>
          <w:lang w:bidi="ar-SA"/>
        </w:rPr>
      </w:pPr>
      <w:r>
        <w:rPr>
          <w:rFonts w:asciiTheme="minorHAnsi" w:hAnsiTheme="minorHAnsi" w:cstheme="minorBidi"/>
          <w:lang w:val="ga-IE" w:bidi="ar-SA"/>
        </w:rPr>
        <w:t>Beidh sé de dhualgas ar iarrthóirí dualgais a chomhlíonadh agus treoracha a leanúint a thabharfaidh Innealtóir Sinsearach nó daoine ainmnithe eile dó/di ó am go ham.  Ní mór d’iarrthóirí a bheith ábalta na dualgais sin a shannfar chucu nó a athraítear ó am go ham a chomhlíonadh.</w:t>
      </w:r>
      <w:r>
        <w:rPr>
          <w:rFonts w:asciiTheme="minorHAnsi" w:hAnsiTheme="minorHAnsi" w:cstheme="minorBidi"/>
          <w:lang w:bidi="ar-SA"/>
        </w:rPr>
        <w:t xml:space="preserve"> </w:t>
      </w:r>
    </w:p>
    <w:p w:rsidR="008578BC" w:rsidRDefault="008578BC" w:rsidP="008578BC">
      <w:pPr>
        <w:ind w:left="720"/>
        <w:jc w:val="both"/>
        <w:rPr>
          <w:rFonts w:asciiTheme="minorHAnsi" w:eastAsia="Times New Roman" w:hAnsiTheme="minorHAnsi" w:cstheme="minorBidi"/>
          <w:lang w:bidi="ar-SA"/>
        </w:rPr>
      </w:pPr>
    </w:p>
    <w:p w:rsidR="008578BC" w:rsidRDefault="008578BC" w:rsidP="008578BC">
      <w:pPr>
        <w:jc w:val="both"/>
        <w:rPr>
          <w:rFonts w:asciiTheme="minorHAnsi" w:hAnsiTheme="minorHAnsi" w:cstheme="minorBidi"/>
          <w:lang w:bidi="ar-SA"/>
        </w:rPr>
      </w:pPr>
      <w:r>
        <w:rPr>
          <w:rFonts w:asciiTheme="minorHAnsi" w:hAnsiTheme="minorHAnsi" w:cstheme="minorBidi"/>
          <w:lang w:val="ga-IE" w:bidi="ar-SA"/>
        </w:rPr>
        <w:t>Ní ghlacfaidh sealbhóir na hoifige aon phost eile ina mbeidh sé/sí ag saothrú pá, seachas mar fhostaí d’údarás áitiúil, ar shlí a d’fhéadfadh cur isteach ar fheidhmíocht a d(h)ualgais mar fhostaí d’údarás áitiúil nó in aon phost nach mbeadh ag teacht le leasanna an údaráis áitiúil nó nach mbeadh ag teacht le comhlíonadh a d(h)ualgais féin mar fhostaí d'údarás áitiúil.</w:t>
      </w:r>
    </w:p>
    <w:p w:rsidR="008578BC" w:rsidRDefault="008578BC" w:rsidP="008578BC">
      <w:pPr>
        <w:jc w:val="both"/>
        <w:rPr>
          <w:rFonts w:asciiTheme="minorHAnsi" w:eastAsia="Times New Roman" w:hAnsiTheme="minorHAnsi" w:cstheme="minorBidi"/>
          <w:lang w:bidi="ar-SA"/>
        </w:rPr>
      </w:pPr>
    </w:p>
    <w:p w:rsidR="008578BC" w:rsidRDefault="008578BC" w:rsidP="008578BC">
      <w:pPr>
        <w:widowControl/>
        <w:suppressAutoHyphens w:val="0"/>
        <w:jc w:val="both"/>
        <w:rPr>
          <w:rFonts w:asciiTheme="minorHAnsi" w:hAnsiTheme="minorHAnsi" w:cstheme="minorBidi"/>
          <w:b/>
          <w:lang w:bidi="ar-SA"/>
        </w:rPr>
      </w:pPr>
      <w:r>
        <w:rPr>
          <w:rFonts w:asciiTheme="minorHAnsi" w:hAnsiTheme="minorHAnsi" w:cstheme="minorBidi"/>
          <w:b/>
          <w:lang w:val="ga-IE" w:bidi="ar-SA"/>
        </w:rPr>
        <w:t>Freagrachtaí</w:t>
      </w:r>
    </w:p>
    <w:p w:rsidR="008578BC" w:rsidRDefault="008578BC" w:rsidP="008578BC">
      <w:pPr>
        <w:widowControl/>
        <w:suppressAutoHyphens w:val="0"/>
        <w:jc w:val="both"/>
        <w:rPr>
          <w:rFonts w:asciiTheme="minorHAnsi" w:eastAsia="Times New Roman" w:hAnsiTheme="minorHAnsi" w:cstheme="minorBidi"/>
          <w:b/>
          <w:lang w:bidi="ar-SA"/>
        </w:rPr>
      </w:pPr>
    </w:p>
    <w:p w:rsidR="008578BC" w:rsidRDefault="008578BC" w:rsidP="008578BC">
      <w:pPr>
        <w:widowControl/>
        <w:suppressAutoHyphens w:val="0"/>
        <w:jc w:val="both"/>
        <w:rPr>
          <w:rFonts w:asciiTheme="minorHAnsi" w:hAnsiTheme="minorHAnsi" w:cstheme="minorBidi"/>
          <w:lang w:bidi="ar-SA"/>
        </w:rPr>
      </w:pPr>
      <w:r>
        <w:rPr>
          <w:rFonts w:asciiTheme="minorHAnsi" w:hAnsiTheme="minorHAnsi" w:cstheme="minorBidi"/>
          <w:lang w:val="ga-IE" w:bidi="ar-SA"/>
        </w:rPr>
        <w:t>Toisc go bhfostaíonn Comhairle Cathrach na Gaillimhe Oibrithe Ceirde – Pluiméirí sna Rannóga Tithíochta agus Seirbhísí Uisce araon, is seo a leanas forléargas gairid ar an obair a bíonn i gceist sna Rannóga éagsúla sin.</w:t>
      </w:r>
      <w:r>
        <w:rPr>
          <w:rFonts w:asciiTheme="minorHAnsi" w:hAnsiTheme="minorHAnsi" w:cstheme="minorBidi"/>
          <w:lang w:bidi="ar-SA"/>
        </w:rPr>
        <w:t xml:space="preserve">  </w:t>
      </w:r>
    </w:p>
    <w:p w:rsidR="008578BC" w:rsidRDefault="008578BC" w:rsidP="008578BC">
      <w:pPr>
        <w:widowControl/>
        <w:suppressAutoHyphens w:val="0"/>
        <w:jc w:val="both"/>
        <w:rPr>
          <w:rFonts w:asciiTheme="minorHAnsi" w:eastAsia="Times New Roman" w:hAnsiTheme="minorHAnsi" w:cstheme="minorBidi"/>
          <w:b/>
          <w:lang w:bidi="ar-SA"/>
        </w:rPr>
      </w:pPr>
    </w:p>
    <w:p w:rsidR="008578BC" w:rsidRDefault="008578BC" w:rsidP="008578BC">
      <w:pPr>
        <w:ind w:firstLine="645"/>
        <w:jc w:val="both"/>
        <w:rPr>
          <w:rFonts w:asciiTheme="minorHAnsi" w:hAnsiTheme="minorHAnsi" w:cstheme="minorBidi"/>
          <w:b/>
          <w:lang w:bidi="ar-SA"/>
        </w:rPr>
      </w:pPr>
      <w:r>
        <w:rPr>
          <w:rFonts w:asciiTheme="minorHAnsi" w:hAnsiTheme="minorHAnsi" w:cstheme="minorBidi"/>
          <w:b/>
          <w:lang w:val="ga-IE" w:bidi="ar-SA"/>
        </w:rPr>
        <w:t>Seirbhísí Tithíochta</w:t>
      </w:r>
    </w:p>
    <w:p w:rsidR="008578BC" w:rsidRDefault="008578BC" w:rsidP="008578BC">
      <w:pPr>
        <w:ind w:left="645"/>
        <w:jc w:val="both"/>
        <w:rPr>
          <w:rFonts w:asciiTheme="minorHAnsi" w:hAnsiTheme="minorHAnsi" w:cstheme="minorBidi"/>
          <w:lang w:bidi="ar-SA"/>
        </w:rPr>
      </w:pPr>
      <w:r>
        <w:rPr>
          <w:rFonts w:asciiTheme="minorHAnsi" w:hAnsiTheme="minorHAnsi" w:cstheme="minorBidi"/>
          <w:lang w:val="ga-IE" w:bidi="ar-SA"/>
        </w:rPr>
        <w:t>Beidh an Pluiméir sa Rannóg Tithíochta freagrach go príomha as cothabháil agus obair athchóirithe a dhéanamh ar an Stoc Tithíochta atá faoi úinéireacht Chomhairle Cathrach na Gaillimhe.</w:t>
      </w:r>
      <w:r>
        <w:rPr>
          <w:rFonts w:asciiTheme="minorHAnsi" w:hAnsiTheme="minorHAnsi" w:cstheme="minorBidi"/>
          <w:lang w:bidi="ar-SA"/>
        </w:rPr>
        <w:t xml:space="preserve"> </w:t>
      </w:r>
      <w:r>
        <w:rPr>
          <w:rFonts w:asciiTheme="minorHAnsi" w:hAnsiTheme="minorHAnsi" w:cstheme="minorBidi"/>
          <w:lang w:val="ga-IE" w:bidi="ar-SA"/>
        </w:rPr>
        <w:t>Beidh sé/sí freagrach as tascanna a shanntar chuige/chuici a chomhlíonadh a bheidh oiriúnach dá cheird/ceird, agus cineálacha eile mionoibreacha agus cigireachta a chomhlíonadh, chuig ardchaighdeán agus de réir sprioc-ama.</w:t>
      </w:r>
    </w:p>
    <w:p w:rsidR="008578BC" w:rsidRDefault="008578BC" w:rsidP="008578BC">
      <w:pPr>
        <w:widowControl/>
        <w:suppressAutoHyphens w:val="0"/>
        <w:jc w:val="both"/>
        <w:rPr>
          <w:rFonts w:asciiTheme="minorHAnsi" w:eastAsia="Times New Roman" w:hAnsiTheme="minorHAnsi" w:cstheme="minorBidi"/>
          <w:b/>
          <w:lang w:bidi="ar-SA"/>
        </w:rPr>
      </w:pPr>
    </w:p>
    <w:p w:rsidR="008578BC" w:rsidRDefault="008578BC" w:rsidP="008578BC">
      <w:pPr>
        <w:pStyle w:val="ListParagraph"/>
        <w:ind w:left="645"/>
        <w:jc w:val="both"/>
        <w:rPr>
          <w:rFonts w:asciiTheme="minorHAnsi" w:eastAsia="Times New Roman" w:hAnsiTheme="minorHAnsi" w:cstheme="minorBidi"/>
          <w:b/>
          <w:szCs w:val="24"/>
          <w:lang w:bidi="ar-SA"/>
        </w:rPr>
      </w:pPr>
    </w:p>
    <w:p w:rsidR="008578BC" w:rsidRDefault="008578BC" w:rsidP="008578BC">
      <w:pPr>
        <w:ind w:left="645"/>
        <w:jc w:val="both"/>
        <w:rPr>
          <w:rFonts w:asciiTheme="minorHAnsi" w:hAnsiTheme="minorHAnsi" w:cstheme="minorBidi"/>
          <w:b/>
          <w:lang w:val="en-IE" w:bidi="ar-SA"/>
        </w:rPr>
      </w:pPr>
      <w:r>
        <w:rPr>
          <w:rFonts w:asciiTheme="minorHAnsi" w:hAnsiTheme="minorHAnsi" w:cstheme="minorBidi"/>
          <w:b/>
          <w:lang w:val="ga-IE" w:bidi="ar-SA"/>
        </w:rPr>
        <w:t>Seirbhísí Uisce</w:t>
      </w:r>
    </w:p>
    <w:p w:rsidR="008578BC" w:rsidRDefault="008578BC" w:rsidP="008578BC">
      <w:pPr>
        <w:ind w:left="645"/>
        <w:jc w:val="both"/>
        <w:rPr>
          <w:rFonts w:asciiTheme="minorHAnsi" w:hAnsiTheme="minorHAnsi" w:cstheme="minorBidi"/>
          <w:lang w:bidi="ar-SA"/>
        </w:rPr>
      </w:pPr>
      <w:r>
        <w:rPr>
          <w:rFonts w:asciiTheme="minorHAnsi" w:hAnsiTheme="minorHAnsi" w:cstheme="minorBidi"/>
          <w:lang w:val="ga-IE" w:bidi="ar-SA"/>
        </w:rPr>
        <w:t>Beidh an Pluiméir sna Seirbhísí Uisce freagrach go príomha as oibriú agus as obair chothabhála a dhéanamh ar threalamh pluiméireachta.</w:t>
      </w:r>
      <w:r>
        <w:rPr>
          <w:rFonts w:asciiTheme="minorHAnsi" w:hAnsiTheme="minorHAnsi" w:cstheme="minorBidi"/>
          <w:lang w:bidi="ar-SA"/>
        </w:rPr>
        <w:t xml:space="preserve">  </w:t>
      </w:r>
      <w:r>
        <w:rPr>
          <w:rFonts w:asciiTheme="minorHAnsi" w:hAnsiTheme="minorHAnsi" w:cstheme="minorBidi"/>
          <w:lang w:val="ga-IE" w:bidi="ar-SA"/>
        </w:rPr>
        <w:t>Áirítear leis sin, an bonneagar uisce, fuíolluisce agus uisce dromchla i.e. ionaid cóireála, stáisiúin pumpála, taiscumair, stáisiúin dífhabhtaithe, suiteáil méadair agus bonneagar uisce coimhdeacha eile de réir mar a shannfar air/uirthi ó am go ham.</w:t>
      </w:r>
      <w:r>
        <w:rPr>
          <w:rFonts w:asciiTheme="minorHAnsi" w:hAnsiTheme="minorHAnsi" w:cstheme="minorBidi"/>
          <w:lang w:bidi="ar-SA"/>
        </w:rPr>
        <w:t xml:space="preserve">  </w:t>
      </w:r>
    </w:p>
    <w:p w:rsidR="008578BC" w:rsidRDefault="008578BC" w:rsidP="008578BC">
      <w:pPr>
        <w:jc w:val="both"/>
        <w:rPr>
          <w:rFonts w:asciiTheme="minorHAnsi" w:eastAsia="Times New Roman" w:hAnsiTheme="minorHAnsi" w:cstheme="minorBidi"/>
          <w:lang w:bidi="ar-SA"/>
        </w:rPr>
      </w:pPr>
      <w:r>
        <w:rPr>
          <w:rFonts w:asciiTheme="minorHAnsi" w:eastAsia="Times New Roman" w:hAnsiTheme="minorHAnsi" w:cstheme="minorBidi"/>
          <w:lang w:bidi="ar-SA"/>
        </w:rPr>
        <w:tab/>
      </w:r>
    </w:p>
    <w:p w:rsidR="008578BC" w:rsidRDefault="008578BC" w:rsidP="008578BC">
      <w:pPr>
        <w:jc w:val="both"/>
        <w:rPr>
          <w:rFonts w:asciiTheme="minorHAnsi" w:eastAsia="Times New Roman" w:hAnsiTheme="minorHAnsi" w:cstheme="minorBidi"/>
          <w:lang w:bidi="ar-SA"/>
        </w:rPr>
      </w:pPr>
    </w:p>
    <w:p w:rsidR="008578BC" w:rsidRDefault="008578BC" w:rsidP="008578BC">
      <w:pPr>
        <w:widowControl/>
        <w:suppressAutoHyphens w:val="0"/>
        <w:jc w:val="both"/>
        <w:rPr>
          <w:rFonts w:asciiTheme="minorHAnsi" w:hAnsiTheme="minorHAnsi" w:cstheme="minorBidi"/>
          <w:lang w:bidi="ar-SA"/>
        </w:rPr>
      </w:pPr>
      <w:r>
        <w:rPr>
          <w:rFonts w:asciiTheme="minorHAnsi" w:hAnsiTheme="minorHAnsi" w:cstheme="minorBidi"/>
          <w:b/>
          <w:lang w:val="ga-IE" w:bidi="ar-SA"/>
        </w:rPr>
        <w:t>An Duine</w:t>
      </w:r>
      <w:r>
        <w:rPr>
          <w:rFonts w:asciiTheme="minorHAnsi" w:hAnsiTheme="minorHAnsi" w:cstheme="minorBidi"/>
          <w:b/>
          <w:lang w:bidi="ar-SA"/>
        </w:rPr>
        <w:t xml:space="preserve"> </w:t>
      </w:r>
    </w:p>
    <w:p w:rsidR="008578BC" w:rsidRDefault="008578BC" w:rsidP="008578BC">
      <w:pPr>
        <w:pStyle w:val="ListParagraph"/>
        <w:ind w:left="645"/>
        <w:jc w:val="both"/>
        <w:rPr>
          <w:rFonts w:asciiTheme="minorHAnsi" w:eastAsia="Times New Roman" w:hAnsiTheme="minorHAnsi" w:cstheme="minorBidi"/>
          <w:szCs w:val="24"/>
          <w:lang w:bidi="ar-SA"/>
        </w:rPr>
      </w:pPr>
    </w:p>
    <w:p w:rsidR="008578BC" w:rsidRDefault="008578BC" w:rsidP="008578BC">
      <w:pPr>
        <w:pStyle w:val="ListParagraph"/>
        <w:ind w:left="645"/>
        <w:jc w:val="both"/>
        <w:rPr>
          <w:rFonts w:asciiTheme="minorHAnsi" w:hAnsiTheme="minorHAnsi" w:cstheme="minorBidi"/>
          <w:szCs w:val="24"/>
          <w:lang w:bidi="ar-SA"/>
        </w:rPr>
      </w:pPr>
      <w:r>
        <w:rPr>
          <w:rFonts w:asciiTheme="minorHAnsi" w:hAnsiTheme="minorHAnsi" w:cstheme="minorBidi"/>
          <w:szCs w:val="24"/>
          <w:lang w:val="ga-IE" w:bidi="ar-SA"/>
        </w:rPr>
        <w:t>Ag an agallamh, ní mór don duine a n-éireoidh leis/léi na nithe seo a leanas a léiriú</w:t>
      </w:r>
      <w:r>
        <w:rPr>
          <w:rFonts w:asciiTheme="minorHAnsi" w:hAnsiTheme="minorHAnsi" w:cstheme="minorBidi"/>
          <w:szCs w:val="24"/>
          <w:lang w:bidi="ar-SA"/>
        </w:rPr>
        <w:t xml:space="preserve"> </w:t>
      </w:r>
    </w:p>
    <w:p w:rsidR="008578BC" w:rsidRDefault="008578BC" w:rsidP="008578BC">
      <w:pPr>
        <w:pStyle w:val="ListParagraph"/>
        <w:widowControl/>
        <w:numPr>
          <w:ilvl w:val="0"/>
          <w:numId w:val="19"/>
        </w:numPr>
        <w:suppressAutoHyphens w:val="0"/>
        <w:jc w:val="both"/>
        <w:rPr>
          <w:rFonts w:asciiTheme="minorHAnsi" w:hAnsiTheme="minorHAnsi" w:cstheme="minorBidi"/>
          <w:szCs w:val="24"/>
          <w:lang w:bidi="ar-SA"/>
        </w:rPr>
      </w:pPr>
      <w:r>
        <w:rPr>
          <w:rFonts w:asciiTheme="minorHAnsi" w:hAnsiTheme="minorHAnsi" w:cstheme="minorBidi"/>
          <w:szCs w:val="24"/>
          <w:lang w:val="ga-IE" w:bidi="ar-SA"/>
        </w:rPr>
        <w:t>cumas teicniúil maith</w:t>
      </w:r>
      <w:r>
        <w:rPr>
          <w:rFonts w:asciiTheme="minorHAnsi" w:hAnsiTheme="minorHAnsi" w:cstheme="minorBidi"/>
          <w:szCs w:val="24"/>
          <w:lang w:bidi="ar-SA"/>
        </w:rPr>
        <w:t xml:space="preserve"> </w:t>
      </w:r>
    </w:p>
    <w:p w:rsidR="008578BC" w:rsidRDefault="008578BC" w:rsidP="008578BC">
      <w:pPr>
        <w:pStyle w:val="ListParagraph"/>
        <w:widowControl/>
        <w:numPr>
          <w:ilvl w:val="0"/>
          <w:numId w:val="19"/>
        </w:numPr>
        <w:suppressAutoHyphens w:val="0"/>
        <w:jc w:val="both"/>
        <w:rPr>
          <w:rFonts w:asciiTheme="minorHAnsi" w:hAnsiTheme="minorHAnsi" w:cstheme="minorBidi"/>
          <w:szCs w:val="24"/>
          <w:lang w:bidi="ar-SA"/>
        </w:rPr>
      </w:pPr>
      <w:r>
        <w:rPr>
          <w:rFonts w:asciiTheme="minorHAnsi" w:hAnsiTheme="minorHAnsi" w:cstheme="minorBidi"/>
          <w:szCs w:val="24"/>
          <w:lang w:val="ga-IE" w:bidi="ar-SA"/>
        </w:rPr>
        <w:t>scileanna maithe cumarsáide agus a bheith ábalta déileáil le daoine</w:t>
      </w:r>
    </w:p>
    <w:p w:rsidR="008578BC" w:rsidRDefault="008578BC" w:rsidP="008578BC">
      <w:pPr>
        <w:pStyle w:val="ListParagraph"/>
        <w:widowControl/>
        <w:numPr>
          <w:ilvl w:val="0"/>
          <w:numId w:val="19"/>
        </w:numPr>
        <w:suppressAutoHyphens w:val="0"/>
        <w:jc w:val="both"/>
        <w:rPr>
          <w:rFonts w:asciiTheme="minorHAnsi" w:hAnsiTheme="minorHAnsi" w:cstheme="minorBidi"/>
          <w:szCs w:val="24"/>
          <w:lang w:bidi="ar-SA"/>
        </w:rPr>
      </w:pPr>
      <w:r>
        <w:rPr>
          <w:rFonts w:asciiTheme="minorHAnsi" w:hAnsiTheme="minorHAnsi" w:cstheme="minorBidi"/>
          <w:szCs w:val="24"/>
          <w:lang w:val="ga-IE" w:bidi="ar-SA"/>
        </w:rPr>
        <w:t>a bheith ábalta oibriú le daoine eile chun torthaí rathúla a bhaint amach</w:t>
      </w:r>
    </w:p>
    <w:p w:rsidR="008578BC" w:rsidRDefault="008578BC" w:rsidP="008578BC">
      <w:pPr>
        <w:pStyle w:val="ListParagraph"/>
        <w:widowControl/>
        <w:numPr>
          <w:ilvl w:val="0"/>
          <w:numId w:val="19"/>
        </w:numPr>
        <w:suppressAutoHyphens w:val="0"/>
        <w:jc w:val="both"/>
        <w:rPr>
          <w:rFonts w:asciiTheme="minorHAnsi" w:hAnsiTheme="minorHAnsi" w:cstheme="minorBidi"/>
          <w:szCs w:val="24"/>
          <w:lang w:bidi="ar-SA"/>
        </w:rPr>
      </w:pPr>
      <w:r>
        <w:rPr>
          <w:rFonts w:asciiTheme="minorHAnsi" w:hAnsiTheme="minorHAnsi" w:cstheme="minorBidi"/>
          <w:szCs w:val="24"/>
          <w:lang w:val="ga-IE" w:bidi="ar-SA"/>
        </w:rPr>
        <w:lastRenderedPageBreak/>
        <w:t>Eolas agus tuiscint a bheith aige/aici ar an tábhacht atá le reachtaíocht agus le riachtanais sláinte agus sábháilteachta</w:t>
      </w:r>
    </w:p>
    <w:p w:rsidR="008578BC" w:rsidRDefault="008578BC" w:rsidP="008578BC">
      <w:pPr>
        <w:pStyle w:val="ListParagraph"/>
        <w:widowControl/>
        <w:numPr>
          <w:ilvl w:val="0"/>
          <w:numId w:val="19"/>
        </w:numPr>
        <w:suppressAutoHyphens w:val="0"/>
        <w:jc w:val="both"/>
        <w:rPr>
          <w:rFonts w:asciiTheme="minorHAnsi" w:hAnsiTheme="minorHAnsi" w:cstheme="minorBidi"/>
          <w:szCs w:val="24"/>
          <w:lang w:bidi="ar-SA"/>
        </w:rPr>
      </w:pPr>
      <w:r>
        <w:rPr>
          <w:rFonts w:asciiTheme="minorHAnsi" w:hAnsiTheme="minorHAnsi" w:cstheme="minorBidi"/>
          <w:szCs w:val="24"/>
          <w:lang w:val="ga-IE" w:bidi="ar-SA"/>
        </w:rPr>
        <w:t>A bheith ábalta teicneolaíocht agus córais I</w:t>
      </w:r>
      <w:r>
        <w:rPr>
          <w:rFonts w:cstheme="minorBidi"/>
          <w:szCs w:val="24"/>
          <w:lang w:val="ga-IE" w:bidi="ar-SA"/>
        </w:rPr>
        <w:t>.T. a úsáid</w:t>
      </w:r>
    </w:p>
    <w:p w:rsidR="008578BC" w:rsidRDefault="008578BC" w:rsidP="008578BC">
      <w:pPr>
        <w:jc w:val="both"/>
        <w:rPr>
          <w:rFonts w:asciiTheme="minorHAnsi" w:eastAsia="Times New Roman" w:hAnsiTheme="minorHAnsi" w:cstheme="minorBidi"/>
          <w:lang w:bidi="ar-SA"/>
        </w:rPr>
      </w:pPr>
    </w:p>
    <w:p w:rsidR="008578BC" w:rsidRDefault="008578BC" w:rsidP="008578BC">
      <w:pPr>
        <w:ind w:left="645"/>
        <w:jc w:val="both"/>
        <w:rPr>
          <w:rFonts w:asciiTheme="minorHAnsi" w:hAnsiTheme="minorHAnsi" w:cstheme="minorBidi"/>
          <w:lang w:bidi="ar-SA"/>
        </w:rPr>
      </w:pPr>
      <w:r>
        <w:rPr>
          <w:rFonts w:asciiTheme="minorHAnsi" w:hAnsiTheme="minorHAnsi" w:cstheme="minorBidi"/>
          <w:lang w:val="ga-IE" w:bidi="ar-SA"/>
        </w:rPr>
        <w:t>Beifear ag súil go mbeidh iarrthóirí solúbtha ó thaobh uaire oibre mar go bhféadfadh sé go mbeadh dualgais le comhlíonadh lasmuigh de ghnáthuaire oibre agus ar an deireadh seachtaine.</w:t>
      </w:r>
      <w:r>
        <w:rPr>
          <w:rFonts w:asciiTheme="minorHAnsi" w:hAnsiTheme="minorHAnsi" w:cstheme="minorBidi"/>
          <w:lang w:bidi="ar-SA"/>
        </w:rPr>
        <w:t xml:space="preserve"> </w:t>
      </w:r>
    </w:p>
    <w:p w:rsidR="008578BC" w:rsidRDefault="008578BC" w:rsidP="008578BC">
      <w:pPr>
        <w:spacing w:line="276" w:lineRule="auto"/>
        <w:rPr>
          <w:rFonts w:asciiTheme="minorHAnsi" w:eastAsia="Times New Roman" w:hAnsiTheme="minorHAnsi" w:cstheme="minorBidi"/>
          <w:lang w:val="en-IE" w:bidi="ar-SA"/>
        </w:rPr>
      </w:pPr>
    </w:p>
    <w:p w:rsidR="008578BC" w:rsidRDefault="008578BC" w:rsidP="008578BC">
      <w:pPr>
        <w:spacing w:line="276" w:lineRule="auto"/>
        <w:rPr>
          <w:rFonts w:asciiTheme="minorHAnsi" w:eastAsia="Times New Roman" w:hAnsiTheme="minorHAnsi" w:cstheme="minorBidi"/>
          <w:lang w:val="en-IE" w:bidi="ar-SA"/>
        </w:rPr>
      </w:pPr>
    </w:p>
    <w:p w:rsidR="008578BC" w:rsidRDefault="008578BC" w:rsidP="008578BC">
      <w:pPr>
        <w:spacing w:line="276" w:lineRule="auto"/>
        <w:rPr>
          <w:rFonts w:asciiTheme="minorHAnsi" w:eastAsia="Times New Roman" w:hAnsiTheme="minorHAnsi"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widowControl/>
        <w:suppressAutoHyphens w:val="0"/>
        <w:spacing w:after="200" w:line="276" w:lineRule="auto"/>
        <w:rPr>
          <w:rFonts w:eastAsia="Times New Roman" w:cstheme="minorBidi"/>
          <w:lang w:val="en-IE" w:bidi="ar-SA"/>
        </w:rPr>
      </w:pPr>
    </w:p>
    <w:p w:rsidR="008578BC" w:rsidRDefault="008578BC" w:rsidP="008578BC">
      <w:pPr>
        <w:pStyle w:val="BodyText"/>
        <w:rPr>
          <w:rFonts w:asciiTheme="minorHAnsi" w:hAnsiTheme="minorHAnsi"/>
          <w:b/>
          <w:i/>
          <w:color w:val="C0504D"/>
          <w:sz w:val="28"/>
          <w:szCs w:val="24"/>
          <w:u w:val="double"/>
        </w:rPr>
      </w:pPr>
    </w:p>
    <w:p w:rsidR="008578BC" w:rsidRDefault="008578BC" w:rsidP="008578B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rsidR="008578BC" w:rsidRDefault="008578BC" w:rsidP="008578B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CÁILÍOCHTAÍ DON PHOST MAR OIBRÍ CEIRDE - PLUIMÉIR</w:t>
      </w:r>
    </w:p>
    <w:p w:rsidR="008578BC" w:rsidRDefault="008578BC" w:rsidP="008578B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578BC" w:rsidRDefault="008578BC" w:rsidP="008578BC">
      <w:pPr>
        <w:rPr>
          <w:rFonts w:asciiTheme="minorHAnsi" w:eastAsia="Times New Roman" w:hAnsiTheme="minorHAnsi" w:cstheme="minorBidi"/>
          <w:lang w:bidi="ar-SA"/>
        </w:rPr>
      </w:pPr>
    </w:p>
    <w:p w:rsidR="008578BC" w:rsidRDefault="008578BC" w:rsidP="008578B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8578BC" w:rsidRDefault="008578BC" w:rsidP="008578BC">
      <w:pPr>
        <w:ind w:left="720"/>
        <w:jc w:val="both"/>
        <w:rPr>
          <w:rFonts w:asciiTheme="minorHAnsi" w:hAnsiTheme="minorHAnsi" w:cstheme="minorBidi"/>
          <w:lang w:bidi="ar-SA"/>
        </w:rPr>
      </w:pPr>
      <w:r>
        <w:rPr>
          <w:rFonts w:asciiTheme="minorHAnsi" w:hAnsiTheme="minorHAnsi" w:cstheme="minorBidi"/>
          <w:lang w:val="ga-IE" w:bidi="ar-SA"/>
        </w:rPr>
        <w:t>Ba chóir go mbeadh dea-theist ag iarrthóirí</w:t>
      </w:r>
    </w:p>
    <w:p w:rsidR="008578BC" w:rsidRDefault="008578BC" w:rsidP="008578BC">
      <w:pPr>
        <w:jc w:val="both"/>
        <w:rPr>
          <w:rFonts w:asciiTheme="minorHAnsi" w:eastAsia="Times New Roman" w:hAnsiTheme="minorHAnsi" w:cstheme="minorBidi"/>
          <w:lang w:bidi="ar-SA"/>
        </w:rPr>
      </w:pPr>
    </w:p>
    <w:p w:rsidR="008578BC" w:rsidRDefault="008578BC" w:rsidP="008578BC">
      <w:pPr>
        <w:ind w:left="720"/>
        <w:jc w:val="both"/>
        <w:rPr>
          <w:rFonts w:asciiTheme="minorHAnsi" w:eastAsia="Times New Roman" w:hAnsiTheme="minorHAnsi" w:cstheme="minorBidi"/>
          <w:lang w:bidi="ar-SA"/>
        </w:rPr>
      </w:pPr>
    </w:p>
    <w:p w:rsidR="008578BC" w:rsidRDefault="008578BC" w:rsidP="008578B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8578BC" w:rsidRDefault="008578BC" w:rsidP="008578B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fhostaíochta/fostaíochta mar Oibrí Ceirde - Pluiméir  a dhéanamh faoi chleachtóir leighis cáilithe arna ainmniú ag an Údarás Áitiúil.</w:t>
      </w:r>
      <w:r>
        <w:rPr>
          <w:rFonts w:asciiTheme="minorHAnsi" w:hAnsiTheme="minorHAnsi" w:cstheme="minorBidi"/>
          <w:szCs w:val="24"/>
          <w:lang w:bidi="ar-SA"/>
        </w:rPr>
        <w:t xml:space="preserve">  </w:t>
      </w:r>
    </w:p>
    <w:p w:rsidR="008578BC" w:rsidRDefault="008578BC" w:rsidP="008578BC">
      <w:pPr>
        <w:pStyle w:val="BodyTextIndent"/>
        <w:ind w:left="720"/>
        <w:rPr>
          <w:rFonts w:asciiTheme="minorHAnsi" w:eastAsia="Times New Roman" w:hAnsiTheme="minorHAnsi" w:cstheme="minorBidi"/>
          <w:sz w:val="22"/>
          <w:szCs w:val="24"/>
          <w:lang w:bidi="ar-SA"/>
        </w:rPr>
      </w:pPr>
    </w:p>
    <w:p w:rsidR="008578BC" w:rsidRDefault="008578BC" w:rsidP="008578BC">
      <w:pPr>
        <w:ind w:left="720" w:hanging="720"/>
        <w:jc w:val="both"/>
        <w:rPr>
          <w:rFonts w:asciiTheme="minorHAnsi" w:hAnsiTheme="minorHAnsi" w:cstheme="minorBidi"/>
          <w:b/>
          <w:u w:val="single"/>
          <w:lang w:bidi="ar-SA"/>
        </w:rPr>
      </w:pPr>
      <w:r>
        <w:rPr>
          <w:rFonts w:asciiTheme="minorHAnsi" w:hAnsiTheme="minorHAnsi" w:cstheme="minorBidi"/>
          <w:b/>
          <w:lang w:bidi="ar-SA"/>
        </w:rPr>
        <w:t>3.</w:t>
      </w:r>
      <w:r>
        <w:rPr>
          <w:rFonts w:asciiTheme="minorHAnsi" w:hAnsiTheme="minorHAnsi" w:cstheme="minorBidi"/>
          <w:lang w:bidi="ar-SA"/>
        </w:rPr>
        <w:tab/>
      </w:r>
      <w:r>
        <w:rPr>
          <w:rFonts w:asciiTheme="minorHAnsi" w:hAnsiTheme="minorHAnsi" w:cstheme="minorBidi"/>
          <w:b/>
          <w:u w:val="single"/>
          <w:lang w:val="ga-IE" w:bidi="ar-SA"/>
        </w:rPr>
        <w:t>Oideachas, Oiliúint, Taithí, Etc.:</w:t>
      </w:r>
    </w:p>
    <w:p w:rsidR="008578BC" w:rsidRDefault="008578BC" w:rsidP="008578BC">
      <w:pPr>
        <w:ind w:left="720" w:hanging="720"/>
        <w:jc w:val="both"/>
        <w:rPr>
          <w:rFonts w:asciiTheme="minorHAnsi" w:eastAsia="Times New Roman" w:hAnsiTheme="minorHAnsi" w:cstheme="minorBidi"/>
          <w:b/>
          <w:u w:val="single"/>
          <w:lang w:bidi="ar-SA"/>
        </w:rPr>
      </w:pPr>
    </w:p>
    <w:p w:rsidR="008578BC" w:rsidRDefault="008578BC" w:rsidP="008578BC">
      <w:pPr>
        <w:pStyle w:val="NoSpacing"/>
        <w:ind w:left="720"/>
        <w:rPr>
          <w:rFonts w:asciiTheme="minorHAnsi" w:hAnsiTheme="minorHAnsi" w:cstheme="minorBidi"/>
          <w:b/>
          <w:szCs w:val="24"/>
          <w:lang w:bidi="ar-SA"/>
        </w:rPr>
      </w:pPr>
      <w:r>
        <w:rPr>
          <w:rFonts w:asciiTheme="minorHAnsi" w:hAnsiTheme="minorHAnsi" w:cstheme="minorBidi"/>
          <w:b/>
          <w:szCs w:val="24"/>
          <w:lang w:val="ga-IE" w:bidi="ar-SA"/>
        </w:rPr>
        <w:t>Ní mór go mbeidh na nithe a leanas fíor maidir le gach iarrthóir, ar an dáta is déanaí a fhaightear foirmeacha iarratais chomhlánaithe -</w:t>
      </w:r>
    </w:p>
    <w:p w:rsidR="008578BC" w:rsidRDefault="008578BC" w:rsidP="008578BC">
      <w:pPr>
        <w:pStyle w:val="NoSpacing"/>
        <w:rPr>
          <w:rFonts w:asciiTheme="minorHAnsi" w:eastAsia="Times New Roman" w:hAnsiTheme="minorHAnsi" w:cstheme="minorBidi"/>
          <w:szCs w:val="24"/>
          <w:lang w:bidi="ar-SA"/>
        </w:rPr>
      </w:pPr>
    </w:p>
    <w:p w:rsidR="008578BC" w:rsidRDefault="008578BC" w:rsidP="008578BC">
      <w:pPr>
        <w:pStyle w:val="NoSpacing"/>
        <w:numPr>
          <w:ilvl w:val="0"/>
          <w:numId w:val="15"/>
        </w:numPr>
        <w:jc w:val="both"/>
        <w:rPr>
          <w:rFonts w:asciiTheme="minorHAnsi" w:hAnsiTheme="minorHAnsi" w:cstheme="minorBidi"/>
          <w:szCs w:val="24"/>
          <w:lang w:bidi="ar-SA"/>
        </w:rPr>
      </w:pPr>
      <w:r>
        <w:rPr>
          <w:rFonts w:asciiTheme="minorHAnsi" w:hAnsiTheme="minorHAnsi" w:cstheme="minorBidi"/>
          <w:color w:val="000000"/>
          <w:szCs w:val="24"/>
          <w:lang w:val="ga-IE" w:bidi="ar-SA"/>
        </w:rPr>
        <w:t>Teastas Náisiúnta Ceirde nó a chomhionann i bPluiméireacht a bheith bainte amach aige/aici agus printíseacht aitheanta a bheith déanta leis an gceird mar Phluiméir agus a bheith ábalta taithí agus cumas ina leith sin a léiriú.</w:t>
      </w:r>
      <w:r>
        <w:rPr>
          <w:rFonts w:asciiTheme="minorHAnsi" w:hAnsiTheme="minorHAnsi" w:cstheme="minorBidi"/>
          <w:color w:val="000000"/>
          <w:szCs w:val="24"/>
          <w:lang w:val="en-IE" w:bidi="ar-SA"/>
        </w:rPr>
        <w:t xml:space="preserve"> </w:t>
      </w:r>
    </w:p>
    <w:p w:rsidR="008578BC" w:rsidRDefault="008578BC" w:rsidP="008578BC">
      <w:pPr>
        <w:pStyle w:val="NoSpacing"/>
        <w:numPr>
          <w:ilvl w:val="0"/>
          <w:numId w:val="15"/>
        </w:numPr>
        <w:jc w:val="both"/>
        <w:rPr>
          <w:rFonts w:asciiTheme="minorHAnsi" w:hAnsiTheme="minorHAnsi" w:cstheme="minorBidi"/>
          <w:szCs w:val="24"/>
          <w:lang w:bidi="ar-SA"/>
        </w:rPr>
      </w:pPr>
      <w:r>
        <w:rPr>
          <w:rFonts w:asciiTheme="minorHAnsi" w:hAnsiTheme="minorHAnsi" w:cstheme="minorBidi"/>
          <w:szCs w:val="24"/>
          <w:lang w:val="ga-IE" w:bidi="ar-SA"/>
        </w:rPr>
        <w:t>caighdeán maith oideachais a bheith aige/aici a bheidh dóthanach chun na dualgais a shannfar chuige/chuici a chomhlíonadh go sásúil.</w:t>
      </w:r>
    </w:p>
    <w:p w:rsidR="008578BC" w:rsidRDefault="008578BC" w:rsidP="008578BC">
      <w:pPr>
        <w:widowControl/>
        <w:numPr>
          <w:ilvl w:val="0"/>
          <w:numId w:val="15"/>
        </w:numPr>
        <w:suppressAutoHyphens w:val="0"/>
        <w:jc w:val="both"/>
        <w:rPr>
          <w:rFonts w:asciiTheme="minorHAnsi" w:hAnsiTheme="minorHAnsi" w:cstheme="minorBidi"/>
          <w:lang w:bidi="ar-SA"/>
        </w:rPr>
      </w:pPr>
      <w:r>
        <w:rPr>
          <w:rFonts w:asciiTheme="minorHAnsi" w:hAnsiTheme="minorHAnsi" w:cstheme="minorBidi"/>
          <w:lang w:val="ga-IE" w:bidi="ar-SA"/>
        </w:rPr>
        <w:t>A bheith ábalta taithí phraiticiúil a léiriú agus béim ar leith ar chothabháil pluiméireachta ar iarratais baile nó déantúsaíochta/tionscail/fóntais etc.</w:t>
      </w:r>
      <w:r>
        <w:rPr>
          <w:rFonts w:asciiTheme="minorHAnsi" w:hAnsiTheme="minorHAnsi" w:cstheme="minorBidi"/>
          <w:lang w:bidi="ar-SA"/>
        </w:rPr>
        <w:t xml:space="preserve"> </w:t>
      </w:r>
    </w:p>
    <w:p w:rsidR="008578BC" w:rsidRDefault="008578BC" w:rsidP="008578BC">
      <w:pPr>
        <w:pStyle w:val="NoSpacing"/>
        <w:numPr>
          <w:ilvl w:val="0"/>
          <w:numId w:val="15"/>
        </w:numPr>
        <w:jc w:val="both"/>
        <w:rPr>
          <w:rFonts w:asciiTheme="minorHAnsi" w:hAnsiTheme="minorHAnsi" w:cstheme="minorBidi"/>
          <w:szCs w:val="24"/>
          <w:lang w:bidi="ar-SA"/>
        </w:rPr>
      </w:pPr>
      <w:r>
        <w:rPr>
          <w:rFonts w:asciiTheme="minorHAnsi" w:hAnsiTheme="minorHAnsi" w:cstheme="minorBidi"/>
          <w:szCs w:val="24"/>
          <w:lang w:val="ga-IE" w:bidi="ar-SA"/>
        </w:rPr>
        <w:t>eolas maith a bheith aige/aici ar riachtanais Sláinte agus Sábháilteachta.</w:t>
      </w:r>
    </w:p>
    <w:p w:rsidR="008578BC" w:rsidRDefault="008578BC" w:rsidP="008578BC">
      <w:pPr>
        <w:widowControl/>
        <w:numPr>
          <w:ilvl w:val="0"/>
          <w:numId w:val="15"/>
        </w:numPr>
        <w:suppressAutoHyphens w:val="0"/>
        <w:jc w:val="both"/>
        <w:rPr>
          <w:rFonts w:asciiTheme="minorHAnsi" w:hAnsiTheme="minorHAnsi" w:cstheme="minorBidi"/>
          <w:b/>
          <w:lang w:val="en-IE" w:bidi="ar-SA"/>
        </w:rPr>
      </w:pPr>
      <w:r>
        <w:rPr>
          <w:rFonts w:asciiTheme="minorHAnsi" w:hAnsiTheme="minorHAnsi" w:cstheme="minorBidi"/>
          <w:lang w:val="ga-IE" w:bidi="ar-SA"/>
        </w:rPr>
        <w:t>Scileanna maithe eagraíochtúla agus cumarsáide a bheith aige/aici</w:t>
      </w:r>
    </w:p>
    <w:p w:rsidR="008578BC" w:rsidRDefault="008578BC" w:rsidP="008578BC">
      <w:pPr>
        <w:pStyle w:val="NoSpacing"/>
        <w:numPr>
          <w:ilvl w:val="0"/>
          <w:numId w:val="15"/>
        </w:numPr>
        <w:jc w:val="both"/>
        <w:rPr>
          <w:rFonts w:asciiTheme="minorHAnsi" w:hAnsiTheme="minorHAnsi" w:cstheme="minorBidi"/>
          <w:szCs w:val="24"/>
          <w:lang w:bidi="ar-SA"/>
        </w:rPr>
      </w:pPr>
      <w:r>
        <w:rPr>
          <w:rFonts w:asciiTheme="minorHAnsi" w:hAnsiTheme="minorHAnsi" w:cstheme="minorBidi"/>
          <w:szCs w:val="24"/>
          <w:lang w:val="ga-IE" w:bidi="ar-SA"/>
        </w:rPr>
        <w:t>Cárta Pas Shábháilte reatha a bheith aige/aici.</w:t>
      </w:r>
    </w:p>
    <w:p w:rsidR="008578BC" w:rsidRDefault="008578BC" w:rsidP="008578BC">
      <w:pPr>
        <w:pStyle w:val="NoSpacing"/>
        <w:numPr>
          <w:ilvl w:val="0"/>
          <w:numId w:val="15"/>
        </w:numPr>
        <w:jc w:val="both"/>
        <w:rPr>
          <w:rFonts w:asciiTheme="minorHAnsi" w:hAnsiTheme="minorHAnsi" w:cstheme="minorBidi"/>
          <w:szCs w:val="24"/>
          <w:lang w:bidi="ar-SA"/>
        </w:rPr>
      </w:pPr>
      <w:r>
        <w:rPr>
          <w:rFonts w:asciiTheme="minorHAnsi" w:hAnsiTheme="minorHAnsi" w:cstheme="minorBidi"/>
          <w:szCs w:val="24"/>
          <w:lang w:val="ga-IE" w:bidi="ar-SA"/>
        </w:rPr>
        <w:t>Ceadúnas Tiomána Catagóir B iomlán gan aon droimscríobh a bheith aige/aici</w:t>
      </w:r>
    </w:p>
    <w:p w:rsidR="008578BC" w:rsidRDefault="008578BC" w:rsidP="008578BC">
      <w:pPr>
        <w:ind w:left="720" w:hanging="720"/>
        <w:jc w:val="both"/>
        <w:rPr>
          <w:rFonts w:asciiTheme="minorHAnsi" w:eastAsia="Times New Roman" w:hAnsiTheme="minorHAnsi" w:cstheme="minorBidi"/>
          <w:lang w:bidi="ar-SA"/>
        </w:rPr>
      </w:pPr>
    </w:p>
    <w:p w:rsidR="008578BC" w:rsidRDefault="008578BC" w:rsidP="008578BC">
      <w:pPr>
        <w:ind w:left="720"/>
        <w:jc w:val="both"/>
        <w:rPr>
          <w:rFonts w:asciiTheme="minorHAnsi" w:eastAsia="Times New Roman" w:hAnsiTheme="minorHAnsi" w:cstheme="minorBidi"/>
          <w:lang w:bidi="ar-SA"/>
        </w:rPr>
      </w:pPr>
    </w:p>
    <w:p w:rsidR="008578BC" w:rsidRDefault="008578BC" w:rsidP="008578BC">
      <w:pPr>
        <w:jc w:val="both"/>
        <w:rPr>
          <w:rFonts w:asciiTheme="minorHAnsi" w:hAnsiTheme="minorHAnsi" w:cstheme="minorBidi"/>
          <w:b/>
          <w:lang w:bidi="ar-SA"/>
        </w:rPr>
      </w:pPr>
      <w:r>
        <w:rPr>
          <w:rFonts w:asciiTheme="minorHAnsi" w:hAnsiTheme="minorHAnsi" w:cstheme="minorBidi"/>
          <w:b/>
          <w:lang w:val="ga-IE" w:bidi="ar-SA"/>
        </w:rPr>
        <w:t>Seo a leanas roinnt de na hinniúlachtaí/scileanna inmhianaithe:</w:t>
      </w:r>
    </w:p>
    <w:p w:rsidR="008578BC" w:rsidRDefault="008578BC" w:rsidP="008578BC">
      <w:pPr>
        <w:ind w:firstLine="720"/>
        <w:jc w:val="both"/>
        <w:rPr>
          <w:rFonts w:asciiTheme="minorHAnsi" w:eastAsia="Times New Roman" w:hAnsiTheme="minorHAnsi" w:cstheme="minorBidi"/>
          <w:b/>
          <w:lang w:bidi="ar-SA"/>
        </w:rPr>
      </w:pP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Eolas teicniúil maith agus a bheith ábalta oibriú as a stuaim féin.</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szCs w:val="24"/>
          <w:lang w:val="en-IE" w:bidi="ar-SA"/>
        </w:rPr>
      </w:pPr>
      <w:r>
        <w:rPr>
          <w:rFonts w:asciiTheme="minorHAnsi" w:hAnsiTheme="minorHAnsi" w:cstheme="minorBidi"/>
          <w:b/>
          <w:szCs w:val="24"/>
          <w:lang w:val="en-IE" w:bidi="ar-SA"/>
        </w:rPr>
        <w:t xml:space="preserve"> </w:t>
      </w:r>
      <w:r>
        <w:rPr>
          <w:rFonts w:asciiTheme="minorHAnsi" w:hAnsiTheme="minorHAnsi" w:cstheme="minorBidi"/>
          <w:szCs w:val="24"/>
          <w:lang w:val="ga-IE" w:bidi="ar-SA"/>
        </w:rPr>
        <w:t>Ní mór go mbeadh iarrthóirí ábalta ríomhaire a úsáid agus leas a bhaint as don obair ar ríomhphost, ar word, excel etc agus a bheith ábalta tuarascálacha soiléire agus cruinne a scríobh agus taifid oibre a choimeád.</w:t>
      </w:r>
      <w:r>
        <w:rPr>
          <w:rFonts w:asciiTheme="minorHAnsi" w:hAnsiTheme="minorHAnsi" w:cstheme="minorBidi"/>
          <w:b/>
          <w:szCs w:val="24"/>
          <w:lang w:val="en-IE" w:bidi="ar-SA"/>
        </w:rPr>
        <w:t xml:space="preserve">  </w:t>
      </w:r>
      <w:r>
        <w:rPr>
          <w:rFonts w:asciiTheme="minorHAnsi" w:hAnsiTheme="minorHAnsi" w:cstheme="minorBidi"/>
          <w:szCs w:val="24"/>
          <w:lang w:val="ga-IE" w:bidi="ar-SA"/>
        </w:rPr>
        <w:t>D’fhéadfadh sé go mbeadh ar an iarrthóir a n-éireoidh leis/léi fearais láimhe a úsáid, teicneolaíocht reatha a oibriú agus teicneolaíocht nua a úsáid.</w:t>
      </w:r>
      <w:r>
        <w:rPr>
          <w:rFonts w:asciiTheme="minorHAnsi" w:hAnsiTheme="minorHAnsi" w:cstheme="minorBidi"/>
          <w:b/>
          <w:szCs w:val="24"/>
          <w:lang w:val="en-IE" w:bidi="ar-SA"/>
        </w:rPr>
        <w:t xml:space="preserve"> </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Taithí a bheith aige/aici ag déileáil leis an bpobal.</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Eolas agus tuiscint ar reachtaíocht Sláinte agus Sábháilteachta agus ar nósanna imeachta de réir mar a bhaineann siad le ról an Phluiméara.</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A bheith ábalta cigireachtaí Sláinte agus Sábháilteachta a chomhlíonadh agus a chinntiú go gcomhlíonfar an obair go léir de réir riachtanais Sláinte agus Sábháilteachta.</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lastRenderedPageBreak/>
        <w:t>A bheith inniúil cloí le riachtanais Sláinte agus Sábháilteachta na Comhairle agus trealamh/éadach sábháilteachta a sholáthraítear a chaitheamh/a úsáid.</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An oiliúint chuí agus an cháilíocht riachtanach a bheith aige/aici d’fheidhmiú rathúil an róil.</w:t>
      </w:r>
    </w:p>
    <w:p w:rsidR="008578BC"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Feasacht agus tuiscint a bheith agat go mbeidh an obair dian go fisiciúil agus go bhféadfadh sé go mbeadh ort a bheith ag obair i gcoinníollacha cúnga.</w:t>
      </w:r>
    </w:p>
    <w:p w:rsidR="008578BC" w:rsidRPr="00417260" w:rsidRDefault="008578BC" w:rsidP="008578BC">
      <w:pPr>
        <w:pStyle w:val="ListParagraph"/>
        <w:widowControl/>
        <w:numPr>
          <w:ilvl w:val="0"/>
          <w:numId w:val="18"/>
        </w:numPr>
        <w:suppressAutoHyphens w:val="0"/>
        <w:autoSpaceDE w:val="0"/>
        <w:autoSpaceDN w:val="0"/>
        <w:adjustRightInd w:val="0"/>
        <w:jc w:val="both"/>
        <w:rPr>
          <w:rFonts w:asciiTheme="minorHAnsi" w:hAnsiTheme="minorHAnsi" w:cstheme="minorBidi"/>
          <w:b/>
          <w:szCs w:val="24"/>
          <w:lang w:val="en-IE" w:bidi="ar-SA"/>
        </w:rPr>
      </w:pPr>
      <w:r>
        <w:rPr>
          <w:rFonts w:asciiTheme="minorHAnsi" w:hAnsiTheme="minorHAnsi" w:cstheme="minorBidi"/>
          <w:szCs w:val="24"/>
          <w:lang w:val="ga-IE" w:bidi="ar-SA"/>
        </w:rPr>
        <w:t>A bheith inniúil chun Pleananna Córas Sábháilteachta Oibre (SSWPanna) a ullmhú, a shíniú agus a leanúint, chomh maith le measúnaithe riosca agus ráitis modhanna de réir mar is gá.</w:t>
      </w:r>
    </w:p>
    <w:p w:rsidR="00417260" w:rsidRPr="00417260" w:rsidRDefault="00417260" w:rsidP="00417260">
      <w:pPr>
        <w:pStyle w:val="ListParagraph"/>
        <w:widowControl/>
        <w:numPr>
          <w:ilvl w:val="0"/>
          <w:numId w:val="18"/>
        </w:numPr>
        <w:suppressAutoHyphens w:val="0"/>
        <w:autoSpaceDE w:val="0"/>
        <w:autoSpaceDN w:val="0"/>
        <w:adjustRightInd w:val="0"/>
        <w:spacing w:line="276" w:lineRule="auto"/>
        <w:jc w:val="both"/>
        <w:rPr>
          <w:rFonts w:asciiTheme="minorHAnsi" w:hAnsiTheme="minorHAnsi" w:cstheme="minorHAnsi"/>
          <w:bCs/>
          <w:sz w:val="23"/>
          <w:szCs w:val="23"/>
        </w:rPr>
      </w:pPr>
      <w:proofErr w:type="spellStart"/>
      <w:r w:rsidRPr="00417260">
        <w:rPr>
          <w:rFonts w:asciiTheme="minorHAnsi" w:hAnsiTheme="minorHAnsi"/>
          <w:sz w:val="23"/>
          <w:szCs w:val="23"/>
        </w:rPr>
        <w:t>Féach</w:t>
      </w:r>
      <w:proofErr w:type="spellEnd"/>
      <w:r w:rsidRPr="00417260">
        <w:rPr>
          <w:rFonts w:asciiTheme="minorHAnsi" w:hAnsiTheme="minorHAnsi"/>
          <w:sz w:val="23"/>
          <w:szCs w:val="23"/>
        </w:rPr>
        <w:t xml:space="preserve"> </w:t>
      </w:r>
      <w:proofErr w:type="spellStart"/>
      <w:r w:rsidRPr="00417260">
        <w:rPr>
          <w:rFonts w:asciiTheme="minorHAnsi" w:hAnsiTheme="minorHAnsi"/>
          <w:sz w:val="23"/>
          <w:szCs w:val="23"/>
        </w:rPr>
        <w:t>chuige</w:t>
      </w:r>
      <w:proofErr w:type="spellEnd"/>
      <w:r w:rsidRPr="00417260">
        <w:rPr>
          <w:rFonts w:asciiTheme="minorHAnsi" w:hAnsiTheme="minorHAnsi"/>
          <w:sz w:val="23"/>
          <w:szCs w:val="23"/>
        </w:rPr>
        <w:t xml:space="preserve"> go </w:t>
      </w:r>
      <w:proofErr w:type="spellStart"/>
      <w:r w:rsidRPr="00417260">
        <w:rPr>
          <w:rFonts w:asciiTheme="minorHAnsi" w:hAnsiTheme="minorHAnsi"/>
          <w:sz w:val="23"/>
          <w:szCs w:val="23"/>
        </w:rPr>
        <w:t>gcomhlíonann</w:t>
      </w:r>
      <w:proofErr w:type="spellEnd"/>
      <w:r w:rsidRPr="00417260">
        <w:rPr>
          <w:rFonts w:asciiTheme="minorHAnsi" w:hAnsiTheme="minorHAnsi"/>
          <w:sz w:val="23"/>
          <w:szCs w:val="23"/>
        </w:rPr>
        <w:t xml:space="preserve"> </w:t>
      </w:r>
      <w:proofErr w:type="spellStart"/>
      <w:r w:rsidRPr="00417260">
        <w:rPr>
          <w:rFonts w:asciiTheme="minorHAnsi" w:hAnsiTheme="minorHAnsi"/>
          <w:sz w:val="23"/>
          <w:szCs w:val="23"/>
        </w:rPr>
        <w:t>gach</w:t>
      </w:r>
      <w:proofErr w:type="spellEnd"/>
      <w:r w:rsidRPr="00417260">
        <w:rPr>
          <w:rFonts w:asciiTheme="minorHAnsi" w:hAnsiTheme="minorHAnsi"/>
          <w:sz w:val="23"/>
          <w:szCs w:val="23"/>
        </w:rPr>
        <w:t xml:space="preserve"> </w:t>
      </w:r>
      <w:proofErr w:type="spellStart"/>
      <w:r w:rsidRPr="00417260">
        <w:rPr>
          <w:rFonts w:asciiTheme="minorHAnsi" w:hAnsiTheme="minorHAnsi"/>
          <w:sz w:val="23"/>
          <w:szCs w:val="23"/>
        </w:rPr>
        <w:t>obair</w:t>
      </w:r>
      <w:proofErr w:type="spellEnd"/>
      <w:r w:rsidRPr="00417260">
        <w:rPr>
          <w:rFonts w:asciiTheme="minorHAnsi" w:hAnsiTheme="minorHAnsi"/>
          <w:sz w:val="23"/>
          <w:szCs w:val="23"/>
        </w:rPr>
        <w:t xml:space="preserve"> a </w:t>
      </w:r>
      <w:proofErr w:type="spellStart"/>
      <w:r w:rsidRPr="00417260">
        <w:rPr>
          <w:rFonts w:asciiTheme="minorHAnsi" w:hAnsiTheme="minorHAnsi"/>
          <w:sz w:val="23"/>
          <w:szCs w:val="23"/>
        </w:rPr>
        <w:t>dhéanfar</w:t>
      </w:r>
      <w:proofErr w:type="spellEnd"/>
      <w:r w:rsidRPr="00417260">
        <w:rPr>
          <w:rFonts w:asciiTheme="minorHAnsi" w:hAnsiTheme="minorHAnsi"/>
          <w:sz w:val="23"/>
          <w:szCs w:val="23"/>
        </w:rPr>
        <w:t xml:space="preserve"> </w:t>
      </w:r>
      <w:proofErr w:type="spellStart"/>
      <w:proofErr w:type="gramStart"/>
      <w:r w:rsidRPr="00417260">
        <w:rPr>
          <w:rFonts w:asciiTheme="minorHAnsi" w:hAnsiTheme="minorHAnsi"/>
          <w:sz w:val="23"/>
          <w:szCs w:val="23"/>
        </w:rPr>
        <w:t>na</w:t>
      </w:r>
      <w:proofErr w:type="spellEnd"/>
      <w:proofErr w:type="gramEnd"/>
      <w:r w:rsidRPr="00417260">
        <w:rPr>
          <w:rFonts w:asciiTheme="minorHAnsi" w:hAnsiTheme="minorHAnsi"/>
          <w:sz w:val="23"/>
          <w:szCs w:val="23"/>
        </w:rPr>
        <w:t xml:space="preserve"> </w:t>
      </w:r>
      <w:proofErr w:type="spellStart"/>
      <w:r w:rsidRPr="00417260">
        <w:rPr>
          <w:rFonts w:asciiTheme="minorHAnsi" w:hAnsiTheme="minorHAnsi"/>
          <w:sz w:val="23"/>
          <w:szCs w:val="23"/>
        </w:rPr>
        <w:t>rialacháin</w:t>
      </w:r>
      <w:proofErr w:type="spellEnd"/>
      <w:r w:rsidRPr="00417260">
        <w:rPr>
          <w:rFonts w:asciiTheme="minorHAnsi" w:hAnsiTheme="minorHAnsi"/>
          <w:sz w:val="23"/>
          <w:szCs w:val="23"/>
        </w:rPr>
        <w:t xml:space="preserve"> </w:t>
      </w:r>
      <w:proofErr w:type="spellStart"/>
      <w:r w:rsidRPr="00417260">
        <w:rPr>
          <w:rFonts w:asciiTheme="minorHAnsi" w:hAnsiTheme="minorHAnsi"/>
          <w:sz w:val="23"/>
          <w:szCs w:val="23"/>
        </w:rPr>
        <w:t>reatha</w:t>
      </w:r>
      <w:proofErr w:type="spellEnd"/>
      <w:r w:rsidRPr="00417260">
        <w:rPr>
          <w:rFonts w:asciiTheme="minorHAnsi" w:hAnsiTheme="minorHAnsi"/>
          <w:sz w:val="23"/>
          <w:szCs w:val="23"/>
        </w:rPr>
        <w:t xml:space="preserve"> </w:t>
      </w:r>
      <w:proofErr w:type="spellStart"/>
      <w:r w:rsidRPr="00417260">
        <w:rPr>
          <w:rFonts w:asciiTheme="minorHAnsi" w:hAnsiTheme="minorHAnsi"/>
          <w:sz w:val="23"/>
          <w:szCs w:val="23"/>
        </w:rPr>
        <w:t>uile</w:t>
      </w:r>
      <w:proofErr w:type="spellEnd"/>
      <w:r w:rsidRPr="00417260">
        <w:rPr>
          <w:rFonts w:asciiTheme="minorHAnsi" w:hAnsiTheme="minorHAnsi"/>
          <w:sz w:val="23"/>
          <w:szCs w:val="23"/>
        </w:rPr>
        <w:t>.</w:t>
      </w:r>
    </w:p>
    <w:p w:rsidR="008578BC" w:rsidRDefault="008578BC" w:rsidP="008578BC">
      <w:pPr>
        <w:pStyle w:val="ListParagraph"/>
        <w:widowControl/>
        <w:numPr>
          <w:ilvl w:val="0"/>
          <w:numId w:val="18"/>
        </w:numPr>
        <w:suppressAutoHyphens w:val="0"/>
        <w:rPr>
          <w:rFonts w:asciiTheme="minorHAnsi" w:hAnsiTheme="minorHAnsi" w:cstheme="minorBidi"/>
          <w:szCs w:val="24"/>
          <w:lang w:val="en-IE" w:bidi="ar-SA"/>
        </w:rPr>
      </w:pPr>
      <w:r>
        <w:rPr>
          <w:rFonts w:asciiTheme="minorHAnsi" w:hAnsiTheme="minorHAnsi" w:cstheme="minorBidi"/>
          <w:szCs w:val="24"/>
          <w:lang w:val="ga-IE" w:bidi="ar-SA"/>
        </w:rPr>
        <w:t>A bheith solúbtha ó thaobh uaire oibre mar go bhféadfadh obair sa tráthnóna agus ar an deireadh seachtaine a bheith de dhíth.</w:t>
      </w:r>
      <w:r>
        <w:rPr>
          <w:rFonts w:asciiTheme="minorHAnsi" w:hAnsiTheme="minorHAnsi" w:cstheme="minorBidi"/>
          <w:szCs w:val="24"/>
          <w:lang w:val="en-IE" w:bidi="ar-SA"/>
        </w:rPr>
        <w:t xml:space="preserve">  </w:t>
      </w:r>
    </w:p>
    <w:p w:rsidR="00417260" w:rsidRDefault="00417260" w:rsidP="00417260">
      <w:pPr>
        <w:pStyle w:val="ListParagraph"/>
        <w:widowControl/>
        <w:suppressAutoHyphens w:val="0"/>
        <w:ind w:left="1080"/>
        <w:rPr>
          <w:rFonts w:asciiTheme="minorHAnsi" w:hAnsiTheme="minorHAnsi" w:cstheme="minorBidi"/>
          <w:szCs w:val="24"/>
          <w:lang w:val="en-IE" w:bidi="ar-SA"/>
        </w:rPr>
      </w:pPr>
    </w:p>
    <w:p w:rsidR="00417260" w:rsidRPr="00417260" w:rsidRDefault="00417260" w:rsidP="00417260">
      <w:pPr>
        <w:spacing w:line="276" w:lineRule="auto"/>
        <w:ind w:left="1080"/>
        <w:rPr>
          <w:rFonts w:asciiTheme="minorHAnsi" w:hAnsiTheme="minorHAnsi" w:cstheme="minorHAnsi"/>
          <w:b/>
        </w:rPr>
      </w:pPr>
      <w:proofErr w:type="spellStart"/>
      <w:r w:rsidRPr="00417260">
        <w:rPr>
          <w:rFonts w:asciiTheme="minorHAnsi" w:hAnsiTheme="minorHAnsi" w:cstheme="minorHAnsi"/>
          <w:b/>
          <w:u w:val="single"/>
        </w:rPr>
        <w:t>Tithíocht</w:t>
      </w:r>
      <w:proofErr w:type="spellEnd"/>
      <w:r w:rsidRPr="00417260">
        <w:rPr>
          <w:rFonts w:asciiTheme="minorHAnsi" w:hAnsiTheme="minorHAnsi" w:cstheme="minorHAnsi"/>
          <w:b/>
          <w:u w:val="single"/>
        </w:rPr>
        <w:t>:</w:t>
      </w:r>
      <w:r w:rsidRPr="00417260">
        <w:rPr>
          <w:rFonts w:asciiTheme="minorHAnsi" w:hAnsiTheme="minorHAnsi" w:cstheme="minorHAnsi"/>
          <w:b/>
        </w:rPr>
        <w:t xml:space="preserve">  </w:t>
      </w:r>
      <w:proofErr w:type="spellStart"/>
      <w:r w:rsidRPr="00417260">
        <w:rPr>
          <w:rFonts w:asciiTheme="minorHAnsi" w:hAnsiTheme="minorHAnsi" w:cstheme="minorHAnsi"/>
          <w:b/>
        </w:rPr>
        <w:t>Ceardaí</w:t>
      </w:r>
      <w:proofErr w:type="spellEnd"/>
      <w:r w:rsidRPr="00417260">
        <w:rPr>
          <w:rFonts w:asciiTheme="minorHAnsi" w:hAnsiTheme="minorHAnsi" w:cstheme="minorHAnsi"/>
          <w:b/>
        </w:rPr>
        <w:t xml:space="preserve">, </w:t>
      </w:r>
      <w:proofErr w:type="spellStart"/>
      <w:r w:rsidRPr="00417260">
        <w:rPr>
          <w:rFonts w:asciiTheme="minorHAnsi" w:hAnsiTheme="minorHAnsi" w:cstheme="minorHAnsi"/>
          <w:b/>
        </w:rPr>
        <w:t>Pluiméir</w:t>
      </w:r>
      <w:proofErr w:type="spellEnd"/>
      <w:r w:rsidRPr="00417260">
        <w:rPr>
          <w:rFonts w:asciiTheme="minorHAnsi" w:hAnsiTheme="minorHAnsi" w:cstheme="minorHAnsi"/>
          <w:b/>
        </w:rPr>
        <w:t xml:space="preserve"> – </w:t>
      </w:r>
      <w:proofErr w:type="spellStart"/>
      <w:r w:rsidRPr="00417260">
        <w:rPr>
          <w:rFonts w:asciiTheme="minorHAnsi" w:hAnsiTheme="minorHAnsi" w:cstheme="minorHAnsi"/>
          <w:b/>
        </w:rPr>
        <w:t>inniúlachtaí</w:t>
      </w:r>
      <w:proofErr w:type="spellEnd"/>
      <w:r w:rsidRPr="00417260">
        <w:rPr>
          <w:rFonts w:asciiTheme="minorHAnsi" w:hAnsiTheme="minorHAnsi" w:cstheme="minorHAnsi"/>
          <w:b/>
        </w:rPr>
        <w:t>/</w:t>
      </w:r>
      <w:proofErr w:type="spellStart"/>
      <w:r w:rsidRPr="00417260">
        <w:rPr>
          <w:rFonts w:asciiTheme="minorHAnsi" w:hAnsiTheme="minorHAnsi" w:cstheme="minorHAnsi"/>
          <w:b/>
        </w:rPr>
        <w:t>scileanna</w:t>
      </w:r>
      <w:proofErr w:type="spellEnd"/>
      <w:r w:rsidRPr="00417260">
        <w:rPr>
          <w:rFonts w:asciiTheme="minorHAnsi" w:hAnsiTheme="minorHAnsi" w:cstheme="minorHAnsi"/>
          <w:b/>
        </w:rPr>
        <w:t xml:space="preserve"> </w:t>
      </w:r>
      <w:proofErr w:type="spellStart"/>
      <w:r w:rsidRPr="00417260">
        <w:rPr>
          <w:rFonts w:asciiTheme="minorHAnsi" w:hAnsiTheme="minorHAnsi" w:cstheme="minorHAnsi"/>
          <w:b/>
        </w:rPr>
        <w:t>breise</w:t>
      </w:r>
      <w:proofErr w:type="spellEnd"/>
      <w:r w:rsidRPr="00417260">
        <w:rPr>
          <w:rFonts w:asciiTheme="minorHAnsi" w:hAnsiTheme="minorHAnsi" w:cstheme="minorHAnsi"/>
          <w:b/>
        </w:rPr>
        <w:t xml:space="preserve"> </w:t>
      </w:r>
      <w:proofErr w:type="spellStart"/>
      <w:r w:rsidRPr="00417260">
        <w:rPr>
          <w:rFonts w:asciiTheme="minorHAnsi" w:hAnsiTheme="minorHAnsi" w:cstheme="minorHAnsi"/>
          <w:b/>
        </w:rPr>
        <w:t>inmhianaithe</w:t>
      </w:r>
      <w:proofErr w:type="spellEnd"/>
      <w:r w:rsidRPr="00417260">
        <w:rPr>
          <w:rFonts w:asciiTheme="minorHAnsi" w:hAnsiTheme="minorHAnsi" w:cstheme="minorHAnsi"/>
          <w:b/>
        </w:rPr>
        <w:t>:</w:t>
      </w:r>
    </w:p>
    <w:p w:rsidR="00417260" w:rsidRPr="00417260" w:rsidRDefault="00417260" w:rsidP="00417260">
      <w:pPr>
        <w:pStyle w:val="ListParagraph"/>
        <w:widowControl/>
        <w:numPr>
          <w:ilvl w:val="1"/>
          <w:numId w:val="20"/>
        </w:numPr>
        <w:suppressAutoHyphens w:val="0"/>
        <w:spacing w:line="276" w:lineRule="auto"/>
        <w:jc w:val="both"/>
        <w:rPr>
          <w:rFonts w:asciiTheme="minorHAnsi" w:hAnsiTheme="minorHAnsi" w:cstheme="minorHAnsi"/>
          <w:szCs w:val="24"/>
        </w:rPr>
      </w:pPr>
      <w:proofErr w:type="spellStart"/>
      <w:r w:rsidRPr="00417260">
        <w:rPr>
          <w:rFonts w:asciiTheme="minorHAnsi" w:hAnsiTheme="minorHAnsi" w:cstheme="minorHAnsi"/>
          <w:szCs w:val="24"/>
        </w:rPr>
        <w:t>Taithí</w:t>
      </w:r>
      <w:proofErr w:type="spellEnd"/>
      <w:r w:rsidRPr="00417260">
        <w:rPr>
          <w:rFonts w:asciiTheme="minorHAnsi" w:hAnsiTheme="minorHAnsi" w:cstheme="minorHAnsi"/>
          <w:szCs w:val="24"/>
        </w:rPr>
        <w:t xml:space="preserve"> a </w:t>
      </w:r>
      <w:proofErr w:type="spellStart"/>
      <w:r w:rsidRPr="00417260">
        <w:rPr>
          <w:rFonts w:asciiTheme="minorHAnsi" w:hAnsiTheme="minorHAnsi" w:cstheme="minorHAnsi"/>
          <w:szCs w:val="24"/>
        </w:rPr>
        <w:t>bheith</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agat</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ar</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choirí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gáis</w:t>
      </w:r>
      <w:proofErr w:type="spellEnd"/>
      <w:r w:rsidRPr="00417260">
        <w:rPr>
          <w:rFonts w:asciiTheme="minorHAnsi" w:hAnsiTheme="minorHAnsi" w:cstheme="minorHAnsi"/>
          <w:szCs w:val="24"/>
        </w:rPr>
        <w:t xml:space="preserve"> a </w:t>
      </w:r>
      <w:proofErr w:type="spellStart"/>
      <w:r w:rsidRPr="00417260">
        <w:rPr>
          <w:rFonts w:asciiTheme="minorHAnsi" w:hAnsiTheme="minorHAnsi" w:cstheme="minorHAnsi"/>
          <w:szCs w:val="24"/>
        </w:rPr>
        <w:t>chothabháil</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agus</w:t>
      </w:r>
      <w:proofErr w:type="spellEnd"/>
      <w:r w:rsidRPr="00417260">
        <w:rPr>
          <w:rFonts w:asciiTheme="minorHAnsi" w:hAnsiTheme="minorHAnsi" w:cstheme="minorHAnsi"/>
          <w:szCs w:val="24"/>
        </w:rPr>
        <w:t xml:space="preserve"> a </w:t>
      </w:r>
      <w:proofErr w:type="spellStart"/>
      <w:r w:rsidRPr="00417260">
        <w:rPr>
          <w:rFonts w:asciiTheme="minorHAnsi" w:hAnsiTheme="minorHAnsi" w:cstheme="minorHAnsi"/>
          <w:szCs w:val="24"/>
        </w:rPr>
        <w:t>sheirbhísiú</w:t>
      </w:r>
      <w:proofErr w:type="spellEnd"/>
      <w:r w:rsidRPr="00417260">
        <w:rPr>
          <w:rFonts w:asciiTheme="minorHAnsi" w:hAnsiTheme="minorHAnsi" w:cstheme="minorHAnsi"/>
          <w:szCs w:val="24"/>
        </w:rPr>
        <w:t>.</w:t>
      </w:r>
    </w:p>
    <w:p w:rsidR="00417260" w:rsidRPr="00417260" w:rsidRDefault="00417260" w:rsidP="00417260">
      <w:pPr>
        <w:pStyle w:val="ListParagraph"/>
        <w:widowControl/>
        <w:numPr>
          <w:ilvl w:val="1"/>
          <w:numId w:val="20"/>
        </w:numPr>
        <w:suppressAutoHyphens w:val="0"/>
        <w:spacing w:line="276" w:lineRule="auto"/>
        <w:jc w:val="both"/>
        <w:rPr>
          <w:rFonts w:asciiTheme="minorHAnsi" w:hAnsiTheme="minorHAnsi" w:cstheme="minorHAnsi"/>
          <w:szCs w:val="24"/>
        </w:rPr>
      </w:pPr>
      <w:r w:rsidRPr="00417260">
        <w:rPr>
          <w:rFonts w:asciiTheme="minorHAnsi" w:hAnsiTheme="minorHAnsi" w:cstheme="minorHAnsi"/>
          <w:szCs w:val="24"/>
        </w:rPr>
        <w:t xml:space="preserve">A </w:t>
      </w:r>
      <w:proofErr w:type="spellStart"/>
      <w:r w:rsidRPr="00417260">
        <w:rPr>
          <w:rFonts w:asciiTheme="minorHAnsi" w:hAnsiTheme="minorHAnsi" w:cstheme="minorHAnsi"/>
          <w:szCs w:val="24"/>
        </w:rPr>
        <w:t>bheith</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oilte</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agus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deimhniú</w:t>
      </w:r>
      <w:proofErr w:type="spellEnd"/>
      <w:r w:rsidRPr="00417260">
        <w:rPr>
          <w:rFonts w:asciiTheme="minorHAnsi" w:hAnsiTheme="minorHAnsi" w:cstheme="minorHAnsi"/>
          <w:szCs w:val="24"/>
        </w:rPr>
        <w:t xml:space="preserve"> a </w:t>
      </w:r>
      <w:proofErr w:type="spellStart"/>
      <w:r w:rsidRPr="00417260">
        <w:rPr>
          <w:rFonts w:asciiTheme="minorHAnsi" w:hAnsiTheme="minorHAnsi" w:cstheme="minorHAnsi"/>
          <w:szCs w:val="24"/>
        </w:rPr>
        <w:t>bheith</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agat</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i</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gcoirí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Gáis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cáilíocht</w:t>
      </w:r>
      <w:proofErr w:type="spellEnd"/>
      <w:r w:rsidRPr="00417260">
        <w:rPr>
          <w:rFonts w:asciiTheme="minorHAnsi" w:hAnsiTheme="minorHAnsi" w:cstheme="minorHAnsi"/>
          <w:szCs w:val="24"/>
        </w:rPr>
        <w:t xml:space="preserve"> RGI).</w:t>
      </w:r>
    </w:p>
    <w:p w:rsidR="00417260" w:rsidRPr="00417260" w:rsidRDefault="00417260" w:rsidP="00417260">
      <w:pPr>
        <w:pStyle w:val="ListParagraph"/>
        <w:widowControl/>
        <w:numPr>
          <w:ilvl w:val="1"/>
          <w:numId w:val="20"/>
        </w:numPr>
        <w:suppressAutoHyphens w:val="0"/>
        <w:spacing w:line="276" w:lineRule="auto"/>
        <w:jc w:val="both"/>
        <w:rPr>
          <w:rFonts w:asciiTheme="minorHAnsi" w:hAnsiTheme="minorHAnsi" w:cstheme="minorHAnsi"/>
          <w:szCs w:val="24"/>
        </w:rPr>
      </w:pPr>
      <w:proofErr w:type="spellStart"/>
      <w:r w:rsidRPr="00417260">
        <w:rPr>
          <w:rFonts w:asciiTheme="minorHAnsi" w:hAnsiTheme="minorHAnsi" w:cstheme="minorHAnsi"/>
          <w:szCs w:val="24"/>
        </w:rPr>
        <w:t>Taithí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roimhe</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seo</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ar</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obair</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i</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ról</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cothabhála</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seirbhísí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foirgníochta</w:t>
      </w:r>
      <w:proofErr w:type="spellEnd"/>
      <w:r w:rsidRPr="00417260">
        <w:rPr>
          <w:rFonts w:asciiTheme="minorHAnsi" w:hAnsiTheme="minorHAnsi" w:cstheme="minorHAnsi"/>
          <w:szCs w:val="24"/>
        </w:rPr>
        <w:t>.</w:t>
      </w:r>
    </w:p>
    <w:p w:rsidR="00417260" w:rsidRPr="00417260" w:rsidRDefault="00417260" w:rsidP="00417260">
      <w:pPr>
        <w:pStyle w:val="ListParagraph"/>
        <w:widowControl/>
        <w:numPr>
          <w:ilvl w:val="1"/>
          <w:numId w:val="20"/>
        </w:numPr>
        <w:suppressAutoHyphens w:val="0"/>
        <w:spacing w:line="276" w:lineRule="auto"/>
        <w:jc w:val="both"/>
        <w:rPr>
          <w:rFonts w:asciiTheme="minorHAnsi" w:hAnsiTheme="minorHAnsi" w:cstheme="minorHAnsi"/>
          <w:szCs w:val="24"/>
        </w:rPr>
      </w:pPr>
      <w:proofErr w:type="spellStart"/>
      <w:r w:rsidRPr="00417260">
        <w:rPr>
          <w:rFonts w:asciiTheme="minorHAnsi" w:hAnsiTheme="minorHAnsi" w:cstheme="minorHAnsi"/>
          <w:szCs w:val="24"/>
        </w:rPr>
        <w:t>Beidh</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taithí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ar</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chothabháil</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agus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ar</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sheirbhísiú</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i</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gcás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coirí</w:t>
      </w:r>
      <w:proofErr w:type="spellEnd"/>
      <w:r w:rsidRPr="00417260">
        <w:rPr>
          <w:rFonts w:asciiTheme="minorHAnsi" w:hAnsiTheme="minorHAnsi" w:cstheme="minorHAnsi"/>
          <w:szCs w:val="24"/>
        </w:rPr>
        <w:t xml:space="preserve"> </w:t>
      </w:r>
      <w:proofErr w:type="spellStart"/>
      <w:proofErr w:type="gramStart"/>
      <w:r w:rsidRPr="00417260">
        <w:rPr>
          <w:rFonts w:asciiTheme="minorHAnsi" w:hAnsiTheme="minorHAnsi" w:cstheme="minorHAnsi"/>
          <w:szCs w:val="24"/>
        </w:rPr>
        <w:t>ola</w:t>
      </w:r>
      <w:proofErr w:type="spellEnd"/>
      <w:proofErr w:type="gram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soirn</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breosla</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sholadaigh</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deimhniú</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agus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oiliúint</w:t>
      </w:r>
      <w:proofErr w:type="spellEnd"/>
      <w:r w:rsidRPr="00417260">
        <w:rPr>
          <w:rFonts w:asciiTheme="minorHAnsi" w:hAnsiTheme="minorHAnsi" w:cstheme="minorHAnsi"/>
          <w:szCs w:val="24"/>
        </w:rPr>
        <w:t xml:space="preserve"> OFTEC/HETAS), </w:t>
      </w:r>
      <w:proofErr w:type="spellStart"/>
      <w:r w:rsidRPr="00417260">
        <w:rPr>
          <w:rFonts w:asciiTheme="minorHAnsi" w:hAnsiTheme="minorHAnsi" w:cstheme="minorHAnsi"/>
          <w:szCs w:val="24"/>
        </w:rPr>
        <w:t>córais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caidéil</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teasa</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aer</w:t>
      </w:r>
      <w:proofErr w:type="spellEnd"/>
      <w:r w:rsidRPr="00417260">
        <w:rPr>
          <w:rFonts w:asciiTheme="minorHAnsi" w:hAnsiTheme="minorHAnsi" w:cstheme="minorHAnsi"/>
          <w:szCs w:val="24"/>
        </w:rPr>
        <w:t xml:space="preserve"> go </w:t>
      </w:r>
      <w:proofErr w:type="spellStart"/>
      <w:r w:rsidRPr="00417260">
        <w:rPr>
          <w:rFonts w:asciiTheme="minorHAnsi" w:hAnsiTheme="minorHAnsi" w:cstheme="minorHAnsi"/>
          <w:szCs w:val="24"/>
        </w:rPr>
        <w:t>huisce</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córais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ghréine</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córais</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aisghabhála</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teasa</w:t>
      </w:r>
      <w:proofErr w:type="spellEnd"/>
      <w:r w:rsidRPr="00417260">
        <w:rPr>
          <w:rFonts w:asciiTheme="minorHAnsi" w:hAnsiTheme="minorHAnsi" w:cstheme="minorHAnsi"/>
          <w:szCs w:val="24"/>
        </w:rPr>
        <w:t>/</w:t>
      </w:r>
      <w:proofErr w:type="spellStart"/>
      <w:r w:rsidRPr="00417260">
        <w:rPr>
          <w:rFonts w:asciiTheme="minorHAnsi" w:hAnsiTheme="minorHAnsi" w:cstheme="minorHAnsi"/>
          <w:szCs w:val="24"/>
        </w:rPr>
        <w:t>aerála</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meicniúla</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inmhianaithe</w:t>
      </w:r>
      <w:proofErr w:type="spellEnd"/>
      <w:r w:rsidRPr="00417260">
        <w:rPr>
          <w:rFonts w:asciiTheme="minorHAnsi" w:hAnsiTheme="minorHAnsi" w:cstheme="minorHAnsi"/>
          <w:szCs w:val="24"/>
        </w:rPr>
        <w:t xml:space="preserve"> ach </w:t>
      </w:r>
      <w:proofErr w:type="spellStart"/>
      <w:r w:rsidRPr="00417260">
        <w:rPr>
          <w:rFonts w:asciiTheme="minorHAnsi" w:hAnsiTheme="minorHAnsi" w:cstheme="minorHAnsi"/>
          <w:szCs w:val="24"/>
        </w:rPr>
        <w:t>ní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bheidh</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sí</w:t>
      </w:r>
      <w:proofErr w:type="spellEnd"/>
      <w:r w:rsidRPr="00417260">
        <w:rPr>
          <w:rFonts w:asciiTheme="minorHAnsi" w:hAnsiTheme="minorHAnsi" w:cstheme="minorHAnsi"/>
          <w:szCs w:val="24"/>
        </w:rPr>
        <w:t xml:space="preserve"> </w:t>
      </w:r>
      <w:proofErr w:type="spellStart"/>
      <w:r w:rsidRPr="00417260">
        <w:rPr>
          <w:rFonts w:asciiTheme="minorHAnsi" w:hAnsiTheme="minorHAnsi" w:cstheme="minorHAnsi"/>
          <w:szCs w:val="24"/>
        </w:rPr>
        <w:t>riachtanach</w:t>
      </w:r>
      <w:proofErr w:type="spellEnd"/>
      <w:r w:rsidRPr="00417260">
        <w:rPr>
          <w:rFonts w:asciiTheme="minorHAnsi" w:hAnsiTheme="minorHAnsi" w:cstheme="minorHAnsi"/>
          <w:szCs w:val="24"/>
        </w:rPr>
        <w:t xml:space="preserve">.  </w:t>
      </w:r>
    </w:p>
    <w:p w:rsidR="00417260" w:rsidRPr="00417260" w:rsidRDefault="00417260" w:rsidP="00417260">
      <w:pPr>
        <w:widowControl/>
        <w:suppressAutoHyphens w:val="0"/>
        <w:rPr>
          <w:rFonts w:asciiTheme="minorHAnsi" w:hAnsiTheme="minorHAnsi" w:cstheme="minorBidi"/>
          <w:lang w:val="en-IE" w:bidi="ar-SA"/>
        </w:rPr>
      </w:pPr>
    </w:p>
    <w:p w:rsidR="008578BC" w:rsidRDefault="008578BC" w:rsidP="008578BC">
      <w:pPr>
        <w:ind w:left="720" w:hanging="720"/>
        <w:jc w:val="both"/>
        <w:rPr>
          <w:rFonts w:asciiTheme="minorHAnsi" w:eastAsia="Times New Roman" w:hAnsiTheme="minorHAnsi" w:cstheme="minorBidi"/>
          <w:lang w:bidi="ar-SA"/>
        </w:rPr>
      </w:pPr>
    </w:p>
    <w:p w:rsidR="008578BC" w:rsidRDefault="008578BC" w:rsidP="008578BC">
      <w:pPr>
        <w:jc w:val="both"/>
        <w:rPr>
          <w:rFonts w:asciiTheme="minorHAnsi" w:hAnsiTheme="minorHAnsi" w:cstheme="minorBidi"/>
          <w:lang w:bidi="ar-SA"/>
        </w:rPr>
      </w:pPr>
      <w:r>
        <w:rPr>
          <w:rFonts w:asciiTheme="minorHAnsi" w:hAnsiTheme="minorHAnsi" w:cstheme="minorBidi"/>
          <w:b/>
          <w:color w:val="000000"/>
          <w:lang w:val="ga-IE" w:bidi="ar-SA"/>
        </w:rPr>
        <w:t>Ní mór do gach iarrthóir na mionsonraí maidir lena gcuid cáilíochtaí ar fad atá acu a chur ar fáil ar an bhfoirm iarratais.</w:t>
      </w:r>
      <w:r>
        <w:rPr>
          <w:rFonts w:asciiTheme="minorHAnsi" w:hAnsiTheme="minorHAnsi" w:cstheme="minorBidi"/>
          <w:b/>
          <w:color w:val="000000"/>
          <w:lang w:bidi="ar-SA"/>
        </w:rPr>
        <w:t xml:space="preserve">  </w:t>
      </w:r>
      <w:r>
        <w:rPr>
          <w:rFonts w:asciiTheme="minorHAnsi" w:hAnsiTheme="minorHAnsi" w:cstheme="minorBidi"/>
          <w:b/>
          <w:lang w:val="ga-IE" w:bidi="ar-SA"/>
        </w:rPr>
        <w:t>Ní ionann cuireadh chun freastal ar Agallamh agus a admháil go bhfuil na cáilíochtaí forordaithe agus/nó na riachtanais don phost seo agat nó go bhfuil tú cáilithe de réir dlí chun an post a choimeád.</w:t>
      </w:r>
      <w:r>
        <w:rPr>
          <w:rFonts w:asciiTheme="minorHAnsi" w:hAnsiTheme="minorHAnsi" w:cstheme="minorBidi"/>
          <w:b/>
          <w:lang w:bidi="ar-SA"/>
        </w:rPr>
        <w:t xml:space="preserve">  </w:t>
      </w:r>
      <w:r>
        <w:rPr>
          <w:rFonts w:asciiTheme="minorHAnsi" w:hAnsiTheme="minorHAnsi" w:cstheme="minorBidi"/>
          <w:b/>
          <w:lang w:val="ga-IE" w:bidi="ar-SA"/>
        </w:rPr>
        <w:t>Caithfear fianaise i bhfoirm cáipéise a sholáthar sula gceapfar aon duine ina n-éilítear cáilíocht, taithí, etc.</w:t>
      </w:r>
      <w:r>
        <w:rPr>
          <w:rFonts w:asciiTheme="minorHAnsi" w:hAnsiTheme="minorHAnsi" w:cstheme="minorBidi"/>
          <w:b/>
          <w:lang w:bidi="ar-SA"/>
        </w:rPr>
        <w:t xml:space="preserve">  </w:t>
      </w:r>
    </w:p>
    <w:p w:rsidR="008578BC" w:rsidRDefault="008578BC" w:rsidP="008578BC">
      <w:pPr>
        <w:ind w:left="720" w:hanging="720"/>
        <w:jc w:val="both"/>
        <w:rPr>
          <w:rFonts w:asciiTheme="minorHAnsi" w:eastAsia="Times New Roman" w:hAnsiTheme="minorHAnsi" w:cstheme="minorBidi"/>
          <w:lang w:bidi="ar-SA"/>
        </w:rPr>
      </w:pPr>
    </w:p>
    <w:p w:rsidR="008578BC" w:rsidRDefault="008578BC" w:rsidP="008578BC">
      <w:pPr>
        <w:ind w:left="720" w:hanging="720"/>
        <w:jc w:val="both"/>
        <w:rPr>
          <w:rFonts w:asciiTheme="minorHAnsi" w:eastAsia="Times New Roman" w:hAnsiTheme="minorHAnsi" w:cstheme="minorBidi"/>
          <w:lang w:bidi="ar-SA"/>
        </w:rPr>
      </w:pPr>
    </w:p>
    <w:p w:rsidR="008578BC" w:rsidRDefault="008578BC" w:rsidP="008578BC">
      <w:pPr>
        <w:ind w:left="720" w:hanging="720"/>
        <w:jc w:val="both"/>
        <w:rPr>
          <w:rFonts w:asciiTheme="minorHAnsi" w:eastAsia="Times New Roman" w:hAnsiTheme="minorHAnsi" w:cstheme="minorBidi"/>
          <w:lang w:bidi="ar-SA"/>
        </w:rPr>
      </w:pPr>
    </w:p>
    <w:p w:rsidR="008578BC" w:rsidRDefault="008578BC" w:rsidP="008578BC">
      <w:pPr>
        <w:ind w:left="720" w:hanging="720"/>
        <w:jc w:val="both"/>
        <w:rPr>
          <w:rFonts w:asciiTheme="minorHAnsi" w:eastAsia="Times New Roman" w:hAnsiTheme="minorHAnsi" w:cstheme="minorBidi"/>
          <w:b/>
          <w:lang w:val="en-IE"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8578BC" w:rsidRDefault="008578BC" w:rsidP="008578BC">
      <w:pPr>
        <w:jc w:val="both"/>
        <w:rPr>
          <w:rFonts w:ascii="Book Antiqua" w:eastAsia="Times New Roman" w:hAnsi="Book Antiqua" w:cstheme="minorBidi"/>
          <w:lang w:bidi="ar-SA"/>
        </w:rPr>
      </w:pPr>
    </w:p>
    <w:p w:rsidR="00E60CE5" w:rsidRPr="00710626" w:rsidRDefault="00E60CE5" w:rsidP="00E60CE5">
      <w:pPr>
        <w:pStyle w:val="BodyText"/>
        <w:rPr>
          <w:rFonts w:asciiTheme="minorHAnsi" w:hAnsiTheme="minorHAnsi"/>
          <w:b/>
          <w:i/>
          <w:color w:val="C00000"/>
          <w:sz w:val="28"/>
          <w:szCs w:val="28"/>
          <w:u w:val="double"/>
        </w:rPr>
      </w:pPr>
      <w:bookmarkStart w:id="0" w:name="_GoBack"/>
      <w:bookmarkEnd w:id="0"/>
      <w:r>
        <w:rPr>
          <w:rFonts w:asciiTheme="minorHAnsi" w:hAnsiTheme="minorHAnsi"/>
          <w:b/>
          <w:bCs/>
          <w:i/>
          <w:iCs/>
          <w:color w:val="C00000"/>
          <w:sz w:val="28"/>
          <w:szCs w:val="28"/>
          <w:u w:val="double"/>
          <w:lang w:val="ga"/>
        </w:rPr>
        <w:lastRenderedPageBreak/>
        <w:t>________________________________________________________________</w:t>
      </w:r>
    </w:p>
    <w:p w:rsidR="00E60CE5" w:rsidRPr="00710626" w:rsidRDefault="00E60CE5" w:rsidP="00E60CE5">
      <w:pPr>
        <w:pStyle w:val="BodyText"/>
        <w:jc w:val="center"/>
        <w:rPr>
          <w:rFonts w:asciiTheme="minorHAnsi" w:hAnsiTheme="minorHAnsi"/>
          <w:b/>
          <w:i/>
          <w:color w:val="C00000"/>
          <w:sz w:val="28"/>
          <w:szCs w:val="28"/>
        </w:rPr>
      </w:pPr>
      <w:r>
        <w:rPr>
          <w:rFonts w:asciiTheme="minorHAnsi" w:hAnsiTheme="minorHAnsi"/>
          <w:b/>
          <w:bCs/>
          <w:i/>
          <w:iCs/>
          <w:color w:val="C00000"/>
          <w:sz w:val="28"/>
          <w:szCs w:val="28"/>
          <w:lang w:val="ga"/>
        </w:rPr>
        <w:t>PRÍOMHCHOINNÍOLLACHA SEIRBHÍSE</w:t>
      </w:r>
    </w:p>
    <w:p w:rsidR="00E60CE5" w:rsidRPr="00710626" w:rsidRDefault="00E60CE5" w:rsidP="00E60CE5">
      <w:pPr>
        <w:rPr>
          <w:color w:val="C00000"/>
        </w:rPr>
      </w:pPr>
      <w:r>
        <w:rPr>
          <w:b/>
          <w:bCs/>
          <w:i/>
          <w:iCs/>
          <w:color w:val="C00000"/>
          <w:sz w:val="28"/>
          <w:szCs w:val="28"/>
          <w:u w:val="double"/>
          <w:lang w:val="ga"/>
        </w:rPr>
        <w:t>________________________________________________________________</w:t>
      </w:r>
    </w:p>
    <w:p w:rsidR="00BB1FF5" w:rsidRDefault="00BB1FF5" w:rsidP="00E60CE5">
      <w:pPr>
        <w:jc w:val="both"/>
        <w:rPr>
          <w:b/>
          <w:bCs/>
          <w:sz w:val="23"/>
          <w:szCs w:val="23"/>
          <w:u w:val="single"/>
          <w:lang w:val="ga"/>
        </w:rPr>
      </w:pPr>
    </w:p>
    <w:p w:rsidR="00E60CE5" w:rsidRPr="00921F4B" w:rsidRDefault="00E60CE5" w:rsidP="00E60CE5">
      <w:pPr>
        <w:jc w:val="both"/>
        <w:rPr>
          <w:rFonts w:asciiTheme="minorHAnsi" w:hAnsiTheme="minorHAnsi" w:cstheme="minorHAnsi"/>
          <w:b/>
          <w:bCs/>
          <w:sz w:val="23"/>
          <w:szCs w:val="23"/>
          <w:u w:val="single"/>
        </w:rPr>
      </w:pPr>
      <w:r w:rsidRPr="00921F4B">
        <w:rPr>
          <w:rFonts w:asciiTheme="minorHAnsi" w:hAnsiTheme="minorHAnsi" w:cstheme="minorHAnsi"/>
          <w:b/>
          <w:bCs/>
          <w:sz w:val="23"/>
          <w:szCs w:val="23"/>
          <w:u w:val="single"/>
          <w:lang w:val="ga"/>
        </w:rPr>
        <w:t xml:space="preserve">Cineál Poist </w:t>
      </w:r>
    </w:p>
    <w:p w:rsidR="00E60CE5" w:rsidRPr="00921F4B" w:rsidRDefault="00E60CE5" w:rsidP="00E60CE5">
      <w:pPr>
        <w:jc w:val="both"/>
        <w:rPr>
          <w:rFonts w:asciiTheme="minorHAnsi" w:hAnsiTheme="minorHAnsi" w:cstheme="minorHAnsi"/>
          <w:sz w:val="23"/>
          <w:szCs w:val="23"/>
          <w:lang w:val="ga"/>
        </w:rPr>
      </w:pPr>
      <w:r w:rsidRPr="00921F4B">
        <w:rPr>
          <w:rFonts w:asciiTheme="minorHAnsi" w:hAnsiTheme="minorHAnsi" w:cstheme="minorHAnsi"/>
          <w:sz w:val="23"/>
          <w:szCs w:val="23"/>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rsidR="00BB1FF5" w:rsidRPr="00921F4B" w:rsidRDefault="00BB1FF5" w:rsidP="00E60CE5">
      <w:pPr>
        <w:jc w:val="both"/>
        <w:rPr>
          <w:rFonts w:asciiTheme="minorHAnsi" w:hAnsiTheme="minorHAnsi" w:cstheme="minorHAnsi"/>
          <w:bCs/>
          <w:sz w:val="23"/>
          <w:szCs w:val="23"/>
        </w:rPr>
      </w:pPr>
    </w:p>
    <w:p w:rsidR="00E60CE5" w:rsidRPr="00921F4B" w:rsidRDefault="00E60CE5" w:rsidP="00E60CE5">
      <w:pPr>
        <w:jc w:val="both"/>
        <w:rPr>
          <w:rFonts w:asciiTheme="minorHAnsi" w:hAnsiTheme="minorHAnsi" w:cstheme="minorHAnsi"/>
          <w:sz w:val="23"/>
          <w:szCs w:val="23"/>
        </w:rPr>
      </w:pPr>
      <w:r w:rsidRPr="00921F4B">
        <w:rPr>
          <w:rFonts w:asciiTheme="minorHAnsi" w:hAnsiTheme="minorHAnsi" w:cstheme="minorHAnsi"/>
          <w:b/>
          <w:bCs/>
          <w:sz w:val="23"/>
          <w:szCs w:val="23"/>
          <w:u w:val="single"/>
          <w:lang w:val="ga"/>
        </w:rPr>
        <w:t xml:space="preserve">Luach Saothair </w:t>
      </w:r>
      <w:r w:rsidRPr="00921F4B">
        <w:rPr>
          <w:rFonts w:asciiTheme="minorHAnsi" w:hAnsiTheme="minorHAnsi" w:cstheme="minorHAnsi"/>
          <w:sz w:val="23"/>
          <w:szCs w:val="23"/>
          <w:lang w:val="ga"/>
        </w:rPr>
        <w:tab/>
      </w:r>
    </w:p>
    <w:p w:rsidR="00E60CE5" w:rsidRPr="00921F4B" w:rsidRDefault="00E60CE5" w:rsidP="00E60CE5">
      <w:pPr>
        <w:jc w:val="both"/>
        <w:rPr>
          <w:rFonts w:asciiTheme="minorHAnsi" w:hAnsiTheme="minorHAnsi" w:cstheme="minorHAnsi"/>
          <w:b/>
          <w:bCs/>
          <w:sz w:val="23"/>
          <w:szCs w:val="23"/>
        </w:rPr>
      </w:pPr>
      <w:r w:rsidRPr="00921F4B">
        <w:rPr>
          <w:rFonts w:asciiTheme="minorHAnsi" w:hAnsiTheme="minorHAnsi" w:cstheme="minorHAnsi"/>
          <w:b/>
          <w:bCs/>
          <w:sz w:val="23"/>
          <w:szCs w:val="23"/>
          <w:lang w:val="ga"/>
        </w:rPr>
        <w:t xml:space="preserve">(Íos.) </w:t>
      </w:r>
      <w:r w:rsidR="00BB1FF5" w:rsidRPr="00921F4B">
        <w:rPr>
          <w:rFonts w:asciiTheme="minorHAnsi" w:hAnsiTheme="minorHAnsi" w:cstheme="minorHAnsi"/>
          <w:b/>
          <w:bCs/>
          <w:sz w:val="23"/>
          <w:szCs w:val="23"/>
          <w:lang w:val="ga"/>
        </w:rPr>
        <w:t xml:space="preserve">€656.39 </w:t>
      </w:r>
      <w:r w:rsidRPr="00921F4B">
        <w:rPr>
          <w:rFonts w:asciiTheme="minorHAnsi" w:hAnsiTheme="minorHAnsi" w:cstheme="minorHAnsi"/>
          <w:b/>
          <w:bCs/>
          <w:sz w:val="23"/>
          <w:szCs w:val="23"/>
          <w:lang w:val="ga"/>
        </w:rPr>
        <w:t>go (uas.) €768.05 ollphá in aghaidh na seachtaine (Ciorclán EL 02/2020)</w:t>
      </w:r>
    </w:p>
    <w:p w:rsidR="00BB1FF5" w:rsidRPr="00921F4B" w:rsidRDefault="00BB1FF5" w:rsidP="00E60CE5">
      <w:pPr>
        <w:jc w:val="both"/>
        <w:rPr>
          <w:rFonts w:asciiTheme="minorHAnsi" w:hAnsiTheme="minorHAnsi" w:cstheme="minorHAnsi"/>
          <w:b/>
          <w:bCs/>
          <w:sz w:val="23"/>
          <w:szCs w:val="23"/>
          <w:u w:val="single"/>
          <w:lang w:val="ga"/>
        </w:rPr>
      </w:pPr>
    </w:p>
    <w:p w:rsidR="00BB1FF5" w:rsidRPr="00921F4B" w:rsidRDefault="00E60CE5" w:rsidP="00E60CE5">
      <w:pPr>
        <w:jc w:val="both"/>
        <w:rPr>
          <w:rFonts w:asciiTheme="minorHAnsi" w:hAnsiTheme="minorHAnsi" w:cstheme="minorHAnsi"/>
          <w:sz w:val="23"/>
          <w:szCs w:val="23"/>
          <w:lang w:val="ga"/>
        </w:rPr>
      </w:pPr>
      <w:r w:rsidRPr="00921F4B">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921F4B">
        <w:rPr>
          <w:rFonts w:asciiTheme="minorHAnsi" w:hAnsiTheme="minorHAnsi" w:cstheme="minorHAnsi"/>
          <w:sz w:val="23"/>
          <w:szCs w:val="23"/>
          <w:lang w:val="ga"/>
        </w:rPr>
        <w:t xml:space="preserve">  </w:t>
      </w:r>
    </w:p>
    <w:p w:rsidR="00E60CE5" w:rsidRPr="00921F4B" w:rsidRDefault="00E60CE5" w:rsidP="00E60CE5">
      <w:pPr>
        <w:jc w:val="both"/>
        <w:rPr>
          <w:rFonts w:asciiTheme="minorHAnsi" w:hAnsiTheme="minorHAnsi" w:cstheme="minorHAnsi"/>
          <w:bCs/>
          <w:sz w:val="23"/>
          <w:szCs w:val="23"/>
        </w:rPr>
      </w:pPr>
      <w:r w:rsidRPr="00921F4B">
        <w:rPr>
          <w:rFonts w:asciiTheme="minorHAnsi" w:hAnsiTheme="minorHAnsi" w:cstheme="minorHAnsi"/>
          <w:sz w:val="23"/>
          <w:szCs w:val="23"/>
          <w:lang w:val="ga"/>
        </w:rPr>
        <w:t xml:space="preserve"> </w:t>
      </w:r>
    </w:p>
    <w:p w:rsidR="00E60CE5" w:rsidRPr="00921F4B" w:rsidRDefault="00E60CE5" w:rsidP="00E60CE5">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Ní féidir ach le fostaithe sa tseirbhís phoiblí iontráil ar an scála pá os cionn an íosphointe i gcomhthéacs na gCio</w:t>
      </w:r>
      <w:r w:rsidR="00BB1FF5" w:rsidRPr="00921F4B">
        <w:rPr>
          <w:rFonts w:asciiTheme="minorHAnsi" w:hAnsiTheme="minorHAnsi" w:cstheme="minorHAnsi"/>
          <w:sz w:val="23"/>
          <w:szCs w:val="23"/>
          <w:lang w:val="ga"/>
        </w:rPr>
        <w:t xml:space="preserve">rclán Pá ábhartha ón Rialtas. </w:t>
      </w:r>
      <w:r w:rsidRPr="00921F4B">
        <w:rPr>
          <w:rFonts w:asciiTheme="minorHAnsi" w:hAnsiTheme="minorHAnsi" w:cstheme="minorHAnsi"/>
          <w:sz w:val="23"/>
          <w:szCs w:val="23"/>
          <w:lang w:val="ga"/>
        </w:rPr>
        <w:t xml:space="preserve">Tiocfaidh iarrthóirí nach bhfuil cumhdaithe ag na Ciorcláin sin isteach ar an scála pá ag an íosphointe i.e. </w:t>
      </w:r>
      <w:r w:rsidR="00BB1FF5" w:rsidRPr="00921F4B">
        <w:rPr>
          <w:rFonts w:asciiTheme="minorHAnsi" w:hAnsiTheme="minorHAnsi" w:cstheme="minorHAnsi"/>
          <w:sz w:val="23"/>
          <w:szCs w:val="23"/>
          <w:lang w:val="ga"/>
        </w:rPr>
        <w:t xml:space="preserve">€656.39 </w:t>
      </w:r>
      <w:r w:rsidRPr="00921F4B">
        <w:rPr>
          <w:rFonts w:asciiTheme="minorHAnsi" w:hAnsiTheme="minorHAnsi" w:cstheme="minorHAnsi"/>
          <w:sz w:val="23"/>
          <w:szCs w:val="23"/>
          <w:lang w:val="ga"/>
        </w:rPr>
        <w:t>sa tseachtain.</w:t>
      </w:r>
    </w:p>
    <w:p w:rsidR="00E60CE5" w:rsidRPr="00921F4B" w:rsidRDefault="00E60CE5" w:rsidP="00E60CE5">
      <w:pPr>
        <w:pStyle w:val="NoSpacing"/>
        <w:jc w:val="both"/>
        <w:rPr>
          <w:rFonts w:asciiTheme="minorHAnsi" w:hAnsiTheme="minorHAnsi" w:cstheme="minorHAnsi"/>
          <w:sz w:val="23"/>
          <w:szCs w:val="23"/>
        </w:rPr>
      </w:pPr>
    </w:p>
    <w:p w:rsidR="00E60CE5" w:rsidRPr="00921F4B" w:rsidRDefault="00E60CE5" w:rsidP="00E60CE5">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Is féidir an ráta luach saothair a mhionathrú ó am go ham de réir beartas pá an Rialtais. </w:t>
      </w:r>
    </w:p>
    <w:p w:rsidR="00E60CE5" w:rsidRPr="00D95CCB" w:rsidRDefault="00E60CE5" w:rsidP="00E60CE5">
      <w:pPr>
        <w:pStyle w:val="NoSpacing"/>
        <w:jc w:val="both"/>
        <w:rPr>
          <w:rFonts w:asciiTheme="minorHAnsi" w:hAnsiTheme="minorHAnsi" w:cstheme="minorHAnsi"/>
          <w:sz w:val="23"/>
          <w:szCs w:val="23"/>
        </w:rPr>
      </w:pPr>
    </w:p>
    <w:p w:rsidR="00E60CE5" w:rsidRDefault="00E60CE5" w:rsidP="00E60CE5">
      <w:pPr>
        <w:pStyle w:val="NoSpacing"/>
        <w:jc w:val="both"/>
        <w:rPr>
          <w:rFonts w:asciiTheme="minorHAnsi" w:hAnsiTheme="minorHAnsi" w:cstheme="minorHAnsi"/>
          <w:sz w:val="23"/>
          <w:szCs w:val="23"/>
        </w:rPr>
      </w:pPr>
      <w:r>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rsidR="00E60CE5" w:rsidRPr="00E60CE5" w:rsidRDefault="00E60CE5" w:rsidP="00E60CE5">
      <w:pPr>
        <w:tabs>
          <w:tab w:val="left" w:pos="990"/>
        </w:tabs>
        <w:jc w:val="both"/>
        <w:rPr>
          <w:rFonts w:ascii="Cambria" w:hAnsi="Cambria"/>
          <w:snapToGrid/>
          <w:u w:val="single"/>
          <w:lang w:eastAsia="hi-IN"/>
        </w:rPr>
      </w:pPr>
    </w:p>
    <w:p w:rsidR="00E60CE5" w:rsidRPr="00E60CE5" w:rsidRDefault="00E60CE5" w:rsidP="00E60CE5">
      <w:pPr>
        <w:tabs>
          <w:tab w:val="left" w:pos="540"/>
        </w:tabs>
        <w:jc w:val="both"/>
        <w:rPr>
          <w:rFonts w:asciiTheme="minorHAnsi" w:hAnsiTheme="minorHAnsi"/>
          <w:b/>
          <w:smallCaps/>
          <w:snapToGrid/>
          <w:u w:val="single"/>
          <w:lang w:eastAsia="hi-IN"/>
        </w:rPr>
      </w:pPr>
      <w:r w:rsidRPr="00E60CE5">
        <w:rPr>
          <w:rFonts w:asciiTheme="minorHAnsi" w:hAnsiTheme="minorHAnsi"/>
          <w:b/>
          <w:bCs/>
          <w:smallCaps/>
          <w:snapToGrid/>
          <w:u w:val="single"/>
          <w:lang w:val="ga" w:eastAsia="hi-IN"/>
        </w:rPr>
        <w:t>Promhadh:</w:t>
      </w:r>
    </w:p>
    <w:p w:rsidR="00E60CE5" w:rsidRPr="00E60CE5" w:rsidRDefault="00E60CE5" w:rsidP="00E60CE5">
      <w:pPr>
        <w:widowControl/>
        <w:numPr>
          <w:ilvl w:val="0"/>
          <w:numId w:val="4"/>
        </w:numPr>
        <w:tabs>
          <w:tab w:val="clear" w:pos="1080"/>
          <w:tab w:val="num" w:pos="540"/>
        </w:tabs>
        <w:suppressAutoHyphens w:val="0"/>
        <w:spacing w:before="60"/>
        <w:ind w:left="547" w:hanging="547"/>
        <w:jc w:val="both"/>
        <w:rPr>
          <w:rFonts w:asciiTheme="minorHAnsi" w:hAnsiTheme="minorHAnsi"/>
          <w:snapToGrid/>
          <w:lang w:eastAsia="hi-IN"/>
        </w:rPr>
      </w:pPr>
      <w:r w:rsidRPr="00E60CE5">
        <w:rPr>
          <w:rFonts w:asciiTheme="minorHAnsi" w:hAnsiTheme="minorHAnsi"/>
          <w:snapToGrid/>
          <w:lang w:val="ga" w:eastAsia="hi-IN"/>
        </w:rPr>
        <w:t>beidh tréimhse phromhaidh i gceist i ndiaidh ceapachán den sórt sin teacht i bhfeidhm ina mbeidh an duine a cheapfar ar promhadh,</w:t>
      </w:r>
    </w:p>
    <w:p w:rsidR="00E60CE5" w:rsidRPr="00E60CE5" w:rsidRDefault="00E60CE5" w:rsidP="00E60CE5">
      <w:pPr>
        <w:widowControl/>
        <w:numPr>
          <w:ilvl w:val="0"/>
          <w:numId w:val="4"/>
        </w:numPr>
        <w:tabs>
          <w:tab w:val="clear" w:pos="1080"/>
          <w:tab w:val="num" w:pos="540"/>
        </w:tabs>
        <w:suppressAutoHyphens w:val="0"/>
        <w:spacing w:before="60"/>
        <w:ind w:left="547" w:hanging="547"/>
        <w:jc w:val="both"/>
        <w:rPr>
          <w:rFonts w:asciiTheme="minorHAnsi" w:hAnsiTheme="minorHAnsi"/>
          <w:snapToGrid/>
          <w:lang w:eastAsia="hi-IN"/>
        </w:rPr>
      </w:pPr>
      <w:r w:rsidRPr="00E60CE5">
        <w:rPr>
          <w:rFonts w:asciiTheme="minorHAnsi" w:hAnsiTheme="minorHAnsi"/>
          <w:snapToGrid/>
          <w:lang w:val="ga" w:eastAsia="hi-IN"/>
        </w:rPr>
        <w:t>12 mhí a bheidh i gceist leis an tréimhse sin ach féadfaidh an Príomhoifigeach Feidhmiúcháin, dá lánrogha féin, síneadh a chur le tréimhse mar sin,</w:t>
      </w:r>
    </w:p>
    <w:p w:rsidR="00E60CE5" w:rsidRPr="00E60CE5" w:rsidRDefault="00E60CE5" w:rsidP="00E60CE5">
      <w:pPr>
        <w:widowControl/>
        <w:numPr>
          <w:ilvl w:val="0"/>
          <w:numId w:val="4"/>
        </w:numPr>
        <w:tabs>
          <w:tab w:val="clear" w:pos="1080"/>
          <w:tab w:val="num" w:pos="540"/>
        </w:tabs>
        <w:suppressAutoHyphens w:val="0"/>
        <w:spacing w:before="60"/>
        <w:ind w:left="547" w:hanging="547"/>
        <w:jc w:val="both"/>
        <w:rPr>
          <w:rFonts w:asciiTheme="minorHAnsi" w:hAnsiTheme="minorHAnsi"/>
          <w:snapToGrid/>
          <w:lang w:eastAsia="hi-IN"/>
        </w:rPr>
      </w:pPr>
      <w:r w:rsidRPr="00E60CE5">
        <w:rPr>
          <w:rFonts w:asciiTheme="minorHAnsi" w:hAnsiTheme="minorHAnsi"/>
          <w:snapToGrid/>
          <w:lang w:val="ga" w:eastAsia="hi-IN"/>
        </w:rPr>
        <w:t>beidh deireadh leis an bhfostaíocht sin ag deireadh na tréimhse promhaidh mura ndeimhneoidh an Príomhoifigeach Feidhmiúcháin le linn na tréimhse sin go bhfuil seirbhís an duine sin sásúil.</w:t>
      </w:r>
    </w:p>
    <w:p w:rsidR="00E60CE5" w:rsidRPr="00E60CE5" w:rsidRDefault="00E60CE5" w:rsidP="00E60CE5">
      <w:pPr>
        <w:jc w:val="both"/>
        <w:rPr>
          <w:rFonts w:asciiTheme="minorHAnsi" w:hAnsiTheme="minorHAnsi" w:cs="Book Antiqua"/>
          <w:b/>
          <w:bCs/>
          <w:snapToGrid/>
          <w:lang w:eastAsia="hi-IN"/>
        </w:rPr>
      </w:pPr>
    </w:p>
    <w:p w:rsidR="00E60CE5" w:rsidRPr="00E60CE5" w:rsidRDefault="00E60CE5" w:rsidP="00E60CE5">
      <w:pPr>
        <w:tabs>
          <w:tab w:val="left" w:pos="540"/>
        </w:tabs>
        <w:jc w:val="both"/>
        <w:rPr>
          <w:rFonts w:asciiTheme="minorHAnsi" w:hAnsiTheme="minorHAnsi"/>
          <w:b/>
          <w:smallCaps/>
          <w:snapToGrid/>
          <w:u w:val="single"/>
          <w:lang w:eastAsia="hi-IN"/>
        </w:rPr>
      </w:pPr>
      <w:r w:rsidRPr="00E60CE5">
        <w:rPr>
          <w:rFonts w:asciiTheme="minorHAnsi" w:hAnsiTheme="minorHAnsi"/>
          <w:b/>
          <w:bCs/>
          <w:smallCaps/>
          <w:snapToGrid/>
          <w:u w:val="single"/>
          <w:lang w:val="ga" w:eastAsia="hi-IN"/>
        </w:rPr>
        <w:t xml:space="preserve">Uaire Dualgais </w:t>
      </w:r>
    </w:p>
    <w:p w:rsidR="00E60CE5" w:rsidRPr="00E60CE5" w:rsidRDefault="00E60CE5" w:rsidP="00E60CE5">
      <w:pPr>
        <w:tabs>
          <w:tab w:val="left" w:pos="540"/>
        </w:tabs>
        <w:jc w:val="both"/>
        <w:rPr>
          <w:rFonts w:asciiTheme="minorHAnsi" w:hAnsiTheme="minorHAnsi"/>
          <w:snapToGrid/>
          <w:lang w:eastAsia="hi-IN"/>
        </w:rPr>
      </w:pPr>
      <w:r w:rsidRPr="00E60CE5">
        <w:rPr>
          <w:rFonts w:asciiTheme="minorHAnsi" w:hAnsiTheme="minorHAnsi"/>
          <w:snapToGrid/>
          <w:lang w:val="ga" w:eastAsia="hi-IN"/>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rsidR="00E60CE5" w:rsidRPr="00E60CE5" w:rsidRDefault="00E60CE5" w:rsidP="00E60CE5">
      <w:pPr>
        <w:rPr>
          <w:rFonts w:asciiTheme="minorHAnsi" w:hAnsiTheme="minorHAnsi" w:cs="Mangal"/>
          <w:snapToGrid/>
          <w:szCs w:val="21"/>
          <w:lang w:eastAsia="hi-IN"/>
        </w:rPr>
      </w:pPr>
    </w:p>
    <w:p w:rsidR="00E60CE5" w:rsidRPr="00E60CE5" w:rsidRDefault="00E60CE5" w:rsidP="00E60CE5">
      <w:pPr>
        <w:rPr>
          <w:rFonts w:asciiTheme="minorHAnsi" w:hAnsiTheme="minorHAnsi" w:cs="Mangal"/>
          <w:snapToGrid/>
          <w:szCs w:val="21"/>
          <w:lang w:eastAsia="hi-IN"/>
        </w:rPr>
      </w:pPr>
      <w:r w:rsidRPr="00E60CE5">
        <w:rPr>
          <w:rFonts w:asciiTheme="minorHAnsi" w:hAnsiTheme="minorHAnsi" w:cs="Arial"/>
          <w:snapToGrid/>
          <w:szCs w:val="21"/>
          <w:lang w:val="ga" w:eastAsia="hi-IN"/>
        </w:rPr>
        <w:t xml:space="preserve">D’fhéadfadh sé go mbeadh ar dhaoine nua a cheapfar a bheith ar fáil chun freastal ar chásanna éigeandála a d’fhéadfadh tarlú sna tráthnónta nó ar an deireadh seachtaine, más infheidhme don Rannóg sannaithe. </w:t>
      </w:r>
    </w:p>
    <w:p w:rsidR="00E60CE5" w:rsidRPr="00E60CE5" w:rsidRDefault="00E60CE5" w:rsidP="00E60CE5">
      <w:pPr>
        <w:jc w:val="both"/>
        <w:rPr>
          <w:rFonts w:asciiTheme="minorHAnsi" w:hAnsiTheme="minorHAnsi" w:cs="Mangal"/>
          <w:snapToGrid/>
          <w:szCs w:val="21"/>
          <w:lang w:eastAsia="hi-IN"/>
        </w:rPr>
      </w:pPr>
    </w:p>
    <w:p w:rsidR="00E60CE5" w:rsidRPr="00E60CE5" w:rsidRDefault="00E60CE5" w:rsidP="00E60CE5">
      <w:pPr>
        <w:numPr>
          <w:ilvl w:val="0"/>
          <w:numId w:val="3"/>
        </w:numPr>
        <w:tabs>
          <w:tab w:val="clear" w:pos="1418"/>
          <w:tab w:val="num" w:pos="0"/>
        </w:tabs>
        <w:ind w:left="709" w:hanging="709"/>
        <w:jc w:val="both"/>
        <w:rPr>
          <w:rFonts w:asciiTheme="minorHAnsi" w:hAnsiTheme="minorHAnsi" w:cs="Mangal"/>
          <w:b/>
          <w:snapToGrid/>
          <w:szCs w:val="21"/>
          <w:u w:val="single"/>
          <w:lang w:eastAsia="hi-IN"/>
        </w:rPr>
      </w:pPr>
      <w:r w:rsidRPr="00E60CE5">
        <w:rPr>
          <w:rFonts w:asciiTheme="minorHAnsi" w:hAnsiTheme="minorHAnsi" w:cs="Mangal"/>
          <w:b/>
          <w:bCs/>
          <w:snapToGrid/>
          <w:szCs w:val="21"/>
          <w:u w:val="single"/>
          <w:lang w:val="ga" w:eastAsia="hi-IN"/>
        </w:rPr>
        <w:t>Saoire Bhliantúil:</w:t>
      </w:r>
    </w:p>
    <w:p w:rsidR="00E60CE5" w:rsidRPr="00E60CE5" w:rsidRDefault="00E60CE5" w:rsidP="00E60CE5">
      <w:pPr>
        <w:jc w:val="both"/>
        <w:rPr>
          <w:rFonts w:asciiTheme="minorHAnsi" w:hAnsiTheme="minorHAnsi" w:cs="Mangal"/>
          <w:snapToGrid/>
          <w:szCs w:val="21"/>
          <w:lang w:eastAsia="hi-IN"/>
        </w:rPr>
      </w:pPr>
      <w:r w:rsidRPr="00E60CE5">
        <w:rPr>
          <w:rFonts w:asciiTheme="minorHAnsi" w:hAnsiTheme="minorHAnsi" w:cs="Mangal"/>
          <w:snapToGrid/>
          <w:szCs w:val="21"/>
          <w:lang w:val="ga" w:eastAsia="hi-IN"/>
        </w:rPr>
        <w:t>25 lá sa bhliain an teidlíocht saoire bhliantúil.</w:t>
      </w:r>
    </w:p>
    <w:p w:rsidR="00E60CE5" w:rsidRPr="00E60CE5" w:rsidRDefault="00E60CE5" w:rsidP="00E60CE5">
      <w:pPr>
        <w:jc w:val="both"/>
        <w:rPr>
          <w:rFonts w:asciiTheme="minorHAnsi" w:hAnsiTheme="minorHAnsi" w:cs="Mangal"/>
          <w:snapToGrid/>
          <w:szCs w:val="21"/>
          <w:lang w:eastAsia="hi-IN"/>
        </w:rPr>
      </w:pPr>
    </w:p>
    <w:p w:rsidR="00E60CE5" w:rsidRPr="00E60CE5" w:rsidRDefault="00E60CE5" w:rsidP="00E60CE5">
      <w:pPr>
        <w:jc w:val="both"/>
        <w:rPr>
          <w:rFonts w:asciiTheme="minorHAnsi" w:hAnsiTheme="minorHAnsi" w:cs="Mangal"/>
          <w:b/>
          <w:snapToGrid/>
          <w:szCs w:val="21"/>
          <w:u w:val="single"/>
          <w:lang w:eastAsia="hi-IN"/>
        </w:rPr>
      </w:pPr>
      <w:r w:rsidRPr="00E60CE5">
        <w:rPr>
          <w:rFonts w:asciiTheme="minorHAnsi" w:hAnsiTheme="minorHAnsi" w:cs="Mangal"/>
          <w:b/>
          <w:bCs/>
          <w:snapToGrid/>
          <w:szCs w:val="21"/>
          <w:u w:val="single"/>
          <w:lang w:val="ga" w:eastAsia="hi-IN"/>
        </w:rPr>
        <w:t>Ceadúnas Tiomána:</w:t>
      </w:r>
    </w:p>
    <w:p w:rsidR="00E60CE5" w:rsidRPr="00E60CE5" w:rsidRDefault="00E60CE5" w:rsidP="00E60CE5">
      <w:pPr>
        <w:jc w:val="both"/>
        <w:rPr>
          <w:rFonts w:asciiTheme="minorHAnsi" w:hAnsiTheme="minorHAnsi" w:cs="Mangal"/>
          <w:snapToGrid/>
          <w:szCs w:val="21"/>
          <w:lang w:eastAsia="hi-IN"/>
        </w:rPr>
      </w:pPr>
      <w:r w:rsidRPr="00E60CE5">
        <w:rPr>
          <w:rFonts w:asciiTheme="minorHAnsi" w:hAnsiTheme="minorHAnsi" w:cs="Mangal"/>
          <w:snapToGrid/>
          <w:szCs w:val="21"/>
          <w:lang w:val="ga" w:eastAsia="hi-IN"/>
        </w:rPr>
        <w:t xml:space="preserve">Nó mór d’iarrthóirí Ceadúnas Tiomána catagóir B reatha iomlán a bheith acu gan aon droimscríobh.  </w:t>
      </w:r>
    </w:p>
    <w:p w:rsidR="00E60CE5" w:rsidRPr="00E60CE5" w:rsidRDefault="00E60CE5" w:rsidP="00E60CE5">
      <w:pPr>
        <w:jc w:val="both"/>
        <w:rPr>
          <w:rFonts w:asciiTheme="minorHAnsi" w:hAnsiTheme="minorHAnsi" w:cs="Mangal"/>
          <w:snapToGrid/>
          <w:szCs w:val="21"/>
          <w:lang w:eastAsia="hi-IN"/>
        </w:rPr>
      </w:pPr>
    </w:p>
    <w:p w:rsidR="00E60CE5" w:rsidRPr="00E60CE5" w:rsidRDefault="00E60CE5" w:rsidP="00E60CE5">
      <w:pPr>
        <w:jc w:val="both"/>
        <w:rPr>
          <w:rFonts w:asciiTheme="minorHAnsi" w:hAnsiTheme="minorHAnsi"/>
          <w:b/>
          <w:snapToGrid/>
          <w:u w:val="single"/>
          <w:lang w:eastAsia="hi-IN"/>
        </w:rPr>
      </w:pPr>
      <w:r w:rsidRPr="00E60CE5">
        <w:rPr>
          <w:rFonts w:asciiTheme="minorHAnsi" w:hAnsiTheme="minorHAnsi"/>
          <w:b/>
          <w:bCs/>
          <w:snapToGrid/>
          <w:u w:val="single"/>
          <w:lang w:val="ga" w:eastAsia="hi-IN"/>
        </w:rPr>
        <w:t>Grinnfhiosrúchán an Gharda Síochána:</w:t>
      </w:r>
    </w:p>
    <w:p w:rsidR="00E60CE5" w:rsidRPr="00E60CE5" w:rsidRDefault="00E60CE5" w:rsidP="00E60CE5">
      <w:pPr>
        <w:numPr>
          <w:ilvl w:val="0"/>
          <w:numId w:val="3"/>
        </w:numPr>
        <w:tabs>
          <w:tab w:val="clear" w:pos="1418"/>
          <w:tab w:val="num" w:pos="0"/>
        </w:tabs>
        <w:ind w:left="0" w:firstLine="0"/>
        <w:jc w:val="both"/>
        <w:rPr>
          <w:rFonts w:asciiTheme="minorHAnsi" w:hAnsiTheme="minorHAnsi"/>
          <w:snapToGrid/>
          <w:lang w:eastAsia="hi-IN"/>
        </w:rPr>
      </w:pPr>
      <w:r w:rsidRPr="00E60CE5">
        <w:rPr>
          <w:rFonts w:asciiTheme="minorHAnsi" w:hAnsiTheme="minorHAnsi"/>
          <w:snapToGrid/>
          <w:lang w:val="ga" w:eastAsia="hi-IN"/>
        </w:rPr>
        <w:t>Éileofar ar an iarratasóir a n-éireoidh leis nó léi dul faoi Ghrinnfhiosrúcháin an Gharda Síochána sula gceapfar é/í.</w:t>
      </w:r>
    </w:p>
    <w:p w:rsidR="00E60CE5" w:rsidRPr="00E60CE5" w:rsidRDefault="00E60CE5" w:rsidP="00E60CE5">
      <w:pPr>
        <w:numPr>
          <w:ilvl w:val="0"/>
          <w:numId w:val="3"/>
        </w:numPr>
        <w:tabs>
          <w:tab w:val="clear" w:pos="1418"/>
          <w:tab w:val="num" w:pos="0"/>
        </w:tabs>
        <w:ind w:left="432"/>
        <w:jc w:val="both"/>
        <w:rPr>
          <w:rFonts w:asciiTheme="minorHAnsi" w:hAnsiTheme="minorHAnsi"/>
          <w:snapToGrid/>
          <w:lang w:eastAsia="hi-IN"/>
        </w:rPr>
      </w:pPr>
    </w:p>
    <w:p w:rsidR="00E60CE5" w:rsidRPr="00E60CE5" w:rsidRDefault="00E60CE5" w:rsidP="00E60CE5">
      <w:pPr>
        <w:jc w:val="both"/>
        <w:rPr>
          <w:rFonts w:asciiTheme="minorHAnsi" w:hAnsiTheme="minorHAnsi" w:cs="Mangal"/>
          <w:b/>
          <w:bCs/>
          <w:snapToGrid/>
          <w:szCs w:val="21"/>
          <w:lang w:eastAsia="hi-IN"/>
        </w:rPr>
      </w:pPr>
      <w:r w:rsidRPr="00E60CE5">
        <w:rPr>
          <w:rFonts w:asciiTheme="minorHAnsi" w:hAnsiTheme="minorHAnsi" w:cs="Mangal"/>
          <w:b/>
          <w:bCs/>
          <w:snapToGrid/>
          <w:szCs w:val="21"/>
          <w:u w:val="single"/>
          <w:lang w:val="ga" w:eastAsia="hi-IN"/>
        </w:rPr>
        <w:t>Ranníocaíocht Aoisliúntais:</w:t>
      </w:r>
      <w:r w:rsidRPr="00E60CE5">
        <w:rPr>
          <w:rFonts w:asciiTheme="minorHAnsi" w:hAnsiTheme="minorHAnsi" w:cs="Mangal"/>
          <w:b/>
          <w:bCs/>
          <w:snapToGrid/>
          <w:szCs w:val="21"/>
          <w:lang w:val="ga" w:eastAsia="hi-IN"/>
        </w:rPr>
        <w:t xml:space="preserve"> </w:t>
      </w:r>
    </w:p>
    <w:p w:rsidR="00E60CE5" w:rsidRPr="00E60CE5" w:rsidRDefault="00E60CE5" w:rsidP="00E60CE5">
      <w:pPr>
        <w:ind w:right="-17"/>
        <w:jc w:val="both"/>
        <w:rPr>
          <w:rFonts w:asciiTheme="minorHAnsi" w:hAnsiTheme="minorHAnsi"/>
          <w:snapToGrid/>
          <w:lang w:eastAsia="hi-IN"/>
        </w:rPr>
      </w:pPr>
      <w:r w:rsidRPr="00E60CE5">
        <w:rPr>
          <w:rFonts w:asciiTheme="minorHAnsi" w:hAnsiTheme="minorHAnsi"/>
          <w:snapToGrid/>
          <w:lang w:val="ga" w:eastAsia="hi-IN"/>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E60CE5" w:rsidRPr="00E60CE5" w:rsidRDefault="00E60CE5" w:rsidP="00E60CE5">
      <w:pPr>
        <w:ind w:right="-17"/>
        <w:jc w:val="both"/>
        <w:rPr>
          <w:rFonts w:asciiTheme="minorHAnsi" w:hAnsiTheme="minorHAnsi"/>
          <w:snapToGrid/>
          <w:lang w:eastAsia="hi-IN"/>
        </w:rPr>
      </w:pPr>
    </w:p>
    <w:p w:rsidR="00E60CE5" w:rsidRPr="00E60CE5" w:rsidRDefault="00E60CE5" w:rsidP="00E60CE5">
      <w:pPr>
        <w:ind w:right="-17"/>
        <w:jc w:val="both"/>
        <w:rPr>
          <w:rFonts w:asciiTheme="minorHAnsi" w:hAnsiTheme="minorHAnsi"/>
          <w:snapToGrid/>
          <w:lang w:eastAsia="hi-IN"/>
        </w:rPr>
      </w:pPr>
      <w:r w:rsidRPr="00E60CE5">
        <w:rPr>
          <w:rFonts w:asciiTheme="minorHAnsi" w:hAnsiTheme="minorHAnsi"/>
          <w:snapToGrid/>
          <w:lang w:val="ga" w:eastAsia="hi-IN"/>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E60CE5" w:rsidRPr="00E60CE5" w:rsidRDefault="00E60CE5" w:rsidP="00E60CE5">
      <w:pPr>
        <w:ind w:right="-17"/>
        <w:jc w:val="both"/>
        <w:rPr>
          <w:rFonts w:asciiTheme="minorHAnsi" w:hAnsiTheme="minorHAnsi"/>
          <w:snapToGrid/>
          <w:lang w:eastAsia="hi-IN"/>
        </w:rPr>
      </w:pPr>
    </w:p>
    <w:p w:rsidR="00E60CE5" w:rsidRPr="00E60CE5" w:rsidRDefault="00E60CE5" w:rsidP="00E60CE5">
      <w:pPr>
        <w:ind w:right="-17"/>
        <w:jc w:val="both"/>
        <w:rPr>
          <w:rFonts w:asciiTheme="minorHAnsi" w:hAnsiTheme="minorHAnsi"/>
          <w:b/>
          <w:snapToGrid/>
          <w:u w:val="single"/>
          <w:lang w:eastAsia="hi-IN"/>
        </w:rPr>
      </w:pPr>
      <w:r w:rsidRPr="00E60CE5">
        <w:rPr>
          <w:rFonts w:asciiTheme="minorHAnsi" w:hAnsiTheme="minorHAnsi"/>
          <w:b/>
          <w:bCs/>
          <w:snapToGrid/>
          <w:u w:val="single"/>
          <w:lang w:val="ga" w:eastAsia="hi-IN"/>
        </w:rPr>
        <w:t>Scéim Baintrí agus Dílleachta/ Céilí agus Leanaí</w:t>
      </w:r>
    </w:p>
    <w:p w:rsidR="00E60CE5" w:rsidRPr="00E60CE5" w:rsidRDefault="00E60CE5" w:rsidP="00E60CE5">
      <w:pPr>
        <w:ind w:right="-17"/>
        <w:jc w:val="both"/>
        <w:rPr>
          <w:rFonts w:asciiTheme="minorHAnsi" w:hAnsiTheme="minorHAnsi"/>
          <w:snapToGrid/>
          <w:lang w:eastAsia="hi-IN"/>
        </w:rPr>
      </w:pPr>
      <w:r w:rsidRPr="00E60CE5">
        <w:rPr>
          <w:rFonts w:asciiTheme="minorHAnsi" w:hAnsiTheme="minorHAnsi"/>
          <w:snapToGrid/>
          <w:lang w:val="ga" w:eastAsia="hi-IN"/>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rsidR="00E60CE5" w:rsidRPr="00E60CE5" w:rsidRDefault="00E60CE5" w:rsidP="00E60CE5">
      <w:pPr>
        <w:ind w:left="720"/>
        <w:jc w:val="both"/>
        <w:rPr>
          <w:rFonts w:ascii="Book Antiqua" w:hAnsi="Book Antiqua"/>
          <w:snapToGrid/>
          <w:lang w:eastAsia="hi-IN"/>
        </w:rPr>
      </w:pPr>
    </w:p>
    <w:p w:rsidR="00E60CE5" w:rsidRPr="00E60CE5" w:rsidRDefault="00E60CE5" w:rsidP="00E60CE5">
      <w:pPr>
        <w:ind w:right="-315"/>
        <w:jc w:val="both"/>
        <w:rPr>
          <w:rFonts w:asciiTheme="minorHAnsi" w:hAnsiTheme="minorHAnsi"/>
          <w:b/>
          <w:snapToGrid/>
          <w:u w:val="single"/>
          <w:lang w:eastAsia="hi-IN"/>
        </w:rPr>
      </w:pPr>
      <w:r w:rsidRPr="00E60CE5">
        <w:rPr>
          <w:rFonts w:asciiTheme="minorHAnsi" w:hAnsiTheme="minorHAnsi"/>
          <w:b/>
          <w:bCs/>
          <w:snapToGrid/>
          <w:u w:val="single"/>
          <w:lang w:val="ga" w:eastAsia="hi-IN"/>
        </w:rPr>
        <w:t>Iontrálaithe Nua ón 1 Eanáir 2013 - Scéim Pinsean Seirbhíse Poiblí Aonair</w:t>
      </w:r>
    </w:p>
    <w:p w:rsidR="00E60CE5" w:rsidRPr="00E60CE5" w:rsidRDefault="00E60CE5" w:rsidP="00E60CE5">
      <w:pPr>
        <w:jc w:val="both"/>
        <w:rPr>
          <w:rFonts w:asciiTheme="minorHAnsi" w:hAnsiTheme="minorHAnsi"/>
          <w:bCs/>
          <w:iCs/>
          <w:snapToGrid/>
          <w:lang w:eastAsia="hi-IN"/>
        </w:rPr>
      </w:pPr>
      <w:r w:rsidRPr="00E60CE5">
        <w:rPr>
          <w:rFonts w:asciiTheme="minorHAnsi" w:hAnsiTheme="minorHAnsi"/>
          <w:b/>
          <w:bCs/>
          <w:snapToGrid/>
          <w:lang w:val="ga" w:eastAsia="hi-IN"/>
        </w:rPr>
        <w:t>MAIDIR LE hIONTRÁLAITHE NUA a earcaítear an 1 Eanáir, 2013 nó ina dhiaidh sin, chomh maith le hiar-sheirbhísigh poiblí a bheadh ag filleadh ar an tseirbhís phoiblí tar éis briseadh níos mó ná 26 seachtain.</w:t>
      </w:r>
      <w:r w:rsidRPr="00E60CE5">
        <w:rPr>
          <w:rFonts w:asciiTheme="minorHAnsi" w:hAnsiTheme="minorHAnsi"/>
          <w:snapToGrid/>
          <w:lang w:val="ga" w:eastAsia="hi-IN"/>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E60CE5" w:rsidRPr="00E60CE5" w:rsidRDefault="00E60CE5" w:rsidP="00E60CE5">
      <w:pPr>
        <w:jc w:val="both"/>
        <w:rPr>
          <w:rFonts w:asciiTheme="minorHAnsi" w:hAnsiTheme="minorHAnsi"/>
          <w:snapToGrid/>
          <w:lang w:eastAsia="hi-IN"/>
        </w:rPr>
      </w:pPr>
    </w:p>
    <w:p w:rsidR="00E60CE5" w:rsidRPr="00E60CE5" w:rsidRDefault="00E60CE5" w:rsidP="00E60CE5">
      <w:pPr>
        <w:jc w:val="both"/>
        <w:rPr>
          <w:rFonts w:asciiTheme="minorHAnsi" w:hAnsiTheme="minorHAnsi"/>
          <w:b/>
          <w:snapToGrid/>
          <w:u w:val="single"/>
          <w:lang w:eastAsia="hi-IN"/>
        </w:rPr>
      </w:pPr>
      <w:r w:rsidRPr="00E60CE5">
        <w:rPr>
          <w:rFonts w:asciiTheme="minorHAnsi" w:hAnsiTheme="minorHAnsi"/>
          <w:b/>
          <w:bCs/>
          <w:snapToGrid/>
          <w:u w:val="single"/>
          <w:lang w:val="ga" w:eastAsia="hi-IN"/>
        </w:rPr>
        <w:t xml:space="preserve">Aois Scoir: </w:t>
      </w:r>
    </w:p>
    <w:p w:rsidR="00E60CE5" w:rsidRPr="00E60CE5" w:rsidRDefault="00E60CE5" w:rsidP="00E60CE5">
      <w:pPr>
        <w:jc w:val="both"/>
        <w:rPr>
          <w:rFonts w:asciiTheme="minorHAnsi" w:hAnsiTheme="minorHAnsi"/>
          <w:snapToGrid/>
          <w:lang w:eastAsia="hi-IN"/>
        </w:rPr>
      </w:pPr>
      <w:r w:rsidRPr="00E60CE5">
        <w:rPr>
          <w:rFonts w:asciiTheme="minorHAnsi" w:hAnsiTheme="minorHAnsi"/>
          <w:snapToGrid/>
          <w:lang w:val="ga" w:eastAsia="hi-IN"/>
        </w:rPr>
        <w:t>Cinnfear aois scoir maidir le Seirbhís na hEarnála Poiblí roimhe seo (más ann) agus tabharfar comhairle ina leith nuair a cheapfar an duine.</w:t>
      </w:r>
    </w:p>
    <w:p w:rsidR="00E60CE5" w:rsidRPr="00E60CE5" w:rsidRDefault="00E60CE5" w:rsidP="00E60CE5">
      <w:pPr>
        <w:jc w:val="both"/>
        <w:rPr>
          <w:rFonts w:asciiTheme="minorHAnsi" w:hAnsiTheme="minorHAnsi"/>
          <w:snapToGrid/>
          <w:lang w:eastAsia="hi-IN"/>
        </w:rPr>
      </w:pPr>
    </w:p>
    <w:p w:rsidR="00E60CE5" w:rsidRPr="00E60CE5" w:rsidRDefault="00E60CE5" w:rsidP="00E60CE5">
      <w:pPr>
        <w:widowControl/>
        <w:suppressAutoHyphens w:val="0"/>
        <w:autoSpaceDE w:val="0"/>
        <w:autoSpaceDN w:val="0"/>
        <w:rPr>
          <w:rFonts w:asciiTheme="minorHAnsi" w:eastAsiaTheme="minorHAnsi" w:hAnsiTheme="minorHAnsi" w:cs="Arial"/>
          <w:iCs/>
          <w:snapToGrid/>
          <w:color w:val="000000"/>
          <w:kern w:val="0"/>
          <w:u w:val="single"/>
          <w:lang w:val="en-IE" w:bidi="ar-SA"/>
        </w:rPr>
      </w:pPr>
      <w:r w:rsidRPr="00E60CE5">
        <w:rPr>
          <w:rFonts w:asciiTheme="minorHAnsi" w:eastAsiaTheme="minorHAnsi" w:hAnsiTheme="minorHAnsi" w:cs="Arial"/>
          <w:b/>
          <w:bCs/>
          <w:snapToGrid/>
          <w:color w:val="000000"/>
          <w:kern w:val="0"/>
          <w:u w:val="single"/>
          <w:lang w:val="ga" w:bidi="ar-SA"/>
        </w:rPr>
        <w:t xml:space="preserve">Iar-Fhostaithe den tSeirbhís Phoiblí </w:t>
      </w:r>
    </w:p>
    <w:p w:rsidR="00E60CE5" w:rsidRPr="00E60CE5" w:rsidRDefault="00E60CE5" w:rsidP="00E60CE5">
      <w:pPr>
        <w:widowControl/>
        <w:suppressAutoHyphens w:val="0"/>
        <w:autoSpaceDE w:val="0"/>
        <w:autoSpaceDN w:val="0"/>
        <w:jc w:val="both"/>
        <w:rPr>
          <w:rFonts w:asciiTheme="minorHAnsi" w:eastAsiaTheme="minorHAnsi" w:hAnsiTheme="minorHAnsi" w:cs="Arial"/>
          <w:snapToGrid/>
          <w:color w:val="000000"/>
          <w:kern w:val="0"/>
          <w:lang w:val="en-IE" w:bidi="ar-SA"/>
        </w:rPr>
      </w:pPr>
      <w:r w:rsidRPr="00E60CE5">
        <w:rPr>
          <w:rFonts w:asciiTheme="minorHAnsi" w:eastAsiaTheme="minorHAnsi" w:hAnsiTheme="minorHAnsi" w:cs="Arial"/>
          <w:snapToGrid/>
          <w:color w:val="000000"/>
          <w:kern w:val="0"/>
          <w:lang w:val="ga" w:bidi="ar-SA"/>
        </w:rPr>
        <w:t>D’fhéadfadh tionchar a bheith ar incháilitheacht chun a bheith san iomaíocht sa chás go raibh iarratasóirí fostaithe roimhe seo sa tSeirbhís Phoiblí in Éirinn agus gur baineadh leas as Scéim Seirbhíse Poiblí na hÉireann lena n-áirítear:</w:t>
      </w:r>
    </w:p>
    <w:p w:rsidR="00E60CE5" w:rsidRPr="00E60CE5" w:rsidRDefault="00E60CE5" w:rsidP="00E60CE5">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lang w:val="en-IE" w:bidi="ar-SA"/>
        </w:rPr>
      </w:pPr>
      <w:r w:rsidRPr="00E60CE5">
        <w:rPr>
          <w:rFonts w:asciiTheme="minorHAnsi" w:eastAsiaTheme="minorHAnsi" w:hAnsiTheme="minorHAnsi" w:cs="Arial"/>
          <w:i/>
          <w:iCs/>
          <w:snapToGrid/>
          <w:color w:val="000000"/>
          <w:kern w:val="0"/>
          <w:lang w:val="ga" w:bidi="ar-SA"/>
        </w:rPr>
        <w:t>Scéim Dhreasaithe don Luathscor (ISER)</w:t>
      </w:r>
    </w:p>
    <w:p w:rsidR="00E60CE5" w:rsidRPr="00E60CE5" w:rsidRDefault="00E60CE5" w:rsidP="00E60CE5">
      <w:pPr>
        <w:widowControl/>
        <w:numPr>
          <w:ilvl w:val="0"/>
          <w:numId w:val="6"/>
        </w:numPr>
        <w:suppressAutoHyphens w:val="0"/>
        <w:autoSpaceDE w:val="0"/>
        <w:autoSpaceDN w:val="0"/>
        <w:ind w:left="1440"/>
        <w:jc w:val="both"/>
        <w:rPr>
          <w:rFonts w:asciiTheme="minorHAnsi" w:eastAsiaTheme="minorHAnsi" w:hAnsiTheme="minorHAnsi" w:cs="Arial"/>
          <w:i/>
          <w:iCs/>
          <w:snapToGrid/>
          <w:kern w:val="0"/>
          <w:lang w:val="en-IE" w:bidi="ar-SA"/>
        </w:rPr>
      </w:pPr>
      <w:r w:rsidRPr="00E60CE5">
        <w:rPr>
          <w:rFonts w:asciiTheme="minorHAnsi" w:eastAsiaTheme="minorHAnsi" w:hAnsiTheme="minorHAnsi" w:cs="Arial"/>
          <w:i/>
          <w:iCs/>
          <w:snapToGrid/>
          <w:kern w:val="0"/>
          <w:lang w:val="ga" w:bidi="ar-SA"/>
        </w:rPr>
        <w:t>Ciorclán na Roinne Sláinte agus Leanaí (7/2010)</w:t>
      </w:r>
      <w:r w:rsidRPr="00E60CE5">
        <w:rPr>
          <w:rFonts w:asciiTheme="minorHAnsi" w:eastAsiaTheme="minorHAnsi" w:hAnsiTheme="minorHAnsi" w:cs="Arial"/>
          <w:b/>
          <w:bCs/>
          <w:i/>
          <w:iCs/>
          <w:snapToGrid/>
          <w:kern w:val="0"/>
          <w:lang w:val="ga" w:bidi="ar-SA"/>
        </w:rPr>
        <w:t xml:space="preserve"> </w:t>
      </w:r>
    </w:p>
    <w:p w:rsidR="00E60CE5" w:rsidRPr="00E60CE5" w:rsidRDefault="00E60CE5" w:rsidP="00E60CE5">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lang w:val="en-IE" w:bidi="ar-SA"/>
        </w:rPr>
      </w:pPr>
      <w:r w:rsidRPr="00E60CE5">
        <w:rPr>
          <w:rFonts w:asciiTheme="minorHAnsi" w:eastAsiaTheme="minorHAnsi" w:hAnsiTheme="minorHAnsi" w:cs="Arial"/>
          <w:i/>
          <w:iCs/>
          <w:snapToGrid/>
          <w:color w:val="000000"/>
          <w:kern w:val="0"/>
          <w:lang w:val="ga" w:bidi="ar-SA"/>
        </w:rPr>
        <w:t xml:space="preserve">Comhaontú Comhchoiteann: Íocaíochtaí Iomarcaíochta d’Fhostaithe sa tSeirbhís Phoiblí </w:t>
      </w:r>
    </w:p>
    <w:p w:rsidR="00E60CE5" w:rsidRPr="00E60CE5" w:rsidRDefault="00E60CE5" w:rsidP="00E60CE5">
      <w:pPr>
        <w:widowControl/>
        <w:suppressAutoHyphens w:val="0"/>
        <w:autoSpaceDE w:val="0"/>
        <w:autoSpaceDN w:val="0"/>
        <w:ind w:left="1440"/>
        <w:jc w:val="both"/>
        <w:rPr>
          <w:rFonts w:asciiTheme="minorHAnsi" w:eastAsiaTheme="minorHAnsi" w:hAnsiTheme="minorHAnsi" w:cs="Arial"/>
          <w:i/>
          <w:iCs/>
          <w:snapToGrid/>
          <w:color w:val="000000"/>
          <w:kern w:val="0"/>
          <w:sz w:val="22"/>
          <w:szCs w:val="22"/>
          <w:lang w:val="en-IE" w:bidi="ar-SA"/>
        </w:rPr>
      </w:pPr>
    </w:p>
    <w:p w:rsidR="00E60CE5" w:rsidRDefault="00E60CE5" w:rsidP="00E60CE5">
      <w:pPr>
        <w:widowControl/>
        <w:suppressAutoHyphens w:val="0"/>
        <w:autoSpaceDE w:val="0"/>
        <w:autoSpaceDN w:val="0"/>
        <w:jc w:val="both"/>
        <w:rPr>
          <w:rFonts w:asciiTheme="minorHAnsi" w:eastAsiaTheme="minorHAnsi" w:hAnsiTheme="minorHAnsi" w:cs="Arial"/>
          <w:snapToGrid/>
          <w:color w:val="000000"/>
          <w:kern w:val="0"/>
          <w:lang w:val="ga" w:bidi="ar-SA"/>
        </w:rPr>
      </w:pPr>
      <w:r w:rsidRPr="00E60CE5">
        <w:rPr>
          <w:rFonts w:asciiTheme="minorHAnsi" w:eastAsiaTheme="minorHAnsi" w:hAnsiTheme="minorHAnsi" w:cs="Arial"/>
          <w:snapToGrid/>
          <w:color w:val="000000"/>
          <w:kern w:val="0"/>
          <w:lang w:val="ga" w:bidi="ar-S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BB1FF5" w:rsidRDefault="00BB1FF5" w:rsidP="00E60CE5">
      <w:pPr>
        <w:widowControl/>
        <w:suppressAutoHyphens w:val="0"/>
        <w:autoSpaceDE w:val="0"/>
        <w:autoSpaceDN w:val="0"/>
        <w:jc w:val="both"/>
        <w:rPr>
          <w:rFonts w:asciiTheme="minorHAnsi" w:eastAsiaTheme="minorHAnsi" w:hAnsiTheme="minorHAnsi" w:cs="Arial"/>
          <w:snapToGrid/>
          <w:color w:val="000000"/>
          <w:kern w:val="0"/>
          <w:lang w:val="ga" w:bidi="ar-SA"/>
        </w:rPr>
      </w:pPr>
    </w:p>
    <w:p w:rsidR="00BB1FF5" w:rsidRPr="00E60CE5" w:rsidRDefault="00BB1FF5" w:rsidP="00E60CE5">
      <w:pPr>
        <w:widowControl/>
        <w:suppressAutoHyphens w:val="0"/>
        <w:autoSpaceDE w:val="0"/>
        <w:autoSpaceDN w:val="0"/>
        <w:jc w:val="both"/>
        <w:rPr>
          <w:rFonts w:asciiTheme="minorHAnsi" w:eastAsiaTheme="minorHAnsi" w:hAnsiTheme="minorHAnsi" w:cs="Arial"/>
          <w:snapToGrid/>
          <w:color w:val="000000"/>
          <w:kern w:val="0"/>
          <w:lang w:val="en-IE" w:bidi="ar-SA"/>
        </w:rPr>
      </w:pPr>
    </w:p>
    <w:p w:rsidR="00E60CE5" w:rsidRPr="00E60CE5" w:rsidRDefault="00E60CE5" w:rsidP="00E60CE5">
      <w:pPr>
        <w:widowControl/>
        <w:suppressAutoHyphens w:val="0"/>
        <w:autoSpaceDE w:val="0"/>
        <w:autoSpaceDN w:val="0"/>
        <w:jc w:val="both"/>
        <w:rPr>
          <w:rFonts w:asciiTheme="minorHAnsi" w:eastAsiaTheme="minorHAnsi" w:hAnsiTheme="minorHAnsi" w:cs="Arial"/>
          <w:snapToGrid/>
          <w:color w:val="000000"/>
          <w:kern w:val="0"/>
          <w:lang w:val="en-IE" w:bidi="ar-SA"/>
        </w:rPr>
      </w:pPr>
    </w:p>
    <w:p w:rsidR="00E60CE5" w:rsidRPr="00E60CE5" w:rsidRDefault="00E60CE5" w:rsidP="00E60CE5">
      <w:pPr>
        <w:widowControl/>
        <w:suppressAutoHyphens w:val="0"/>
        <w:autoSpaceDE w:val="0"/>
        <w:autoSpaceDN w:val="0"/>
        <w:jc w:val="both"/>
        <w:rPr>
          <w:rFonts w:asciiTheme="minorHAnsi" w:eastAsiaTheme="minorHAnsi" w:hAnsiTheme="minorHAnsi" w:cs="Arial"/>
          <w:b/>
          <w:iCs/>
          <w:snapToGrid/>
          <w:color w:val="000000"/>
          <w:kern w:val="0"/>
          <w:u w:val="single"/>
          <w:lang w:val="en-IE" w:bidi="ar-SA"/>
        </w:rPr>
      </w:pPr>
      <w:r w:rsidRPr="00E60CE5">
        <w:rPr>
          <w:rFonts w:asciiTheme="minorHAnsi" w:eastAsiaTheme="minorHAnsi" w:hAnsiTheme="minorHAnsi" w:cs="Arial"/>
          <w:b/>
          <w:bCs/>
          <w:snapToGrid/>
          <w:color w:val="000000"/>
          <w:kern w:val="0"/>
          <w:u w:val="single"/>
          <w:lang w:val="ga" w:bidi="ar-SA"/>
        </w:rPr>
        <w:t xml:space="preserve">Dearbhú: </w:t>
      </w:r>
    </w:p>
    <w:p w:rsidR="00E60CE5" w:rsidRDefault="00E60CE5" w:rsidP="00E60CE5">
      <w:pPr>
        <w:jc w:val="both"/>
        <w:rPr>
          <w:rFonts w:asciiTheme="minorHAnsi" w:hAnsiTheme="minorHAnsi"/>
          <w:snapToGrid/>
          <w:lang w:val="ga" w:eastAsia="hi-IN"/>
        </w:rPr>
      </w:pPr>
      <w:r w:rsidRPr="00E60CE5">
        <w:rPr>
          <w:rFonts w:asciiTheme="minorHAnsi" w:hAnsiTheme="minorHAnsi"/>
          <w:snapToGrid/>
          <w:lang w:val="ga" w:eastAsia="hi-IN"/>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BB1FF5" w:rsidRDefault="00BB1FF5" w:rsidP="00E60CE5">
      <w:pPr>
        <w:jc w:val="both"/>
        <w:rPr>
          <w:rFonts w:asciiTheme="minorHAnsi" w:hAnsiTheme="minorHAnsi"/>
          <w:snapToGrid/>
          <w:lang w:val="ga" w:eastAsia="hi-IN"/>
        </w:rPr>
      </w:pPr>
    </w:p>
    <w:p w:rsidR="00376501" w:rsidRPr="00CC6A65" w:rsidRDefault="00376501" w:rsidP="00376501">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rsidR="00376501" w:rsidRDefault="00376501" w:rsidP="00376501">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rsidR="00376501" w:rsidRDefault="00376501" w:rsidP="00376501">
      <w:pPr>
        <w:pStyle w:val="NoSpacing"/>
        <w:jc w:val="both"/>
        <w:rPr>
          <w:rFonts w:asciiTheme="minorHAnsi" w:hAnsiTheme="minorHAnsi" w:cstheme="minorHAnsi"/>
          <w:lang w:val="ga"/>
        </w:rPr>
      </w:pPr>
    </w:p>
    <w:p w:rsidR="00376501" w:rsidRPr="00CC6A65" w:rsidRDefault="00376501" w:rsidP="00376501">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rsidR="00376501" w:rsidRDefault="00376501"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BB1FF5" w:rsidRDefault="00BB1FF5" w:rsidP="00E60CE5">
      <w:pPr>
        <w:jc w:val="both"/>
        <w:rPr>
          <w:rFonts w:asciiTheme="minorHAnsi" w:hAnsiTheme="minorHAnsi"/>
          <w:snapToGrid/>
          <w:lang w:val="ga" w:eastAsia="hi-IN"/>
        </w:rPr>
      </w:pPr>
    </w:p>
    <w:p w:rsidR="00E60CE5" w:rsidRPr="00E60CE5" w:rsidRDefault="00E60CE5" w:rsidP="00E60CE5">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E60CE5">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w:t>
      </w:r>
    </w:p>
    <w:p w:rsidR="00E60CE5" w:rsidRPr="00E60CE5" w:rsidRDefault="00E60CE5" w:rsidP="00E60CE5">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E60CE5">
        <w:rPr>
          <w:rFonts w:asciiTheme="minorHAnsi" w:eastAsia="Times New Roman" w:hAnsiTheme="minorHAnsi" w:cs="Times New Roman"/>
          <w:b/>
          <w:bCs/>
          <w:i/>
          <w:iCs/>
          <w:snapToGrid/>
          <w:color w:val="C0504D" w:themeColor="accent2"/>
          <w:kern w:val="0"/>
          <w:sz w:val="28"/>
          <w:szCs w:val="28"/>
          <w:lang w:val="ga" w:eastAsia="en-US" w:bidi="ar-SA"/>
        </w:rPr>
        <w:t xml:space="preserve">LEAGAN AMACH AN CHOMÓRTAIS </w:t>
      </w:r>
    </w:p>
    <w:p w:rsidR="00E60CE5" w:rsidRPr="00E60CE5" w:rsidRDefault="00E60CE5" w:rsidP="00E60CE5">
      <w:pPr>
        <w:rPr>
          <w:rFonts w:asciiTheme="minorHAnsi" w:hAnsiTheme="minorHAnsi"/>
          <w:snapToGrid/>
          <w:lang w:eastAsia="hi-IN"/>
        </w:rPr>
      </w:pPr>
      <w:r w:rsidRPr="00E60CE5">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E60CE5" w:rsidRPr="00E60CE5" w:rsidRDefault="00E60CE5" w:rsidP="00E60CE5">
      <w:pPr>
        <w:tabs>
          <w:tab w:val="center" w:pos="4513"/>
        </w:tabs>
        <w:jc w:val="both"/>
        <w:rPr>
          <w:rFonts w:asciiTheme="minorHAnsi" w:hAnsiTheme="minorHAnsi"/>
          <w:snapToGrid/>
          <w:lang w:eastAsia="hi-IN"/>
        </w:rPr>
      </w:pPr>
    </w:p>
    <w:p w:rsidR="00E60CE5" w:rsidRPr="00E60CE5" w:rsidRDefault="00E60CE5" w:rsidP="00E60CE5">
      <w:pPr>
        <w:tabs>
          <w:tab w:val="left" w:pos="-720"/>
          <w:tab w:val="left" w:pos="0"/>
          <w:tab w:val="left" w:pos="720"/>
          <w:tab w:val="left" w:pos="1440"/>
        </w:tabs>
        <w:ind w:right="-9"/>
        <w:jc w:val="both"/>
        <w:rPr>
          <w:rFonts w:asciiTheme="minorHAnsi" w:hAnsiTheme="minorHAnsi"/>
          <w:snapToGrid/>
          <w:sz w:val="22"/>
          <w:szCs w:val="22"/>
          <w:lang w:eastAsia="hi-IN"/>
        </w:rPr>
      </w:pPr>
      <w:r w:rsidRPr="00E60CE5">
        <w:rPr>
          <w:rFonts w:asciiTheme="minorHAnsi" w:hAnsiTheme="minorHAnsi"/>
          <w:snapToGrid/>
          <w:sz w:val="22"/>
          <w:szCs w:val="22"/>
          <w:lang w:val="ga" w:eastAsia="hi-IN"/>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E60CE5" w:rsidRPr="00E60CE5" w:rsidRDefault="00E60CE5" w:rsidP="00E60CE5">
      <w:pPr>
        <w:tabs>
          <w:tab w:val="left" w:pos="-720"/>
          <w:tab w:val="left" w:pos="0"/>
          <w:tab w:val="left" w:pos="720"/>
          <w:tab w:val="left" w:pos="1440"/>
        </w:tabs>
        <w:ind w:right="-225"/>
        <w:jc w:val="both"/>
        <w:rPr>
          <w:rFonts w:asciiTheme="minorHAnsi" w:hAnsiTheme="minorHAnsi"/>
          <w:snapToGrid/>
          <w:sz w:val="22"/>
          <w:szCs w:val="22"/>
          <w:lang w:eastAsia="hi-IN"/>
        </w:rPr>
      </w:pPr>
    </w:p>
    <w:p w:rsidR="00E60CE5" w:rsidRPr="00E60CE5" w:rsidRDefault="00E60CE5" w:rsidP="00E60CE5">
      <w:pPr>
        <w:spacing w:after="120"/>
        <w:ind w:right="-17"/>
        <w:jc w:val="both"/>
        <w:rPr>
          <w:rFonts w:asciiTheme="minorHAnsi" w:hAnsiTheme="minorHAnsi" w:cs="Mangal"/>
          <w:snapToGrid/>
          <w:sz w:val="22"/>
          <w:szCs w:val="22"/>
          <w:lang w:eastAsia="hi-IN"/>
        </w:rPr>
      </w:pPr>
      <w:r w:rsidRPr="00E60CE5">
        <w:rPr>
          <w:rFonts w:asciiTheme="minorHAnsi" w:hAnsiTheme="minorHAnsi" w:cs="Mangal"/>
          <w:snapToGrid/>
          <w:sz w:val="22"/>
          <w:szCs w:val="22"/>
          <w:lang w:val="ga" w:eastAsia="hi-IN"/>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E60CE5" w:rsidRPr="00E60CE5" w:rsidRDefault="00E60CE5" w:rsidP="00E60CE5">
      <w:pPr>
        <w:tabs>
          <w:tab w:val="left" w:pos="-720"/>
          <w:tab w:val="left" w:pos="0"/>
          <w:tab w:val="left" w:pos="720"/>
          <w:tab w:val="left" w:pos="1440"/>
        </w:tabs>
        <w:ind w:right="-225"/>
        <w:jc w:val="both"/>
        <w:rPr>
          <w:rFonts w:asciiTheme="minorHAnsi" w:hAnsiTheme="minorHAnsi"/>
          <w:snapToGrid/>
          <w:sz w:val="22"/>
          <w:szCs w:val="22"/>
          <w:lang w:eastAsia="hi-IN"/>
        </w:rPr>
      </w:pPr>
    </w:p>
    <w:p w:rsidR="00E60CE5" w:rsidRPr="00E60CE5" w:rsidRDefault="00E60CE5" w:rsidP="00E60CE5">
      <w:pPr>
        <w:tabs>
          <w:tab w:val="left" w:pos="-720"/>
          <w:tab w:val="left" w:pos="0"/>
          <w:tab w:val="left" w:pos="720"/>
          <w:tab w:val="left" w:pos="1440"/>
        </w:tabs>
        <w:ind w:right="-17"/>
        <w:jc w:val="both"/>
        <w:rPr>
          <w:rFonts w:asciiTheme="minorHAnsi" w:hAnsiTheme="minorHAnsi"/>
          <w:snapToGrid/>
          <w:sz w:val="22"/>
          <w:szCs w:val="22"/>
          <w:lang w:eastAsia="hi-IN"/>
        </w:rPr>
      </w:pPr>
      <w:r w:rsidRPr="00E60CE5">
        <w:rPr>
          <w:rFonts w:asciiTheme="minorHAnsi" w:hAnsiTheme="minorHAnsi"/>
          <w:snapToGrid/>
          <w:sz w:val="22"/>
          <w:szCs w:val="22"/>
          <w:lang w:val="ga" w:eastAsia="hi-IN"/>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E60CE5" w:rsidRPr="00E60CE5" w:rsidRDefault="00E60CE5" w:rsidP="00E60CE5">
      <w:pPr>
        <w:ind w:right="-9"/>
        <w:jc w:val="both"/>
        <w:rPr>
          <w:rFonts w:asciiTheme="minorHAnsi" w:hAnsiTheme="minorHAnsi"/>
          <w:snapToGrid/>
          <w:sz w:val="22"/>
          <w:szCs w:val="22"/>
          <w:lang w:eastAsia="hi-IN"/>
        </w:rPr>
      </w:pPr>
    </w:p>
    <w:p w:rsidR="00E60CE5" w:rsidRPr="00E60CE5" w:rsidRDefault="00E60CE5" w:rsidP="00E60CE5">
      <w:pPr>
        <w:ind w:right="-9"/>
        <w:jc w:val="both"/>
        <w:rPr>
          <w:rFonts w:asciiTheme="minorHAnsi" w:hAnsiTheme="minorHAnsi"/>
          <w:snapToGrid/>
          <w:sz w:val="22"/>
          <w:szCs w:val="22"/>
          <w:lang w:eastAsia="hi-IN"/>
        </w:rPr>
      </w:pPr>
      <w:r w:rsidRPr="00E60CE5">
        <w:rPr>
          <w:rFonts w:asciiTheme="minorHAnsi" w:hAnsiTheme="minorHAnsi"/>
          <w:snapToGrid/>
          <w:sz w:val="22"/>
          <w:szCs w:val="22"/>
          <w:lang w:val="ga" w:eastAsia="hi-IN"/>
        </w:rPr>
        <w:t>D’fhéadfadh gur próiseas dhá chéim a bheidh i gceist leis an gcomórtas:</w:t>
      </w:r>
    </w:p>
    <w:p w:rsidR="00E60CE5" w:rsidRPr="00E60CE5" w:rsidRDefault="00E60CE5" w:rsidP="00E60CE5">
      <w:pPr>
        <w:widowControl/>
        <w:numPr>
          <w:ilvl w:val="0"/>
          <w:numId w:val="5"/>
        </w:numPr>
        <w:tabs>
          <w:tab w:val="left" w:pos="-720"/>
        </w:tabs>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Gearrliostú</w:t>
      </w:r>
    </w:p>
    <w:p w:rsidR="00E60CE5" w:rsidRPr="00E60CE5" w:rsidRDefault="00E60CE5" w:rsidP="00E60CE5">
      <w:pPr>
        <w:widowControl/>
        <w:numPr>
          <w:ilvl w:val="0"/>
          <w:numId w:val="5"/>
        </w:numPr>
        <w:tabs>
          <w:tab w:val="left" w:pos="-720"/>
        </w:tabs>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 xml:space="preserve">Agallamh Iomaíoch </w:t>
      </w:r>
    </w:p>
    <w:p w:rsidR="00E60CE5" w:rsidRPr="00E60CE5" w:rsidRDefault="00E60CE5" w:rsidP="00E60CE5">
      <w:pPr>
        <w:tabs>
          <w:tab w:val="left" w:pos="-720"/>
        </w:tabs>
        <w:jc w:val="both"/>
        <w:rPr>
          <w:rFonts w:asciiTheme="minorHAnsi" w:hAnsiTheme="minorHAnsi"/>
          <w:snapToGrid/>
          <w:sz w:val="22"/>
          <w:szCs w:val="22"/>
          <w:lang w:eastAsia="hi-IN"/>
        </w:rPr>
      </w:pPr>
    </w:p>
    <w:p w:rsidR="00E60CE5" w:rsidRPr="00E60CE5" w:rsidRDefault="00E60CE5" w:rsidP="00E60CE5">
      <w:pPr>
        <w:spacing w:after="120"/>
        <w:jc w:val="both"/>
        <w:rPr>
          <w:rFonts w:asciiTheme="minorHAnsi" w:hAnsiTheme="minorHAnsi" w:cs="Mangal"/>
          <w:snapToGrid/>
          <w:sz w:val="22"/>
          <w:szCs w:val="22"/>
          <w:lang w:eastAsia="hi-IN"/>
        </w:rPr>
      </w:pPr>
      <w:r w:rsidRPr="00E60CE5">
        <w:rPr>
          <w:rFonts w:asciiTheme="minorHAnsi" w:hAnsiTheme="minorHAnsi" w:cs="Mangal"/>
          <w:snapToGrid/>
          <w:sz w:val="22"/>
          <w:szCs w:val="22"/>
          <w:lang w:val="ga" w:eastAsia="hi-IN"/>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E60CE5" w:rsidRPr="00E60CE5" w:rsidRDefault="00E60CE5" w:rsidP="00E60CE5">
      <w:pPr>
        <w:suppressAutoHyphens w:val="0"/>
        <w:spacing w:after="120"/>
        <w:ind w:right="-9"/>
        <w:jc w:val="both"/>
        <w:rPr>
          <w:rFonts w:asciiTheme="minorHAnsi" w:hAnsiTheme="minorHAnsi" w:cs="Mangal"/>
          <w:snapToGrid/>
          <w:sz w:val="22"/>
          <w:szCs w:val="22"/>
          <w:lang w:eastAsia="hi-IN"/>
        </w:rPr>
      </w:pPr>
      <w:r w:rsidRPr="00E60CE5">
        <w:rPr>
          <w:rFonts w:asciiTheme="minorHAnsi" w:hAnsiTheme="minorHAnsi" w:cs="Mangal"/>
          <w:snapToGrid/>
          <w:sz w:val="22"/>
          <w:szCs w:val="22"/>
          <w:lang w:val="ga" w:eastAsia="hi-IN"/>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E60CE5" w:rsidRPr="00E60CE5" w:rsidRDefault="00E60CE5" w:rsidP="00E60CE5">
      <w:pPr>
        <w:tabs>
          <w:tab w:val="left" w:pos="-720"/>
        </w:tabs>
        <w:jc w:val="both"/>
        <w:rPr>
          <w:rFonts w:asciiTheme="minorHAnsi" w:hAnsiTheme="minorHAnsi"/>
          <w:snapToGrid/>
          <w:sz w:val="22"/>
          <w:szCs w:val="22"/>
          <w:lang w:eastAsia="hi-IN"/>
        </w:rPr>
      </w:pPr>
    </w:p>
    <w:p w:rsidR="00E60CE5" w:rsidRPr="00E60CE5" w:rsidRDefault="00E60CE5" w:rsidP="00E60CE5">
      <w:pPr>
        <w:tabs>
          <w:tab w:val="left" w:pos="-720"/>
        </w:tabs>
        <w:jc w:val="both"/>
        <w:rPr>
          <w:rFonts w:asciiTheme="minorHAnsi" w:hAnsiTheme="minorHAnsi"/>
          <w:snapToGrid/>
          <w:sz w:val="22"/>
          <w:szCs w:val="22"/>
          <w:lang w:eastAsia="hi-IN"/>
        </w:rPr>
      </w:pPr>
      <w:r w:rsidRPr="00E60CE5">
        <w:rPr>
          <w:rFonts w:asciiTheme="minorHAnsi" w:hAnsiTheme="minorHAnsi"/>
          <w:snapToGrid/>
          <w:sz w:val="22"/>
          <w:szCs w:val="22"/>
          <w:lang w:val="ga" w:eastAsia="hi-IN"/>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E60CE5" w:rsidRPr="00E60CE5" w:rsidRDefault="00E60CE5" w:rsidP="00E60CE5">
      <w:pPr>
        <w:tabs>
          <w:tab w:val="left" w:pos="-720"/>
        </w:tabs>
        <w:jc w:val="both"/>
        <w:rPr>
          <w:rFonts w:asciiTheme="minorHAnsi" w:hAnsiTheme="minorHAnsi"/>
          <w:snapToGrid/>
          <w:sz w:val="22"/>
          <w:szCs w:val="22"/>
          <w:lang w:eastAsia="hi-IN"/>
        </w:rPr>
      </w:pPr>
    </w:p>
    <w:p w:rsidR="00E60CE5" w:rsidRDefault="00E60CE5" w:rsidP="00E60CE5">
      <w:pPr>
        <w:tabs>
          <w:tab w:val="left" w:pos="-720"/>
          <w:tab w:val="left" w:pos="0"/>
          <w:tab w:val="left" w:pos="720"/>
          <w:tab w:val="left" w:pos="1440"/>
        </w:tabs>
        <w:ind w:right="-17"/>
        <w:jc w:val="both"/>
        <w:rPr>
          <w:rFonts w:asciiTheme="minorHAnsi" w:hAnsiTheme="minorHAnsi"/>
          <w:snapToGrid/>
          <w:sz w:val="22"/>
          <w:szCs w:val="22"/>
          <w:lang w:val="ga" w:eastAsia="hi-IN"/>
        </w:rPr>
      </w:pPr>
      <w:r w:rsidRPr="00E60CE5">
        <w:rPr>
          <w:rFonts w:asciiTheme="minorHAnsi" w:hAnsiTheme="minorHAnsi"/>
          <w:snapToGrid/>
          <w:sz w:val="22"/>
          <w:szCs w:val="22"/>
          <w:lang w:val="ga" w:eastAsia="hi-IN"/>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E60CE5" w:rsidRDefault="00E60CE5" w:rsidP="00E60CE5">
      <w:pPr>
        <w:tabs>
          <w:tab w:val="left" w:pos="-720"/>
          <w:tab w:val="left" w:pos="0"/>
          <w:tab w:val="left" w:pos="720"/>
          <w:tab w:val="left" w:pos="1440"/>
        </w:tabs>
        <w:ind w:right="-17"/>
        <w:jc w:val="both"/>
        <w:rPr>
          <w:rFonts w:asciiTheme="minorHAnsi" w:hAnsiTheme="minorHAnsi"/>
          <w:snapToGrid/>
          <w:sz w:val="22"/>
          <w:szCs w:val="22"/>
          <w:lang w:val="ga" w:eastAsia="hi-IN"/>
        </w:rPr>
      </w:pPr>
    </w:p>
    <w:p w:rsidR="00BB1FF5" w:rsidRDefault="00BB1FF5" w:rsidP="00E60CE5">
      <w:pPr>
        <w:pStyle w:val="NoSpacing"/>
        <w:jc w:val="both"/>
        <w:rPr>
          <w:rFonts w:asciiTheme="minorHAnsi" w:hAnsiTheme="minorHAnsi" w:cstheme="minorHAnsi"/>
          <w:sz w:val="22"/>
          <w:szCs w:val="22"/>
          <w:lang w:val="ga"/>
        </w:rPr>
      </w:pPr>
    </w:p>
    <w:p w:rsidR="00E60CE5" w:rsidRPr="00E60CE5" w:rsidRDefault="00E60CE5" w:rsidP="00E60CE5">
      <w:pPr>
        <w:pStyle w:val="NoSpacing"/>
        <w:jc w:val="both"/>
        <w:rPr>
          <w:rFonts w:asciiTheme="minorHAnsi" w:hAnsiTheme="minorHAnsi" w:cstheme="minorHAnsi"/>
          <w:sz w:val="22"/>
          <w:szCs w:val="22"/>
        </w:rPr>
      </w:pPr>
      <w:r>
        <w:rPr>
          <w:rFonts w:asciiTheme="minorHAnsi" w:hAnsiTheme="minorHAnsi" w:cstheme="minorHAnsi"/>
          <w:sz w:val="22"/>
          <w:szCs w:val="22"/>
          <w:lang w:val="ga"/>
        </w:rPr>
        <w:lastRenderedPageBreak/>
        <w:t xml:space="preserve">Coimeádann Comhairle Cathrach na Gaillimhe an ceart chun agallaimh a reáchtáil (gearrliostú agus/nó agallaimh dheiridh) trí ardán fíorúil e.g. MS Teams.  </w:t>
      </w:r>
    </w:p>
    <w:p w:rsidR="00E60CE5" w:rsidRPr="00E60CE5" w:rsidRDefault="00E60CE5" w:rsidP="00E60CE5">
      <w:pPr>
        <w:tabs>
          <w:tab w:val="left" w:pos="-720"/>
        </w:tabs>
        <w:jc w:val="both"/>
        <w:rPr>
          <w:rFonts w:asciiTheme="minorHAnsi" w:hAnsiTheme="minorHAnsi"/>
          <w:snapToGrid/>
          <w:sz w:val="22"/>
          <w:szCs w:val="22"/>
          <w:lang w:eastAsia="hi-IN"/>
        </w:rPr>
      </w:pPr>
    </w:p>
    <w:p w:rsidR="00E60CE5" w:rsidRPr="00E60CE5" w:rsidRDefault="00E60CE5" w:rsidP="00E60CE5">
      <w:pPr>
        <w:tabs>
          <w:tab w:val="left" w:pos="-720"/>
        </w:tabs>
        <w:ind w:right="-225"/>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Dícháileofar tú má dhéantar canbhasáil.</w:t>
      </w:r>
    </w:p>
    <w:p w:rsidR="00E60CE5" w:rsidRPr="00E60CE5" w:rsidRDefault="00E60CE5" w:rsidP="00E60CE5">
      <w:pPr>
        <w:tabs>
          <w:tab w:val="left" w:pos="-720"/>
        </w:tabs>
        <w:ind w:right="-225"/>
        <w:jc w:val="both"/>
        <w:rPr>
          <w:rFonts w:asciiTheme="minorHAnsi" w:hAnsiTheme="minorHAnsi"/>
          <w:b/>
          <w:snapToGrid/>
          <w:sz w:val="22"/>
          <w:szCs w:val="22"/>
          <w:lang w:eastAsia="hi-IN"/>
        </w:rPr>
      </w:pPr>
    </w:p>
    <w:p w:rsidR="00E60CE5" w:rsidRDefault="00E60CE5" w:rsidP="00E60CE5">
      <w:pPr>
        <w:jc w:val="center"/>
        <w:rPr>
          <w:rFonts w:asciiTheme="minorHAnsi" w:hAnsiTheme="minorHAnsi"/>
          <w:b/>
          <w:bCs/>
          <w:i/>
          <w:iCs/>
          <w:snapToGrid/>
          <w:sz w:val="22"/>
          <w:szCs w:val="22"/>
          <w:lang w:val="ga" w:eastAsia="hi-IN"/>
        </w:rPr>
      </w:pPr>
      <w:r w:rsidRPr="00E60CE5">
        <w:rPr>
          <w:rFonts w:asciiTheme="minorHAnsi" w:hAnsiTheme="minorHAnsi"/>
          <w:b/>
          <w:bCs/>
          <w:i/>
          <w:iCs/>
          <w:snapToGrid/>
          <w:sz w:val="22"/>
          <w:szCs w:val="22"/>
          <w:lang w:val="ga" w:eastAsia="hi-IN"/>
        </w:rPr>
        <w:t xml:space="preserve">Is fostóir comhdheiseanna í Comhairle Cathrach na Gaillimhe </w:t>
      </w: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Default="00BB1FF5" w:rsidP="00E60CE5">
      <w:pPr>
        <w:jc w:val="center"/>
        <w:rPr>
          <w:rFonts w:asciiTheme="minorHAnsi" w:hAnsiTheme="minorHAnsi"/>
          <w:b/>
          <w:bCs/>
          <w:i/>
          <w:iCs/>
          <w:snapToGrid/>
          <w:sz w:val="22"/>
          <w:szCs w:val="22"/>
          <w:lang w:val="ga" w:eastAsia="hi-IN"/>
        </w:rPr>
      </w:pPr>
    </w:p>
    <w:p w:rsidR="00BB1FF5" w:rsidRPr="00E60CE5" w:rsidRDefault="00BB1FF5" w:rsidP="00E60CE5">
      <w:pPr>
        <w:jc w:val="center"/>
        <w:rPr>
          <w:rFonts w:asciiTheme="minorHAnsi" w:hAnsiTheme="minorHAnsi"/>
          <w:b/>
          <w:bCs/>
          <w:i/>
          <w:iCs/>
          <w:snapToGrid/>
          <w:sz w:val="22"/>
          <w:szCs w:val="22"/>
          <w:lang w:eastAsia="hi-IN"/>
        </w:rPr>
      </w:pPr>
    </w:p>
    <w:p w:rsidR="00E60CE5" w:rsidRPr="00E60CE5" w:rsidRDefault="00E60CE5" w:rsidP="00E60CE5">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E60CE5">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____________________________________________________________________</w:t>
      </w:r>
    </w:p>
    <w:p w:rsidR="00E60CE5" w:rsidRPr="00E60CE5" w:rsidRDefault="00E60CE5" w:rsidP="00E60CE5">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E60CE5">
        <w:rPr>
          <w:rFonts w:asciiTheme="minorHAnsi" w:eastAsia="Times New Roman" w:hAnsiTheme="minorHAnsi" w:cs="Times New Roman"/>
          <w:b/>
          <w:bCs/>
          <w:i/>
          <w:iCs/>
          <w:snapToGrid/>
          <w:color w:val="C0504D" w:themeColor="accent2"/>
          <w:kern w:val="0"/>
          <w:sz w:val="28"/>
          <w:szCs w:val="28"/>
          <w:lang w:val="ga" w:eastAsia="en-US" w:bidi="ar-SA"/>
        </w:rPr>
        <w:t>EOLAS GINEARÁLTA</w:t>
      </w:r>
    </w:p>
    <w:p w:rsidR="00E60CE5" w:rsidRPr="00E60CE5" w:rsidRDefault="00E60CE5" w:rsidP="00E60CE5">
      <w:pPr>
        <w:rPr>
          <w:rFonts w:asciiTheme="minorHAnsi" w:hAnsiTheme="minorHAnsi"/>
          <w:snapToGrid/>
          <w:lang w:eastAsia="hi-IN"/>
        </w:rPr>
      </w:pPr>
      <w:r w:rsidRPr="00E60CE5">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E60CE5" w:rsidRPr="00E60CE5" w:rsidRDefault="00E60CE5" w:rsidP="00E60CE5">
      <w:pPr>
        <w:spacing w:after="120"/>
        <w:ind w:right="-17"/>
        <w:jc w:val="both"/>
        <w:rPr>
          <w:rFonts w:ascii="Cambria" w:hAnsi="Cambria" w:cs="Mangal"/>
          <w:snapToGrid/>
          <w:szCs w:val="14"/>
          <w:lang w:eastAsia="hi-IN"/>
        </w:rPr>
      </w:pPr>
    </w:p>
    <w:p w:rsidR="00E60CE5" w:rsidRPr="00E60CE5" w:rsidRDefault="00E60CE5" w:rsidP="00E60CE5">
      <w:pPr>
        <w:spacing w:after="120"/>
        <w:ind w:right="-17"/>
        <w:jc w:val="both"/>
        <w:rPr>
          <w:rFonts w:asciiTheme="minorHAnsi" w:hAnsiTheme="minorHAnsi" w:cs="Mangal"/>
          <w:snapToGrid/>
          <w:szCs w:val="14"/>
          <w:lang w:eastAsia="hi-IN"/>
        </w:rPr>
      </w:pPr>
      <w:r w:rsidRPr="00E60CE5">
        <w:rPr>
          <w:rFonts w:asciiTheme="minorHAnsi" w:hAnsiTheme="minorHAnsi" w:cs="Mangal"/>
          <w:snapToGrid/>
          <w:szCs w:val="14"/>
          <w:lang w:val="ga" w:eastAsia="hi-IN"/>
        </w:rPr>
        <w:t>Ní bheidh Comhairle Cathrach na Gaillimhe freagrach as aon chostas, costais taistil san áireamh, a bheidh ar iarrthóirí maidir le é/í a bheith ina iarrthóir.</w:t>
      </w:r>
    </w:p>
    <w:p w:rsidR="00E60CE5" w:rsidRPr="00E60CE5" w:rsidRDefault="00E60CE5" w:rsidP="00E60CE5">
      <w:pPr>
        <w:jc w:val="both"/>
        <w:rPr>
          <w:rFonts w:asciiTheme="minorHAnsi" w:hAnsiTheme="minorHAnsi"/>
          <w:b/>
          <w:bCs/>
          <w:snapToGrid/>
          <w:u w:val="single"/>
          <w:lang w:eastAsia="hi-IN"/>
        </w:rPr>
      </w:pPr>
    </w:p>
    <w:p w:rsidR="00E60CE5" w:rsidRPr="00E60CE5" w:rsidRDefault="00E60CE5" w:rsidP="00E60CE5">
      <w:pPr>
        <w:rPr>
          <w:rFonts w:asciiTheme="minorHAnsi" w:hAnsiTheme="minorHAnsi"/>
          <w:snapToGrid/>
          <w:u w:val="single"/>
          <w:lang w:eastAsia="hi-IN"/>
        </w:rPr>
      </w:pPr>
      <w:r w:rsidRPr="00E60CE5">
        <w:rPr>
          <w:rFonts w:asciiTheme="minorHAnsi" w:hAnsiTheme="minorHAnsi"/>
          <w:b/>
          <w:bCs/>
          <w:snapToGrid/>
          <w:u w:val="single"/>
          <w:lang w:val="ga" w:eastAsia="hi-IN"/>
        </w:rPr>
        <w:t>Dáta Deiridh:</w:t>
      </w:r>
    </w:p>
    <w:p w:rsidR="00E60CE5" w:rsidRPr="00E60CE5" w:rsidRDefault="00E60CE5" w:rsidP="00E60CE5">
      <w:pPr>
        <w:jc w:val="both"/>
        <w:rPr>
          <w:rFonts w:asciiTheme="minorHAnsi" w:hAnsiTheme="minorHAnsi"/>
          <w:i/>
          <w:snapToGrid/>
          <w:lang w:eastAsia="hi-IN"/>
        </w:rPr>
      </w:pPr>
      <w:r w:rsidRPr="00E60CE5">
        <w:rPr>
          <w:rFonts w:asciiTheme="minorHAnsi" w:hAnsiTheme="minorHAnsi"/>
          <w:snapToGrid/>
          <w:lang w:val="ga" w:eastAsia="hi-IN"/>
        </w:rPr>
        <w:t xml:space="preserve">Caithfear an fhoirm iarratais chomhlánaithe a sheoladh tríd an bpost/a bheith seachadta ar aghaidh chun a bheith sa </w:t>
      </w:r>
      <w:r w:rsidRPr="00E60CE5">
        <w:rPr>
          <w:rFonts w:asciiTheme="minorHAnsi" w:hAnsiTheme="minorHAnsi"/>
          <w:b/>
          <w:bCs/>
          <w:snapToGrid/>
          <w:lang w:val="ga" w:eastAsia="hi-IN"/>
        </w:rPr>
        <w:t>Rannóg Acmhainní Daonna, Comhairle Cathrach na Gaillimhe, Halla na Cathrach, Bóthar an Choláiste, Gaillimh,</w:t>
      </w:r>
      <w:r w:rsidRPr="00E60CE5">
        <w:rPr>
          <w:rFonts w:asciiTheme="minorHAnsi" w:hAnsiTheme="minorHAnsi"/>
          <w:snapToGrid/>
          <w:lang w:val="ga" w:eastAsia="hi-IN"/>
        </w:rPr>
        <w:t xml:space="preserve"> ag tráth nach déanaí ná </w:t>
      </w:r>
      <w:r w:rsidR="00BB1FF5" w:rsidRPr="00BB1FF5">
        <w:rPr>
          <w:rFonts w:asciiTheme="minorHAnsi" w:hAnsiTheme="minorHAnsi"/>
          <w:b/>
          <w:bCs/>
          <w:snapToGrid/>
          <w:lang w:val="ga" w:eastAsia="hi-IN"/>
        </w:rPr>
        <w:t xml:space="preserve">4.00p.m. </w:t>
      </w:r>
      <w:r w:rsidR="00603321">
        <w:rPr>
          <w:rFonts w:asciiTheme="minorHAnsi" w:hAnsiTheme="minorHAnsi" w:cstheme="minorHAnsi"/>
          <w:b/>
          <w:sz w:val="23"/>
          <w:szCs w:val="23"/>
          <w:lang w:val="ga"/>
        </w:rPr>
        <w:t>Déardaoin, 13 Bealtaine</w:t>
      </w:r>
      <w:r w:rsidR="008578BC" w:rsidRPr="008578BC">
        <w:rPr>
          <w:rFonts w:asciiTheme="minorHAnsi" w:hAnsiTheme="minorHAnsi" w:cstheme="minorHAnsi"/>
          <w:b/>
          <w:sz w:val="23"/>
          <w:szCs w:val="23"/>
          <w:lang w:val="ga"/>
        </w:rPr>
        <w:t xml:space="preserve">, 2021.  </w:t>
      </w:r>
      <w:r w:rsidRPr="008578BC">
        <w:rPr>
          <w:rFonts w:asciiTheme="minorHAnsi" w:hAnsiTheme="minorHAnsi"/>
          <w:i/>
          <w:iCs/>
          <w:snapToGrid/>
          <w:lang w:val="ga" w:eastAsia="hi-IN"/>
        </w:rPr>
        <w:t>Ní</w:t>
      </w:r>
      <w:r w:rsidRPr="00E60CE5">
        <w:rPr>
          <w:rFonts w:asciiTheme="minorHAnsi" w:hAnsiTheme="minorHAnsi"/>
          <w:i/>
          <w:iCs/>
          <w:snapToGrid/>
          <w:lang w:val="ga" w:eastAsia="hi-IN"/>
        </w:rPr>
        <w:t xml:space="preserve">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rsidR="00E60CE5" w:rsidRPr="00E60CE5" w:rsidRDefault="00E60CE5" w:rsidP="00E60CE5">
      <w:pPr>
        <w:tabs>
          <w:tab w:val="left" w:pos="-720"/>
          <w:tab w:val="left" w:pos="720"/>
          <w:tab w:val="left" w:pos="1440"/>
        </w:tabs>
        <w:ind w:right="-225"/>
        <w:jc w:val="both"/>
        <w:rPr>
          <w:rFonts w:asciiTheme="minorHAnsi" w:hAnsiTheme="minorHAnsi"/>
          <w:i/>
          <w:snapToGrid/>
          <w:lang w:eastAsia="hi-IN"/>
        </w:rPr>
      </w:pPr>
    </w:p>
    <w:p w:rsidR="00E60CE5" w:rsidRPr="00E60CE5" w:rsidRDefault="00E60CE5" w:rsidP="00E60CE5">
      <w:pPr>
        <w:rPr>
          <w:rFonts w:asciiTheme="minorHAnsi" w:hAnsiTheme="minorHAnsi"/>
          <w:b/>
          <w:bCs/>
          <w:snapToGrid/>
          <w:u w:val="single"/>
          <w:lang w:eastAsia="hi-IN"/>
        </w:rPr>
      </w:pPr>
      <w:r w:rsidRPr="00E60CE5">
        <w:rPr>
          <w:rFonts w:asciiTheme="minorHAnsi" w:hAnsiTheme="minorHAnsi"/>
          <w:b/>
          <w:bCs/>
          <w:snapToGrid/>
          <w:u w:val="single"/>
          <w:lang w:val="ga" w:eastAsia="hi-IN"/>
        </w:rPr>
        <w:t>Conas a mheastar Iarrthóirí a Aistarraingt:</w:t>
      </w:r>
    </w:p>
    <w:p w:rsidR="00E60CE5" w:rsidRPr="00E60CE5" w:rsidRDefault="00E60CE5" w:rsidP="00E60CE5">
      <w:pPr>
        <w:spacing w:after="120"/>
        <w:ind w:right="-17"/>
        <w:jc w:val="both"/>
        <w:rPr>
          <w:rFonts w:asciiTheme="minorHAnsi" w:hAnsiTheme="minorHAnsi" w:cs="Mangal"/>
          <w:snapToGrid/>
          <w:szCs w:val="14"/>
          <w:lang w:eastAsia="hi-IN"/>
        </w:rPr>
      </w:pPr>
      <w:r w:rsidRPr="00E60CE5">
        <w:rPr>
          <w:rFonts w:asciiTheme="minorHAnsi" w:hAnsiTheme="minorHAnsi" w:cs="Mangal"/>
          <w:snapToGrid/>
          <w:szCs w:val="14"/>
          <w:lang w:val="ga" w:eastAsia="hi-IN"/>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E60CE5" w:rsidRPr="00E60CE5" w:rsidRDefault="00E60CE5" w:rsidP="00E60CE5">
      <w:pPr>
        <w:spacing w:after="120"/>
        <w:ind w:right="-17"/>
        <w:jc w:val="both"/>
        <w:rPr>
          <w:rFonts w:asciiTheme="minorHAnsi" w:hAnsiTheme="minorHAnsi" w:cs="Mangal"/>
          <w:snapToGrid/>
          <w:szCs w:val="14"/>
          <w:lang w:eastAsia="hi-IN"/>
        </w:rPr>
      </w:pPr>
    </w:p>
    <w:p w:rsidR="007D4DB5" w:rsidRPr="007D4DB5" w:rsidRDefault="007D4DB5" w:rsidP="007D4DB5">
      <w:pPr>
        <w:rPr>
          <w:rFonts w:asciiTheme="minorHAnsi" w:hAnsiTheme="minorHAnsi"/>
          <w:snapToGrid/>
          <w:lang w:eastAsia="hi-IN"/>
        </w:rPr>
      </w:pPr>
      <w:r w:rsidRPr="007D4DB5">
        <w:rPr>
          <w:rFonts w:asciiTheme="minorHAnsi" w:hAnsiTheme="minorHAnsi"/>
          <w:b/>
          <w:bCs/>
          <w:snapToGrid/>
          <w:u w:val="single"/>
          <w:lang w:val="ga" w:eastAsia="hi-IN"/>
        </w:rPr>
        <w:t>Na hAchtanna um Chosaint Sonraí 1988 – 2018 agus an Rialachán Ginearálta maidir le Cosaint Sonraí:</w:t>
      </w:r>
    </w:p>
    <w:p w:rsidR="007D4DB5" w:rsidRPr="007D4DB5" w:rsidRDefault="007D4DB5" w:rsidP="007D4DB5">
      <w:pPr>
        <w:tabs>
          <w:tab w:val="left" w:pos="-720"/>
        </w:tabs>
        <w:ind w:right="-17"/>
        <w:jc w:val="both"/>
        <w:rPr>
          <w:rFonts w:asciiTheme="minorHAnsi" w:hAnsiTheme="minorHAnsi"/>
          <w:snapToGrid/>
          <w:lang w:eastAsia="hi-IN"/>
        </w:rPr>
      </w:pPr>
      <w:r w:rsidRPr="007D4DB5">
        <w:rPr>
          <w:rFonts w:asciiTheme="minorHAnsi" w:hAnsiTheme="minorHAnsi"/>
          <w:snapToGrid/>
          <w:lang w:val="ga" w:eastAsia="hi-IN"/>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E60CE5" w:rsidRPr="00E60CE5" w:rsidRDefault="00E60CE5" w:rsidP="00E60CE5">
      <w:pPr>
        <w:tabs>
          <w:tab w:val="left" w:pos="-720"/>
          <w:tab w:val="left" w:pos="720"/>
          <w:tab w:val="left" w:pos="1440"/>
        </w:tabs>
        <w:ind w:right="-17"/>
        <w:jc w:val="both"/>
        <w:rPr>
          <w:rFonts w:asciiTheme="minorHAnsi" w:hAnsiTheme="minorHAnsi"/>
          <w:b/>
          <w:smallCaps/>
          <w:snapToGrid/>
          <w:u w:val="single"/>
          <w:lang w:eastAsia="hi-IN"/>
        </w:rPr>
      </w:pPr>
    </w:p>
    <w:p w:rsidR="00E60CE5" w:rsidRPr="00E60CE5" w:rsidRDefault="00E60CE5" w:rsidP="00E60CE5">
      <w:pPr>
        <w:ind w:right="-17"/>
        <w:jc w:val="both"/>
        <w:rPr>
          <w:rFonts w:asciiTheme="minorHAnsi" w:hAnsiTheme="minorHAnsi"/>
          <w:snapToGrid/>
          <w:lang w:eastAsia="hi-IN"/>
        </w:rPr>
      </w:pPr>
      <w:r w:rsidRPr="00E60CE5">
        <w:rPr>
          <w:rFonts w:asciiTheme="minorHAnsi" w:hAnsiTheme="minorHAnsi"/>
          <w:b/>
          <w:bCs/>
          <w:snapToGrid/>
          <w:u w:val="single"/>
          <w:lang w:val="ga" w:eastAsia="hi-IN"/>
        </w:rPr>
        <w:t>Rúndacht:</w:t>
      </w:r>
    </w:p>
    <w:p w:rsidR="00E60CE5" w:rsidRPr="00E60CE5" w:rsidRDefault="00E60CE5" w:rsidP="00E60CE5">
      <w:pPr>
        <w:spacing w:after="120"/>
        <w:ind w:right="-17"/>
        <w:jc w:val="both"/>
        <w:rPr>
          <w:rFonts w:asciiTheme="minorHAnsi" w:hAnsiTheme="minorHAnsi" w:cs="Mangal"/>
          <w:snapToGrid/>
          <w:szCs w:val="14"/>
          <w:lang w:eastAsia="hi-IN"/>
        </w:rPr>
      </w:pPr>
      <w:r w:rsidRPr="00E60CE5">
        <w:rPr>
          <w:rFonts w:asciiTheme="minorHAnsi" w:hAnsiTheme="minorHAnsi" w:cs="Mangal"/>
          <w:snapToGrid/>
          <w:szCs w:val="14"/>
          <w:lang w:val="ga" w:eastAsia="hi-IN"/>
        </w:rPr>
        <w:t>Faoi réir fhorálacha an Achta um Shaoráil Faisnéise, 1997 agus 2003; caithfear le hiarratais faoi rún daingean.</w:t>
      </w:r>
    </w:p>
    <w:p w:rsidR="00E60CE5" w:rsidRPr="00E60CE5" w:rsidRDefault="00E60CE5" w:rsidP="00E60CE5">
      <w:pPr>
        <w:spacing w:after="120"/>
        <w:ind w:right="-17"/>
        <w:jc w:val="both"/>
        <w:rPr>
          <w:rFonts w:asciiTheme="minorHAnsi" w:hAnsiTheme="minorHAnsi" w:cs="Mangal"/>
          <w:snapToGrid/>
          <w:szCs w:val="14"/>
          <w:lang w:eastAsia="hi-IN"/>
        </w:rPr>
      </w:pPr>
    </w:p>
    <w:p w:rsidR="00E60CE5" w:rsidRPr="00E60CE5" w:rsidRDefault="00E60CE5" w:rsidP="00E60CE5">
      <w:pPr>
        <w:spacing w:after="120"/>
        <w:ind w:right="-17"/>
        <w:jc w:val="both"/>
        <w:rPr>
          <w:rFonts w:asciiTheme="minorHAnsi" w:hAnsiTheme="minorHAnsi" w:cs="Mangal"/>
          <w:snapToGrid/>
          <w:szCs w:val="14"/>
          <w:lang w:eastAsia="hi-IN"/>
        </w:rPr>
      </w:pPr>
    </w:p>
    <w:p w:rsidR="00E60CE5" w:rsidRPr="00E60CE5" w:rsidRDefault="00E60CE5" w:rsidP="00E60CE5">
      <w:pPr>
        <w:spacing w:after="120"/>
        <w:ind w:right="-17"/>
        <w:jc w:val="both"/>
        <w:rPr>
          <w:rFonts w:asciiTheme="minorHAnsi" w:hAnsiTheme="minorHAnsi" w:cs="Mangal"/>
          <w:snapToGrid/>
          <w:szCs w:val="14"/>
          <w:lang w:eastAsia="hi-IN"/>
        </w:rPr>
      </w:pPr>
    </w:p>
    <w:p w:rsidR="00E60CE5" w:rsidRPr="00E60CE5" w:rsidRDefault="00E60CE5" w:rsidP="00E60CE5">
      <w:pPr>
        <w:spacing w:after="120"/>
        <w:ind w:right="-17"/>
        <w:jc w:val="both"/>
        <w:rPr>
          <w:rFonts w:asciiTheme="minorHAnsi" w:hAnsiTheme="minorHAnsi" w:cs="Mangal"/>
          <w:snapToGrid/>
          <w:szCs w:val="14"/>
          <w:lang w:eastAsia="hi-IN"/>
        </w:rPr>
      </w:pPr>
    </w:p>
    <w:p w:rsidR="00E60CE5" w:rsidRPr="00E60CE5" w:rsidRDefault="00E60CE5" w:rsidP="00E60CE5">
      <w:pPr>
        <w:spacing w:after="120"/>
        <w:ind w:right="-17"/>
        <w:jc w:val="both"/>
        <w:rPr>
          <w:rFonts w:asciiTheme="minorHAnsi" w:hAnsiTheme="minorHAnsi" w:cs="Mangal"/>
          <w:b/>
          <w:snapToGrid/>
          <w:sz w:val="40"/>
          <w:szCs w:val="40"/>
          <w:lang w:eastAsia="hi-IN"/>
        </w:rPr>
      </w:pPr>
    </w:p>
    <w:p w:rsidR="00E60CE5" w:rsidRPr="00E60CE5" w:rsidRDefault="00E60CE5" w:rsidP="00E60CE5">
      <w:pPr>
        <w:spacing w:after="120"/>
        <w:ind w:right="-17"/>
        <w:jc w:val="both"/>
        <w:rPr>
          <w:rFonts w:asciiTheme="minorHAnsi" w:hAnsiTheme="minorHAnsi" w:cs="Mangal"/>
          <w:b/>
          <w:snapToGrid/>
          <w:sz w:val="40"/>
          <w:szCs w:val="40"/>
          <w:lang w:eastAsia="hi-IN"/>
        </w:rPr>
      </w:pPr>
      <w:r w:rsidRPr="00E60CE5">
        <w:rPr>
          <w:rFonts w:asciiTheme="minorHAnsi" w:hAnsiTheme="minorHAnsi" w:cs="Mangal"/>
          <w:b/>
          <w:bCs/>
          <w:snapToGrid/>
          <w:sz w:val="40"/>
          <w:szCs w:val="40"/>
          <w:lang w:val="ga" w:eastAsia="hi-IN"/>
        </w:rPr>
        <w:t>TABHAIR AR AIRD: SEOL AR AIS AN FHOIRM IARRATAIS AGUS Í SIN AMHÁIN AGUS COIMEÁD AN LEABHRÁN EOLAIS LE DO CHUID TAIFID FÉIN.</w:t>
      </w:r>
    </w:p>
    <w:p w:rsidR="00610E43" w:rsidRPr="008752AC" w:rsidRDefault="00610E43" w:rsidP="00E60CE5">
      <w:pPr>
        <w:widowControl/>
        <w:suppressAutoHyphens w:val="0"/>
        <w:spacing w:after="120"/>
        <w:rPr>
          <w:rFonts w:asciiTheme="minorHAnsi" w:hAnsiTheme="minorHAnsi" w:cstheme="minorBidi"/>
          <w:lang w:bidi="ar-SA"/>
        </w:rPr>
      </w:pPr>
    </w:p>
    <w:sectPr w:rsidR="00610E43" w:rsidRPr="008752AC">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6">
    <w:nsid w:val="059D7FFE"/>
    <w:multiLevelType w:val="hybridMultilevel"/>
    <w:tmpl w:val="4C3ADEF8"/>
    <w:lvl w:ilvl="0" w:tplc="6268CCF2">
      <w:start w:val="1"/>
      <w:numFmt w:val="lowerLetter"/>
      <w:lvlText w:val="(%1)"/>
      <w:lvlJc w:val="left"/>
      <w:pPr>
        <w:ind w:left="1080" w:hanging="360"/>
      </w:pPr>
      <w:rPr>
        <w:rFonts w:ascii="Calibri" w:hAnsi="Calibri" w:cs="Times New Roman" w:hint="default"/>
        <w:b w:val="0"/>
        <w:color w:val="auto"/>
        <w:sz w:val="22"/>
        <w:szCs w:val="22"/>
      </w:rPr>
    </w:lvl>
    <w:lvl w:ilvl="1" w:tplc="18090019">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7">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0">
    <w:nsid w:val="354378AC"/>
    <w:multiLevelType w:val="hybridMultilevel"/>
    <w:tmpl w:val="62D603A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13">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14">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716C0A2A"/>
    <w:multiLevelType w:val="hybridMultilevel"/>
    <w:tmpl w:val="2ED03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9">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abstractNumId w:val="1"/>
  </w:num>
  <w:num w:numId="2">
    <w:abstractNumId w:val="2"/>
  </w:num>
  <w:num w:numId="3">
    <w:abstractNumId w:val="0"/>
  </w:num>
  <w:num w:numId="4">
    <w:abstractNumId w:val="5"/>
  </w:num>
  <w:num w:numId="5">
    <w:abstractNumId w:val="19"/>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11"/>
  </w:num>
  <w:num w:numId="10">
    <w:abstractNumId w:val="15"/>
  </w:num>
  <w:num w:numId="11">
    <w:abstractNumId w:val="7"/>
  </w:num>
  <w:num w:numId="12">
    <w:abstractNumId w:val="4"/>
  </w:num>
  <w:num w:numId="13">
    <w:abstractNumId w:val="16"/>
  </w:num>
  <w:num w:numId="14">
    <w:abstractNumId w:val="18"/>
  </w:num>
  <w:num w:numId="15">
    <w:abstractNumId w:val="8"/>
  </w:num>
  <w:num w:numId="16">
    <w:abstractNumId w:val="14"/>
  </w:num>
  <w:num w:numId="17">
    <w:abstractNumId w:val="17"/>
  </w:num>
  <w:num w:numId="18">
    <w:abstractNumId w:val="6"/>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32AD"/>
    <w:rsid w:val="001349C5"/>
    <w:rsid w:val="00135EA1"/>
    <w:rsid w:val="00144D98"/>
    <w:rsid w:val="00151CDD"/>
    <w:rsid w:val="00167F0E"/>
    <w:rsid w:val="00193055"/>
    <w:rsid w:val="00197733"/>
    <w:rsid w:val="00197F65"/>
    <w:rsid w:val="001A17AC"/>
    <w:rsid w:val="001C5CD8"/>
    <w:rsid w:val="001D09EC"/>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1BA4"/>
    <w:rsid w:val="00295707"/>
    <w:rsid w:val="002A27BA"/>
    <w:rsid w:val="002A5B63"/>
    <w:rsid w:val="002A7558"/>
    <w:rsid w:val="002D2E22"/>
    <w:rsid w:val="002E367D"/>
    <w:rsid w:val="002E7708"/>
    <w:rsid w:val="002F2588"/>
    <w:rsid w:val="00303E3D"/>
    <w:rsid w:val="003234FC"/>
    <w:rsid w:val="003335BD"/>
    <w:rsid w:val="003400BF"/>
    <w:rsid w:val="00341D82"/>
    <w:rsid w:val="00376501"/>
    <w:rsid w:val="003966DD"/>
    <w:rsid w:val="003B04BE"/>
    <w:rsid w:val="003E03BC"/>
    <w:rsid w:val="003E5CC0"/>
    <w:rsid w:val="003E5F02"/>
    <w:rsid w:val="003F347E"/>
    <w:rsid w:val="00410579"/>
    <w:rsid w:val="00414A72"/>
    <w:rsid w:val="0041630B"/>
    <w:rsid w:val="00417260"/>
    <w:rsid w:val="00431CBB"/>
    <w:rsid w:val="004456C8"/>
    <w:rsid w:val="004613BB"/>
    <w:rsid w:val="00477506"/>
    <w:rsid w:val="00480B98"/>
    <w:rsid w:val="00482D08"/>
    <w:rsid w:val="00482D73"/>
    <w:rsid w:val="00487C30"/>
    <w:rsid w:val="00493E57"/>
    <w:rsid w:val="004961E6"/>
    <w:rsid w:val="00496A6F"/>
    <w:rsid w:val="004A3B61"/>
    <w:rsid w:val="004A6E16"/>
    <w:rsid w:val="004B72A6"/>
    <w:rsid w:val="004C408B"/>
    <w:rsid w:val="004C5F18"/>
    <w:rsid w:val="004D0D5F"/>
    <w:rsid w:val="004E7463"/>
    <w:rsid w:val="00506EC8"/>
    <w:rsid w:val="00515ACD"/>
    <w:rsid w:val="00525BB3"/>
    <w:rsid w:val="00526647"/>
    <w:rsid w:val="00541457"/>
    <w:rsid w:val="0058351E"/>
    <w:rsid w:val="005E393E"/>
    <w:rsid w:val="00600DCB"/>
    <w:rsid w:val="00603321"/>
    <w:rsid w:val="00610E43"/>
    <w:rsid w:val="00614605"/>
    <w:rsid w:val="00622D32"/>
    <w:rsid w:val="006372AA"/>
    <w:rsid w:val="00637AEC"/>
    <w:rsid w:val="00644A03"/>
    <w:rsid w:val="006A126C"/>
    <w:rsid w:val="006B2AC5"/>
    <w:rsid w:val="006C510B"/>
    <w:rsid w:val="006E18E2"/>
    <w:rsid w:val="006E52B6"/>
    <w:rsid w:val="007070A4"/>
    <w:rsid w:val="007470B0"/>
    <w:rsid w:val="007521AC"/>
    <w:rsid w:val="00767D00"/>
    <w:rsid w:val="00771E9D"/>
    <w:rsid w:val="007826A4"/>
    <w:rsid w:val="007903F2"/>
    <w:rsid w:val="00790757"/>
    <w:rsid w:val="007A4921"/>
    <w:rsid w:val="007B360A"/>
    <w:rsid w:val="007C1AA0"/>
    <w:rsid w:val="007D1421"/>
    <w:rsid w:val="007D4DB5"/>
    <w:rsid w:val="007E762B"/>
    <w:rsid w:val="007F7F39"/>
    <w:rsid w:val="008179B1"/>
    <w:rsid w:val="00820932"/>
    <w:rsid w:val="008305F2"/>
    <w:rsid w:val="00844007"/>
    <w:rsid w:val="008447B1"/>
    <w:rsid w:val="00844B4E"/>
    <w:rsid w:val="008578BC"/>
    <w:rsid w:val="00864984"/>
    <w:rsid w:val="008651B3"/>
    <w:rsid w:val="00873925"/>
    <w:rsid w:val="008752AC"/>
    <w:rsid w:val="00876491"/>
    <w:rsid w:val="008773DF"/>
    <w:rsid w:val="00887792"/>
    <w:rsid w:val="00887FE7"/>
    <w:rsid w:val="00895CB3"/>
    <w:rsid w:val="008A1DFF"/>
    <w:rsid w:val="008A46DD"/>
    <w:rsid w:val="008A4F36"/>
    <w:rsid w:val="008C0EFA"/>
    <w:rsid w:val="008C29AF"/>
    <w:rsid w:val="008D74A2"/>
    <w:rsid w:val="008E3B41"/>
    <w:rsid w:val="008E3F00"/>
    <w:rsid w:val="00921F4B"/>
    <w:rsid w:val="009234D9"/>
    <w:rsid w:val="00930B11"/>
    <w:rsid w:val="0093691A"/>
    <w:rsid w:val="00976947"/>
    <w:rsid w:val="00983F13"/>
    <w:rsid w:val="0099201E"/>
    <w:rsid w:val="009B135F"/>
    <w:rsid w:val="009B6ACB"/>
    <w:rsid w:val="009C417D"/>
    <w:rsid w:val="009C6D6C"/>
    <w:rsid w:val="009E0084"/>
    <w:rsid w:val="009E4B39"/>
    <w:rsid w:val="00A1743A"/>
    <w:rsid w:val="00A20672"/>
    <w:rsid w:val="00A247D1"/>
    <w:rsid w:val="00A25E83"/>
    <w:rsid w:val="00A51730"/>
    <w:rsid w:val="00A56BC2"/>
    <w:rsid w:val="00A61E89"/>
    <w:rsid w:val="00A80D43"/>
    <w:rsid w:val="00AD00CA"/>
    <w:rsid w:val="00AD754D"/>
    <w:rsid w:val="00B119B1"/>
    <w:rsid w:val="00B15517"/>
    <w:rsid w:val="00B22779"/>
    <w:rsid w:val="00B56C48"/>
    <w:rsid w:val="00B63D0E"/>
    <w:rsid w:val="00B64D03"/>
    <w:rsid w:val="00B65930"/>
    <w:rsid w:val="00B728E5"/>
    <w:rsid w:val="00B72CC3"/>
    <w:rsid w:val="00B73708"/>
    <w:rsid w:val="00B77D14"/>
    <w:rsid w:val="00B926DF"/>
    <w:rsid w:val="00B93BBD"/>
    <w:rsid w:val="00BA332C"/>
    <w:rsid w:val="00BA4402"/>
    <w:rsid w:val="00BA7676"/>
    <w:rsid w:val="00BA7E1D"/>
    <w:rsid w:val="00BB1FF5"/>
    <w:rsid w:val="00BD296A"/>
    <w:rsid w:val="00BD3CC4"/>
    <w:rsid w:val="00BD6448"/>
    <w:rsid w:val="00BE070F"/>
    <w:rsid w:val="00BF71EC"/>
    <w:rsid w:val="00C01D63"/>
    <w:rsid w:val="00C32902"/>
    <w:rsid w:val="00C66C05"/>
    <w:rsid w:val="00C728AC"/>
    <w:rsid w:val="00C8395C"/>
    <w:rsid w:val="00CA336B"/>
    <w:rsid w:val="00CB2835"/>
    <w:rsid w:val="00CB6F62"/>
    <w:rsid w:val="00CC41F9"/>
    <w:rsid w:val="00D02588"/>
    <w:rsid w:val="00D0421E"/>
    <w:rsid w:val="00D178BD"/>
    <w:rsid w:val="00D17D5F"/>
    <w:rsid w:val="00D26D34"/>
    <w:rsid w:val="00D27AEB"/>
    <w:rsid w:val="00D350D3"/>
    <w:rsid w:val="00D55C24"/>
    <w:rsid w:val="00D62EBB"/>
    <w:rsid w:val="00D722DF"/>
    <w:rsid w:val="00D827C2"/>
    <w:rsid w:val="00DC0809"/>
    <w:rsid w:val="00DE2021"/>
    <w:rsid w:val="00E00E55"/>
    <w:rsid w:val="00E04618"/>
    <w:rsid w:val="00E32475"/>
    <w:rsid w:val="00E33DFF"/>
    <w:rsid w:val="00E34F3D"/>
    <w:rsid w:val="00E5061A"/>
    <w:rsid w:val="00E554E4"/>
    <w:rsid w:val="00E600BE"/>
    <w:rsid w:val="00E60CE5"/>
    <w:rsid w:val="00E671F5"/>
    <w:rsid w:val="00E737D1"/>
    <w:rsid w:val="00E83BA1"/>
    <w:rsid w:val="00EA3C82"/>
    <w:rsid w:val="00EC3D5B"/>
    <w:rsid w:val="00ED3469"/>
    <w:rsid w:val="00EF2AD3"/>
    <w:rsid w:val="00F012DF"/>
    <w:rsid w:val="00F02C6C"/>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uiPriority w:val="99"/>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3527</Words>
  <Characters>20182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4</cp:revision>
  <cp:lastPrinted>2018-08-08T14:21:00Z</cp:lastPrinted>
  <dcterms:created xsi:type="dcterms:W3CDTF">2021-04-19T12:00:00Z</dcterms:created>
  <dcterms:modified xsi:type="dcterms:W3CDTF">2021-04-19T16:03:00Z</dcterms:modified>
</cp:coreProperties>
</file>