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F904" w14:textId="77777777" w:rsidR="0012085D" w:rsidRPr="00B62A68" w:rsidRDefault="0012085D" w:rsidP="0012085D">
      <w:pPr>
        <w:pStyle w:val="BodyText"/>
        <w:rPr>
          <w:rFonts w:ascii="Calibri" w:hAnsi="Calibri" w:cs="Calibri"/>
          <w:b/>
          <w:bCs/>
          <w:sz w:val="28"/>
          <w:szCs w:val="28"/>
          <w:lang w:val="ga-IE"/>
        </w:rPr>
      </w:pPr>
      <w:r w:rsidRPr="007056AE">
        <w:rPr>
          <w:sz w:val="20"/>
          <w:szCs w:val="20"/>
        </w:rPr>
        <w:object w:dxaOrig="1111" w:dyaOrig="1152" w14:anchorId="6825C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.5pt;height:40pt" o:ole="" filled="t">
            <v:fill color2="black"/>
            <v:imagedata r:id="rId5" o:title=""/>
          </v:shape>
          <o:OLEObject Type="Embed" ProgID="Microsoft" ShapeID="_x0000_i1026" DrawAspect="Content" ObjectID="_1761544095" r:id="rId6"/>
        </w:object>
      </w:r>
      <w:r>
        <w:rPr>
          <w:rFonts w:ascii="Cambria" w:hAnsi="Cambria" w:cs="Cambria"/>
          <w:b/>
          <w:bCs/>
          <w:lang w:val="ga-IE"/>
        </w:rPr>
        <w:t xml:space="preserve">  </w:t>
      </w:r>
      <w:r w:rsidRPr="00B62A68">
        <w:rPr>
          <w:rFonts w:ascii="Calibri" w:hAnsi="Calibri" w:cs="Calibri"/>
          <w:b/>
          <w:bCs/>
          <w:sz w:val="28"/>
          <w:szCs w:val="28"/>
          <w:lang w:val="ga-IE"/>
        </w:rPr>
        <w:t xml:space="preserve">Comhairle Cathrach na Gaillimhe – </w:t>
      </w:r>
      <w:r w:rsidRPr="00B62A68">
        <w:rPr>
          <w:rFonts w:ascii="Calibri" w:hAnsi="Calibri" w:cs="Calibri"/>
          <w:b/>
          <w:bCs/>
          <w:color w:val="000000"/>
          <w:sz w:val="28"/>
          <w:szCs w:val="28"/>
          <w:lang w:val="ga-IE"/>
        </w:rPr>
        <w:t>Galway City Council</w:t>
      </w:r>
    </w:p>
    <w:p w14:paraId="3AF5C035" w14:textId="77777777" w:rsidR="0012085D" w:rsidRPr="00B62A68" w:rsidRDefault="0012085D" w:rsidP="0012085D">
      <w:pPr>
        <w:pStyle w:val="BodyText"/>
        <w:rPr>
          <w:rFonts w:ascii="Calibri" w:hAnsi="Calibri" w:cs="Calibri"/>
          <w:b/>
          <w:bCs/>
          <w:color w:val="000000"/>
          <w:sz w:val="28"/>
          <w:szCs w:val="28"/>
          <w:lang w:val="ga-IE"/>
        </w:rPr>
      </w:pPr>
      <w:r w:rsidRPr="00B62A68">
        <w:rPr>
          <w:rFonts w:ascii="Calibri" w:hAnsi="Calibri" w:cs="Calibri"/>
          <w:b/>
          <w:bCs/>
          <w:color w:val="000000"/>
          <w:sz w:val="28"/>
          <w:szCs w:val="28"/>
          <w:lang w:val="ga-IE"/>
        </w:rPr>
        <w:t xml:space="preserve">Foirm Achomhairc d'Fhógra Muirear Seasta - Fixed Charge Notice Appeal Form </w:t>
      </w:r>
    </w:p>
    <w:p w14:paraId="00DB7C1D" w14:textId="77777777" w:rsidR="0012085D" w:rsidRPr="00B62A68" w:rsidRDefault="0012085D" w:rsidP="0012085D">
      <w:pPr>
        <w:widowControl w:val="0"/>
        <w:snapToGrid w:val="0"/>
        <w:ind w:right="-518"/>
        <w:rPr>
          <w:rFonts w:cs="Calibri"/>
          <w:b/>
          <w:bCs/>
          <w:lang w:val="ga-IE"/>
        </w:rPr>
      </w:pPr>
    </w:p>
    <w:p w14:paraId="7F350341" w14:textId="77777777" w:rsidR="0012085D" w:rsidRPr="00B62A68" w:rsidRDefault="0012085D" w:rsidP="0012085D">
      <w:pPr>
        <w:widowControl w:val="0"/>
        <w:snapToGrid w:val="0"/>
        <w:ind w:right="-518"/>
        <w:rPr>
          <w:rFonts w:cs="Calibri"/>
          <w:b/>
          <w:bCs/>
          <w:lang w:val="ga-IE"/>
        </w:rPr>
      </w:pPr>
      <w:r w:rsidRPr="00B62A68">
        <w:rPr>
          <w:rFonts w:cs="Calibri"/>
          <w:b/>
          <w:bCs/>
          <w:lang w:val="ga-IE"/>
        </w:rPr>
        <w:t>Uimh. Ticéid/Ticket No: ________________ Cláruimh Feithicle/Vehicle Registration : 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708"/>
      </w:tblGrid>
      <w:tr w:rsidR="0012085D" w:rsidRPr="00D63571" w14:paraId="7C141FB6" w14:textId="77777777" w:rsidTr="005640AC">
        <w:trPr>
          <w:trHeight w:val="3109"/>
        </w:trPr>
        <w:tc>
          <w:tcPr>
            <w:tcW w:w="4810" w:type="dxa"/>
          </w:tcPr>
          <w:p w14:paraId="2FCAC096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 xml:space="preserve">Ainm </w:t>
            </w:r>
            <w:r w:rsidRPr="00D63571"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 xml:space="preserve">Úinéara </w:t>
            </w:r>
            <w:r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>C</w:t>
            </w:r>
            <w:r w:rsidRPr="00D63571"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>láraithe</w:t>
            </w:r>
            <w:r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 xml:space="preserve">/Registered Owner Name </w:t>
            </w:r>
          </w:p>
          <w:p w14:paraId="104B1622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 xml:space="preserve"> </w:t>
            </w:r>
          </w:p>
          <w:p w14:paraId="2B9CCF73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iCs/>
                <w:sz w:val="20"/>
                <w:szCs w:val="20"/>
                <w:lang w:val="ga-IE"/>
              </w:rPr>
            </w:pPr>
          </w:p>
          <w:p w14:paraId="39CF31FD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i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______________________________________________________________</w:t>
            </w:r>
          </w:p>
          <w:p w14:paraId="5CBD8E20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iCs/>
                <w:sz w:val="20"/>
                <w:szCs w:val="20"/>
                <w:lang w:val="ga-IE"/>
              </w:rPr>
            </w:pPr>
          </w:p>
          <w:p w14:paraId="6F024BF2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Seoladh an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Ú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inéara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C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láraithe/</w:t>
            </w:r>
          </w:p>
          <w:p w14:paraId="46287973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Address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 of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R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egistered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O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wner: </w:t>
            </w:r>
          </w:p>
          <w:p w14:paraId="19C81868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2C5D0947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___________________________________________________________</w:t>
            </w:r>
          </w:p>
          <w:p w14:paraId="0839A4D0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267485FF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___________________________________________________________</w:t>
            </w:r>
          </w:p>
          <w:p w14:paraId="5F455795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023DE811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Eircode: ________________________________________________</w:t>
            </w:r>
          </w:p>
          <w:p w14:paraId="1BFC8E19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42E41838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Fón/</w:t>
            </w: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Phone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: ____________________________________________</w:t>
            </w:r>
          </w:p>
          <w:p w14:paraId="43820398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6DD0C398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Ríomhphost/</w:t>
            </w: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Email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: </w:t>
            </w:r>
          </w:p>
          <w:p w14:paraId="7CEC9534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1B24D6D1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___________________________________________________________</w:t>
            </w:r>
          </w:p>
          <w:p w14:paraId="6F51CB31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2FED0AA4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33BE0886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Siniú/</w:t>
            </w: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Signature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:_______________________________________</w:t>
            </w:r>
          </w:p>
          <w:p w14:paraId="1C59D972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3DF798F2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Dáta/</w:t>
            </w: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Date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:__________________________________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</w:t>
            </w:r>
          </w:p>
          <w:p w14:paraId="5EB34E09" w14:textId="77777777" w:rsidR="0012085D" w:rsidRPr="00D63571" w:rsidRDefault="0012085D" w:rsidP="005640AC">
            <w:pPr>
              <w:spacing w:after="0" w:line="240" w:lineRule="auto"/>
            </w:pPr>
          </w:p>
        </w:tc>
        <w:tc>
          <w:tcPr>
            <w:tcW w:w="4811" w:type="dxa"/>
          </w:tcPr>
          <w:p w14:paraId="1FC58C1C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>Tiománai</w:t>
            </w:r>
            <w:r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 xml:space="preserve"> Ainmnithe Ainm </w:t>
            </w:r>
            <w:r w:rsidRPr="00D63571"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>/</w:t>
            </w:r>
            <w:r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 xml:space="preserve">Nominated </w:t>
            </w:r>
            <w:r w:rsidRPr="00D63571"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>Driver</w:t>
            </w:r>
            <w:r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  <w:t xml:space="preserve"> Name</w:t>
            </w:r>
          </w:p>
          <w:p w14:paraId="789CC3AB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4"/>
                <w:szCs w:val="24"/>
                <w:u w:val="single"/>
                <w:lang w:val="ga-IE"/>
              </w:rPr>
            </w:pPr>
          </w:p>
          <w:p w14:paraId="310B6B7C" w14:textId="77777777" w:rsidR="0012085D" w:rsidRPr="00D63571" w:rsidRDefault="0012085D" w:rsidP="005640AC">
            <w:pPr>
              <w:widowControl w:val="0"/>
              <w:tabs>
                <w:tab w:val="left" w:pos="5103"/>
              </w:tabs>
              <w:snapToGrid w:val="0"/>
              <w:spacing w:after="0" w:line="240" w:lineRule="auto"/>
              <w:ind w:right="-518" w:hanging="567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br/>
              <w:t>___________________________________________________________</w:t>
            </w:r>
          </w:p>
          <w:p w14:paraId="1E275156" w14:textId="77777777" w:rsidR="0012085D" w:rsidRPr="00D63571" w:rsidRDefault="0012085D" w:rsidP="005640AC">
            <w:pPr>
              <w:spacing w:after="0" w:line="240" w:lineRule="auto"/>
            </w:pPr>
          </w:p>
          <w:p w14:paraId="65680930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Seoladh an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T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iománai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 Ainmnithe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/</w:t>
            </w:r>
          </w:p>
          <w:p w14:paraId="63355213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Address of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Nominated D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river: </w:t>
            </w:r>
          </w:p>
          <w:p w14:paraId="0F9A825D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3587ECFF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____________________________________________________________</w:t>
            </w:r>
          </w:p>
          <w:p w14:paraId="3A9BC9DB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059B9A86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____________________________________________________________</w:t>
            </w:r>
          </w:p>
          <w:p w14:paraId="3D83B07D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14:paraId="001692E4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5764D6">
              <w:rPr>
                <w:rFonts w:ascii="Cambria" w:hAnsi="Cambria"/>
                <w:b/>
                <w:sz w:val="20"/>
                <w:szCs w:val="20"/>
              </w:rPr>
              <w:t>Eircode:</w:t>
            </w:r>
            <w:r w:rsidRPr="005764D6">
              <w:rPr>
                <w:rFonts w:ascii="Cambria" w:hAnsi="Cambria"/>
                <w:sz w:val="20"/>
                <w:szCs w:val="20"/>
              </w:rPr>
              <w:t xml:space="preserve"> _____________________</w:t>
            </w:r>
            <w:r>
              <w:rPr>
                <w:rFonts w:ascii="Cambria" w:hAnsi="Cambria"/>
                <w:sz w:val="20"/>
                <w:szCs w:val="20"/>
              </w:rPr>
              <w:t>____________________________</w:t>
            </w:r>
          </w:p>
          <w:p w14:paraId="7D0DE262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14:paraId="18B2B43B" w14:textId="77777777" w:rsidR="0012085D" w:rsidRPr="005764D6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5764D6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Fón/</w:t>
            </w:r>
            <w:r w:rsidRPr="005764D6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Phone</w:t>
            </w:r>
            <w:r w:rsidRPr="005764D6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: _____________________________________________</w:t>
            </w:r>
          </w:p>
          <w:p w14:paraId="1AB8E878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42BAFD70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Ríomhphost/</w:t>
            </w:r>
            <w:r w:rsidRPr="00D63571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ga-IE"/>
              </w:rPr>
              <w:t>Email</w:t>
            </w: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 xml:space="preserve">: </w:t>
            </w:r>
          </w:p>
          <w:p w14:paraId="1A999439" w14:textId="77777777" w:rsidR="0012085D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10D7FCB7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  <w:r w:rsidRPr="00D63571"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  <w:t>____________________________________________________________</w:t>
            </w:r>
          </w:p>
          <w:p w14:paraId="4906C030" w14:textId="77777777" w:rsidR="0012085D" w:rsidRPr="00D63571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  <w:p w14:paraId="2307C4C3" w14:textId="77777777" w:rsidR="0012085D" w:rsidRPr="004719F8" w:rsidRDefault="0012085D" w:rsidP="005640AC">
            <w:pPr>
              <w:spacing w:after="0" w:line="240" w:lineRule="auto"/>
              <w:rPr>
                <w:rFonts w:ascii="Cambria" w:hAnsi="Cambria" w:cs="Cambria"/>
                <w:b/>
                <w:bCs/>
                <w:sz w:val="20"/>
                <w:szCs w:val="20"/>
                <w:lang w:val="ga-IE"/>
              </w:rPr>
            </w:pPr>
          </w:p>
        </w:tc>
      </w:tr>
    </w:tbl>
    <w:p w14:paraId="2B119622" w14:textId="77777777" w:rsidR="0012085D" w:rsidRDefault="0012085D" w:rsidP="0012085D">
      <w:pPr>
        <w:widowControl w:val="0"/>
        <w:snapToGrid w:val="0"/>
        <w:spacing w:after="0" w:line="240" w:lineRule="auto"/>
        <w:jc w:val="both"/>
        <w:rPr>
          <w:rFonts w:cs="Calibri"/>
          <w:kern w:val="1"/>
          <w:sz w:val="19"/>
          <w:szCs w:val="19"/>
          <w:lang w:val="ga-IE"/>
        </w:rPr>
      </w:pPr>
    </w:p>
    <w:p w14:paraId="5CB96A7F" w14:textId="77777777" w:rsidR="0012085D" w:rsidRPr="00E93B36" w:rsidRDefault="0012085D" w:rsidP="0012085D">
      <w:pPr>
        <w:widowControl w:val="0"/>
        <w:snapToGrid w:val="0"/>
        <w:spacing w:after="0" w:line="240" w:lineRule="auto"/>
        <w:jc w:val="both"/>
        <w:rPr>
          <w:rFonts w:cs="Calibri"/>
          <w:kern w:val="1"/>
          <w:sz w:val="19"/>
          <w:szCs w:val="19"/>
          <w:lang w:val="ga-IE"/>
        </w:rPr>
      </w:pPr>
      <w:r w:rsidRPr="00E93B36">
        <w:rPr>
          <w:rFonts w:cs="Calibri"/>
          <w:kern w:val="1"/>
          <w:sz w:val="19"/>
          <w:szCs w:val="19"/>
          <w:lang w:val="ga-IE"/>
        </w:rPr>
        <w:t xml:space="preserve">Comhlánaigh an fhoirm iomlán, le do thoil. Glacfar le hachomhairc i scríbhinn nó ar an ríomhphost leis an eolas/leis     </w:t>
      </w:r>
    </w:p>
    <w:p w14:paraId="5037634D" w14:textId="77777777" w:rsidR="0012085D" w:rsidRPr="00E93B36" w:rsidRDefault="0012085D" w:rsidP="0012085D">
      <w:pPr>
        <w:widowControl w:val="0"/>
        <w:snapToGrid w:val="0"/>
        <w:spacing w:after="0" w:line="240" w:lineRule="auto"/>
        <w:ind w:left="-425"/>
        <w:jc w:val="both"/>
        <w:rPr>
          <w:rFonts w:cs="Calibri"/>
          <w:kern w:val="1"/>
          <w:sz w:val="19"/>
          <w:szCs w:val="19"/>
          <w:lang w:val="ga-IE"/>
        </w:rPr>
      </w:pPr>
      <w:r w:rsidRPr="00E93B36">
        <w:rPr>
          <w:rFonts w:cs="Calibri"/>
          <w:kern w:val="1"/>
          <w:sz w:val="19"/>
          <w:szCs w:val="19"/>
          <w:lang w:val="ga-IE"/>
        </w:rPr>
        <w:t xml:space="preserve">     an gcáipéisíocht ábhartha.</w:t>
      </w:r>
    </w:p>
    <w:p w14:paraId="77E960A7" w14:textId="77777777" w:rsidR="0012085D" w:rsidRDefault="0012085D" w:rsidP="0012085D">
      <w:pPr>
        <w:widowControl w:val="0"/>
        <w:snapToGrid w:val="0"/>
        <w:spacing w:after="0" w:line="240" w:lineRule="auto"/>
        <w:ind w:left="-425"/>
        <w:rPr>
          <w:rFonts w:cs="Calibri"/>
          <w:kern w:val="1"/>
          <w:sz w:val="19"/>
          <w:szCs w:val="19"/>
          <w:lang w:val="ga-IE"/>
        </w:rPr>
      </w:pPr>
      <w:r w:rsidRPr="00E93B36">
        <w:rPr>
          <w:rFonts w:cs="Calibri"/>
          <w:kern w:val="1"/>
          <w:sz w:val="19"/>
          <w:szCs w:val="19"/>
          <w:lang w:val="ga-IE"/>
        </w:rPr>
        <w:t xml:space="preserve">     Please complete form in full. Appeals will be accepted in</w:t>
      </w:r>
      <w:r>
        <w:rPr>
          <w:rFonts w:cs="Calibri"/>
          <w:kern w:val="1"/>
          <w:sz w:val="19"/>
          <w:szCs w:val="19"/>
          <w:lang w:val="ga-IE"/>
        </w:rPr>
        <w:t xml:space="preserve"> </w:t>
      </w:r>
      <w:r w:rsidRPr="00E93B36">
        <w:rPr>
          <w:rFonts w:cs="Calibri"/>
          <w:kern w:val="1"/>
          <w:sz w:val="19"/>
          <w:szCs w:val="19"/>
          <w:lang w:val="ga-IE"/>
        </w:rPr>
        <w:t>writing or by email with accompanying relevant</w:t>
      </w:r>
      <w:r>
        <w:rPr>
          <w:rFonts w:cs="Calibri"/>
          <w:kern w:val="1"/>
          <w:sz w:val="19"/>
          <w:szCs w:val="19"/>
          <w:lang w:val="ga-IE"/>
        </w:rPr>
        <w:t xml:space="preserve">     </w:t>
      </w:r>
    </w:p>
    <w:p w14:paraId="4F2DE525" w14:textId="77777777" w:rsidR="0012085D" w:rsidRPr="00E93B36" w:rsidRDefault="0012085D" w:rsidP="0012085D">
      <w:pPr>
        <w:widowControl w:val="0"/>
        <w:snapToGrid w:val="0"/>
        <w:spacing w:after="0" w:line="240" w:lineRule="auto"/>
        <w:ind w:left="-425"/>
        <w:rPr>
          <w:rFonts w:cs="Calibri"/>
          <w:kern w:val="1"/>
          <w:sz w:val="19"/>
          <w:szCs w:val="19"/>
          <w:lang w:val="ga-IE"/>
        </w:rPr>
      </w:pPr>
      <w:r>
        <w:rPr>
          <w:rFonts w:cs="Calibri"/>
          <w:kern w:val="1"/>
          <w:sz w:val="19"/>
          <w:szCs w:val="19"/>
          <w:lang w:val="ga-IE"/>
        </w:rPr>
        <w:t xml:space="preserve">     </w:t>
      </w:r>
      <w:r w:rsidRPr="00E93B36">
        <w:rPr>
          <w:rFonts w:cs="Calibri"/>
          <w:kern w:val="1"/>
          <w:sz w:val="19"/>
          <w:szCs w:val="19"/>
          <w:lang w:val="ga-IE"/>
        </w:rPr>
        <w:t xml:space="preserve">information/documentation. </w:t>
      </w:r>
    </w:p>
    <w:p w14:paraId="2EBCADA9" w14:textId="77777777" w:rsidR="0012085D" w:rsidRDefault="0012085D" w:rsidP="0012085D">
      <w:pPr>
        <w:widowControl w:val="0"/>
        <w:snapToGrid w:val="0"/>
        <w:spacing w:after="0" w:line="240" w:lineRule="auto"/>
        <w:ind w:left="-425"/>
        <w:jc w:val="both"/>
        <w:rPr>
          <w:rFonts w:cs="Calibri"/>
          <w:kern w:val="1"/>
          <w:sz w:val="20"/>
          <w:szCs w:val="20"/>
          <w:lang w:val="ga-IE"/>
        </w:rPr>
      </w:pPr>
    </w:p>
    <w:p w14:paraId="175EF17B" w14:textId="77777777" w:rsidR="0012085D" w:rsidRPr="00E93B36" w:rsidRDefault="0012085D" w:rsidP="0012085D">
      <w:pPr>
        <w:widowControl w:val="0"/>
        <w:snapToGrid w:val="0"/>
        <w:spacing w:after="0" w:line="240" w:lineRule="auto"/>
        <w:ind w:left="-425"/>
        <w:jc w:val="both"/>
        <w:rPr>
          <w:rFonts w:ascii="Cambria" w:hAnsi="Cambria" w:cs="Cambria"/>
          <w:b/>
          <w:bCs/>
          <w:sz w:val="19"/>
          <w:szCs w:val="19"/>
          <w:lang w:val="ga-IE"/>
        </w:rPr>
      </w:pPr>
      <w:r w:rsidRPr="00E93B36">
        <w:rPr>
          <w:rFonts w:ascii="Cambria" w:hAnsi="Cambria" w:cs="Cambria"/>
          <w:b/>
          <w:bCs/>
          <w:sz w:val="19"/>
          <w:szCs w:val="19"/>
          <w:lang w:val="ga-IE"/>
        </w:rPr>
        <w:t xml:space="preserve">     Tabhairt cuntas iomlán ar shonraí an Achomhairc agus ceangail aon cháipéisíocht a thacaíonn leis, leis  seo/ </w:t>
      </w:r>
    </w:p>
    <w:p w14:paraId="3062C14B" w14:textId="77777777" w:rsidR="0012085D" w:rsidRDefault="0012085D" w:rsidP="0012085D">
      <w:pPr>
        <w:widowControl w:val="0"/>
        <w:snapToGrid w:val="0"/>
        <w:spacing w:after="0" w:line="240" w:lineRule="auto"/>
        <w:ind w:left="-425"/>
        <w:jc w:val="both"/>
        <w:rPr>
          <w:rFonts w:cs="Calibri"/>
          <w:b/>
          <w:bCs/>
          <w:kern w:val="1"/>
          <w:sz w:val="19"/>
          <w:szCs w:val="19"/>
          <w:lang w:val="ga-IE"/>
        </w:rPr>
      </w:pPr>
      <w:r w:rsidRPr="00E93B36">
        <w:rPr>
          <w:rFonts w:ascii="Cambria" w:hAnsi="Cambria" w:cs="Cambria"/>
          <w:b/>
          <w:bCs/>
          <w:sz w:val="19"/>
          <w:szCs w:val="19"/>
          <w:lang w:val="ga-IE"/>
        </w:rPr>
        <w:t xml:space="preserve">     Please fully outline details of Appeal and attach any supporting documentation.</w:t>
      </w:r>
    </w:p>
    <w:p w14:paraId="579E2A45" w14:textId="77777777" w:rsidR="0012085D" w:rsidRPr="00E93B36" w:rsidRDefault="0012085D" w:rsidP="0012085D">
      <w:pPr>
        <w:widowControl w:val="0"/>
        <w:snapToGrid w:val="0"/>
        <w:spacing w:after="0" w:line="240" w:lineRule="auto"/>
        <w:ind w:left="-425"/>
        <w:jc w:val="both"/>
        <w:rPr>
          <w:rFonts w:cs="Calibri"/>
          <w:b/>
          <w:bCs/>
          <w:kern w:val="1"/>
          <w:sz w:val="19"/>
          <w:szCs w:val="19"/>
          <w:lang w:val="ga-IE"/>
        </w:rPr>
      </w:pPr>
    </w:p>
    <w:p w14:paraId="69C8729A" w14:textId="77777777" w:rsidR="0012085D" w:rsidRDefault="0012085D" w:rsidP="0012085D">
      <w:pPr>
        <w:spacing w:line="480" w:lineRule="auto"/>
        <w:jc w:val="both"/>
        <w:rPr>
          <w:rFonts w:ascii="Cambria" w:hAnsi="Cambria" w:cs="Cambria"/>
          <w:b/>
          <w:bCs/>
          <w:i/>
          <w:iCs/>
          <w:kern w:val="1"/>
          <w:sz w:val="20"/>
          <w:szCs w:val="20"/>
          <w:lang w:val="ga-IE"/>
        </w:rPr>
        <w:sectPr w:rsidR="0012085D" w:rsidSect="00D63571">
          <w:footerReference w:type="default" r:id="rId7"/>
          <w:pgSz w:w="11906" w:h="16838"/>
          <w:pgMar w:top="426" w:right="1301" w:bottom="709" w:left="1200" w:header="249" w:footer="306" w:gutter="0"/>
          <w:cols w:space="720"/>
          <w:docGrid w:linePitch="360"/>
        </w:sectPr>
      </w:pPr>
      <w:r>
        <w:rPr>
          <w:rFonts w:ascii="Cambria" w:hAnsi="Cambria" w:cs="Cambria"/>
          <w:sz w:val="20"/>
          <w:szCs w:val="20"/>
          <w:lang w:val="ga-I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18078" w14:textId="77777777" w:rsidR="0012085D" w:rsidRDefault="0012085D" w:rsidP="0012085D">
      <w:pPr>
        <w:rPr>
          <w:rFonts w:ascii="Cambria" w:hAnsi="Cambria" w:cs="Cambria"/>
          <w:b/>
          <w:bCs/>
          <w:i/>
          <w:iCs/>
          <w:kern w:val="1"/>
          <w:sz w:val="20"/>
          <w:szCs w:val="20"/>
          <w:lang w:val="ga-IE"/>
        </w:rPr>
        <w:sectPr w:rsidR="0012085D">
          <w:type w:val="continuous"/>
          <w:pgSz w:w="11906" w:h="16838"/>
          <w:pgMar w:top="808" w:right="1301" w:bottom="824" w:left="1200" w:header="249" w:footer="306" w:gutter="0"/>
          <w:cols w:space="720"/>
          <w:docGrid w:linePitch="360"/>
        </w:sectPr>
      </w:pPr>
    </w:p>
    <w:p w14:paraId="6B0A6577" w14:textId="77777777" w:rsidR="0012085D" w:rsidRDefault="0012085D" w:rsidP="001208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EC67C6">
        <w:rPr>
          <w:rFonts w:cs="Calibri"/>
          <w:sz w:val="24"/>
          <w:szCs w:val="24"/>
          <w:lang w:val="ga-IE"/>
        </w:rPr>
        <w:lastRenderedPageBreak/>
        <w:t xml:space="preserve">Ní mheasfar achomharc ach amháin é sin atá faighte ag Comhairle Cathrach na </w:t>
      </w:r>
      <w:r w:rsidRPr="00EC67C6">
        <w:rPr>
          <w:rFonts w:cs="Calibri"/>
          <w:color w:val="000000"/>
          <w:sz w:val="24"/>
          <w:szCs w:val="24"/>
          <w:lang w:val="ga-IE"/>
        </w:rPr>
        <w:t xml:space="preserve">Gaillimhe </w:t>
      </w:r>
      <w:r w:rsidRPr="00EC67C6">
        <w:rPr>
          <w:rFonts w:cs="Calibri"/>
          <w:b/>
          <w:bCs/>
          <w:color w:val="000000"/>
          <w:sz w:val="24"/>
          <w:szCs w:val="24"/>
          <w:u w:val="single"/>
          <w:lang w:val="ga-IE"/>
        </w:rPr>
        <w:t>laistigh de 28 lá</w:t>
      </w:r>
      <w:r w:rsidRPr="00EC67C6">
        <w:rPr>
          <w:rFonts w:cs="Calibri"/>
          <w:color w:val="000000"/>
          <w:sz w:val="24"/>
          <w:szCs w:val="24"/>
          <w:lang w:val="ga-IE"/>
        </w:rPr>
        <w:t xml:space="preserve"> de dháta eisiúna an Fhógra Muirear Seasta</w:t>
      </w:r>
      <w:r w:rsidRPr="00EC67C6">
        <w:rPr>
          <w:rFonts w:cs="Calibri"/>
          <w:sz w:val="24"/>
          <w:szCs w:val="24"/>
          <w:lang w:val="ga-IE"/>
        </w:rPr>
        <w:t>Bíodh a fhios agat go méadóidh na fíneálacha 50%, 28 lá i ndiaidh eisiúna. Mura n-éireoidh le d'achomharc, beidh tú faoi dhliteanas don táille bhreisithe seo</w:t>
      </w:r>
      <w:r>
        <w:rPr>
          <w:rFonts w:cs="Calibri"/>
          <w:sz w:val="24"/>
          <w:szCs w:val="24"/>
          <w:lang w:val="ga-IE"/>
        </w:rPr>
        <w:t xml:space="preserve">. </w:t>
      </w:r>
    </w:p>
    <w:p w14:paraId="08E37953" w14:textId="77777777" w:rsidR="0012085D" w:rsidRPr="00EC67C6" w:rsidRDefault="0012085D" w:rsidP="001208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EC67C6">
        <w:rPr>
          <w:rFonts w:cs="Calibri"/>
          <w:sz w:val="24"/>
          <w:szCs w:val="24"/>
          <w:lang w:val="ga-IE"/>
        </w:rPr>
        <w:t>Caithfear na cáipéisí tacaíochta ar fad atá mar chuid de do bhuniarratas achomhairc a chur isteach. Ní ghlacfar le/mheasfar cáipéisí breise nuair atá achomharc curtha isteach</w:t>
      </w:r>
      <w:r>
        <w:rPr>
          <w:rFonts w:cs="Calibri"/>
          <w:sz w:val="24"/>
          <w:szCs w:val="24"/>
          <w:lang w:val="ga-IE"/>
        </w:rPr>
        <w:t xml:space="preserve"> </w:t>
      </w:r>
    </w:p>
    <w:p w14:paraId="19B218A1" w14:textId="77777777" w:rsidR="0012085D" w:rsidRDefault="0012085D" w:rsidP="001208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B62A68">
        <w:rPr>
          <w:rFonts w:cs="Calibri"/>
          <w:sz w:val="24"/>
          <w:szCs w:val="24"/>
          <w:lang w:val="ga-IE"/>
        </w:rPr>
        <w:t>Ní mheasfar achomhairc ach amháin i gcás toscaí maolaitheacha</w:t>
      </w:r>
    </w:p>
    <w:p w14:paraId="6067AA29" w14:textId="77777777" w:rsidR="0012085D" w:rsidRDefault="0012085D" w:rsidP="0012085D">
      <w:pPr>
        <w:suppressAutoHyphens/>
        <w:spacing w:after="0" w:line="240" w:lineRule="auto"/>
        <w:ind w:left="357"/>
        <w:jc w:val="both"/>
        <w:rPr>
          <w:rFonts w:cs="Calibri"/>
          <w:sz w:val="24"/>
          <w:szCs w:val="24"/>
          <w:lang w:val="ga-IE"/>
        </w:rPr>
      </w:pPr>
    </w:p>
    <w:p w14:paraId="03F7C04A" w14:textId="77777777" w:rsidR="0012085D" w:rsidRPr="00EC67C6" w:rsidRDefault="0012085D" w:rsidP="001208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EC67C6">
        <w:rPr>
          <w:rFonts w:cs="Calibri"/>
          <w:sz w:val="24"/>
          <w:szCs w:val="24"/>
          <w:lang w:val="ga-IE"/>
        </w:rPr>
        <w:t xml:space="preserve">Be advised that fines automatically </w:t>
      </w:r>
      <w:r w:rsidRPr="00EC67C6">
        <w:rPr>
          <w:rFonts w:cs="Calibri"/>
          <w:b/>
          <w:bCs/>
          <w:sz w:val="24"/>
          <w:szCs w:val="24"/>
          <w:u w:val="single"/>
          <w:lang w:val="ga-IE"/>
        </w:rPr>
        <w:t>increase by 50%, 28 days</w:t>
      </w:r>
      <w:r w:rsidRPr="00EC67C6">
        <w:rPr>
          <w:rFonts w:cs="Calibri"/>
          <w:sz w:val="24"/>
          <w:szCs w:val="24"/>
          <w:lang w:val="ga-IE"/>
        </w:rPr>
        <w:t xml:space="preserve"> after issue. If your appeal is unsuccessful, you will be liable for the incremented charge.  </w:t>
      </w:r>
    </w:p>
    <w:p w14:paraId="52987EBE" w14:textId="77777777" w:rsidR="0012085D" w:rsidRDefault="0012085D" w:rsidP="001208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EC67C6">
        <w:rPr>
          <w:rFonts w:cs="Calibri"/>
          <w:sz w:val="24"/>
          <w:szCs w:val="24"/>
          <w:lang w:val="ga-IE"/>
        </w:rPr>
        <w:t xml:space="preserve">All supporting documents must be submitted as part of your original appeal application. Additional documents will not be accepted/considered once an appeal has been submitted.  </w:t>
      </w:r>
    </w:p>
    <w:p w14:paraId="3F433124" w14:textId="77777777" w:rsidR="0012085D" w:rsidRDefault="0012085D" w:rsidP="0012085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B62A68">
        <w:rPr>
          <w:rFonts w:cs="Calibri"/>
          <w:sz w:val="24"/>
          <w:szCs w:val="24"/>
          <w:lang w:val="ga-IE"/>
        </w:rPr>
        <w:t>Appeals will only be considered in extenuating circumstances.</w:t>
      </w:r>
    </w:p>
    <w:p w14:paraId="0FC0FE0F" w14:textId="77777777" w:rsidR="0012085D" w:rsidRPr="00B62A68" w:rsidRDefault="0012085D" w:rsidP="0012085D">
      <w:pPr>
        <w:suppressAutoHyphens/>
        <w:spacing w:after="0" w:line="240" w:lineRule="auto"/>
        <w:ind w:left="357"/>
        <w:jc w:val="both"/>
        <w:rPr>
          <w:rFonts w:cs="Calibri"/>
          <w:sz w:val="24"/>
          <w:szCs w:val="24"/>
          <w:lang w:val="ga-IE"/>
        </w:rPr>
      </w:pPr>
    </w:p>
    <w:p w14:paraId="79DF3FF7" w14:textId="77777777" w:rsidR="0012085D" w:rsidRPr="001F0FD4" w:rsidRDefault="0012085D" w:rsidP="0012085D">
      <w:pPr>
        <w:jc w:val="both"/>
        <w:rPr>
          <w:rFonts w:cs="Calibri"/>
          <w:sz w:val="24"/>
          <w:szCs w:val="24"/>
          <w:u w:val="single"/>
          <w:lang w:val="ga-IE"/>
        </w:rPr>
      </w:pPr>
      <w:r w:rsidRPr="001F0FD4">
        <w:rPr>
          <w:rFonts w:cs="Calibri"/>
          <w:b/>
          <w:bCs/>
          <w:sz w:val="24"/>
          <w:szCs w:val="24"/>
          <w:u w:val="single"/>
          <w:lang w:val="ga-IE"/>
        </w:rPr>
        <w:t xml:space="preserve">Seol an Achomhairc ar ais chuig / </w:t>
      </w:r>
      <w:r w:rsidRPr="001F0FD4">
        <w:rPr>
          <w:rFonts w:cs="Calibri"/>
          <w:b/>
          <w:bCs/>
          <w:i/>
          <w:iCs/>
          <w:sz w:val="24"/>
          <w:szCs w:val="24"/>
          <w:u w:val="single"/>
          <w:lang w:val="ga-IE"/>
        </w:rPr>
        <w:t>Return Appeal to</w:t>
      </w:r>
      <w:r w:rsidRPr="001F0FD4">
        <w:rPr>
          <w:rFonts w:cs="Calibri"/>
          <w:b/>
          <w:bCs/>
          <w:sz w:val="24"/>
          <w:szCs w:val="24"/>
          <w:u w:val="single"/>
          <w:lang w:val="ga-IE"/>
        </w:rPr>
        <w:t>:</w:t>
      </w:r>
    </w:p>
    <w:p w14:paraId="04A5E19E" w14:textId="77777777" w:rsidR="0012085D" w:rsidRDefault="0012085D" w:rsidP="0012085D">
      <w:pPr>
        <w:jc w:val="both"/>
        <w:rPr>
          <w:rFonts w:cs="Cambria"/>
          <w:sz w:val="24"/>
          <w:szCs w:val="24"/>
          <w:lang w:val="ga-IE"/>
        </w:rPr>
      </w:pPr>
      <w:r w:rsidRPr="008674CF">
        <w:rPr>
          <w:rFonts w:cs="Cambria"/>
          <w:sz w:val="24"/>
          <w:szCs w:val="24"/>
          <w:lang w:val="ga-IE"/>
        </w:rPr>
        <w:t>An Rannóg Tráchta, Traffic Section,</w:t>
      </w:r>
      <w:r w:rsidRPr="00EC67C6">
        <w:rPr>
          <w:rFonts w:cs="Cambria"/>
          <w:sz w:val="24"/>
          <w:szCs w:val="24"/>
          <w:lang w:val="ga-IE"/>
        </w:rPr>
        <w:t xml:space="preserve"> </w:t>
      </w:r>
      <w:r w:rsidRPr="008674CF">
        <w:rPr>
          <w:rFonts w:cs="Cambria"/>
          <w:sz w:val="24"/>
          <w:szCs w:val="24"/>
          <w:lang w:val="ga-IE"/>
        </w:rPr>
        <w:t>Comhairle Cathrach na Gaillimhe,</w:t>
      </w:r>
      <w:r>
        <w:rPr>
          <w:rFonts w:cs="Cambria"/>
          <w:sz w:val="24"/>
          <w:szCs w:val="24"/>
          <w:lang w:val="ga-IE"/>
        </w:rPr>
        <w:t xml:space="preserve"> </w:t>
      </w:r>
      <w:r w:rsidRPr="008674CF">
        <w:rPr>
          <w:rFonts w:cs="Cambria"/>
          <w:sz w:val="24"/>
          <w:szCs w:val="24"/>
          <w:lang w:val="ga-IE"/>
        </w:rPr>
        <w:t xml:space="preserve">Galway City Council, </w:t>
      </w:r>
    </w:p>
    <w:p w14:paraId="6ACD19AD" w14:textId="77777777" w:rsidR="0012085D" w:rsidRPr="00EC67C6" w:rsidRDefault="0012085D" w:rsidP="0012085D">
      <w:pPr>
        <w:tabs>
          <w:tab w:val="left" w:pos="5812"/>
        </w:tabs>
        <w:jc w:val="both"/>
        <w:rPr>
          <w:sz w:val="24"/>
          <w:szCs w:val="24"/>
        </w:rPr>
      </w:pPr>
      <w:r w:rsidRPr="008674CF">
        <w:rPr>
          <w:rFonts w:cs="Cambria"/>
          <w:sz w:val="24"/>
          <w:szCs w:val="24"/>
          <w:lang w:val="ga-IE"/>
        </w:rPr>
        <w:t>Halla na Cathrach,</w:t>
      </w:r>
      <w:r>
        <w:rPr>
          <w:rFonts w:cs="Cambria"/>
          <w:sz w:val="24"/>
          <w:szCs w:val="24"/>
          <w:lang w:val="ga-IE"/>
        </w:rPr>
        <w:t xml:space="preserve"> </w:t>
      </w:r>
      <w:r w:rsidRPr="008674CF">
        <w:rPr>
          <w:rFonts w:cs="Cambria"/>
          <w:sz w:val="24"/>
          <w:szCs w:val="24"/>
          <w:lang w:val="ga-IE"/>
        </w:rPr>
        <w:t>City Hall,</w:t>
      </w:r>
      <w:r>
        <w:rPr>
          <w:rFonts w:cs="Cambria"/>
          <w:sz w:val="24"/>
          <w:szCs w:val="24"/>
          <w:lang w:val="ga-IE"/>
        </w:rPr>
        <w:t xml:space="preserve"> </w:t>
      </w:r>
      <w:r w:rsidRPr="008674CF">
        <w:rPr>
          <w:rFonts w:cs="Cambria"/>
          <w:sz w:val="24"/>
          <w:szCs w:val="24"/>
          <w:lang w:val="ga-IE"/>
        </w:rPr>
        <w:t>Bót</w:t>
      </w:r>
      <w:r>
        <w:rPr>
          <w:rFonts w:cs="Cambria"/>
          <w:sz w:val="24"/>
          <w:szCs w:val="24"/>
          <w:lang w:val="ga-IE"/>
        </w:rPr>
        <w:t>har an Choláiste, Gaillimh /</w:t>
      </w:r>
      <w:r w:rsidRPr="008674CF">
        <w:rPr>
          <w:rFonts w:cs="Cambria"/>
          <w:sz w:val="24"/>
          <w:szCs w:val="24"/>
          <w:lang w:val="ga-IE"/>
        </w:rPr>
        <w:t>College Road,  Galway</w:t>
      </w:r>
      <w:r>
        <w:rPr>
          <w:rFonts w:cs="Cambria"/>
          <w:sz w:val="24"/>
          <w:szCs w:val="24"/>
          <w:lang w:val="ga-IE"/>
        </w:rPr>
        <w:t xml:space="preserve"> </w:t>
      </w:r>
      <w:r>
        <w:rPr>
          <w:sz w:val="24"/>
          <w:szCs w:val="24"/>
        </w:rPr>
        <w:t>H91 X4K8</w:t>
      </w:r>
    </w:p>
    <w:p w14:paraId="2AA83806" w14:textId="2663AB39" w:rsidR="0012085D" w:rsidRPr="0012085D" w:rsidRDefault="0012085D" w:rsidP="0012085D">
      <w:pPr>
        <w:jc w:val="both"/>
        <w:rPr>
          <w:sz w:val="24"/>
          <w:szCs w:val="24"/>
        </w:rPr>
      </w:pPr>
      <w:r w:rsidRPr="008674CF">
        <w:rPr>
          <w:rFonts w:cs="Cambria"/>
          <w:b/>
          <w:bCs/>
          <w:sz w:val="24"/>
          <w:szCs w:val="24"/>
          <w:lang w:val="ga-IE"/>
        </w:rPr>
        <w:t xml:space="preserve">Nó ar an ríomhphost/or on email: </w:t>
      </w:r>
      <w:hyperlink r:id="rId8" w:history="1">
        <w:r w:rsidRPr="008674CF">
          <w:rPr>
            <w:rStyle w:val="Hyperlink"/>
            <w:rFonts w:cs="Cambria"/>
            <w:color w:val="000000"/>
            <w:sz w:val="24"/>
            <w:szCs w:val="24"/>
            <w:lang w:val="ga-IE"/>
          </w:rPr>
          <w:t>customerservice@galwaycity.ie</w:t>
        </w:r>
      </w:hyperlink>
    </w:p>
    <w:p w14:paraId="127A055D" w14:textId="77777777" w:rsidR="0012085D" w:rsidRPr="00EC67C6" w:rsidRDefault="0012085D" w:rsidP="0012085D">
      <w:pPr>
        <w:pStyle w:val="BodyText3"/>
        <w:rPr>
          <w:rFonts w:ascii="Cambria" w:hAnsi="Cambria" w:cs="Cambria"/>
          <w:b/>
          <w:iCs/>
          <w:color w:val="000000"/>
          <w:sz w:val="24"/>
          <w:szCs w:val="24"/>
          <w:u w:val="single"/>
          <w:lang w:val="ga-IE"/>
        </w:rPr>
      </w:pPr>
      <w:r w:rsidRPr="00EC67C6">
        <w:rPr>
          <w:rFonts w:ascii="Cambria" w:hAnsi="Cambria" w:cs="Cambria"/>
          <w:b/>
          <w:iCs/>
          <w:color w:val="000000"/>
          <w:sz w:val="24"/>
          <w:szCs w:val="24"/>
          <w:u w:val="single"/>
          <w:lang w:val="ga-IE"/>
        </w:rPr>
        <w:t xml:space="preserve">Ní mheasfar achomhairc d’aon cheann de na cionta seo a leanas </w:t>
      </w:r>
    </w:p>
    <w:p w14:paraId="6E2C89B0" w14:textId="77777777" w:rsidR="0012085D" w:rsidRPr="00EC67C6" w:rsidRDefault="0012085D" w:rsidP="0012085D">
      <w:pPr>
        <w:pStyle w:val="BlockText"/>
        <w:numPr>
          <w:ilvl w:val="0"/>
          <w:numId w:val="1"/>
        </w:numPr>
        <w:jc w:val="both"/>
        <w:rPr>
          <w:rFonts w:ascii="Calibri" w:hAnsi="Calibri" w:cs="Calibri"/>
          <w:lang w:val="ga-IE"/>
        </w:rPr>
      </w:pPr>
      <w:bookmarkStart w:id="0" w:name="OLE_LINK1"/>
      <w:r w:rsidRPr="00B62A68">
        <w:rPr>
          <w:rFonts w:ascii="Calibri" w:hAnsi="Calibri" w:cs="Calibri"/>
          <w:b w:val="0"/>
          <w:bCs w:val="0"/>
          <w:lang w:val="ga-IE"/>
        </w:rPr>
        <w:t>Feithicil a pháirceáil i spás páirceála atá faoi réir íocaíocht táillí, gan an táille sonraithe a íoc, nó teip ar dhiosca páirceála bailí nó ceadúnas eile a thaispeáint, ie Cúramóir, Cónaitheoir nó Cuairteoir</w:t>
      </w:r>
    </w:p>
    <w:p w14:paraId="3DAB1B06" w14:textId="77777777" w:rsidR="0012085D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color w:val="000000"/>
          <w:kern w:val="1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Stopadh nó páirceáil i nGlanbhealach ag am ar bith</w:t>
      </w:r>
    </w:p>
    <w:p w14:paraId="68389935" w14:textId="77777777" w:rsidR="0012085D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color w:val="000000"/>
          <w:kern w:val="1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Feithicil a pháirceáil in áit a bhfuil cosc air eg lána/cuas bus, stad tacsaí, bá lódála nó i limistéar coisithe, nó limistéir chosctha eile</w:t>
      </w:r>
    </w:p>
    <w:p w14:paraId="5E5A72E6" w14:textId="77777777" w:rsidR="0012085D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color w:val="000000"/>
          <w:kern w:val="1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Feithicil a pháirceáil ar línte buí dúbailte</w:t>
      </w:r>
    </w:p>
    <w:p w14:paraId="4EF6C9EE" w14:textId="77777777" w:rsidR="0012085D" w:rsidRPr="00EC67C6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Feithicil a pháirceáil go hiomlán nó leathpháirceáil ar chosán</w:t>
      </w:r>
    </w:p>
    <w:p w14:paraId="6CAD8A46" w14:textId="77777777" w:rsidR="0012085D" w:rsidRDefault="0012085D" w:rsidP="0012085D">
      <w:pPr>
        <w:pStyle w:val="BlockText"/>
        <w:numPr>
          <w:ilvl w:val="0"/>
          <w:numId w:val="1"/>
        </w:numPr>
        <w:ind w:right="-330"/>
        <w:jc w:val="both"/>
        <w:rPr>
          <w:rFonts w:ascii="Calibri" w:hAnsi="Calibri" w:cs="Calibri"/>
          <w:b w:val="0"/>
          <w:bCs w:val="0"/>
          <w:lang w:val="ga-IE"/>
        </w:rPr>
      </w:pPr>
      <w:r w:rsidRPr="00B62A68">
        <w:rPr>
          <w:rFonts w:ascii="Calibri" w:hAnsi="Calibri" w:cs="Calibri"/>
          <w:b w:val="0"/>
          <w:bCs w:val="0"/>
          <w:lang w:val="ga-IE"/>
        </w:rPr>
        <w:t>Páirceáil d'aon chineál eile atá mídhleathach</w:t>
      </w:r>
    </w:p>
    <w:p w14:paraId="589E7EF6" w14:textId="77777777" w:rsidR="0012085D" w:rsidRPr="00E93B36" w:rsidRDefault="0012085D" w:rsidP="0012085D">
      <w:pPr>
        <w:pStyle w:val="BlockText"/>
        <w:numPr>
          <w:ilvl w:val="0"/>
          <w:numId w:val="1"/>
        </w:numPr>
        <w:jc w:val="both"/>
        <w:rPr>
          <w:rFonts w:ascii="Calibri" w:hAnsi="Calibri" w:cs="Calibri"/>
          <w:b w:val="0"/>
          <w:lang w:val="en-IE"/>
        </w:rPr>
      </w:pPr>
      <w:r w:rsidRPr="00B62A68">
        <w:rPr>
          <w:rFonts w:ascii="Calibri" w:hAnsi="Calibri" w:cs="Calibri"/>
          <w:b w:val="0"/>
          <w:lang w:val="ga-IE"/>
        </w:rPr>
        <w:t>Teip ar Dhiosca Mótarchánach reatha a thaispeáint</w:t>
      </w:r>
    </w:p>
    <w:p w14:paraId="537993FC" w14:textId="77777777" w:rsidR="0012085D" w:rsidRDefault="0012085D" w:rsidP="0012085D">
      <w:pPr>
        <w:pStyle w:val="BlockText"/>
        <w:jc w:val="both"/>
        <w:rPr>
          <w:rFonts w:ascii="Calibri" w:hAnsi="Calibri" w:cs="Calibri"/>
          <w:b w:val="0"/>
          <w:lang w:val="ga-IE"/>
        </w:rPr>
      </w:pPr>
    </w:p>
    <w:p w14:paraId="7A2F049C" w14:textId="77777777" w:rsidR="0012085D" w:rsidRPr="00E93B36" w:rsidRDefault="0012085D" w:rsidP="0012085D">
      <w:pPr>
        <w:pStyle w:val="BodyText3"/>
        <w:rPr>
          <w:rFonts w:ascii="Cambria" w:hAnsi="Cambria" w:cs="Cambria"/>
          <w:b/>
          <w:iCs/>
          <w:color w:val="000000"/>
          <w:sz w:val="24"/>
          <w:szCs w:val="24"/>
          <w:u w:val="single"/>
          <w:lang w:val="ga-IE"/>
        </w:rPr>
      </w:pPr>
      <w:r w:rsidRPr="00EC67C6">
        <w:rPr>
          <w:rFonts w:ascii="Cambria" w:hAnsi="Cambria" w:cs="Cambria"/>
          <w:b/>
          <w:iCs/>
          <w:color w:val="000000"/>
          <w:sz w:val="24"/>
          <w:szCs w:val="24"/>
          <w:u w:val="single"/>
          <w:lang w:val="ga-IE"/>
        </w:rPr>
        <w:t>Appeals will not be considered for any of the following offences</w:t>
      </w:r>
      <w:bookmarkEnd w:id="0"/>
    </w:p>
    <w:p w14:paraId="78D0BB3F" w14:textId="77777777" w:rsidR="0012085D" w:rsidRPr="00EC67C6" w:rsidRDefault="0012085D" w:rsidP="0012085D">
      <w:pPr>
        <w:pStyle w:val="BlockText"/>
        <w:numPr>
          <w:ilvl w:val="0"/>
          <w:numId w:val="1"/>
        </w:numPr>
        <w:jc w:val="both"/>
        <w:rPr>
          <w:rFonts w:ascii="Calibri" w:hAnsi="Calibri" w:cs="Calibri"/>
          <w:b w:val="0"/>
          <w:lang w:val="en-IE"/>
        </w:rPr>
      </w:pPr>
      <w:r w:rsidRPr="00EC67C6">
        <w:rPr>
          <w:rFonts w:ascii="Calibri" w:hAnsi="Calibri" w:cs="Calibri"/>
          <w:b w:val="0"/>
          <w:bCs w:val="0"/>
          <w:lang w:val="ga-IE"/>
        </w:rPr>
        <w:t xml:space="preserve">Parking a vehicle in a parking place in which parking is subject to the payment of fees without paying the specified fee – or failure to clearly display a valid parking disc or other permit, ie. Carers, Residents or Visitors. </w:t>
      </w:r>
    </w:p>
    <w:p w14:paraId="7AAC5359" w14:textId="77777777" w:rsidR="0012085D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color w:val="000000"/>
          <w:kern w:val="1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Stopping or parking in a Clearway at any time.</w:t>
      </w:r>
    </w:p>
    <w:p w14:paraId="40067A17" w14:textId="77777777" w:rsidR="0012085D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color w:val="000000"/>
          <w:kern w:val="1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 xml:space="preserve">parking a vehicle in a place prohibited, e.g. bus lane/bay, taxi rank, loading bay, or in a pedestrianised area or any other prohibited areas.  </w:t>
      </w:r>
    </w:p>
    <w:p w14:paraId="53868877" w14:textId="77777777" w:rsidR="0012085D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color w:val="000000"/>
          <w:kern w:val="1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parking a vehicle on double yellow lines.</w:t>
      </w:r>
    </w:p>
    <w:p w14:paraId="6B2E1B57" w14:textId="77777777" w:rsidR="0012085D" w:rsidRPr="00EC67C6" w:rsidRDefault="0012085D" w:rsidP="0012085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jc w:val="both"/>
        <w:rPr>
          <w:rFonts w:cs="Calibri"/>
          <w:sz w:val="24"/>
          <w:szCs w:val="24"/>
          <w:lang w:val="ga-IE"/>
        </w:rPr>
      </w:pPr>
      <w:r w:rsidRPr="00B62A68">
        <w:rPr>
          <w:rFonts w:cs="Calibri"/>
          <w:color w:val="000000"/>
          <w:kern w:val="1"/>
          <w:sz w:val="24"/>
          <w:szCs w:val="24"/>
          <w:lang w:val="ga-IE"/>
        </w:rPr>
        <w:t>Parking a vehicle wholly or partly on a footpath.</w:t>
      </w:r>
    </w:p>
    <w:p w14:paraId="62DBB7D6" w14:textId="77777777" w:rsidR="0012085D" w:rsidRPr="00B62A68" w:rsidRDefault="0012085D" w:rsidP="0012085D">
      <w:pPr>
        <w:pStyle w:val="BlockText"/>
        <w:numPr>
          <w:ilvl w:val="0"/>
          <w:numId w:val="1"/>
        </w:numPr>
        <w:ind w:right="-330"/>
        <w:jc w:val="both"/>
        <w:rPr>
          <w:rFonts w:ascii="Calibri" w:hAnsi="Calibri" w:cs="Calibri"/>
          <w:b w:val="0"/>
          <w:bCs w:val="0"/>
          <w:lang w:val="ga-IE"/>
        </w:rPr>
      </w:pPr>
      <w:r w:rsidRPr="00B62A68">
        <w:rPr>
          <w:rFonts w:ascii="Calibri" w:hAnsi="Calibri" w:cs="Calibri"/>
          <w:b w:val="0"/>
          <w:bCs w:val="0"/>
          <w:lang w:val="ga-IE"/>
        </w:rPr>
        <w:t xml:space="preserve">Any other form of illegal parking. </w:t>
      </w:r>
    </w:p>
    <w:p w14:paraId="222887DA" w14:textId="77777777" w:rsidR="0012085D" w:rsidRPr="00EC67C6" w:rsidRDefault="0012085D" w:rsidP="0012085D">
      <w:pPr>
        <w:pStyle w:val="BlockText"/>
        <w:numPr>
          <w:ilvl w:val="0"/>
          <w:numId w:val="1"/>
        </w:numPr>
        <w:jc w:val="both"/>
        <w:rPr>
          <w:rFonts w:ascii="Calibri" w:hAnsi="Calibri" w:cs="Calibri"/>
          <w:b w:val="0"/>
          <w:lang w:val="en-IE"/>
        </w:rPr>
      </w:pPr>
      <w:r w:rsidRPr="00B62A68">
        <w:rPr>
          <w:rFonts w:ascii="Calibri" w:hAnsi="Calibri" w:cs="Calibri"/>
          <w:b w:val="0"/>
          <w:lang w:val="ga-IE"/>
        </w:rPr>
        <w:t>Failure to display current Tax Disc</w:t>
      </w:r>
    </w:p>
    <w:p w14:paraId="049950B2" w14:textId="77777777" w:rsidR="00091E6E" w:rsidRDefault="00091E6E"/>
    <w:sectPr w:rsidR="00091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7A62" w14:textId="77777777" w:rsidR="00D954B4" w:rsidRDefault="00D954B4">
    <w:pPr>
      <w:pStyle w:val="Footer"/>
    </w:pPr>
    <w:r>
      <w:rPr>
        <w:rFonts w:ascii="Cambria" w:hAnsi="Cambria" w:cs="Cambria"/>
        <w:b/>
        <w:bCs/>
        <w:sz w:val="20"/>
        <w:szCs w:val="20"/>
      </w:rPr>
      <w:tab/>
    </w:r>
    <w:r>
      <w:rPr>
        <w:rFonts w:ascii="Cambria" w:hAnsi="Cambria" w:cs="Cambria"/>
        <w:b/>
        <w:bCs/>
        <w:sz w:val="20"/>
        <w:szCs w:val="20"/>
      </w:rPr>
      <w:tab/>
      <w:t>Thall/PTO</w:t>
    </w:r>
    <w:r>
      <w:rPr>
        <w:rFonts w:ascii="Cambria" w:eastAsia="Cambria" w:hAnsi="Cambria" w:cs="Cambria"/>
        <w:b/>
        <w:bCs/>
        <w:sz w:val="20"/>
        <w:szCs w:val="20"/>
      </w:rPr>
      <w:t>⇒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OpenSymbol"/>
        <w:sz w:val="20"/>
        <w:szCs w:val="20"/>
        <w:lang w:val="ga-IE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  <w:lang w:val="ga-IE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  <w:lang w:val="ga-IE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OpenSymbol"/>
        <w:sz w:val="20"/>
        <w:szCs w:val="20"/>
        <w:lang w:val="ga-IE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  <w:lang w:val="ga-IE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  <w:lang w:val="ga-IE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0"/>
      </w:rPr>
    </w:lvl>
  </w:abstractNum>
  <w:num w:numId="1" w16cid:durableId="967472012">
    <w:abstractNumId w:val="0"/>
  </w:num>
  <w:num w:numId="2" w16cid:durableId="5308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5D"/>
    <w:rsid w:val="00091E6E"/>
    <w:rsid w:val="0012085D"/>
    <w:rsid w:val="005C733B"/>
    <w:rsid w:val="00A81E03"/>
    <w:rsid w:val="00D9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7F96E"/>
  <w15:chartTrackingRefBased/>
  <w15:docId w15:val="{1F117DE0-C319-45A9-AEAC-8AB401D7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85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2085D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1"/>
      <w:sz w:val="24"/>
      <w:szCs w:val="24"/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12085D"/>
    <w:rPr>
      <w:rFonts w:ascii="Times New Roman" w:eastAsia="Arial Unicode MS" w:hAnsi="Times New Roman" w:cs="Tahoma"/>
      <w:kern w:val="1"/>
      <w:sz w:val="24"/>
      <w:szCs w:val="24"/>
      <w:lang w:eastAsia="zh-CN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12085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2085D"/>
    <w:rPr>
      <w:rFonts w:ascii="Calibri" w:eastAsia="Calibri" w:hAnsi="Calibri" w:cs="Times New Roman"/>
      <w:kern w:val="0"/>
      <w:sz w:val="16"/>
      <w:szCs w:val="16"/>
      <w:lang w:val="en-US"/>
      <w14:ligatures w14:val="none"/>
    </w:rPr>
  </w:style>
  <w:style w:type="character" w:styleId="Hyperlink">
    <w:name w:val="Hyperlink"/>
    <w:rsid w:val="0012085D"/>
    <w:rPr>
      <w:color w:val="000080"/>
      <w:u w:val="single"/>
      <w:lang/>
    </w:rPr>
  </w:style>
  <w:style w:type="paragraph" w:styleId="BlockText">
    <w:name w:val="Block Text"/>
    <w:basedOn w:val="Normal"/>
    <w:rsid w:val="0012085D"/>
    <w:pPr>
      <w:widowControl w:val="0"/>
      <w:suppressAutoHyphens/>
      <w:snapToGrid w:val="0"/>
      <w:spacing w:after="0" w:line="240" w:lineRule="auto"/>
      <w:ind w:left="177" w:right="-3"/>
    </w:pPr>
    <w:rPr>
      <w:rFonts w:ascii="Times New Roman" w:eastAsia="Times New Roman" w:hAnsi="Times New Roman"/>
      <w:b/>
      <w:bCs/>
      <w:color w:val="000000"/>
      <w:kern w:val="1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12085D"/>
    <w:pPr>
      <w:suppressLineNumbers/>
      <w:tabs>
        <w:tab w:val="center" w:pos="4702"/>
        <w:tab w:val="right" w:pos="940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zh-CN"/>
    </w:rPr>
  </w:style>
  <w:style w:type="character" w:customStyle="1" w:styleId="FooterChar">
    <w:name w:val="Footer Char"/>
    <w:basedOn w:val="DefaultParagraphFont"/>
    <w:link w:val="Footer"/>
    <w:rsid w:val="001208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@galwaycity.i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4902</Characters>
  <Application>Microsoft Office Word</Application>
  <DocSecurity>0</DocSecurity>
  <Lines>40</Lines>
  <Paragraphs>11</Paragraphs>
  <ScaleCrop>false</ScaleCrop>
  <Company>HP Inc.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Taylor</dc:creator>
  <cp:keywords/>
  <dc:description/>
  <cp:lastModifiedBy>Niamh Taylor</cp:lastModifiedBy>
  <cp:revision>2</cp:revision>
  <dcterms:created xsi:type="dcterms:W3CDTF">2023-11-15T09:02:00Z</dcterms:created>
  <dcterms:modified xsi:type="dcterms:W3CDTF">2023-11-15T09:02:00Z</dcterms:modified>
</cp:coreProperties>
</file>