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C35A4" w14:textId="77777777" w:rsidR="001B35A2" w:rsidRPr="00D001F9" w:rsidRDefault="001B35A2" w:rsidP="001B35A2">
      <w:pPr>
        <w:jc w:val="center"/>
        <w:rPr>
          <w:rFonts w:cstheme="minorHAnsi"/>
          <w:sz w:val="24"/>
          <w:szCs w:val="24"/>
        </w:rPr>
      </w:pPr>
      <w:r w:rsidRPr="00D001F9">
        <w:rPr>
          <w:rFonts w:cstheme="minorHAnsi"/>
          <w:noProof/>
          <w:sz w:val="24"/>
          <w:szCs w:val="24"/>
          <w:lang w:eastAsia="en-IE"/>
        </w:rPr>
        <w:drawing>
          <wp:inline distT="0" distB="0" distL="0" distR="0" wp14:anchorId="5F17B58D" wp14:editId="17027DE2">
            <wp:extent cx="1116000" cy="730800"/>
            <wp:effectExtent l="0" t="0" r="8255" b="0"/>
            <wp:docPr id="1" name="Picture 1" descr="LCDC_Galw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DC_Galway C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6000" cy="730800"/>
                    </a:xfrm>
                    <a:prstGeom prst="rect">
                      <a:avLst/>
                    </a:prstGeom>
                    <a:noFill/>
                    <a:ln>
                      <a:noFill/>
                    </a:ln>
                  </pic:spPr>
                </pic:pic>
              </a:graphicData>
            </a:graphic>
          </wp:inline>
        </w:drawing>
      </w:r>
    </w:p>
    <w:p w14:paraId="6D32A5F3" w14:textId="77777777" w:rsidR="001B35A2" w:rsidRPr="00721B63" w:rsidRDefault="001B35A2" w:rsidP="001B35A2">
      <w:pPr>
        <w:contextualSpacing/>
        <w:jc w:val="center"/>
        <w:rPr>
          <w:rFonts w:ascii="Arial" w:hAnsi="Arial" w:cs="Arial"/>
          <w:b/>
          <w:bCs/>
          <w:i/>
          <w:iCs/>
          <w:sz w:val="24"/>
          <w:szCs w:val="24"/>
        </w:rPr>
      </w:pPr>
      <w:r w:rsidRPr="00721B63">
        <w:rPr>
          <w:rFonts w:ascii="Arial" w:hAnsi="Arial" w:cs="Arial"/>
          <w:b/>
          <w:bCs/>
          <w:i/>
          <w:iCs/>
          <w:sz w:val="24"/>
          <w:szCs w:val="24"/>
        </w:rPr>
        <w:t>Minutes of Galway City Local Community Development Committee</w:t>
      </w:r>
    </w:p>
    <w:p w14:paraId="55A40717" w14:textId="19656842" w:rsidR="009D4E0C" w:rsidRDefault="001B35A2" w:rsidP="00C1340D">
      <w:pPr>
        <w:contextualSpacing/>
        <w:jc w:val="center"/>
        <w:rPr>
          <w:rFonts w:ascii="Arial" w:hAnsi="Arial" w:cs="Arial"/>
          <w:b/>
          <w:bCs/>
          <w:i/>
          <w:iCs/>
          <w:sz w:val="24"/>
          <w:szCs w:val="24"/>
        </w:rPr>
      </w:pPr>
      <w:r w:rsidRPr="00721B63">
        <w:rPr>
          <w:rFonts w:ascii="Arial" w:hAnsi="Arial" w:cs="Arial"/>
          <w:b/>
          <w:bCs/>
          <w:i/>
          <w:iCs/>
          <w:sz w:val="24"/>
          <w:szCs w:val="24"/>
        </w:rPr>
        <w:t xml:space="preserve">Meeting held on </w:t>
      </w:r>
      <w:r w:rsidR="003A3E37" w:rsidRPr="00721B63">
        <w:rPr>
          <w:rFonts w:ascii="Arial" w:hAnsi="Arial" w:cs="Arial"/>
          <w:b/>
          <w:bCs/>
          <w:i/>
          <w:iCs/>
          <w:sz w:val="24"/>
          <w:szCs w:val="24"/>
        </w:rPr>
        <w:t>20</w:t>
      </w:r>
      <w:r w:rsidR="003A3E37" w:rsidRPr="00721B63">
        <w:rPr>
          <w:rFonts w:ascii="Arial" w:hAnsi="Arial" w:cs="Arial"/>
          <w:b/>
          <w:bCs/>
          <w:i/>
          <w:iCs/>
          <w:sz w:val="24"/>
          <w:szCs w:val="24"/>
          <w:vertAlign w:val="superscript"/>
        </w:rPr>
        <w:t>th</w:t>
      </w:r>
      <w:r w:rsidR="003A3E37" w:rsidRPr="00721B63">
        <w:rPr>
          <w:rFonts w:ascii="Arial" w:hAnsi="Arial" w:cs="Arial"/>
          <w:b/>
          <w:bCs/>
          <w:i/>
          <w:iCs/>
          <w:sz w:val="24"/>
          <w:szCs w:val="24"/>
        </w:rPr>
        <w:t xml:space="preserve"> July 2022 at 3.00pm </w:t>
      </w:r>
      <w:r w:rsidR="009D4E0C">
        <w:rPr>
          <w:rFonts w:ascii="Arial" w:hAnsi="Arial" w:cs="Arial"/>
          <w:b/>
          <w:bCs/>
          <w:i/>
          <w:iCs/>
          <w:sz w:val="24"/>
          <w:szCs w:val="24"/>
        </w:rPr>
        <w:t>(</w:t>
      </w:r>
      <w:r w:rsidR="00B06771" w:rsidRPr="00B06771">
        <w:rPr>
          <w:rFonts w:ascii="Arial" w:hAnsi="Arial" w:cs="Arial"/>
          <w:b/>
          <w:bCs/>
          <w:i/>
          <w:iCs/>
          <w:sz w:val="24"/>
          <w:szCs w:val="24"/>
        </w:rPr>
        <w:t xml:space="preserve">Held virtually on </w:t>
      </w:r>
      <w:r w:rsidR="00B06771">
        <w:rPr>
          <w:rFonts w:ascii="Arial" w:hAnsi="Arial" w:cs="Arial"/>
          <w:b/>
          <w:bCs/>
          <w:i/>
          <w:iCs/>
          <w:sz w:val="24"/>
          <w:szCs w:val="24"/>
        </w:rPr>
        <w:t xml:space="preserve">MS Teams </w:t>
      </w:r>
      <w:r w:rsidR="00B06771" w:rsidRPr="00B06771">
        <w:rPr>
          <w:rFonts w:ascii="Arial" w:hAnsi="Arial" w:cs="Arial"/>
          <w:b/>
          <w:bCs/>
          <w:i/>
          <w:iCs/>
          <w:sz w:val="24"/>
          <w:szCs w:val="24"/>
        </w:rPr>
        <w:t>platform and in the Galmont Hotel)</w:t>
      </w:r>
    </w:p>
    <w:p w14:paraId="0924C052" w14:textId="77777777" w:rsidR="001B35A2" w:rsidRPr="00721B63" w:rsidRDefault="001B35A2" w:rsidP="001B35A2">
      <w:pPr>
        <w:contextualSpacing/>
        <w:rPr>
          <w:rFonts w:ascii="Arial" w:hAnsi="Arial" w:cs="Arial"/>
          <w:b/>
          <w:bCs/>
          <w:i/>
          <w:iCs/>
          <w:sz w:val="24"/>
          <w:szCs w:val="24"/>
        </w:rPr>
      </w:pPr>
      <w:r w:rsidRPr="00721B63">
        <w:rPr>
          <w:rFonts w:ascii="Arial" w:hAnsi="Arial" w:cs="Arial"/>
          <w:b/>
          <w:bCs/>
          <w:i/>
          <w:iCs/>
          <w:sz w:val="24"/>
          <w:szCs w:val="24"/>
        </w:rPr>
        <w:t>Present:</w:t>
      </w:r>
    </w:p>
    <w:p w14:paraId="37091A40" w14:textId="77777777" w:rsidR="00EE7425" w:rsidRPr="00721B63" w:rsidRDefault="00EE7425" w:rsidP="001B35A2">
      <w:pPr>
        <w:spacing w:after="0" w:line="240" w:lineRule="auto"/>
        <w:contextualSpacing/>
        <w:rPr>
          <w:rFonts w:ascii="Arial" w:hAnsi="Arial" w:cs="Arial"/>
          <w:sz w:val="24"/>
          <w:szCs w:val="24"/>
        </w:rPr>
      </w:pPr>
      <w:r w:rsidRPr="00721B63">
        <w:rPr>
          <w:rFonts w:ascii="Arial" w:hAnsi="Arial" w:cs="Arial"/>
          <w:sz w:val="24"/>
          <w:szCs w:val="24"/>
        </w:rPr>
        <w:t>Mr. Brendan McGrath, Chief Executive, Galway City Council</w:t>
      </w:r>
    </w:p>
    <w:p w14:paraId="7340C9D6" w14:textId="2559D1FC" w:rsidR="003A3E37" w:rsidRPr="00721B63" w:rsidRDefault="009D4E0C" w:rsidP="003A3E37">
      <w:pPr>
        <w:spacing w:after="0" w:line="240" w:lineRule="auto"/>
        <w:contextualSpacing/>
        <w:rPr>
          <w:rFonts w:ascii="Arial" w:hAnsi="Arial" w:cs="Arial"/>
          <w:sz w:val="24"/>
          <w:szCs w:val="24"/>
        </w:rPr>
      </w:pPr>
      <w:r>
        <w:rPr>
          <w:rFonts w:ascii="Arial" w:hAnsi="Arial" w:cs="Arial"/>
          <w:sz w:val="24"/>
          <w:szCs w:val="24"/>
        </w:rPr>
        <w:t>Ms. Elaine Harvey (</w:t>
      </w:r>
      <w:r w:rsidR="003A3E37" w:rsidRPr="00721B63">
        <w:rPr>
          <w:rFonts w:ascii="Arial" w:hAnsi="Arial" w:cs="Arial"/>
          <w:sz w:val="24"/>
          <w:szCs w:val="24"/>
        </w:rPr>
        <w:t>Chairperson</w:t>
      </w:r>
      <w:r>
        <w:rPr>
          <w:rFonts w:ascii="Arial" w:hAnsi="Arial" w:cs="Arial"/>
          <w:sz w:val="24"/>
          <w:szCs w:val="24"/>
        </w:rPr>
        <w:t>)</w:t>
      </w:r>
      <w:r w:rsidR="003A3E37" w:rsidRPr="00721B63">
        <w:rPr>
          <w:rFonts w:ascii="Arial" w:hAnsi="Arial" w:cs="Arial"/>
          <w:sz w:val="24"/>
          <w:szCs w:val="24"/>
        </w:rPr>
        <w:t xml:space="preserve">, Trade Union </w:t>
      </w:r>
    </w:p>
    <w:p w14:paraId="178C069D" w14:textId="0467686C" w:rsidR="001B35A2" w:rsidRDefault="001B35A2" w:rsidP="001B35A2">
      <w:pPr>
        <w:spacing w:after="0" w:line="240" w:lineRule="auto"/>
        <w:contextualSpacing/>
        <w:rPr>
          <w:rFonts w:ascii="Arial" w:hAnsi="Arial" w:cs="Arial"/>
          <w:sz w:val="24"/>
          <w:szCs w:val="24"/>
        </w:rPr>
      </w:pPr>
      <w:r w:rsidRPr="00721B63">
        <w:rPr>
          <w:rFonts w:ascii="Arial" w:hAnsi="Arial" w:cs="Arial"/>
          <w:sz w:val="24"/>
          <w:szCs w:val="24"/>
        </w:rPr>
        <w:t>Ms.</w:t>
      </w:r>
      <w:r w:rsidR="00AB0B00" w:rsidRPr="00721B63">
        <w:rPr>
          <w:rFonts w:ascii="Arial" w:hAnsi="Arial" w:cs="Arial"/>
          <w:sz w:val="24"/>
          <w:szCs w:val="24"/>
        </w:rPr>
        <w:t xml:space="preserve"> </w:t>
      </w:r>
      <w:r w:rsidR="003A3E37" w:rsidRPr="00721B63">
        <w:rPr>
          <w:rFonts w:ascii="Arial" w:hAnsi="Arial" w:cs="Arial"/>
          <w:sz w:val="24"/>
          <w:szCs w:val="24"/>
        </w:rPr>
        <w:t>Sinead Morgan</w:t>
      </w:r>
      <w:r w:rsidRPr="00721B63">
        <w:rPr>
          <w:rFonts w:ascii="Arial" w:hAnsi="Arial" w:cs="Arial"/>
          <w:sz w:val="24"/>
          <w:szCs w:val="24"/>
        </w:rPr>
        <w:t xml:space="preserve">, Galway </w:t>
      </w:r>
      <w:r w:rsidR="009D4E0C">
        <w:rPr>
          <w:rFonts w:ascii="Arial" w:hAnsi="Arial" w:cs="Arial"/>
          <w:sz w:val="24"/>
          <w:szCs w:val="24"/>
        </w:rPr>
        <w:t xml:space="preserve">&amp; </w:t>
      </w:r>
      <w:r w:rsidRPr="00721B63">
        <w:rPr>
          <w:rFonts w:ascii="Arial" w:hAnsi="Arial" w:cs="Arial"/>
          <w:sz w:val="24"/>
          <w:szCs w:val="24"/>
        </w:rPr>
        <w:t>Roscommon ETB</w:t>
      </w:r>
    </w:p>
    <w:p w14:paraId="45191E2E" w14:textId="77777777" w:rsidR="009D4E0C" w:rsidRPr="00721B63" w:rsidRDefault="009D4E0C" w:rsidP="009D4E0C">
      <w:pPr>
        <w:spacing w:after="0" w:line="240" w:lineRule="auto"/>
        <w:contextualSpacing/>
        <w:rPr>
          <w:rFonts w:ascii="Arial" w:hAnsi="Arial" w:cs="Arial"/>
          <w:sz w:val="24"/>
          <w:szCs w:val="24"/>
        </w:rPr>
      </w:pPr>
      <w:r w:rsidRPr="00721B63">
        <w:rPr>
          <w:rFonts w:ascii="Arial" w:hAnsi="Arial" w:cs="Arial"/>
          <w:sz w:val="24"/>
          <w:szCs w:val="24"/>
        </w:rPr>
        <w:t>Ms. Regina Higgins, Department of Employment Affairs &amp; Social Protection</w:t>
      </w:r>
    </w:p>
    <w:p w14:paraId="0FDEAA30" w14:textId="77777777" w:rsidR="009D4E0C" w:rsidRPr="00721B63" w:rsidRDefault="009D4E0C" w:rsidP="009D4E0C">
      <w:pPr>
        <w:spacing w:after="0" w:line="240" w:lineRule="auto"/>
        <w:contextualSpacing/>
        <w:rPr>
          <w:rFonts w:ascii="Arial" w:hAnsi="Arial" w:cs="Arial"/>
          <w:sz w:val="24"/>
          <w:szCs w:val="24"/>
        </w:rPr>
      </w:pPr>
      <w:r w:rsidRPr="00721B63">
        <w:rPr>
          <w:rFonts w:ascii="Arial" w:hAnsi="Arial" w:cs="Arial"/>
          <w:sz w:val="24"/>
          <w:szCs w:val="24"/>
        </w:rPr>
        <w:t>Ms. Anne O’ Neill, Health Service Executive West</w:t>
      </w:r>
    </w:p>
    <w:p w14:paraId="53526B1C" w14:textId="6C33AC4E" w:rsidR="009D4E0C" w:rsidRPr="00721B63" w:rsidRDefault="009D4E0C" w:rsidP="001B35A2">
      <w:pPr>
        <w:spacing w:after="0" w:line="240" w:lineRule="auto"/>
        <w:contextualSpacing/>
        <w:rPr>
          <w:rFonts w:ascii="Arial" w:hAnsi="Arial" w:cs="Arial"/>
          <w:sz w:val="24"/>
          <w:szCs w:val="24"/>
        </w:rPr>
      </w:pPr>
      <w:r w:rsidRPr="00721B63">
        <w:rPr>
          <w:rFonts w:ascii="Arial" w:hAnsi="Arial" w:cs="Arial"/>
          <w:sz w:val="24"/>
          <w:szCs w:val="24"/>
        </w:rPr>
        <w:t>Cllr. Owen Hanley, Galway City Council</w:t>
      </w:r>
    </w:p>
    <w:p w14:paraId="71E66FDA" w14:textId="77777777" w:rsidR="001B35A2" w:rsidRPr="00721B63" w:rsidRDefault="001B35A2" w:rsidP="001B35A2">
      <w:pPr>
        <w:spacing w:after="0" w:line="240" w:lineRule="auto"/>
        <w:contextualSpacing/>
        <w:rPr>
          <w:rFonts w:ascii="Arial" w:hAnsi="Arial" w:cs="Arial"/>
          <w:sz w:val="24"/>
          <w:szCs w:val="24"/>
        </w:rPr>
      </w:pPr>
      <w:r w:rsidRPr="00721B63">
        <w:rPr>
          <w:rFonts w:ascii="Arial" w:hAnsi="Arial" w:cs="Arial"/>
          <w:sz w:val="24"/>
          <w:szCs w:val="24"/>
        </w:rPr>
        <w:t>Mr. Declan Brassil, Galway City Partnership</w:t>
      </w:r>
    </w:p>
    <w:p w14:paraId="305DEE97" w14:textId="2DF106E9" w:rsidR="001B35A2" w:rsidRPr="00721B63" w:rsidRDefault="001B35A2" w:rsidP="001B35A2">
      <w:pPr>
        <w:spacing w:after="0" w:line="240" w:lineRule="auto"/>
        <w:contextualSpacing/>
        <w:rPr>
          <w:rFonts w:ascii="Arial" w:hAnsi="Arial" w:cs="Arial"/>
          <w:sz w:val="24"/>
          <w:szCs w:val="24"/>
        </w:rPr>
      </w:pPr>
      <w:r w:rsidRPr="00721B63">
        <w:rPr>
          <w:rFonts w:ascii="Arial" w:hAnsi="Arial" w:cs="Arial"/>
          <w:sz w:val="24"/>
          <w:szCs w:val="24"/>
        </w:rPr>
        <w:t>Mr. James Coyne, Galway City Community Network</w:t>
      </w:r>
      <w:r w:rsidR="009D4E0C">
        <w:rPr>
          <w:rFonts w:ascii="Arial" w:hAnsi="Arial" w:cs="Arial"/>
          <w:sz w:val="24"/>
          <w:szCs w:val="24"/>
        </w:rPr>
        <w:t xml:space="preserve"> / PPN </w:t>
      </w:r>
    </w:p>
    <w:p w14:paraId="1E96DC04" w14:textId="0E602631" w:rsidR="001B35A2" w:rsidRPr="00721B63" w:rsidRDefault="001B35A2" w:rsidP="001B35A2">
      <w:pPr>
        <w:spacing w:after="0" w:line="240" w:lineRule="auto"/>
        <w:contextualSpacing/>
        <w:rPr>
          <w:rFonts w:ascii="Arial" w:hAnsi="Arial" w:cs="Arial"/>
          <w:sz w:val="24"/>
          <w:szCs w:val="24"/>
        </w:rPr>
      </w:pPr>
      <w:r w:rsidRPr="00721B63">
        <w:rPr>
          <w:rFonts w:ascii="Arial" w:hAnsi="Arial" w:cs="Arial"/>
          <w:sz w:val="24"/>
          <w:szCs w:val="24"/>
        </w:rPr>
        <w:t xml:space="preserve">Ms. </w:t>
      </w:r>
      <w:r w:rsidR="00EE7425" w:rsidRPr="00721B63">
        <w:rPr>
          <w:rFonts w:ascii="Arial" w:hAnsi="Arial" w:cs="Arial"/>
          <w:sz w:val="24"/>
          <w:szCs w:val="24"/>
        </w:rPr>
        <w:t xml:space="preserve">Aoibheann McCann, </w:t>
      </w:r>
      <w:r w:rsidRPr="00721B63">
        <w:rPr>
          <w:rFonts w:ascii="Arial" w:hAnsi="Arial" w:cs="Arial"/>
          <w:sz w:val="24"/>
          <w:szCs w:val="24"/>
        </w:rPr>
        <w:t>Galway City Community Network</w:t>
      </w:r>
      <w:r w:rsidR="009D4E0C">
        <w:rPr>
          <w:rFonts w:ascii="Arial" w:hAnsi="Arial" w:cs="Arial"/>
          <w:sz w:val="24"/>
          <w:szCs w:val="24"/>
        </w:rPr>
        <w:t xml:space="preserve"> / PPN </w:t>
      </w:r>
    </w:p>
    <w:p w14:paraId="079A871E" w14:textId="0984D65E" w:rsidR="00EE7425" w:rsidRPr="00721B63" w:rsidRDefault="00EE7425" w:rsidP="00EE7425">
      <w:pPr>
        <w:spacing w:after="0" w:line="240" w:lineRule="auto"/>
        <w:contextualSpacing/>
        <w:rPr>
          <w:rFonts w:ascii="Arial" w:hAnsi="Arial" w:cs="Arial"/>
          <w:sz w:val="24"/>
          <w:szCs w:val="24"/>
        </w:rPr>
      </w:pPr>
      <w:r w:rsidRPr="00721B63">
        <w:rPr>
          <w:rFonts w:ascii="Arial" w:hAnsi="Arial" w:cs="Arial"/>
          <w:sz w:val="24"/>
          <w:szCs w:val="24"/>
        </w:rPr>
        <w:t>Ms. Fiona McDonagh-Delaney, Galway City Community Network</w:t>
      </w:r>
      <w:r w:rsidR="009D4E0C">
        <w:rPr>
          <w:rFonts w:ascii="Arial" w:hAnsi="Arial" w:cs="Arial"/>
          <w:sz w:val="24"/>
          <w:szCs w:val="24"/>
        </w:rPr>
        <w:t xml:space="preserve"> / PPN </w:t>
      </w:r>
    </w:p>
    <w:p w14:paraId="4E3E3C2D" w14:textId="17F83458" w:rsidR="001B35A2" w:rsidRPr="00721B63" w:rsidRDefault="00EE7425" w:rsidP="00EE7425">
      <w:pPr>
        <w:spacing w:after="0" w:line="240" w:lineRule="auto"/>
        <w:contextualSpacing/>
        <w:rPr>
          <w:rFonts w:ascii="Arial" w:hAnsi="Arial" w:cs="Arial"/>
          <w:sz w:val="24"/>
          <w:szCs w:val="24"/>
        </w:rPr>
      </w:pPr>
      <w:r w:rsidRPr="00721B63">
        <w:rPr>
          <w:rFonts w:ascii="Arial" w:hAnsi="Arial" w:cs="Arial"/>
          <w:sz w:val="24"/>
          <w:szCs w:val="24"/>
        </w:rPr>
        <w:t>Ms. Anne Marie Stokes, Galway City Community Network</w:t>
      </w:r>
      <w:r w:rsidR="009D4E0C">
        <w:rPr>
          <w:rFonts w:ascii="Arial" w:hAnsi="Arial" w:cs="Arial"/>
          <w:sz w:val="24"/>
          <w:szCs w:val="24"/>
        </w:rPr>
        <w:t xml:space="preserve"> / PPN </w:t>
      </w:r>
    </w:p>
    <w:p w14:paraId="0B0124E2" w14:textId="77777777" w:rsidR="009D4E0C" w:rsidRPr="00721B63" w:rsidRDefault="009D4E0C" w:rsidP="001B35A2">
      <w:pPr>
        <w:pStyle w:val="NoSpacing"/>
        <w:contextualSpacing/>
        <w:jc w:val="both"/>
        <w:rPr>
          <w:rFonts w:ascii="Arial" w:hAnsi="Arial" w:cs="Arial"/>
          <w:sz w:val="24"/>
          <w:szCs w:val="24"/>
        </w:rPr>
      </w:pPr>
    </w:p>
    <w:p w14:paraId="7E3BFEFF" w14:textId="77777777" w:rsidR="001B35A2" w:rsidRDefault="001B35A2" w:rsidP="001B35A2">
      <w:pPr>
        <w:spacing w:after="0" w:line="240" w:lineRule="auto"/>
        <w:contextualSpacing/>
        <w:jc w:val="both"/>
        <w:rPr>
          <w:rFonts w:ascii="Arial" w:hAnsi="Arial" w:cs="Arial"/>
          <w:b/>
          <w:sz w:val="24"/>
          <w:szCs w:val="24"/>
        </w:rPr>
      </w:pPr>
      <w:r w:rsidRPr="00721B63">
        <w:rPr>
          <w:rFonts w:ascii="Arial" w:hAnsi="Arial" w:cs="Arial"/>
          <w:b/>
          <w:sz w:val="24"/>
          <w:szCs w:val="24"/>
        </w:rPr>
        <w:t>Apologies:</w:t>
      </w:r>
    </w:p>
    <w:p w14:paraId="5EB26B3B" w14:textId="77777777" w:rsidR="00EF6D1B" w:rsidRDefault="00EF6D1B" w:rsidP="001B35A2">
      <w:pPr>
        <w:spacing w:after="0" w:line="240" w:lineRule="auto"/>
        <w:contextualSpacing/>
        <w:jc w:val="both"/>
        <w:rPr>
          <w:rFonts w:ascii="Arial" w:hAnsi="Arial" w:cs="Arial"/>
          <w:sz w:val="24"/>
          <w:szCs w:val="24"/>
        </w:rPr>
      </w:pPr>
      <w:r w:rsidRPr="00EF6D1B">
        <w:rPr>
          <w:rFonts w:ascii="Arial" w:hAnsi="Arial" w:cs="Arial"/>
          <w:sz w:val="24"/>
          <w:szCs w:val="24"/>
        </w:rPr>
        <w:t>Ms. Ruth McNally, Galway City Council</w:t>
      </w:r>
    </w:p>
    <w:p w14:paraId="2E7C990D" w14:textId="77777777" w:rsidR="009D4E0C" w:rsidRPr="00721B63" w:rsidRDefault="009D4E0C" w:rsidP="009D4E0C">
      <w:pPr>
        <w:pStyle w:val="NoSpacing"/>
        <w:contextualSpacing/>
        <w:jc w:val="both"/>
        <w:rPr>
          <w:rFonts w:ascii="Arial" w:hAnsi="Arial" w:cs="Arial"/>
          <w:sz w:val="24"/>
          <w:szCs w:val="24"/>
        </w:rPr>
      </w:pPr>
      <w:r w:rsidRPr="00721B63">
        <w:rPr>
          <w:rFonts w:ascii="Arial" w:hAnsi="Arial" w:cs="Arial"/>
          <w:sz w:val="24"/>
          <w:szCs w:val="24"/>
        </w:rPr>
        <w:t>Ms. Breda Fox, Local Enterprise Office</w:t>
      </w:r>
    </w:p>
    <w:p w14:paraId="0E1D9EE0" w14:textId="794163CB" w:rsidR="009D4E0C" w:rsidRDefault="009D4E0C" w:rsidP="009D4E0C">
      <w:pPr>
        <w:pStyle w:val="NoSpacing"/>
        <w:contextualSpacing/>
        <w:jc w:val="both"/>
        <w:rPr>
          <w:rFonts w:ascii="Arial" w:hAnsi="Arial" w:cs="Arial"/>
          <w:sz w:val="24"/>
          <w:szCs w:val="24"/>
        </w:rPr>
      </w:pPr>
      <w:r w:rsidRPr="00721B63">
        <w:rPr>
          <w:rFonts w:ascii="Arial" w:hAnsi="Arial" w:cs="Arial"/>
          <w:sz w:val="24"/>
          <w:szCs w:val="24"/>
        </w:rPr>
        <w:t xml:space="preserve">Cllr. Martina O’Connor, Galway City Council  </w:t>
      </w:r>
    </w:p>
    <w:p w14:paraId="5C9E656B" w14:textId="04F81DB9" w:rsidR="009D4E0C" w:rsidRPr="00EF6D1B" w:rsidRDefault="009D4E0C" w:rsidP="009D4E0C">
      <w:pPr>
        <w:spacing w:after="0" w:line="240" w:lineRule="auto"/>
        <w:contextualSpacing/>
        <w:rPr>
          <w:rFonts w:ascii="Arial" w:hAnsi="Arial" w:cs="Arial"/>
          <w:sz w:val="24"/>
          <w:szCs w:val="24"/>
        </w:rPr>
      </w:pPr>
      <w:r w:rsidRPr="00721B63">
        <w:rPr>
          <w:rFonts w:ascii="Arial" w:hAnsi="Arial" w:cs="Arial"/>
          <w:sz w:val="24"/>
          <w:szCs w:val="24"/>
        </w:rPr>
        <w:t xml:space="preserve">Mr. Oliver Daniels, Galway </w:t>
      </w:r>
      <w:r>
        <w:rPr>
          <w:rFonts w:ascii="Arial" w:hAnsi="Arial" w:cs="Arial"/>
          <w:sz w:val="24"/>
          <w:szCs w:val="24"/>
        </w:rPr>
        <w:t xml:space="preserve">Chamber </w:t>
      </w:r>
    </w:p>
    <w:p w14:paraId="7DC8942A" w14:textId="66C5FE5F" w:rsidR="00AB0B00" w:rsidRPr="00E37D0E" w:rsidRDefault="00E37D0E" w:rsidP="00EE7425">
      <w:pPr>
        <w:spacing w:after="0" w:line="240" w:lineRule="auto"/>
        <w:contextualSpacing/>
        <w:rPr>
          <w:rFonts w:ascii="Arial" w:hAnsi="Arial" w:cs="Arial"/>
          <w:sz w:val="24"/>
          <w:szCs w:val="24"/>
        </w:rPr>
      </w:pPr>
      <w:r w:rsidRPr="00E37D0E">
        <w:rPr>
          <w:rFonts w:ascii="Arial" w:eastAsia="Times New Roman" w:hAnsi="Arial" w:cs="Arial"/>
          <w:sz w:val="24"/>
          <w:szCs w:val="24"/>
        </w:rPr>
        <w:t xml:space="preserve">Mr. </w:t>
      </w:r>
      <w:r w:rsidRPr="00E37D0E">
        <w:rPr>
          <w:rFonts w:ascii="Arial" w:hAnsi="Arial" w:cs="Arial"/>
          <w:color w:val="111111"/>
          <w:sz w:val="24"/>
          <w:szCs w:val="24"/>
          <w:shd w:val="clear" w:color="auto" w:fill="FFFFFF"/>
        </w:rPr>
        <w:t>Niall Ó Brolcháin</w:t>
      </w:r>
      <w:r w:rsidRPr="00E37D0E">
        <w:rPr>
          <w:rFonts w:ascii="Arial" w:eastAsia="Times New Roman" w:hAnsi="Arial" w:cs="Arial"/>
          <w:sz w:val="24"/>
          <w:szCs w:val="24"/>
        </w:rPr>
        <w:t xml:space="preserve">, </w:t>
      </w:r>
      <w:r w:rsidR="009D4E0C" w:rsidRPr="00E37D0E">
        <w:rPr>
          <w:rFonts w:ascii="Arial" w:hAnsi="Arial" w:cs="Arial"/>
          <w:sz w:val="24"/>
          <w:szCs w:val="24"/>
        </w:rPr>
        <w:t xml:space="preserve">Galway City Community Network / PPN </w:t>
      </w:r>
    </w:p>
    <w:p w14:paraId="04288979" w14:textId="77777777" w:rsidR="00E37D0E" w:rsidRPr="00721B63" w:rsidRDefault="00E37D0E" w:rsidP="00EE7425">
      <w:pPr>
        <w:spacing w:after="0" w:line="240" w:lineRule="auto"/>
        <w:contextualSpacing/>
        <w:rPr>
          <w:rFonts w:ascii="Arial" w:hAnsi="Arial" w:cs="Arial"/>
          <w:sz w:val="24"/>
          <w:szCs w:val="24"/>
        </w:rPr>
      </w:pPr>
    </w:p>
    <w:p w14:paraId="2AEF255A" w14:textId="77777777" w:rsidR="001B35A2" w:rsidRPr="00721B63" w:rsidRDefault="001B35A2" w:rsidP="001B35A2">
      <w:pPr>
        <w:spacing w:after="0" w:line="240" w:lineRule="auto"/>
        <w:contextualSpacing/>
        <w:jc w:val="both"/>
        <w:rPr>
          <w:rFonts w:ascii="Arial" w:hAnsi="Arial" w:cs="Arial"/>
          <w:b/>
          <w:i/>
          <w:sz w:val="24"/>
          <w:szCs w:val="24"/>
        </w:rPr>
      </w:pPr>
      <w:r w:rsidRPr="00721B63">
        <w:rPr>
          <w:rFonts w:ascii="Arial" w:hAnsi="Arial" w:cs="Arial"/>
          <w:b/>
          <w:i/>
          <w:sz w:val="24"/>
          <w:szCs w:val="24"/>
        </w:rPr>
        <w:t>In attendance:</w:t>
      </w:r>
    </w:p>
    <w:p w14:paraId="3378B5DA" w14:textId="77777777" w:rsidR="001B35A2" w:rsidRPr="00721B63" w:rsidRDefault="001B35A2" w:rsidP="001B35A2">
      <w:pPr>
        <w:spacing w:after="0" w:line="240" w:lineRule="auto"/>
        <w:contextualSpacing/>
        <w:jc w:val="both"/>
        <w:rPr>
          <w:rFonts w:ascii="Arial" w:hAnsi="Arial" w:cs="Arial"/>
          <w:sz w:val="24"/>
          <w:szCs w:val="24"/>
        </w:rPr>
      </w:pPr>
      <w:r w:rsidRPr="00721B63">
        <w:rPr>
          <w:rFonts w:ascii="Arial" w:hAnsi="Arial" w:cs="Arial"/>
          <w:sz w:val="24"/>
          <w:szCs w:val="24"/>
        </w:rPr>
        <w:t xml:space="preserve">Ms. Caitriona Morgan, LCDC Chief Officer, Galway City Council </w:t>
      </w:r>
    </w:p>
    <w:p w14:paraId="38E542F7" w14:textId="77777777" w:rsidR="008D04C1" w:rsidRPr="00721B63" w:rsidRDefault="008D04C1" w:rsidP="008D04C1">
      <w:pPr>
        <w:spacing w:after="0" w:line="240" w:lineRule="auto"/>
        <w:contextualSpacing/>
        <w:rPr>
          <w:rFonts w:ascii="Arial" w:hAnsi="Arial" w:cs="Arial"/>
          <w:sz w:val="24"/>
          <w:szCs w:val="24"/>
        </w:rPr>
      </w:pPr>
      <w:r w:rsidRPr="00721B63">
        <w:rPr>
          <w:rFonts w:ascii="Arial" w:hAnsi="Arial" w:cs="Arial"/>
          <w:sz w:val="24"/>
          <w:szCs w:val="24"/>
        </w:rPr>
        <w:t>Mr. Brian Barrett, Galway City Council</w:t>
      </w:r>
    </w:p>
    <w:p w14:paraId="4E46BE3E" w14:textId="77777777" w:rsidR="001B35A2" w:rsidRDefault="001B35A2" w:rsidP="001B35A2">
      <w:pPr>
        <w:pStyle w:val="NoSpacing"/>
        <w:contextualSpacing/>
        <w:rPr>
          <w:rFonts w:ascii="Arial" w:hAnsi="Arial" w:cs="Arial"/>
          <w:sz w:val="24"/>
          <w:szCs w:val="24"/>
        </w:rPr>
      </w:pPr>
      <w:r w:rsidRPr="00721B63">
        <w:rPr>
          <w:rFonts w:ascii="Arial" w:hAnsi="Arial" w:cs="Arial"/>
          <w:sz w:val="24"/>
          <w:szCs w:val="24"/>
        </w:rPr>
        <w:t>Ms. Theresa Donohue, Galway City Council</w:t>
      </w:r>
    </w:p>
    <w:p w14:paraId="2B65830E" w14:textId="647D0E3D" w:rsidR="009D4E0C" w:rsidRPr="00721B63" w:rsidRDefault="009D4E0C" w:rsidP="009D4E0C">
      <w:pPr>
        <w:spacing w:after="0" w:line="240" w:lineRule="auto"/>
        <w:contextualSpacing/>
        <w:rPr>
          <w:rFonts w:ascii="Arial" w:hAnsi="Arial" w:cs="Arial"/>
          <w:sz w:val="24"/>
          <w:szCs w:val="24"/>
        </w:rPr>
      </w:pPr>
      <w:r w:rsidRPr="00721B63">
        <w:rPr>
          <w:rFonts w:ascii="Arial" w:hAnsi="Arial" w:cs="Arial"/>
          <w:sz w:val="24"/>
          <w:szCs w:val="24"/>
        </w:rPr>
        <w:t>Ms. Aisling Colreavy, Healthy Galway City Co-Ordinator</w:t>
      </w:r>
      <w:r>
        <w:rPr>
          <w:rFonts w:ascii="Arial" w:hAnsi="Arial" w:cs="Arial"/>
          <w:sz w:val="24"/>
          <w:szCs w:val="24"/>
        </w:rPr>
        <w:t xml:space="preserve">, Galway City Council </w:t>
      </w:r>
    </w:p>
    <w:p w14:paraId="0AFD396D" w14:textId="77777777" w:rsidR="001B35A2" w:rsidRPr="00721B63" w:rsidRDefault="001B35A2" w:rsidP="001B35A2">
      <w:pPr>
        <w:spacing w:after="0" w:line="240" w:lineRule="auto"/>
        <w:contextualSpacing/>
        <w:jc w:val="both"/>
        <w:rPr>
          <w:rFonts w:ascii="Arial" w:hAnsi="Arial" w:cs="Arial"/>
          <w:sz w:val="24"/>
          <w:szCs w:val="24"/>
        </w:rPr>
      </w:pPr>
      <w:r w:rsidRPr="00721B63">
        <w:rPr>
          <w:rFonts w:ascii="Arial" w:hAnsi="Arial" w:cs="Arial"/>
          <w:sz w:val="24"/>
          <w:szCs w:val="24"/>
        </w:rPr>
        <w:t xml:space="preserve">Ms. </w:t>
      </w:r>
      <w:r w:rsidR="00AB0B00" w:rsidRPr="00721B63">
        <w:rPr>
          <w:rFonts w:ascii="Arial" w:hAnsi="Arial" w:cs="Arial"/>
          <w:sz w:val="24"/>
          <w:szCs w:val="24"/>
        </w:rPr>
        <w:t>Sheelagh Murray</w:t>
      </w:r>
      <w:r w:rsidRPr="00721B63">
        <w:rPr>
          <w:rFonts w:ascii="Arial" w:hAnsi="Arial" w:cs="Arial"/>
          <w:sz w:val="24"/>
          <w:szCs w:val="24"/>
        </w:rPr>
        <w:t>, Galway City Council</w:t>
      </w:r>
    </w:p>
    <w:p w14:paraId="2F90C977" w14:textId="77777777" w:rsidR="00CF21CA" w:rsidRDefault="00CF21CA" w:rsidP="001B35A2">
      <w:pPr>
        <w:spacing w:after="0" w:line="240" w:lineRule="auto"/>
        <w:contextualSpacing/>
        <w:jc w:val="both"/>
        <w:rPr>
          <w:rFonts w:ascii="Arial" w:hAnsi="Arial" w:cs="Arial"/>
          <w:sz w:val="24"/>
          <w:szCs w:val="24"/>
        </w:rPr>
      </w:pPr>
      <w:r w:rsidRPr="00721B63">
        <w:rPr>
          <w:rFonts w:ascii="Arial" w:hAnsi="Arial" w:cs="Arial"/>
          <w:sz w:val="24"/>
          <w:szCs w:val="24"/>
        </w:rPr>
        <w:t xml:space="preserve">Ms. </w:t>
      </w:r>
      <w:r w:rsidR="00AB0B00" w:rsidRPr="00721B63">
        <w:rPr>
          <w:rFonts w:ascii="Arial" w:hAnsi="Arial" w:cs="Arial"/>
          <w:sz w:val="24"/>
          <w:szCs w:val="24"/>
        </w:rPr>
        <w:t>Michelle Lyons</w:t>
      </w:r>
      <w:r w:rsidRPr="00721B63">
        <w:rPr>
          <w:rFonts w:ascii="Arial" w:hAnsi="Arial" w:cs="Arial"/>
          <w:sz w:val="24"/>
          <w:szCs w:val="24"/>
        </w:rPr>
        <w:t>, Galway City Council</w:t>
      </w:r>
    </w:p>
    <w:p w14:paraId="5B7868CA" w14:textId="77777777" w:rsidR="001B35A2" w:rsidRPr="00721B63" w:rsidRDefault="001B35A2" w:rsidP="001B35A2">
      <w:pPr>
        <w:spacing w:after="0" w:line="240" w:lineRule="auto"/>
        <w:contextualSpacing/>
        <w:jc w:val="both"/>
        <w:rPr>
          <w:rFonts w:ascii="Arial" w:hAnsi="Arial" w:cs="Arial"/>
          <w:sz w:val="24"/>
          <w:szCs w:val="24"/>
        </w:rPr>
      </w:pPr>
    </w:p>
    <w:p w14:paraId="3559014C" w14:textId="77777777" w:rsidR="001B35A2" w:rsidRPr="00721B63" w:rsidRDefault="001B35A2" w:rsidP="00360D06">
      <w:pPr>
        <w:pStyle w:val="ListParagraph"/>
        <w:numPr>
          <w:ilvl w:val="0"/>
          <w:numId w:val="17"/>
        </w:numPr>
        <w:spacing w:after="0" w:line="240" w:lineRule="auto"/>
        <w:rPr>
          <w:rFonts w:ascii="Arial" w:hAnsi="Arial" w:cs="Arial"/>
          <w:b/>
          <w:sz w:val="24"/>
          <w:szCs w:val="24"/>
        </w:rPr>
      </w:pPr>
      <w:r w:rsidRPr="00721B63">
        <w:rPr>
          <w:rFonts w:ascii="Arial" w:hAnsi="Arial" w:cs="Arial"/>
          <w:b/>
          <w:sz w:val="24"/>
          <w:szCs w:val="24"/>
        </w:rPr>
        <w:t>Welcome and Introductions</w:t>
      </w:r>
    </w:p>
    <w:p w14:paraId="32939A60" w14:textId="7AC32994" w:rsidR="00EE7425" w:rsidRPr="00721B63" w:rsidRDefault="00EE7425" w:rsidP="00EE7425">
      <w:pPr>
        <w:spacing w:after="0" w:line="240" w:lineRule="auto"/>
        <w:contextualSpacing/>
        <w:jc w:val="both"/>
        <w:rPr>
          <w:rFonts w:ascii="Arial" w:hAnsi="Arial" w:cs="Arial"/>
          <w:sz w:val="24"/>
          <w:szCs w:val="24"/>
        </w:rPr>
      </w:pPr>
      <w:r w:rsidRPr="00721B63">
        <w:rPr>
          <w:rFonts w:ascii="Arial" w:hAnsi="Arial" w:cs="Arial"/>
          <w:sz w:val="24"/>
          <w:szCs w:val="24"/>
        </w:rPr>
        <w:t xml:space="preserve">Elaine Harvey, Chairperson welcomed all members to the meeting and apologies were noted </w:t>
      </w:r>
      <w:r w:rsidR="00E37D0E">
        <w:rPr>
          <w:rFonts w:ascii="Arial" w:hAnsi="Arial" w:cs="Arial"/>
          <w:sz w:val="24"/>
          <w:szCs w:val="24"/>
        </w:rPr>
        <w:t xml:space="preserve">for the meeting as per above. </w:t>
      </w:r>
      <w:r w:rsidRPr="00721B63">
        <w:rPr>
          <w:rFonts w:ascii="Arial" w:hAnsi="Arial" w:cs="Arial"/>
          <w:sz w:val="24"/>
          <w:szCs w:val="24"/>
        </w:rPr>
        <w:t xml:space="preserve">The Chair </w:t>
      </w:r>
      <w:r w:rsidR="009D4E0C">
        <w:rPr>
          <w:rFonts w:ascii="Arial" w:hAnsi="Arial" w:cs="Arial"/>
          <w:sz w:val="24"/>
          <w:szCs w:val="24"/>
        </w:rPr>
        <w:t xml:space="preserve">advised that Oliver Daniels is the new representative from Galway Chamber and </w:t>
      </w:r>
      <w:r w:rsidRPr="00721B63">
        <w:rPr>
          <w:rFonts w:ascii="Arial" w:hAnsi="Arial" w:cs="Arial"/>
          <w:sz w:val="24"/>
          <w:szCs w:val="24"/>
        </w:rPr>
        <w:t>noted his</w:t>
      </w:r>
      <w:r w:rsidR="009D4E0C">
        <w:rPr>
          <w:rFonts w:ascii="Arial" w:hAnsi="Arial" w:cs="Arial"/>
          <w:sz w:val="24"/>
          <w:szCs w:val="24"/>
        </w:rPr>
        <w:t xml:space="preserve"> apologies for this meeting. The Chair also advised </w:t>
      </w:r>
      <w:r w:rsidRPr="00721B63">
        <w:rPr>
          <w:rFonts w:ascii="Arial" w:hAnsi="Arial" w:cs="Arial"/>
          <w:sz w:val="24"/>
          <w:szCs w:val="24"/>
        </w:rPr>
        <w:t xml:space="preserve">that </w:t>
      </w:r>
      <w:r w:rsidR="00E37D0E" w:rsidRPr="00E37D0E">
        <w:rPr>
          <w:rFonts w:ascii="Arial" w:hAnsi="Arial" w:cs="Arial"/>
          <w:color w:val="111111"/>
          <w:sz w:val="24"/>
          <w:szCs w:val="24"/>
          <w:shd w:val="clear" w:color="auto" w:fill="FFFFFF"/>
        </w:rPr>
        <w:t>Niall Ó Brolcháin</w:t>
      </w:r>
      <w:r w:rsidR="00E37D0E">
        <w:rPr>
          <w:rFonts w:ascii="Arial" w:hAnsi="Arial" w:cs="Arial"/>
          <w:sz w:val="24"/>
          <w:szCs w:val="24"/>
        </w:rPr>
        <w:t xml:space="preserve">, </w:t>
      </w:r>
      <w:r w:rsidR="00517523" w:rsidRPr="00721B63">
        <w:rPr>
          <w:rFonts w:ascii="Arial" w:hAnsi="Arial" w:cs="Arial"/>
          <w:sz w:val="24"/>
          <w:szCs w:val="24"/>
        </w:rPr>
        <w:t xml:space="preserve">GCCN representative </w:t>
      </w:r>
      <w:r w:rsidR="00E37D0E">
        <w:rPr>
          <w:rFonts w:ascii="Arial" w:hAnsi="Arial" w:cs="Arial"/>
          <w:sz w:val="24"/>
          <w:szCs w:val="24"/>
        </w:rPr>
        <w:t>will be stepping down from the LCDC noting that t</w:t>
      </w:r>
      <w:r w:rsidR="00517523" w:rsidRPr="00721B63">
        <w:rPr>
          <w:rFonts w:ascii="Arial" w:hAnsi="Arial" w:cs="Arial"/>
          <w:sz w:val="24"/>
          <w:szCs w:val="24"/>
        </w:rPr>
        <w:t>he Chief Officer has</w:t>
      </w:r>
      <w:r w:rsidR="00E37D0E">
        <w:rPr>
          <w:rFonts w:ascii="Arial" w:hAnsi="Arial" w:cs="Arial"/>
          <w:sz w:val="24"/>
          <w:szCs w:val="24"/>
        </w:rPr>
        <w:t xml:space="preserve"> been in contact with the GCCN </w:t>
      </w:r>
      <w:r w:rsidR="00517523" w:rsidRPr="00721B63">
        <w:rPr>
          <w:rFonts w:ascii="Arial" w:hAnsi="Arial" w:cs="Arial"/>
          <w:sz w:val="24"/>
          <w:szCs w:val="24"/>
        </w:rPr>
        <w:t>seeking their replacement representative</w:t>
      </w:r>
      <w:r w:rsidR="00E37D0E">
        <w:rPr>
          <w:rFonts w:ascii="Arial" w:hAnsi="Arial" w:cs="Arial"/>
          <w:sz w:val="24"/>
          <w:szCs w:val="24"/>
        </w:rPr>
        <w:t xml:space="preserve">. The </w:t>
      </w:r>
      <w:r w:rsidRPr="00721B63">
        <w:rPr>
          <w:rFonts w:ascii="Arial" w:hAnsi="Arial" w:cs="Arial"/>
          <w:sz w:val="24"/>
          <w:szCs w:val="24"/>
        </w:rPr>
        <w:t xml:space="preserve">Chair reminded all members, as previously circulated the meeting protocol for online meetings. </w:t>
      </w:r>
      <w:r w:rsidR="00E37D0E">
        <w:rPr>
          <w:rFonts w:ascii="Arial" w:hAnsi="Arial" w:cs="Arial"/>
          <w:sz w:val="24"/>
          <w:szCs w:val="24"/>
        </w:rPr>
        <w:t>Finally in terms of the Agenda it was agreed to take Item 6 before Item 5 fo</w:t>
      </w:r>
      <w:r w:rsidR="00644C92">
        <w:rPr>
          <w:rFonts w:ascii="Arial" w:hAnsi="Arial" w:cs="Arial"/>
          <w:sz w:val="24"/>
          <w:szCs w:val="24"/>
        </w:rPr>
        <w:t xml:space="preserve">r this meeting as requested. </w:t>
      </w:r>
    </w:p>
    <w:p w14:paraId="11464E48" w14:textId="77777777" w:rsidR="002B503C" w:rsidRPr="00E37D0E" w:rsidRDefault="002B503C" w:rsidP="00E37D0E">
      <w:pPr>
        <w:spacing w:after="0" w:line="240" w:lineRule="auto"/>
        <w:rPr>
          <w:rFonts w:ascii="Arial" w:hAnsi="Arial" w:cs="Arial"/>
          <w:b/>
          <w:sz w:val="24"/>
          <w:szCs w:val="24"/>
        </w:rPr>
      </w:pPr>
    </w:p>
    <w:p w14:paraId="5135C7A5" w14:textId="3BDA6BDD" w:rsidR="001B35A2" w:rsidRPr="00721B63" w:rsidRDefault="001B35A2" w:rsidP="00360D06">
      <w:pPr>
        <w:pStyle w:val="ListParagraph"/>
        <w:numPr>
          <w:ilvl w:val="0"/>
          <w:numId w:val="17"/>
        </w:numPr>
        <w:spacing w:after="0" w:line="240" w:lineRule="auto"/>
        <w:jc w:val="both"/>
        <w:rPr>
          <w:rFonts w:ascii="Arial" w:hAnsi="Arial" w:cs="Arial"/>
          <w:b/>
          <w:sz w:val="24"/>
          <w:szCs w:val="24"/>
        </w:rPr>
      </w:pPr>
      <w:r w:rsidRPr="00721B63">
        <w:rPr>
          <w:rFonts w:ascii="Arial" w:hAnsi="Arial" w:cs="Arial"/>
          <w:b/>
          <w:sz w:val="24"/>
          <w:szCs w:val="24"/>
        </w:rPr>
        <w:t>Confirmation of the minutes of the G</w:t>
      </w:r>
      <w:r w:rsidR="00FD0642" w:rsidRPr="00721B63">
        <w:rPr>
          <w:rFonts w:ascii="Arial" w:hAnsi="Arial" w:cs="Arial"/>
          <w:b/>
          <w:sz w:val="24"/>
          <w:szCs w:val="24"/>
        </w:rPr>
        <w:t>alway City LCDC meeting held on 2</w:t>
      </w:r>
      <w:r w:rsidR="00EF6D1B">
        <w:rPr>
          <w:rFonts w:ascii="Arial" w:hAnsi="Arial" w:cs="Arial"/>
          <w:b/>
          <w:sz w:val="24"/>
          <w:szCs w:val="24"/>
        </w:rPr>
        <w:t>0</w:t>
      </w:r>
      <w:r w:rsidR="00EF6D1B" w:rsidRPr="00EF6D1B">
        <w:rPr>
          <w:rFonts w:ascii="Arial" w:hAnsi="Arial" w:cs="Arial"/>
          <w:b/>
          <w:sz w:val="24"/>
          <w:szCs w:val="24"/>
          <w:vertAlign w:val="superscript"/>
        </w:rPr>
        <w:t>th</w:t>
      </w:r>
      <w:r w:rsidR="00EF6D1B">
        <w:rPr>
          <w:rFonts w:ascii="Arial" w:hAnsi="Arial" w:cs="Arial"/>
          <w:b/>
          <w:sz w:val="24"/>
          <w:szCs w:val="24"/>
        </w:rPr>
        <w:t xml:space="preserve"> </w:t>
      </w:r>
      <w:r w:rsidR="00FD0642" w:rsidRPr="00721B63">
        <w:rPr>
          <w:rFonts w:ascii="Arial" w:hAnsi="Arial" w:cs="Arial"/>
          <w:b/>
          <w:sz w:val="24"/>
          <w:szCs w:val="24"/>
        </w:rPr>
        <w:t xml:space="preserve">April </w:t>
      </w:r>
      <w:r w:rsidR="00644C92">
        <w:rPr>
          <w:rFonts w:ascii="Arial" w:hAnsi="Arial" w:cs="Arial"/>
          <w:b/>
          <w:sz w:val="24"/>
          <w:szCs w:val="24"/>
        </w:rPr>
        <w:t>2022</w:t>
      </w:r>
    </w:p>
    <w:p w14:paraId="1738D438" w14:textId="60A4A8B8" w:rsidR="00845ABB" w:rsidRPr="00721B63" w:rsidRDefault="001B35A2" w:rsidP="00845ABB">
      <w:pPr>
        <w:spacing w:after="0" w:line="240" w:lineRule="auto"/>
        <w:contextualSpacing/>
        <w:jc w:val="both"/>
        <w:rPr>
          <w:rFonts w:ascii="Arial" w:hAnsi="Arial" w:cs="Arial"/>
          <w:sz w:val="24"/>
          <w:szCs w:val="24"/>
        </w:rPr>
      </w:pPr>
      <w:r w:rsidRPr="00721B63">
        <w:rPr>
          <w:rFonts w:ascii="Arial" w:hAnsi="Arial" w:cs="Arial"/>
          <w:sz w:val="24"/>
          <w:szCs w:val="24"/>
        </w:rPr>
        <w:t xml:space="preserve">The minutes of the Meeting held on </w:t>
      </w:r>
      <w:r w:rsidR="00644C92">
        <w:rPr>
          <w:rFonts w:ascii="Arial" w:hAnsi="Arial" w:cs="Arial"/>
          <w:sz w:val="24"/>
          <w:szCs w:val="24"/>
        </w:rPr>
        <w:t>20</w:t>
      </w:r>
      <w:r w:rsidR="00644C92" w:rsidRPr="00644C92">
        <w:rPr>
          <w:rFonts w:ascii="Arial" w:hAnsi="Arial" w:cs="Arial"/>
          <w:sz w:val="24"/>
          <w:szCs w:val="24"/>
          <w:vertAlign w:val="superscript"/>
        </w:rPr>
        <w:t>th</w:t>
      </w:r>
      <w:r w:rsidR="00644C92">
        <w:rPr>
          <w:rFonts w:ascii="Arial" w:hAnsi="Arial" w:cs="Arial"/>
          <w:sz w:val="24"/>
          <w:szCs w:val="24"/>
        </w:rPr>
        <w:t xml:space="preserve"> </w:t>
      </w:r>
      <w:r w:rsidR="00A277CA" w:rsidRPr="00721B63">
        <w:rPr>
          <w:rFonts w:ascii="Arial" w:hAnsi="Arial" w:cs="Arial"/>
          <w:sz w:val="24"/>
          <w:szCs w:val="24"/>
        </w:rPr>
        <w:t xml:space="preserve">April </w:t>
      </w:r>
      <w:r w:rsidR="00BC31C4" w:rsidRPr="00721B63">
        <w:rPr>
          <w:rFonts w:ascii="Arial" w:hAnsi="Arial" w:cs="Arial"/>
          <w:sz w:val="24"/>
          <w:szCs w:val="24"/>
        </w:rPr>
        <w:t>2022</w:t>
      </w:r>
      <w:r w:rsidR="00B204DD" w:rsidRPr="00721B63">
        <w:rPr>
          <w:rFonts w:ascii="Arial" w:hAnsi="Arial" w:cs="Arial"/>
          <w:sz w:val="24"/>
          <w:szCs w:val="24"/>
        </w:rPr>
        <w:t xml:space="preserve"> </w:t>
      </w:r>
      <w:r w:rsidRPr="00721B63">
        <w:rPr>
          <w:rFonts w:ascii="Arial" w:hAnsi="Arial" w:cs="Arial"/>
          <w:sz w:val="24"/>
          <w:szCs w:val="24"/>
        </w:rPr>
        <w:t>were:</w:t>
      </w:r>
    </w:p>
    <w:p w14:paraId="7A32228F" w14:textId="77777777" w:rsidR="001B35A2" w:rsidRPr="00721B63" w:rsidRDefault="001B35A2" w:rsidP="001B35A2">
      <w:pPr>
        <w:spacing w:after="0" w:line="240" w:lineRule="auto"/>
        <w:contextualSpacing/>
        <w:rPr>
          <w:rFonts w:ascii="Arial" w:hAnsi="Arial" w:cs="Arial"/>
          <w:sz w:val="24"/>
          <w:szCs w:val="24"/>
        </w:rPr>
      </w:pPr>
      <w:r w:rsidRPr="00721B63">
        <w:rPr>
          <w:rFonts w:ascii="Arial" w:hAnsi="Arial" w:cs="Arial"/>
          <w:b/>
          <w:sz w:val="24"/>
          <w:szCs w:val="24"/>
        </w:rPr>
        <w:t>Proposed</w:t>
      </w:r>
      <w:r w:rsidRPr="00721B63">
        <w:rPr>
          <w:rFonts w:ascii="Arial" w:hAnsi="Arial" w:cs="Arial"/>
          <w:sz w:val="24"/>
          <w:szCs w:val="24"/>
        </w:rPr>
        <w:t xml:space="preserve">: </w:t>
      </w:r>
      <w:r w:rsidR="00BC31C4" w:rsidRPr="00721B63">
        <w:rPr>
          <w:rFonts w:ascii="Arial" w:hAnsi="Arial" w:cs="Arial"/>
          <w:sz w:val="24"/>
          <w:szCs w:val="24"/>
        </w:rPr>
        <w:t>Declan Brassil</w:t>
      </w:r>
      <w:r w:rsidRPr="00721B63">
        <w:rPr>
          <w:rFonts w:ascii="Arial" w:hAnsi="Arial" w:cs="Arial"/>
          <w:sz w:val="24"/>
          <w:szCs w:val="24"/>
        </w:rPr>
        <w:t xml:space="preserve"> </w:t>
      </w:r>
    </w:p>
    <w:p w14:paraId="7064CD52" w14:textId="77777777" w:rsidR="00B24FA1" w:rsidRPr="00721B63" w:rsidRDefault="001B35A2" w:rsidP="00B24FA1">
      <w:pPr>
        <w:pStyle w:val="NoSpacing"/>
        <w:contextualSpacing/>
        <w:jc w:val="both"/>
        <w:rPr>
          <w:rFonts w:ascii="Arial" w:hAnsi="Arial" w:cs="Arial"/>
          <w:sz w:val="24"/>
          <w:szCs w:val="24"/>
        </w:rPr>
      </w:pPr>
      <w:r w:rsidRPr="00721B63">
        <w:rPr>
          <w:rFonts w:ascii="Arial" w:hAnsi="Arial" w:cs="Arial"/>
          <w:b/>
          <w:sz w:val="24"/>
          <w:szCs w:val="24"/>
        </w:rPr>
        <w:t>Seconded</w:t>
      </w:r>
      <w:r w:rsidRPr="00721B63">
        <w:rPr>
          <w:rFonts w:ascii="Arial" w:hAnsi="Arial" w:cs="Arial"/>
          <w:sz w:val="24"/>
          <w:szCs w:val="24"/>
        </w:rPr>
        <w:t xml:space="preserve">: </w:t>
      </w:r>
      <w:r w:rsidR="00BC31C4" w:rsidRPr="00721B63">
        <w:rPr>
          <w:rFonts w:ascii="Arial" w:hAnsi="Arial" w:cs="Arial"/>
          <w:sz w:val="24"/>
          <w:szCs w:val="24"/>
        </w:rPr>
        <w:t>Fiona McDonagh-Delaney</w:t>
      </w:r>
    </w:p>
    <w:p w14:paraId="6625A8EA" w14:textId="77777777" w:rsidR="001B35A2" w:rsidRPr="00721B63" w:rsidRDefault="001B35A2" w:rsidP="001B35A2">
      <w:pPr>
        <w:spacing w:after="0" w:line="240" w:lineRule="auto"/>
        <w:contextualSpacing/>
        <w:rPr>
          <w:rFonts w:ascii="Arial" w:hAnsi="Arial" w:cs="Arial"/>
          <w:sz w:val="24"/>
          <w:szCs w:val="24"/>
        </w:rPr>
      </w:pPr>
      <w:r w:rsidRPr="00721B63">
        <w:rPr>
          <w:rFonts w:ascii="Arial" w:hAnsi="Arial" w:cs="Arial"/>
          <w:sz w:val="24"/>
          <w:szCs w:val="24"/>
        </w:rPr>
        <w:t>And agreed by all members.</w:t>
      </w:r>
    </w:p>
    <w:p w14:paraId="4DCE0906" w14:textId="77777777" w:rsidR="001B35A2" w:rsidRPr="00721B63" w:rsidRDefault="001B35A2" w:rsidP="001B35A2">
      <w:pPr>
        <w:spacing w:after="0" w:line="240" w:lineRule="auto"/>
        <w:contextualSpacing/>
        <w:rPr>
          <w:rFonts w:ascii="Arial" w:hAnsi="Arial" w:cs="Arial"/>
          <w:sz w:val="24"/>
          <w:szCs w:val="24"/>
        </w:rPr>
      </w:pPr>
    </w:p>
    <w:p w14:paraId="743D1A38" w14:textId="77777777" w:rsidR="00026E59" w:rsidRPr="00721B63" w:rsidRDefault="00C05448" w:rsidP="00360D06">
      <w:pPr>
        <w:pStyle w:val="ListParagraph"/>
        <w:numPr>
          <w:ilvl w:val="0"/>
          <w:numId w:val="17"/>
        </w:numPr>
        <w:spacing w:after="0" w:line="240" w:lineRule="auto"/>
        <w:jc w:val="both"/>
        <w:rPr>
          <w:rFonts w:ascii="Arial" w:hAnsi="Arial" w:cs="Arial"/>
          <w:b/>
          <w:sz w:val="24"/>
          <w:szCs w:val="24"/>
        </w:rPr>
      </w:pPr>
      <w:r w:rsidRPr="00721B63">
        <w:rPr>
          <w:rFonts w:ascii="Arial" w:hAnsi="Arial" w:cs="Arial"/>
          <w:b/>
          <w:sz w:val="24"/>
          <w:szCs w:val="24"/>
        </w:rPr>
        <w:t>SICAP 2022</w:t>
      </w:r>
    </w:p>
    <w:p w14:paraId="6723DDE3" w14:textId="2B7DBAF9" w:rsidR="00C05448" w:rsidRPr="00721B63" w:rsidRDefault="00C05448" w:rsidP="00712B04">
      <w:pPr>
        <w:pStyle w:val="ListParagraph"/>
        <w:numPr>
          <w:ilvl w:val="0"/>
          <w:numId w:val="15"/>
        </w:numPr>
        <w:spacing w:after="0" w:line="240" w:lineRule="auto"/>
        <w:jc w:val="both"/>
        <w:rPr>
          <w:rFonts w:ascii="Arial" w:hAnsi="Arial" w:cs="Arial"/>
          <w:b/>
          <w:sz w:val="24"/>
          <w:szCs w:val="24"/>
        </w:rPr>
      </w:pPr>
      <w:r w:rsidRPr="00721B63">
        <w:rPr>
          <w:rFonts w:ascii="Arial" w:hAnsi="Arial" w:cs="Arial"/>
          <w:b/>
          <w:sz w:val="24"/>
          <w:szCs w:val="24"/>
        </w:rPr>
        <w:t xml:space="preserve">Approval of SICAP Mid-Year Review for 2022 </w:t>
      </w:r>
    </w:p>
    <w:p w14:paraId="66043DEE" w14:textId="1AD6DDAA" w:rsidR="00026E59" w:rsidRDefault="00026E59" w:rsidP="00026E59">
      <w:pPr>
        <w:pStyle w:val="Default"/>
        <w:contextualSpacing/>
        <w:jc w:val="both"/>
        <w:rPr>
          <w:rFonts w:ascii="Arial" w:hAnsi="Arial" w:cs="Arial"/>
          <w:color w:val="auto"/>
        </w:rPr>
      </w:pPr>
      <w:r w:rsidRPr="00721B63">
        <w:rPr>
          <w:rFonts w:ascii="Arial" w:hAnsi="Arial" w:cs="Arial"/>
          <w:color w:val="auto"/>
        </w:rPr>
        <w:t>Sheelagh Murray advised members that communication had been received from Pobal since the last meeting to assist the LCDC on the process to be followed in relation to the above. She noted the timelines and steps followed</w:t>
      </w:r>
      <w:r w:rsidR="00A25C77">
        <w:rPr>
          <w:rFonts w:ascii="Arial" w:hAnsi="Arial" w:cs="Arial"/>
          <w:color w:val="auto"/>
        </w:rPr>
        <w:t xml:space="preserve"> as circulated in the guidance, with reference to the SICAP Mid-Year Progress Report 2022 which was circulated in advance of the meeting. </w:t>
      </w:r>
      <w:r w:rsidRPr="00721B63">
        <w:rPr>
          <w:rFonts w:ascii="Arial" w:hAnsi="Arial" w:cs="Arial"/>
          <w:color w:val="auto"/>
        </w:rPr>
        <w:t xml:space="preserve">Mr. Declan Brassil gave feedback on progress as outlined in this report, including </w:t>
      </w:r>
      <w:r w:rsidR="00A25C77">
        <w:rPr>
          <w:rFonts w:ascii="Arial" w:hAnsi="Arial" w:cs="Arial"/>
          <w:color w:val="auto"/>
        </w:rPr>
        <w:t>some challenges for SICAP i</w:t>
      </w:r>
      <w:r w:rsidRPr="00721B63">
        <w:rPr>
          <w:rFonts w:ascii="Arial" w:hAnsi="Arial" w:cs="Arial"/>
          <w:color w:val="auto"/>
        </w:rPr>
        <w:t>n addition to the level</w:t>
      </w:r>
      <w:r w:rsidR="00A25C77">
        <w:rPr>
          <w:rFonts w:ascii="Arial" w:hAnsi="Arial" w:cs="Arial"/>
          <w:color w:val="auto"/>
        </w:rPr>
        <w:t>s</w:t>
      </w:r>
      <w:r w:rsidRPr="00721B63">
        <w:rPr>
          <w:rFonts w:ascii="Arial" w:hAnsi="Arial" w:cs="Arial"/>
          <w:color w:val="auto"/>
        </w:rPr>
        <w:t xml:space="preserve"> of achievement to date.  </w:t>
      </w:r>
      <w:r w:rsidR="00210604">
        <w:rPr>
          <w:rFonts w:ascii="Arial" w:hAnsi="Arial" w:cs="Arial"/>
          <w:color w:val="auto"/>
        </w:rPr>
        <w:t xml:space="preserve">Caitriona Morgan advised that the DRCD has agreed that there will be an opportunity to revisit SICAP targets for 2022 using the same approach on targets during Covid-19. Declan Brassil advised that they will be able to reach their targets and will not be changing them.  </w:t>
      </w:r>
      <w:r w:rsidRPr="00721B63">
        <w:rPr>
          <w:rFonts w:ascii="Arial" w:hAnsi="Arial" w:cs="Arial"/>
          <w:color w:val="auto"/>
        </w:rPr>
        <w:t xml:space="preserve">At this stage and in line with conflict of interest in relation to </w:t>
      </w:r>
      <w:r w:rsidR="00A25C77">
        <w:rPr>
          <w:rFonts w:ascii="Arial" w:hAnsi="Arial" w:cs="Arial"/>
          <w:color w:val="auto"/>
        </w:rPr>
        <w:t xml:space="preserve">this item, </w:t>
      </w:r>
      <w:r w:rsidR="00BF256A">
        <w:rPr>
          <w:rFonts w:ascii="Arial" w:hAnsi="Arial" w:cs="Arial"/>
          <w:color w:val="auto"/>
        </w:rPr>
        <w:t xml:space="preserve">Sheelagh Murray </w:t>
      </w:r>
      <w:r w:rsidRPr="00721B63">
        <w:rPr>
          <w:rFonts w:ascii="Arial" w:hAnsi="Arial" w:cs="Arial"/>
          <w:color w:val="auto"/>
        </w:rPr>
        <w:t>asked members t</w:t>
      </w:r>
      <w:r w:rsidR="00A25C77">
        <w:rPr>
          <w:rFonts w:ascii="Arial" w:hAnsi="Arial" w:cs="Arial"/>
          <w:color w:val="auto"/>
        </w:rPr>
        <w:t xml:space="preserve">o declare this, noting that </w:t>
      </w:r>
      <w:r w:rsidRPr="00721B63">
        <w:rPr>
          <w:rFonts w:ascii="Arial" w:hAnsi="Arial" w:cs="Arial"/>
          <w:color w:val="auto"/>
        </w:rPr>
        <w:t xml:space="preserve">Declan Brassil confirmed this and agreed to abstain from any further discussion on this item. </w:t>
      </w:r>
    </w:p>
    <w:p w14:paraId="3A4DA428" w14:textId="77777777" w:rsidR="00210604" w:rsidRDefault="00210604" w:rsidP="00026E59">
      <w:pPr>
        <w:spacing w:after="0" w:line="240" w:lineRule="auto"/>
        <w:jc w:val="both"/>
        <w:rPr>
          <w:rFonts w:ascii="Arial" w:hAnsi="Arial" w:cs="Arial"/>
          <w:sz w:val="24"/>
          <w:szCs w:val="24"/>
        </w:rPr>
      </w:pPr>
    </w:p>
    <w:p w14:paraId="7EC1AB6C" w14:textId="312F502B" w:rsidR="00210604" w:rsidRPr="00266EE1" w:rsidRDefault="00026E59" w:rsidP="00266EE1">
      <w:pPr>
        <w:spacing w:after="0" w:line="240" w:lineRule="auto"/>
        <w:jc w:val="both"/>
        <w:rPr>
          <w:rFonts w:ascii="Arial" w:hAnsi="Arial" w:cs="Arial"/>
          <w:sz w:val="24"/>
          <w:szCs w:val="24"/>
        </w:rPr>
      </w:pPr>
      <w:r w:rsidRPr="00721B63">
        <w:rPr>
          <w:rFonts w:ascii="Arial" w:hAnsi="Arial" w:cs="Arial"/>
          <w:sz w:val="24"/>
          <w:szCs w:val="24"/>
        </w:rPr>
        <w:t>Elaine Harvey, on behalf of the LCDC SICAP Subgroup briefed members on pro</w:t>
      </w:r>
      <w:r w:rsidR="00210604">
        <w:rPr>
          <w:rFonts w:ascii="Arial" w:hAnsi="Arial" w:cs="Arial"/>
          <w:sz w:val="24"/>
          <w:szCs w:val="24"/>
        </w:rPr>
        <w:t>gress to date, noting that the Subgroup met online on 22</w:t>
      </w:r>
      <w:r w:rsidR="00210604" w:rsidRPr="00210604">
        <w:rPr>
          <w:rFonts w:ascii="Arial" w:hAnsi="Arial" w:cs="Arial"/>
          <w:sz w:val="24"/>
          <w:szCs w:val="24"/>
          <w:vertAlign w:val="superscript"/>
        </w:rPr>
        <w:t>nd</w:t>
      </w:r>
      <w:r w:rsidR="00210604">
        <w:rPr>
          <w:rFonts w:ascii="Arial" w:hAnsi="Arial" w:cs="Arial"/>
          <w:sz w:val="24"/>
          <w:szCs w:val="24"/>
        </w:rPr>
        <w:t xml:space="preserve"> June </w:t>
      </w:r>
      <w:r w:rsidRPr="00721B63">
        <w:rPr>
          <w:rFonts w:ascii="Arial" w:hAnsi="Arial" w:cs="Arial"/>
          <w:sz w:val="24"/>
          <w:szCs w:val="24"/>
        </w:rPr>
        <w:t>2022 to carry out the mid-year review and comple</w:t>
      </w:r>
      <w:r w:rsidRPr="004537DE">
        <w:rPr>
          <w:rFonts w:ascii="Arial" w:hAnsi="Arial" w:cs="Arial"/>
          <w:sz w:val="24"/>
          <w:szCs w:val="24"/>
        </w:rPr>
        <w:t>te</w:t>
      </w:r>
      <w:r w:rsidR="0088328A" w:rsidRPr="004537DE">
        <w:rPr>
          <w:rFonts w:ascii="Arial" w:hAnsi="Arial" w:cs="Arial"/>
          <w:sz w:val="24"/>
          <w:szCs w:val="24"/>
        </w:rPr>
        <w:t>d</w:t>
      </w:r>
      <w:r w:rsidRPr="00721B63">
        <w:rPr>
          <w:rFonts w:ascii="Arial" w:hAnsi="Arial" w:cs="Arial"/>
          <w:sz w:val="24"/>
          <w:szCs w:val="24"/>
        </w:rPr>
        <w:t xml:space="preserve"> the checklist as required.  </w:t>
      </w:r>
      <w:r w:rsidR="00210604">
        <w:rPr>
          <w:rFonts w:ascii="Arial" w:hAnsi="Arial" w:cs="Arial"/>
          <w:sz w:val="24"/>
          <w:szCs w:val="24"/>
        </w:rPr>
        <w:t xml:space="preserve">She </w:t>
      </w:r>
      <w:r w:rsidR="00210604" w:rsidRPr="00210604">
        <w:rPr>
          <w:rFonts w:ascii="Arial" w:hAnsi="Arial" w:cs="Arial"/>
          <w:sz w:val="24"/>
          <w:szCs w:val="24"/>
        </w:rPr>
        <w:t>advised members on the financial and non-financial reports that were examined in detail, with checks completed as required. She noted in particular the achievement of targets, with expected targets</w:t>
      </w:r>
      <w:r w:rsidR="00210604">
        <w:rPr>
          <w:rFonts w:ascii="Arial" w:hAnsi="Arial" w:cs="Arial"/>
          <w:sz w:val="24"/>
          <w:szCs w:val="24"/>
        </w:rPr>
        <w:t xml:space="preserve"> achieved by the end of May 2022</w:t>
      </w:r>
      <w:r w:rsidR="00210604" w:rsidRPr="00210604">
        <w:rPr>
          <w:rFonts w:ascii="Arial" w:hAnsi="Arial" w:cs="Arial"/>
          <w:sz w:val="24"/>
          <w:szCs w:val="24"/>
        </w:rPr>
        <w:t xml:space="preserve"> in KPI 1 1 (Supporting Groups) at </w:t>
      </w:r>
      <w:r w:rsidR="00210604">
        <w:rPr>
          <w:rFonts w:ascii="Arial" w:hAnsi="Arial" w:cs="Arial"/>
          <w:sz w:val="24"/>
          <w:szCs w:val="24"/>
        </w:rPr>
        <w:t>53% a</w:t>
      </w:r>
      <w:r w:rsidR="00210604" w:rsidRPr="00210604">
        <w:rPr>
          <w:rFonts w:ascii="Arial" w:hAnsi="Arial" w:cs="Arial"/>
          <w:sz w:val="24"/>
          <w:szCs w:val="24"/>
        </w:rPr>
        <w:t xml:space="preserve">nd exceeded in KPI 2 (Supporting Individuals) at </w:t>
      </w:r>
      <w:r w:rsidR="00210604">
        <w:rPr>
          <w:rFonts w:ascii="Arial" w:hAnsi="Arial" w:cs="Arial"/>
          <w:sz w:val="24"/>
          <w:szCs w:val="24"/>
        </w:rPr>
        <w:t xml:space="preserve">74%, </w:t>
      </w:r>
      <w:r w:rsidR="00210604" w:rsidRPr="00210604">
        <w:rPr>
          <w:rFonts w:ascii="Arial" w:hAnsi="Arial" w:cs="Arial"/>
          <w:sz w:val="24"/>
          <w:szCs w:val="24"/>
        </w:rPr>
        <w:t xml:space="preserve">with the percentage from disadvantaged communities at </w:t>
      </w:r>
      <w:r w:rsidR="00210604">
        <w:rPr>
          <w:rFonts w:ascii="Arial" w:hAnsi="Arial" w:cs="Arial"/>
          <w:sz w:val="24"/>
          <w:szCs w:val="24"/>
        </w:rPr>
        <w:t xml:space="preserve">13%. It was noted at this meeting </w:t>
      </w:r>
      <w:r w:rsidR="00210604" w:rsidRPr="00CC0FD8">
        <w:rPr>
          <w:rFonts w:ascii="Arial" w:hAnsi="Arial" w:cs="Arial"/>
          <w:sz w:val="24"/>
          <w:szCs w:val="24"/>
        </w:rPr>
        <w:t>the high achievement of KPI 2</w:t>
      </w:r>
      <w:r w:rsidR="00210604">
        <w:rPr>
          <w:rFonts w:ascii="Arial" w:hAnsi="Arial" w:cs="Arial"/>
          <w:sz w:val="24"/>
          <w:szCs w:val="24"/>
        </w:rPr>
        <w:t xml:space="preserve"> to date, which will notably increase by the end of the year maybe </w:t>
      </w:r>
      <w:r w:rsidR="00210604" w:rsidRPr="00CC0FD8">
        <w:rPr>
          <w:rFonts w:ascii="Arial" w:hAnsi="Arial" w:cs="Arial"/>
          <w:sz w:val="24"/>
          <w:szCs w:val="24"/>
        </w:rPr>
        <w:t>requiring</w:t>
      </w:r>
      <w:r w:rsidR="00210604">
        <w:rPr>
          <w:rFonts w:ascii="Arial" w:hAnsi="Arial" w:cs="Arial"/>
          <w:sz w:val="24"/>
          <w:szCs w:val="24"/>
        </w:rPr>
        <w:t xml:space="preserve"> additional funding to continue. </w:t>
      </w:r>
      <w:r w:rsidR="00487B96" w:rsidRPr="00721B63">
        <w:rPr>
          <w:rFonts w:ascii="Arial" w:hAnsi="Arial" w:cs="Arial"/>
          <w:sz w:val="24"/>
          <w:szCs w:val="24"/>
        </w:rPr>
        <w:t xml:space="preserve">Finally </w:t>
      </w:r>
      <w:r w:rsidR="00487B96">
        <w:rPr>
          <w:rFonts w:ascii="Arial" w:hAnsi="Arial" w:cs="Arial"/>
          <w:sz w:val="24"/>
          <w:szCs w:val="24"/>
        </w:rPr>
        <w:t xml:space="preserve">she noted </w:t>
      </w:r>
      <w:r w:rsidR="00487B96" w:rsidRPr="00721B63">
        <w:rPr>
          <w:rFonts w:ascii="Arial" w:hAnsi="Arial" w:cs="Arial"/>
          <w:sz w:val="24"/>
          <w:szCs w:val="24"/>
        </w:rPr>
        <w:t xml:space="preserve">the feedback received from Pobal following their high level review </w:t>
      </w:r>
      <w:r w:rsidR="00487B96">
        <w:rPr>
          <w:rFonts w:ascii="Arial" w:hAnsi="Arial" w:cs="Arial"/>
          <w:sz w:val="24"/>
          <w:szCs w:val="24"/>
        </w:rPr>
        <w:t xml:space="preserve">which was very positive. </w:t>
      </w:r>
      <w:r w:rsidR="00487B96" w:rsidRPr="00721B63">
        <w:rPr>
          <w:rFonts w:ascii="Arial" w:hAnsi="Arial" w:cs="Arial"/>
          <w:sz w:val="24"/>
          <w:szCs w:val="24"/>
        </w:rPr>
        <w:t xml:space="preserve">Overall and in line with </w:t>
      </w:r>
      <w:r w:rsidR="00487B96">
        <w:rPr>
          <w:rFonts w:ascii="Arial" w:hAnsi="Arial" w:cs="Arial"/>
          <w:sz w:val="24"/>
          <w:szCs w:val="24"/>
        </w:rPr>
        <w:t xml:space="preserve">very positive progress to date, </w:t>
      </w:r>
      <w:r w:rsidR="00487B96" w:rsidRPr="00721B63">
        <w:rPr>
          <w:rFonts w:ascii="Arial" w:hAnsi="Arial" w:cs="Arial"/>
          <w:sz w:val="24"/>
          <w:szCs w:val="24"/>
        </w:rPr>
        <w:t xml:space="preserve">the LCDC </w:t>
      </w:r>
      <w:r w:rsidR="00487B96">
        <w:rPr>
          <w:rFonts w:ascii="Arial" w:hAnsi="Arial" w:cs="Arial"/>
          <w:sz w:val="24"/>
          <w:szCs w:val="24"/>
        </w:rPr>
        <w:t xml:space="preserve">SICAP Subgroup </w:t>
      </w:r>
      <w:r w:rsidR="00487B96" w:rsidRPr="00721B63">
        <w:rPr>
          <w:rFonts w:ascii="Arial" w:hAnsi="Arial" w:cs="Arial"/>
          <w:sz w:val="24"/>
          <w:szCs w:val="24"/>
        </w:rPr>
        <w:t>recommended the approval o</w:t>
      </w:r>
      <w:r w:rsidR="00266EE1">
        <w:rPr>
          <w:rFonts w:ascii="Arial" w:hAnsi="Arial" w:cs="Arial"/>
          <w:sz w:val="24"/>
          <w:szCs w:val="24"/>
        </w:rPr>
        <w:t>f the SICAP Mid-Year Review 2022</w:t>
      </w:r>
      <w:r w:rsidR="00487B96" w:rsidRPr="00721B63">
        <w:rPr>
          <w:rFonts w:ascii="Arial" w:hAnsi="Arial" w:cs="Arial"/>
          <w:sz w:val="24"/>
          <w:szCs w:val="24"/>
        </w:rPr>
        <w:t xml:space="preserve">, as follows:   </w:t>
      </w:r>
    </w:p>
    <w:p w14:paraId="7BA2E952" w14:textId="77777777" w:rsidR="00CC0FD8" w:rsidRPr="00721B63" w:rsidRDefault="00CC0FD8" w:rsidP="00CC0FD8">
      <w:pPr>
        <w:spacing w:after="0" w:line="240" w:lineRule="auto"/>
        <w:jc w:val="both"/>
        <w:rPr>
          <w:rFonts w:ascii="Arial" w:hAnsi="Arial" w:cs="Arial"/>
          <w:sz w:val="24"/>
          <w:szCs w:val="24"/>
        </w:rPr>
      </w:pPr>
    </w:p>
    <w:p w14:paraId="33DDEF11" w14:textId="77777777" w:rsidR="00CC0FD8" w:rsidRPr="00721B63" w:rsidRDefault="00CC0FD8" w:rsidP="00CC0FD8">
      <w:pPr>
        <w:spacing w:after="0" w:line="240" w:lineRule="auto"/>
        <w:rPr>
          <w:rFonts w:ascii="Arial" w:hAnsi="Arial" w:cs="Arial"/>
          <w:sz w:val="24"/>
          <w:szCs w:val="24"/>
        </w:rPr>
      </w:pPr>
      <w:r w:rsidRPr="00721B63">
        <w:rPr>
          <w:rFonts w:ascii="Arial" w:hAnsi="Arial" w:cs="Arial"/>
          <w:b/>
          <w:sz w:val="24"/>
          <w:szCs w:val="24"/>
        </w:rPr>
        <w:t>Proposed</w:t>
      </w:r>
      <w:r w:rsidRPr="00721B63">
        <w:rPr>
          <w:rFonts w:ascii="Arial" w:hAnsi="Arial" w:cs="Arial"/>
          <w:sz w:val="24"/>
          <w:szCs w:val="24"/>
        </w:rPr>
        <w:t xml:space="preserve">: </w:t>
      </w:r>
      <w:r w:rsidRPr="00EF6D1B">
        <w:rPr>
          <w:rFonts w:ascii="Arial" w:hAnsi="Arial" w:cs="Arial"/>
          <w:color w:val="000000" w:themeColor="text1"/>
          <w:sz w:val="24"/>
          <w:szCs w:val="24"/>
        </w:rPr>
        <w:t>Annemarie Stokes</w:t>
      </w:r>
    </w:p>
    <w:p w14:paraId="642937D0" w14:textId="77777777" w:rsidR="00CC0FD8" w:rsidRPr="00721B63" w:rsidRDefault="00CC0FD8" w:rsidP="00CC0FD8">
      <w:pPr>
        <w:pStyle w:val="NoSpacing"/>
        <w:contextualSpacing/>
        <w:jc w:val="both"/>
        <w:rPr>
          <w:rFonts w:ascii="Arial" w:hAnsi="Arial" w:cs="Arial"/>
          <w:sz w:val="24"/>
          <w:szCs w:val="24"/>
        </w:rPr>
      </w:pPr>
      <w:r w:rsidRPr="00721B63">
        <w:rPr>
          <w:rFonts w:ascii="Arial" w:hAnsi="Arial" w:cs="Arial"/>
          <w:b/>
          <w:sz w:val="24"/>
          <w:szCs w:val="24"/>
        </w:rPr>
        <w:t>Seconded</w:t>
      </w:r>
      <w:r w:rsidRPr="00721B63">
        <w:rPr>
          <w:rFonts w:ascii="Arial" w:hAnsi="Arial" w:cs="Arial"/>
          <w:sz w:val="24"/>
          <w:szCs w:val="24"/>
        </w:rPr>
        <w:t xml:space="preserve">: </w:t>
      </w:r>
      <w:r w:rsidRPr="00EF6D1B">
        <w:rPr>
          <w:rFonts w:ascii="Arial" w:hAnsi="Arial" w:cs="Arial"/>
          <w:color w:val="000000" w:themeColor="text1"/>
          <w:sz w:val="24"/>
          <w:szCs w:val="24"/>
        </w:rPr>
        <w:t>Sinead Morgan</w:t>
      </w:r>
    </w:p>
    <w:p w14:paraId="1C4F2232" w14:textId="77777777" w:rsidR="00CC0FD8" w:rsidRPr="00721B63" w:rsidRDefault="00CC0FD8" w:rsidP="00CC0FD8">
      <w:pPr>
        <w:spacing w:after="0" w:line="240" w:lineRule="auto"/>
        <w:rPr>
          <w:rFonts w:ascii="Arial" w:hAnsi="Arial" w:cs="Arial"/>
          <w:sz w:val="24"/>
          <w:szCs w:val="24"/>
        </w:rPr>
      </w:pPr>
      <w:r w:rsidRPr="00721B63">
        <w:rPr>
          <w:rFonts w:ascii="Arial" w:hAnsi="Arial" w:cs="Arial"/>
          <w:sz w:val="24"/>
          <w:szCs w:val="24"/>
        </w:rPr>
        <w:t>And agreed by all members.</w:t>
      </w:r>
    </w:p>
    <w:p w14:paraId="22DFA6C4" w14:textId="77777777" w:rsidR="00EF6D1B" w:rsidRDefault="00EF6D1B" w:rsidP="00026E59">
      <w:pPr>
        <w:spacing w:after="0" w:line="240" w:lineRule="auto"/>
        <w:jc w:val="both"/>
        <w:rPr>
          <w:rFonts w:ascii="Arial" w:hAnsi="Arial" w:cs="Arial"/>
          <w:sz w:val="24"/>
          <w:szCs w:val="24"/>
        </w:rPr>
      </w:pPr>
    </w:p>
    <w:p w14:paraId="7F442098" w14:textId="67158A09" w:rsidR="00D60B03" w:rsidRDefault="0029629E" w:rsidP="00026E59">
      <w:pPr>
        <w:spacing w:after="0" w:line="240" w:lineRule="auto"/>
        <w:jc w:val="both"/>
        <w:rPr>
          <w:rFonts w:ascii="Arial" w:hAnsi="Arial" w:cs="Arial"/>
          <w:sz w:val="24"/>
          <w:szCs w:val="24"/>
        </w:rPr>
      </w:pPr>
      <w:r>
        <w:rPr>
          <w:rFonts w:ascii="Arial" w:hAnsi="Arial" w:cs="Arial"/>
          <w:sz w:val="24"/>
          <w:szCs w:val="24"/>
        </w:rPr>
        <w:t xml:space="preserve">Brendan McGrath referred to </w:t>
      </w:r>
      <w:r w:rsidR="00D60B03">
        <w:rPr>
          <w:rFonts w:ascii="Arial" w:hAnsi="Arial" w:cs="Arial"/>
          <w:sz w:val="24"/>
          <w:szCs w:val="24"/>
        </w:rPr>
        <w:t xml:space="preserve">the </w:t>
      </w:r>
      <w:r>
        <w:rPr>
          <w:rFonts w:ascii="Arial" w:hAnsi="Arial" w:cs="Arial"/>
          <w:sz w:val="24"/>
          <w:szCs w:val="24"/>
        </w:rPr>
        <w:t xml:space="preserve">SICAP </w:t>
      </w:r>
      <w:r w:rsidR="00D60B03">
        <w:rPr>
          <w:rFonts w:ascii="Arial" w:hAnsi="Arial" w:cs="Arial"/>
          <w:sz w:val="24"/>
          <w:szCs w:val="24"/>
        </w:rPr>
        <w:t xml:space="preserve">programme </w:t>
      </w:r>
      <w:r>
        <w:rPr>
          <w:rFonts w:ascii="Arial" w:hAnsi="Arial" w:cs="Arial"/>
          <w:sz w:val="24"/>
          <w:szCs w:val="24"/>
        </w:rPr>
        <w:t xml:space="preserve">audit that was carried out during 2021 for the </w:t>
      </w:r>
      <w:r w:rsidR="00D60B03">
        <w:rPr>
          <w:rFonts w:ascii="Arial" w:hAnsi="Arial" w:cs="Arial"/>
          <w:sz w:val="24"/>
          <w:szCs w:val="24"/>
        </w:rPr>
        <w:t xml:space="preserve">years 2019 and 2020, noting that detail of progress on the implementation of the agreed actions to address the internal audit recommendations would be sought for updating at the next meeting of the Audit Committee. </w:t>
      </w:r>
      <w:r w:rsidR="00EF6D1B">
        <w:rPr>
          <w:rFonts w:ascii="Arial" w:hAnsi="Arial" w:cs="Arial"/>
          <w:sz w:val="24"/>
          <w:szCs w:val="24"/>
        </w:rPr>
        <w:t>Caitriona Morgan</w:t>
      </w:r>
      <w:r w:rsidR="00265D92">
        <w:rPr>
          <w:rFonts w:ascii="Arial" w:hAnsi="Arial" w:cs="Arial"/>
          <w:sz w:val="24"/>
          <w:szCs w:val="24"/>
        </w:rPr>
        <w:t xml:space="preserve"> advised that </w:t>
      </w:r>
      <w:r w:rsidR="00D60B03">
        <w:rPr>
          <w:rFonts w:ascii="Arial" w:hAnsi="Arial" w:cs="Arial"/>
          <w:sz w:val="24"/>
          <w:szCs w:val="24"/>
        </w:rPr>
        <w:t xml:space="preserve">the written update would be sought from Galway City Partnership on the implementation of all audit recommendations. </w:t>
      </w:r>
    </w:p>
    <w:p w14:paraId="0FF7B70A" w14:textId="77777777" w:rsidR="00EF6D1B" w:rsidRDefault="00EF6D1B" w:rsidP="00026E59">
      <w:pPr>
        <w:spacing w:after="0" w:line="240" w:lineRule="auto"/>
        <w:jc w:val="both"/>
        <w:rPr>
          <w:rFonts w:ascii="Arial" w:hAnsi="Arial" w:cs="Arial"/>
          <w:sz w:val="24"/>
          <w:szCs w:val="24"/>
        </w:rPr>
      </w:pPr>
    </w:p>
    <w:p w14:paraId="2D35B1DB" w14:textId="584EDC91" w:rsidR="00611ABB" w:rsidRPr="00721B63" w:rsidRDefault="00D60B03" w:rsidP="00712B04">
      <w:pPr>
        <w:pStyle w:val="ListParagraph"/>
        <w:numPr>
          <w:ilvl w:val="0"/>
          <w:numId w:val="15"/>
        </w:numPr>
        <w:spacing w:after="0" w:line="240" w:lineRule="auto"/>
        <w:jc w:val="both"/>
        <w:rPr>
          <w:rFonts w:ascii="Arial" w:hAnsi="Arial" w:cs="Arial"/>
          <w:b/>
          <w:sz w:val="24"/>
          <w:szCs w:val="24"/>
        </w:rPr>
      </w:pPr>
      <w:r>
        <w:rPr>
          <w:rFonts w:ascii="Arial" w:hAnsi="Arial" w:cs="Arial"/>
          <w:b/>
          <w:sz w:val="24"/>
          <w:szCs w:val="24"/>
        </w:rPr>
        <w:t>SICAP 2021 Case Study</w:t>
      </w:r>
    </w:p>
    <w:p w14:paraId="7FF4F360" w14:textId="1D47F45A" w:rsidR="00611ABB" w:rsidRPr="00BB1D93" w:rsidRDefault="00611ABB" w:rsidP="00611ABB">
      <w:pPr>
        <w:spacing w:after="0" w:line="240" w:lineRule="auto"/>
        <w:contextualSpacing/>
        <w:jc w:val="both"/>
        <w:rPr>
          <w:rFonts w:ascii="Arial" w:hAnsi="Arial" w:cs="Arial"/>
          <w:sz w:val="24"/>
          <w:szCs w:val="24"/>
        </w:rPr>
      </w:pPr>
      <w:r w:rsidRPr="00BB1D93">
        <w:rPr>
          <w:rFonts w:ascii="Arial" w:hAnsi="Arial" w:cs="Arial"/>
          <w:sz w:val="24"/>
          <w:szCs w:val="24"/>
        </w:rPr>
        <w:t>Sheela</w:t>
      </w:r>
      <w:r w:rsidR="00D60B03" w:rsidRPr="00BB1D93">
        <w:rPr>
          <w:rFonts w:ascii="Arial" w:hAnsi="Arial" w:cs="Arial"/>
          <w:sz w:val="24"/>
          <w:szCs w:val="24"/>
        </w:rPr>
        <w:t xml:space="preserve">gh Murray introduced this item </w:t>
      </w:r>
      <w:r w:rsidRPr="00BB1D93">
        <w:rPr>
          <w:rFonts w:ascii="Arial" w:hAnsi="Arial" w:cs="Arial"/>
          <w:sz w:val="24"/>
          <w:szCs w:val="24"/>
        </w:rPr>
        <w:t>in line with the Case Study gui</w:t>
      </w:r>
      <w:r w:rsidR="00D60B03" w:rsidRPr="00BB1D93">
        <w:rPr>
          <w:rFonts w:ascii="Arial" w:hAnsi="Arial" w:cs="Arial"/>
          <w:sz w:val="24"/>
          <w:szCs w:val="24"/>
        </w:rPr>
        <w:t xml:space="preserve">delines as circulated to members, </w:t>
      </w:r>
      <w:r w:rsidR="009976D3" w:rsidRPr="00BB1D93">
        <w:rPr>
          <w:rFonts w:ascii="Arial" w:hAnsi="Arial" w:cs="Arial"/>
          <w:sz w:val="24"/>
          <w:szCs w:val="24"/>
        </w:rPr>
        <w:t xml:space="preserve">noting that </w:t>
      </w:r>
      <w:r w:rsidR="00D60B03" w:rsidRPr="00BB1D93">
        <w:rPr>
          <w:rFonts w:ascii="Arial" w:hAnsi="Arial" w:cs="Arial"/>
          <w:sz w:val="24"/>
          <w:szCs w:val="24"/>
        </w:rPr>
        <w:t>purpose, thematic focus, methodology</w:t>
      </w:r>
      <w:r w:rsidR="009A5F51">
        <w:rPr>
          <w:rFonts w:ascii="Arial" w:hAnsi="Arial" w:cs="Arial"/>
          <w:sz w:val="24"/>
          <w:szCs w:val="24"/>
        </w:rPr>
        <w:t>,</w:t>
      </w:r>
      <w:r w:rsidR="00BB1D93" w:rsidRPr="00BB1D93">
        <w:rPr>
          <w:rFonts w:ascii="Arial" w:hAnsi="Arial" w:cs="Arial"/>
          <w:sz w:val="24"/>
          <w:szCs w:val="24"/>
        </w:rPr>
        <w:t xml:space="preserve"> submission process and timelines. </w:t>
      </w:r>
      <w:r w:rsidRPr="00BB1D93">
        <w:rPr>
          <w:rFonts w:ascii="Arial" w:hAnsi="Arial" w:cs="Arial"/>
          <w:sz w:val="24"/>
          <w:szCs w:val="24"/>
        </w:rPr>
        <w:t xml:space="preserve">She noted that the specific themes for the case study remain unchanged and that the focus should be on deepening the analysis under each of the themes as outlined in the guidance: </w:t>
      </w:r>
    </w:p>
    <w:p w14:paraId="73299B63" w14:textId="77777777" w:rsidR="00611ABB" w:rsidRPr="00BB1D93" w:rsidRDefault="00611ABB" w:rsidP="00BB1D93">
      <w:pPr>
        <w:pStyle w:val="ListParagraph"/>
        <w:numPr>
          <w:ilvl w:val="0"/>
          <w:numId w:val="21"/>
        </w:numPr>
        <w:spacing w:after="0" w:line="240" w:lineRule="auto"/>
        <w:jc w:val="both"/>
        <w:rPr>
          <w:rFonts w:ascii="Arial" w:hAnsi="Arial" w:cs="Arial"/>
          <w:sz w:val="24"/>
          <w:szCs w:val="24"/>
        </w:rPr>
      </w:pPr>
      <w:r w:rsidRPr="00BB1D93">
        <w:rPr>
          <w:rFonts w:ascii="Arial" w:hAnsi="Arial" w:cs="Arial"/>
          <w:sz w:val="24"/>
          <w:szCs w:val="24"/>
        </w:rPr>
        <w:t xml:space="preserve">Engagement Strategies with SICAP Target Groups/Communities </w:t>
      </w:r>
    </w:p>
    <w:p w14:paraId="1E3B2C5D" w14:textId="77777777" w:rsidR="00611ABB" w:rsidRPr="00BB1D93" w:rsidRDefault="00611ABB" w:rsidP="00BB1D93">
      <w:pPr>
        <w:pStyle w:val="ListParagraph"/>
        <w:numPr>
          <w:ilvl w:val="0"/>
          <w:numId w:val="21"/>
        </w:numPr>
        <w:spacing w:after="0" w:line="240" w:lineRule="auto"/>
        <w:jc w:val="both"/>
        <w:rPr>
          <w:rFonts w:ascii="Arial" w:hAnsi="Arial" w:cs="Arial"/>
          <w:sz w:val="24"/>
          <w:szCs w:val="24"/>
        </w:rPr>
      </w:pPr>
      <w:r w:rsidRPr="00BB1D93">
        <w:rPr>
          <w:rFonts w:ascii="Arial" w:hAnsi="Arial" w:cs="Arial"/>
          <w:sz w:val="24"/>
          <w:szCs w:val="24"/>
        </w:rPr>
        <w:t xml:space="preserve">Collaboration </w:t>
      </w:r>
    </w:p>
    <w:p w14:paraId="29351003" w14:textId="0DAB06F4" w:rsidR="00611ABB" w:rsidRPr="00BB1D93" w:rsidRDefault="00611ABB" w:rsidP="00BB1D93">
      <w:pPr>
        <w:pStyle w:val="ListParagraph"/>
        <w:numPr>
          <w:ilvl w:val="0"/>
          <w:numId w:val="21"/>
        </w:numPr>
        <w:spacing w:after="0" w:line="240" w:lineRule="auto"/>
        <w:jc w:val="both"/>
        <w:rPr>
          <w:rFonts w:ascii="Arial" w:hAnsi="Arial" w:cs="Arial"/>
          <w:sz w:val="24"/>
          <w:szCs w:val="24"/>
        </w:rPr>
      </w:pPr>
      <w:r w:rsidRPr="00BB1D93">
        <w:rPr>
          <w:rFonts w:ascii="Arial" w:hAnsi="Arial" w:cs="Arial"/>
          <w:sz w:val="24"/>
          <w:szCs w:val="24"/>
        </w:rPr>
        <w:t xml:space="preserve">Goal One or Two Projects </w:t>
      </w:r>
    </w:p>
    <w:p w14:paraId="249CE034" w14:textId="65E2AC68" w:rsidR="00611ABB" w:rsidRPr="00BB1D93" w:rsidRDefault="00BB1D93" w:rsidP="00611ABB">
      <w:pPr>
        <w:spacing w:after="0" w:line="240" w:lineRule="auto"/>
        <w:jc w:val="both"/>
        <w:rPr>
          <w:rFonts w:ascii="Arial" w:hAnsi="Arial" w:cs="Arial"/>
          <w:sz w:val="24"/>
          <w:szCs w:val="24"/>
        </w:rPr>
      </w:pPr>
      <w:r w:rsidRPr="00BB1D93">
        <w:rPr>
          <w:rFonts w:ascii="Arial" w:hAnsi="Arial" w:cs="Arial"/>
          <w:sz w:val="24"/>
          <w:szCs w:val="24"/>
        </w:rPr>
        <w:t xml:space="preserve">She advised that an initial discussion on a theme / proposal had taken place with Galway City Partnership as required, which had been circulated to members. </w:t>
      </w:r>
      <w:r w:rsidR="00611ABB" w:rsidRPr="00BB1D93">
        <w:rPr>
          <w:rFonts w:ascii="Arial" w:hAnsi="Arial" w:cs="Arial"/>
          <w:sz w:val="24"/>
          <w:szCs w:val="24"/>
        </w:rPr>
        <w:t xml:space="preserve">Declan Brassil </w:t>
      </w:r>
      <w:r w:rsidRPr="00BB1D93">
        <w:rPr>
          <w:rFonts w:ascii="Arial" w:hAnsi="Arial" w:cs="Arial"/>
          <w:sz w:val="24"/>
          <w:szCs w:val="24"/>
        </w:rPr>
        <w:t>went through t</w:t>
      </w:r>
      <w:r w:rsidR="00295E16">
        <w:rPr>
          <w:rFonts w:ascii="Arial" w:hAnsi="Arial" w:cs="Arial"/>
          <w:sz w:val="24"/>
          <w:szCs w:val="24"/>
        </w:rPr>
        <w:t xml:space="preserve">he proposal which will focus </w:t>
      </w:r>
      <w:r w:rsidRPr="00BB1D93">
        <w:rPr>
          <w:rFonts w:ascii="Arial" w:hAnsi="Arial" w:cs="Arial"/>
          <w:sz w:val="24"/>
          <w:szCs w:val="24"/>
        </w:rPr>
        <w:t xml:space="preserve">on approaches and engagement strategies with SICAP </w:t>
      </w:r>
      <w:r w:rsidRPr="00BB1D93">
        <w:rPr>
          <w:rFonts w:ascii="Arial" w:hAnsi="Arial" w:cs="Arial"/>
          <w:sz w:val="24"/>
          <w:szCs w:val="24"/>
        </w:rPr>
        <w:lastRenderedPageBreak/>
        <w:t xml:space="preserve">Target Groups/Communities, taking the form of a video case study as outlined. </w:t>
      </w:r>
      <w:r w:rsidR="00611ABB" w:rsidRPr="00BB1D93">
        <w:rPr>
          <w:rFonts w:ascii="Arial" w:hAnsi="Arial" w:cs="Arial"/>
          <w:sz w:val="24"/>
          <w:szCs w:val="24"/>
        </w:rPr>
        <w:t xml:space="preserve">Caitriona Morgan advised that the deadline for submitting the case study was Friday, </w:t>
      </w:r>
      <w:r w:rsidR="00EF6D1B" w:rsidRPr="00BB1D93">
        <w:rPr>
          <w:rFonts w:ascii="Arial" w:hAnsi="Arial" w:cs="Arial"/>
          <w:sz w:val="24"/>
          <w:szCs w:val="24"/>
        </w:rPr>
        <w:t>7</w:t>
      </w:r>
      <w:r w:rsidR="00295E16" w:rsidRPr="00295E16">
        <w:rPr>
          <w:rFonts w:ascii="Arial" w:hAnsi="Arial" w:cs="Arial"/>
          <w:sz w:val="24"/>
          <w:szCs w:val="24"/>
          <w:vertAlign w:val="superscript"/>
        </w:rPr>
        <w:t>th</w:t>
      </w:r>
      <w:r w:rsidR="00295E16">
        <w:rPr>
          <w:rFonts w:ascii="Arial" w:hAnsi="Arial" w:cs="Arial"/>
          <w:sz w:val="24"/>
          <w:szCs w:val="24"/>
        </w:rPr>
        <w:t xml:space="preserve"> </w:t>
      </w:r>
      <w:r w:rsidR="00611ABB" w:rsidRPr="00BB1D93">
        <w:rPr>
          <w:rFonts w:ascii="Arial" w:hAnsi="Arial" w:cs="Arial"/>
          <w:sz w:val="24"/>
          <w:szCs w:val="24"/>
        </w:rPr>
        <w:t>October 202</w:t>
      </w:r>
      <w:r w:rsidR="00EF6D1B" w:rsidRPr="00BB1D93">
        <w:rPr>
          <w:rFonts w:ascii="Arial" w:hAnsi="Arial" w:cs="Arial"/>
          <w:sz w:val="24"/>
          <w:szCs w:val="24"/>
        </w:rPr>
        <w:t>2</w:t>
      </w:r>
      <w:r>
        <w:rPr>
          <w:rFonts w:ascii="Arial" w:hAnsi="Arial" w:cs="Arial"/>
          <w:sz w:val="24"/>
          <w:szCs w:val="24"/>
        </w:rPr>
        <w:t xml:space="preserve">. The proposal for the SICAP Case Study 2022 was agreed by </w:t>
      </w:r>
      <w:r w:rsidR="00611ABB" w:rsidRPr="00BB1D93">
        <w:rPr>
          <w:rFonts w:ascii="Arial" w:hAnsi="Arial" w:cs="Arial"/>
          <w:sz w:val="24"/>
          <w:szCs w:val="24"/>
        </w:rPr>
        <w:t xml:space="preserve">members. </w:t>
      </w:r>
    </w:p>
    <w:p w14:paraId="0CD2878B" w14:textId="77777777" w:rsidR="00AA3471" w:rsidRDefault="00AA3471" w:rsidP="00FD42DB">
      <w:pPr>
        <w:spacing w:after="0" w:line="240" w:lineRule="auto"/>
        <w:jc w:val="both"/>
        <w:rPr>
          <w:rFonts w:ascii="Arial" w:hAnsi="Arial" w:cs="Arial"/>
          <w:b/>
          <w:sz w:val="24"/>
          <w:szCs w:val="24"/>
        </w:rPr>
      </w:pPr>
    </w:p>
    <w:p w14:paraId="03A68B09" w14:textId="77777777" w:rsidR="00FD42DB" w:rsidRPr="00721B63" w:rsidRDefault="00FD42DB" w:rsidP="00712B04">
      <w:pPr>
        <w:pStyle w:val="ListParagraph"/>
        <w:numPr>
          <w:ilvl w:val="0"/>
          <w:numId w:val="15"/>
        </w:numPr>
        <w:spacing w:after="0" w:line="240" w:lineRule="auto"/>
        <w:jc w:val="both"/>
        <w:rPr>
          <w:rFonts w:ascii="Arial" w:hAnsi="Arial" w:cs="Arial"/>
          <w:sz w:val="24"/>
          <w:szCs w:val="24"/>
        </w:rPr>
      </w:pPr>
      <w:r w:rsidRPr="00721B63">
        <w:rPr>
          <w:rFonts w:ascii="Arial" w:hAnsi="Arial" w:cs="Arial"/>
          <w:b/>
          <w:sz w:val="24"/>
          <w:szCs w:val="24"/>
        </w:rPr>
        <w:t>Additional funding for SICAP in Galway City – Ukrainian allocation</w:t>
      </w:r>
    </w:p>
    <w:p w14:paraId="018EC16E" w14:textId="2F01F15C" w:rsidR="0010538B" w:rsidRDefault="00611ABB" w:rsidP="00932000">
      <w:pPr>
        <w:pStyle w:val="Default"/>
        <w:contextualSpacing/>
        <w:jc w:val="both"/>
        <w:rPr>
          <w:rFonts w:ascii="Arial" w:hAnsi="Arial" w:cs="Arial"/>
          <w:color w:val="auto"/>
        </w:rPr>
      </w:pPr>
      <w:r w:rsidRPr="00721B63">
        <w:rPr>
          <w:rFonts w:ascii="Arial" w:hAnsi="Arial" w:cs="Arial"/>
          <w:color w:val="auto"/>
        </w:rPr>
        <w:t>Caitriona Morgan advised that she had received correspondence</w:t>
      </w:r>
      <w:r w:rsidR="008F7395">
        <w:rPr>
          <w:rFonts w:ascii="Arial" w:hAnsi="Arial" w:cs="Arial"/>
          <w:color w:val="auto"/>
        </w:rPr>
        <w:t xml:space="preserve"> </w:t>
      </w:r>
      <w:r w:rsidRPr="00721B63">
        <w:rPr>
          <w:rFonts w:ascii="Arial" w:hAnsi="Arial" w:cs="Arial"/>
          <w:color w:val="auto"/>
        </w:rPr>
        <w:t xml:space="preserve">from the Department of Rural and Community Development (DRCD) </w:t>
      </w:r>
      <w:r w:rsidR="008F7395">
        <w:rPr>
          <w:rFonts w:ascii="Arial" w:hAnsi="Arial" w:cs="Arial"/>
          <w:color w:val="auto"/>
        </w:rPr>
        <w:t xml:space="preserve">in June </w:t>
      </w:r>
      <w:r w:rsidR="00407447">
        <w:rPr>
          <w:rFonts w:ascii="Arial" w:hAnsi="Arial" w:cs="Arial"/>
          <w:color w:val="auto"/>
        </w:rPr>
        <w:t xml:space="preserve">advising that additional funding </w:t>
      </w:r>
      <w:r w:rsidR="0010538B">
        <w:rPr>
          <w:rFonts w:ascii="Arial" w:hAnsi="Arial" w:cs="Arial"/>
          <w:color w:val="auto"/>
        </w:rPr>
        <w:t xml:space="preserve">for SICAP </w:t>
      </w:r>
      <w:r w:rsidR="00407447">
        <w:rPr>
          <w:rFonts w:ascii="Arial" w:hAnsi="Arial" w:cs="Arial"/>
          <w:color w:val="auto"/>
        </w:rPr>
        <w:t xml:space="preserve">of €113,643 had been allocated to Galway City LCDC </w:t>
      </w:r>
      <w:r w:rsidR="00367340" w:rsidRPr="00721B63">
        <w:rPr>
          <w:rFonts w:ascii="Arial" w:hAnsi="Arial" w:cs="Arial"/>
          <w:color w:val="auto"/>
        </w:rPr>
        <w:t xml:space="preserve">in response to </w:t>
      </w:r>
      <w:r w:rsidR="0010538B">
        <w:rPr>
          <w:rFonts w:ascii="Arial" w:hAnsi="Arial" w:cs="Arial"/>
          <w:color w:val="auto"/>
        </w:rPr>
        <w:t xml:space="preserve">people arriving from Ukraine. She noted that in line with guidelines and timeline for this additional funding she had engaged and completed the required process as required which had circulated to members. </w:t>
      </w:r>
      <w:r w:rsidR="00922EB2" w:rsidRPr="00721B63">
        <w:rPr>
          <w:rFonts w:ascii="Arial" w:hAnsi="Arial" w:cs="Arial"/>
          <w:color w:val="auto"/>
        </w:rPr>
        <w:t xml:space="preserve">Declan Brassil </w:t>
      </w:r>
      <w:r w:rsidR="00CB21D9" w:rsidRPr="00721B63">
        <w:rPr>
          <w:rFonts w:ascii="Arial" w:hAnsi="Arial" w:cs="Arial"/>
          <w:color w:val="auto"/>
        </w:rPr>
        <w:t xml:space="preserve">advised </w:t>
      </w:r>
      <w:r w:rsidR="0010538B">
        <w:rPr>
          <w:rFonts w:ascii="Arial" w:hAnsi="Arial" w:cs="Arial"/>
          <w:color w:val="auto"/>
        </w:rPr>
        <w:t xml:space="preserve">that the additional funding will be used to cover eligible costs relating to the implementation of the SICAP supports to Ukrainians across both Goal 1 and Goal 2, noting some examples </w:t>
      </w:r>
      <w:r w:rsidR="005E6885">
        <w:rPr>
          <w:rFonts w:ascii="Arial" w:hAnsi="Arial" w:cs="Arial"/>
          <w:color w:val="auto"/>
        </w:rPr>
        <w:t xml:space="preserve">of costs based on identified needs. He further noted that Galway City Partnership, on behalf of Galway City Council and the Ukrainian Community Response Forum had recently recruited a Ukrainian Project Leader and Ukrainian Refugee Support worker, both positions funded by Galway City Council. Both workers will be based in Westside Resource Centre and </w:t>
      </w:r>
      <w:r w:rsidR="00AE0E9C">
        <w:rPr>
          <w:rFonts w:ascii="Arial" w:hAnsi="Arial" w:cs="Arial"/>
          <w:color w:val="auto"/>
        </w:rPr>
        <w:t xml:space="preserve">the </w:t>
      </w:r>
      <w:r w:rsidR="005E6885">
        <w:rPr>
          <w:rFonts w:ascii="Arial" w:hAnsi="Arial" w:cs="Arial"/>
          <w:color w:val="auto"/>
        </w:rPr>
        <w:t xml:space="preserve">additional funding </w:t>
      </w:r>
      <w:r w:rsidR="00AE0E9C">
        <w:rPr>
          <w:rFonts w:ascii="Arial" w:hAnsi="Arial" w:cs="Arial"/>
          <w:color w:val="auto"/>
        </w:rPr>
        <w:t xml:space="preserve">for SICAP </w:t>
      </w:r>
      <w:r w:rsidR="005E6885">
        <w:rPr>
          <w:rFonts w:ascii="Arial" w:hAnsi="Arial" w:cs="Arial"/>
          <w:color w:val="auto"/>
        </w:rPr>
        <w:t xml:space="preserve">will assist in their programme delivery during 2022. </w:t>
      </w:r>
    </w:p>
    <w:p w14:paraId="78951FB3" w14:textId="77777777" w:rsidR="00AE0E9C" w:rsidRDefault="00AE0E9C" w:rsidP="00932000">
      <w:pPr>
        <w:pStyle w:val="Default"/>
        <w:contextualSpacing/>
        <w:jc w:val="both"/>
        <w:rPr>
          <w:rFonts w:ascii="Arial" w:hAnsi="Arial" w:cs="Arial"/>
          <w:color w:val="auto"/>
        </w:rPr>
      </w:pPr>
    </w:p>
    <w:p w14:paraId="4ABDAB65" w14:textId="625D5A81" w:rsidR="00175311" w:rsidRDefault="00AE0E9C" w:rsidP="00175311">
      <w:pPr>
        <w:pStyle w:val="Default"/>
        <w:contextualSpacing/>
        <w:jc w:val="both"/>
        <w:rPr>
          <w:rFonts w:ascii="Arial" w:hAnsi="Arial" w:cs="Arial"/>
          <w:color w:val="auto"/>
        </w:rPr>
      </w:pPr>
      <w:r>
        <w:rPr>
          <w:rFonts w:ascii="Arial" w:hAnsi="Arial" w:cs="Arial"/>
          <w:color w:val="auto"/>
        </w:rPr>
        <w:t xml:space="preserve">Members acknowledged and thanked Galway City Partnership and all partners for their ongoing collaboration and significant work done as part of the local community response to people arriving from Ukraine. </w:t>
      </w:r>
      <w:r w:rsidR="00932000" w:rsidRPr="00721B63">
        <w:rPr>
          <w:rFonts w:ascii="Arial" w:hAnsi="Arial" w:cs="Arial"/>
          <w:color w:val="auto"/>
        </w:rPr>
        <w:t xml:space="preserve">Catriona Morgan advised members </w:t>
      </w:r>
      <w:r w:rsidR="00175311">
        <w:rPr>
          <w:rFonts w:ascii="Arial" w:hAnsi="Arial" w:cs="Arial"/>
          <w:color w:val="auto"/>
        </w:rPr>
        <w:t xml:space="preserve">that the SICAP programme had won the </w:t>
      </w:r>
      <w:r w:rsidR="00175311" w:rsidRPr="00175311">
        <w:rPr>
          <w:rFonts w:ascii="Arial" w:hAnsi="Arial" w:cs="Arial"/>
          <w:color w:val="auto"/>
        </w:rPr>
        <w:t>prestigious 2022 UN Public Services Award, in the category ‘Institutional Resilience and Innovative Respo</w:t>
      </w:r>
      <w:r w:rsidR="00175311">
        <w:rPr>
          <w:rFonts w:ascii="Arial" w:hAnsi="Arial" w:cs="Arial"/>
          <w:color w:val="auto"/>
        </w:rPr>
        <w:t xml:space="preserve">nses to the Covid-19 pandemic’. She noted the </w:t>
      </w:r>
      <w:r w:rsidR="00175311" w:rsidRPr="00175311">
        <w:rPr>
          <w:rFonts w:ascii="Arial" w:hAnsi="Arial" w:cs="Arial"/>
          <w:color w:val="auto"/>
        </w:rPr>
        <w:t xml:space="preserve">acknowledgement internationally of the immense work of the </w:t>
      </w:r>
      <w:r w:rsidR="00175311">
        <w:rPr>
          <w:rFonts w:ascii="Arial" w:hAnsi="Arial" w:cs="Arial"/>
          <w:color w:val="auto"/>
        </w:rPr>
        <w:t xml:space="preserve">SICAP </w:t>
      </w:r>
      <w:r w:rsidR="00175311" w:rsidRPr="00175311">
        <w:rPr>
          <w:rFonts w:ascii="Arial" w:hAnsi="Arial" w:cs="Arial"/>
          <w:color w:val="auto"/>
        </w:rPr>
        <w:t xml:space="preserve">programme, particularly over the course of </w:t>
      </w:r>
      <w:r w:rsidR="00175311">
        <w:rPr>
          <w:rFonts w:ascii="Arial" w:hAnsi="Arial" w:cs="Arial"/>
          <w:color w:val="auto"/>
        </w:rPr>
        <w:t xml:space="preserve">Covid-19. </w:t>
      </w:r>
    </w:p>
    <w:p w14:paraId="561E32B8" w14:textId="77777777" w:rsidR="00323A4F" w:rsidRPr="00721B63" w:rsidRDefault="00323A4F" w:rsidP="00932000">
      <w:pPr>
        <w:pStyle w:val="Default"/>
        <w:contextualSpacing/>
        <w:jc w:val="both"/>
        <w:rPr>
          <w:rFonts w:ascii="Arial" w:hAnsi="Arial" w:cs="Arial"/>
          <w:color w:val="auto"/>
        </w:rPr>
      </w:pPr>
    </w:p>
    <w:p w14:paraId="5F8C9A47" w14:textId="77777777" w:rsidR="00E702D7" w:rsidRPr="00E702D7" w:rsidRDefault="00323A4F" w:rsidP="00175311">
      <w:pPr>
        <w:pStyle w:val="ListParagraph"/>
        <w:numPr>
          <w:ilvl w:val="0"/>
          <w:numId w:val="17"/>
        </w:numPr>
        <w:spacing w:after="0" w:line="240" w:lineRule="auto"/>
        <w:jc w:val="both"/>
        <w:rPr>
          <w:rFonts w:ascii="Arial" w:hAnsi="Arial" w:cs="Arial"/>
          <w:b/>
          <w:sz w:val="24"/>
          <w:szCs w:val="24"/>
        </w:rPr>
      </w:pPr>
      <w:r w:rsidRPr="00721B63">
        <w:rPr>
          <w:rFonts w:ascii="Arial" w:hAnsi="Arial" w:cs="Arial"/>
          <w:b/>
          <w:sz w:val="24"/>
          <w:szCs w:val="24"/>
        </w:rPr>
        <w:t xml:space="preserve">Healthy Galway City </w:t>
      </w:r>
    </w:p>
    <w:p w14:paraId="57503199" w14:textId="5C132ABF" w:rsidR="00E514B8" w:rsidRPr="0039744C" w:rsidRDefault="00E702D7" w:rsidP="0039744C">
      <w:pPr>
        <w:spacing w:after="0" w:line="240" w:lineRule="auto"/>
        <w:contextualSpacing/>
        <w:jc w:val="both"/>
        <w:rPr>
          <w:rFonts w:ascii="Arial" w:hAnsi="Arial" w:cs="Arial"/>
          <w:sz w:val="24"/>
          <w:szCs w:val="24"/>
          <w:lang w:val="en-GB"/>
        </w:rPr>
      </w:pPr>
      <w:r>
        <w:rPr>
          <w:rFonts w:ascii="Arial" w:hAnsi="Arial" w:cs="Arial"/>
          <w:sz w:val="24"/>
          <w:szCs w:val="24"/>
        </w:rPr>
        <w:t>Theresa Donohue advised</w:t>
      </w:r>
      <w:r w:rsidRPr="00E702D7">
        <w:rPr>
          <w:rFonts w:ascii="Arial" w:hAnsi="Arial" w:cs="Arial"/>
          <w:sz w:val="24"/>
          <w:szCs w:val="24"/>
          <w:lang w:val="en-GB"/>
        </w:rPr>
        <w:t xml:space="preserve"> </w:t>
      </w:r>
      <w:r w:rsidR="00E514B8">
        <w:rPr>
          <w:rFonts w:ascii="Arial" w:hAnsi="Arial" w:cs="Arial"/>
          <w:sz w:val="24"/>
          <w:szCs w:val="24"/>
          <w:lang w:val="en-GB"/>
        </w:rPr>
        <w:t xml:space="preserve">members </w:t>
      </w:r>
      <w:r>
        <w:rPr>
          <w:rFonts w:ascii="Arial" w:hAnsi="Arial" w:cs="Arial"/>
          <w:sz w:val="24"/>
          <w:szCs w:val="24"/>
          <w:lang w:val="en-GB"/>
        </w:rPr>
        <w:t xml:space="preserve">that </w:t>
      </w:r>
      <w:r w:rsidRPr="00E702D7">
        <w:rPr>
          <w:rFonts w:ascii="Arial" w:hAnsi="Arial" w:cs="Arial"/>
          <w:sz w:val="24"/>
          <w:szCs w:val="24"/>
          <w:lang w:val="en-GB"/>
        </w:rPr>
        <w:t xml:space="preserve">Galway City Council </w:t>
      </w:r>
      <w:r w:rsidR="00E514B8">
        <w:rPr>
          <w:rFonts w:ascii="Arial" w:hAnsi="Arial" w:cs="Arial"/>
          <w:sz w:val="24"/>
          <w:szCs w:val="24"/>
          <w:lang w:val="en-GB"/>
        </w:rPr>
        <w:t xml:space="preserve">had </w:t>
      </w:r>
      <w:r w:rsidRPr="00E702D7">
        <w:rPr>
          <w:rFonts w:ascii="Arial" w:hAnsi="Arial" w:cs="Arial"/>
          <w:sz w:val="24"/>
          <w:szCs w:val="24"/>
          <w:lang w:val="en-GB"/>
        </w:rPr>
        <w:t xml:space="preserve">signed the respective grant agreement(s) with Pobal (on behalf of the Department of Health) under the Healthy Ireland Fund (HIF) 2022 – 2025 for the employment of the Healthy Galway City Co-ordinator and to implement the Healthy Ireland Fund 2022 - 2025. </w:t>
      </w:r>
      <w:r w:rsidR="00E514B8">
        <w:rPr>
          <w:rFonts w:ascii="Arial" w:hAnsi="Arial" w:cs="Arial"/>
          <w:sz w:val="24"/>
          <w:szCs w:val="24"/>
          <w:lang w:val="en-GB"/>
        </w:rPr>
        <w:t xml:space="preserve">She noted that the fund </w:t>
      </w:r>
      <w:r w:rsidR="00E514B8">
        <w:rPr>
          <w:rFonts w:ascii="Arial" w:hAnsi="Arial" w:cs="Arial"/>
          <w:sz w:val="24"/>
          <w:szCs w:val="24"/>
        </w:rPr>
        <w:t xml:space="preserve">includes an allocation of </w:t>
      </w:r>
      <w:r w:rsidRPr="00E702D7">
        <w:rPr>
          <w:rFonts w:ascii="Arial" w:eastAsia="Times New Roman" w:hAnsi="Arial" w:cs="Arial"/>
          <w:sz w:val="24"/>
          <w:szCs w:val="24"/>
          <w:lang w:val="en-GB" w:eastAsia="zh-CN"/>
        </w:rPr>
        <w:t>€40,000 for the period 1</w:t>
      </w:r>
      <w:r w:rsidRPr="00E702D7">
        <w:rPr>
          <w:rFonts w:ascii="Arial" w:eastAsia="Times New Roman" w:hAnsi="Arial" w:cs="Arial"/>
          <w:sz w:val="24"/>
          <w:szCs w:val="24"/>
          <w:vertAlign w:val="superscript"/>
          <w:lang w:val="en-GB" w:eastAsia="zh-CN"/>
        </w:rPr>
        <w:t>st</w:t>
      </w:r>
      <w:r w:rsidRPr="00E702D7">
        <w:rPr>
          <w:rFonts w:ascii="Arial" w:eastAsia="Times New Roman" w:hAnsi="Arial" w:cs="Arial"/>
          <w:sz w:val="24"/>
          <w:szCs w:val="24"/>
          <w:lang w:val="en-GB" w:eastAsia="zh-CN"/>
        </w:rPr>
        <w:t xml:space="preserve"> June 2022 to 31</w:t>
      </w:r>
      <w:r w:rsidRPr="00E702D7">
        <w:rPr>
          <w:rFonts w:ascii="Arial" w:eastAsia="Times New Roman" w:hAnsi="Arial" w:cs="Arial"/>
          <w:sz w:val="24"/>
          <w:szCs w:val="24"/>
          <w:vertAlign w:val="superscript"/>
          <w:lang w:val="en-GB" w:eastAsia="zh-CN"/>
        </w:rPr>
        <w:t>st</w:t>
      </w:r>
      <w:r w:rsidRPr="00E702D7">
        <w:rPr>
          <w:rFonts w:ascii="Arial" w:eastAsia="Times New Roman" w:hAnsi="Arial" w:cs="Arial"/>
          <w:sz w:val="24"/>
          <w:szCs w:val="24"/>
          <w:lang w:val="en-GB" w:eastAsia="zh-CN"/>
        </w:rPr>
        <w:t xml:space="preserve"> December 2022 to allow delivery of priority health and wellbeing initiatives, and to support the planning process relating to HIF 2023-2025.</w:t>
      </w:r>
      <w:r w:rsidR="00E514B8">
        <w:rPr>
          <w:rFonts w:ascii="Arial" w:hAnsi="Arial" w:cs="Arial"/>
          <w:sz w:val="24"/>
          <w:szCs w:val="24"/>
          <w:lang w:val="en-GB"/>
        </w:rPr>
        <w:t xml:space="preserve"> She further noted an i</w:t>
      </w:r>
      <w:r w:rsidRPr="00E702D7">
        <w:rPr>
          <w:rFonts w:ascii="Arial" w:eastAsia="Times New Roman" w:hAnsi="Arial" w:cs="Arial"/>
          <w:sz w:val="24"/>
          <w:szCs w:val="24"/>
          <w:lang w:val="en-GB" w:eastAsia="zh-CN"/>
        </w:rPr>
        <w:t xml:space="preserve">ndicative allocation of €40,000 per </w:t>
      </w:r>
      <w:r w:rsidR="00E514B8">
        <w:rPr>
          <w:rFonts w:ascii="Arial" w:eastAsia="Times New Roman" w:hAnsi="Arial" w:cs="Arial"/>
          <w:sz w:val="24"/>
          <w:szCs w:val="24"/>
          <w:lang w:val="en-GB" w:eastAsia="zh-CN"/>
        </w:rPr>
        <w:t xml:space="preserve">annum for the 2023-2025 period, with the final </w:t>
      </w:r>
      <w:r w:rsidRPr="00E702D7">
        <w:rPr>
          <w:rFonts w:ascii="Arial" w:eastAsia="Times New Roman" w:hAnsi="Arial" w:cs="Arial"/>
          <w:sz w:val="24"/>
          <w:szCs w:val="24"/>
          <w:lang w:val="en-GB" w:eastAsia="zh-CN"/>
        </w:rPr>
        <w:t xml:space="preserve">annual allocation </w:t>
      </w:r>
      <w:r w:rsidR="00E514B8">
        <w:rPr>
          <w:rFonts w:ascii="Arial" w:eastAsia="Times New Roman" w:hAnsi="Arial" w:cs="Arial"/>
          <w:sz w:val="24"/>
          <w:szCs w:val="24"/>
          <w:lang w:val="en-GB" w:eastAsia="zh-CN"/>
        </w:rPr>
        <w:t>to be c</w:t>
      </w:r>
      <w:r w:rsidRPr="00E702D7">
        <w:rPr>
          <w:rFonts w:ascii="Arial" w:eastAsia="Times New Roman" w:hAnsi="Arial" w:cs="Arial"/>
          <w:sz w:val="24"/>
          <w:szCs w:val="24"/>
          <w:lang w:val="en-GB" w:eastAsia="zh-CN"/>
        </w:rPr>
        <w:t>onfirmed in Q4 of each year.</w:t>
      </w:r>
      <w:r w:rsidR="0039744C">
        <w:rPr>
          <w:rFonts w:ascii="Arial" w:hAnsi="Arial" w:cs="Arial"/>
          <w:sz w:val="24"/>
          <w:szCs w:val="24"/>
          <w:lang w:val="en-GB"/>
        </w:rPr>
        <w:t xml:space="preserve"> </w:t>
      </w:r>
      <w:r w:rsidR="00E514B8">
        <w:rPr>
          <w:rFonts w:ascii="Arial" w:hAnsi="Arial" w:cs="Arial"/>
          <w:sz w:val="24"/>
          <w:szCs w:val="24"/>
          <w:lang w:val="en-US"/>
        </w:rPr>
        <w:t xml:space="preserve">She advised members that since the last LCDC meeting, </w:t>
      </w:r>
      <w:r w:rsidR="00E514B8" w:rsidRPr="00E702D7">
        <w:rPr>
          <w:rFonts w:ascii="Arial" w:hAnsi="Arial" w:cs="Arial"/>
          <w:sz w:val="24"/>
          <w:szCs w:val="24"/>
          <w:lang w:val="en-US"/>
        </w:rPr>
        <w:t>Aisling Colre</w:t>
      </w:r>
      <w:r w:rsidR="00E514B8">
        <w:rPr>
          <w:rFonts w:ascii="Arial" w:hAnsi="Arial" w:cs="Arial"/>
          <w:sz w:val="24"/>
          <w:szCs w:val="24"/>
          <w:lang w:val="en-US"/>
        </w:rPr>
        <w:t>a</w:t>
      </w:r>
      <w:r w:rsidR="00E514B8" w:rsidRPr="00E702D7">
        <w:rPr>
          <w:rFonts w:ascii="Arial" w:hAnsi="Arial" w:cs="Arial"/>
          <w:sz w:val="24"/>
          <w:szCs w:val="24"/>
          <w:lang w:val="en-US"/>
        </w:rPr>
        <w:t>vy</w:t>
      </w:r>
      <w:r w:rsidR="00E514B8">
        <w:rPr>
          <w:rFonts w:ascii="Arial" w:hAnsi="Arial" w:cs="Arial"/>
          <w:sz w:val="24"/>
          <w:szCs w:val="24"/>
          <w:lang w:val="en-US"/>
        </w:rPr>
        <w:t xml:space="preserve"> had been appointed by Galway City Council in the post of </w:t>
      </w:r>
      <w:r w:rsidR="00E514B8" w:rsidRPr="00E702D7">
        <w:rPr>
          <w:rFonts w:ascii="Arial" w:hAnsi="Arial" w:cs="Arial"/>
          <w:sz w:val="24"/>
          <w:szCs w:val="24"/>
          <w:lang w:val="en-US"/>
        </w:rPr>
        <w:t>Healthy Galway City Co-</w:t>
      </w:r>
      <w:r w:rsidR="00E514B8">
        <w:rPr>
          <w:rFonts w:ascii="Arial" w:hAnsi="Arial" w:cs="Arial"/>
          <w:sz w:val="24"/>
          <w:szCs w:val="24"/>
          <w:lang w:val="en-US"/>
        </w:rPr>
        <w:t xml:space="preserve">Ordinator, commencing with Galway City Council in mid-June 2022. </w:t>
      </w:r>
    </w:p>
    <w:p w14:paraId="0F39AC03" w14:textId="77777777" w:rsidR="0039744C" w:rsidRDefault="0039744C" w:rsidP="0039744C">
      <w:pPr>
        <w:spacing w:after="0" w:line="240" w:lineRule="auto"/>
        <w:contextualSpacing/>
        <w:jc w:val="both"/>
        <w:rPr>
          <w:rFonts w:ascii="Arial" w:hAnsi="Arial" w:cs="Arial"/>
          <w:sz w:val="24"/>
          <w:szCs w:val="24"/>
          <w:lang w:val="en-US"/>
        </w:rPr>
      </w:pPr>
    </w:p>
    <w:p w14:paraId="4E50E64C" w14:textId="665BC5CA" w:rsidR="00992958" w:rsidRDefault="00E514B8" w:rsidP="0039744C">
      <w:pPr>
        <w:spacing w:after="0" w:line="240" w:lineRule="auto"/>
        <w:contextualSpacing/>
        <w:jc w:val="both"/>
        <w:rPr>
          <w:rFonts w:ascii="Arial" w:eastAsia="Times New Roman" w:hAnsi="Arial" w:cs="Arial"/>
          <w:sz w:val="24"/>
          <w:szCs w:val="24"/>
          <w:lang w:val="en-GB" w:eastAsia="zh-CN"/>
        </w:rPr>
      </w:pPr>
      <w:r>
        <w:rPr>
          <w:rFonts w:ascii="Arial" w:hAnsi="Arial" w:cs="Arial"/>
          <w:sz w:val="24"/>
          <w:szCs w:val="24"/>
          <w:lang w:val="en-US"/>
        </w:rPr>
        <w:t xml:space="preserve">Aisling Colreavy </w:t>
      </w:r>
      <w:r w:rsidRPr="00E514B8">
        <w:rPr>
          <w:rFonts w:ascii="Arial" w:hAnsi="Arial" w:cs="Arial"/>
          <w:sz w:val="24"/>
          <w:szCs w:val="24"/>
          <w:lang w:val="en-US"/>
        </w:rPr>
        <w:t xml:space="preserve">gave an update to the members in line with the written report </w:t>
      </w:r>
      <w:r>
        <w:rPr>
          <w:rFonts w:ascii="Arial" w:hAnsi="Arial" w:cs="Arial"/>
          <w:sz w:val="24"/>
          <w:szCs w:val="24"/>
          <w:lang w:val="en-US"/>
        </w:rPr>
        <w:t xml:space="preserve">and template for actions and budget breakdown, July 2022 </w:t>
      </w:r>
      <w:r w:rsidRPr="00E514B8">
        <w:rPr>
          <w:rFonts w:ascii="Arial" w:hAnsi="Arial" w:cs="Arial"/>
          <w:sz w:val="24"/>
          <w:szCs w:val="24"/>
          <w:lang w:val="en-US"/>
        </w:rPr>
        <w:t>as circula</w:t>
      </w:r>
      <w:r>
        <w:rPr>
          <w:rFonts w:ascii="Arial" w:hAnsi="Arial" w:cs="Arial"/>
          <w:sz w:val="24"/>
          <w:szCs w:val="24"/>
          <w:lang w:val="en-US"/>
        </w:rPr>
        <w:t xml:space="preserve">ted in advance of the meeting. She noted that the Healthy Galway City Steering Committee had met to review progress and propose activities and budget for 2022. She further noted that the funding is to allow for capacity building and planning for the application process for 2023 – 2025; delivery of </w:t>
      </w:r>
      <w:r w:rsidR="00E702D7" w:rsidRPr="00E702D7">
        <w:rPr>
          <w:rFonts w:ascii="Arial" w:eastAsia="Times New Roman" w:hAnsi="Arial" w:cs="Arial"/>
          <w:sz w:val="24"/>
          <w:szCs w:val="24"/>
          <w:lang w:val="en-GB" w:eastAsia="zh-CN"/>
        </w:rPr>
        <w:t>activities in the health and wellbeing space that have been i</w:t>
      </w:r>
      <w:r>
        <w:rPr>
          <w:rFonts w:ascii="Arial" w:eastAsia="Times New Roman" w:hAnsi="Arial" w:cs="Arial"/>
          <w:sz w:val="24"/>
          <w:szCs w:val="24"/>
          <w:lang w:val="en-GB" w:eastAsia="zh-CN"/>
        </w:rPr>
        <w:t xml:space="preserve">dentified as a priority in 2022 and as </w:t>
      </w:r>
      <w:r w:rsidR="00E702D7" w:rsidRPr="00E702D7">
        <w:rPr>
          <w:rFonts w:ascii="Arial" w:eastAsia="Times New Roman" w:hAnsi="Arial" w:cs="Arial"/>
          <w:sz w:val="24"/>
          <w:szCs w:val="24"/>
          <w:lang w:val="en-GB" w:eastAsia="zh-CN"/>
        </w:rPr>
        <w:t>a contribution to community health and wellbeing initiatives in response to the arrival of Ukrain</w:t>
      </w:r>
      <w:r w:rsidR="0039744C">
        <w:rPr>
          <w:rFonts w:ascii="Arial" w:eastAsia="Times New Roman" w:hAnsi="Arial" w:cs="Arial"/>
          <w:sz w:val="24"/>
          <w:szCs w:val="24"/>
          <w:lang w:val="en-GB" w:eastAsia="zh-CN"/>
        </w:rPr>
        <w:t>ian refugees in the city. The update and proposal on the allocation for 1</w:t>
      </w:r>
      <w:r w:rsidR="0039744C" w:rsidRPr="0039744C">
        <w:rPr>
          <w:rFonts w:ascii="Arial" w:eastAsia="Times New Roman" w:hAnsi="Arial" w:cs="Arial"/>
          <w:sz w:val="24"/>
          <w:szCs w:val="24"/>
          <w:vertAlign w:val="superscript"/>
          <w:lang w:val="en-GB" w:eastAsia="zh-CN"/>
        </w:rPr>
        <w:t>st</w:t>
      </w:r>
      <w:r w:rsidR="0039744C">
        <w:rPr>
          <w:rFonts w:ascii="Arial" w:eastAsia="Times New Roman" w:hAnsi="Arial" w:cs="Arial"/>
          <w:sz w:val="24"/>
          <w:szCs w:val="24"/>
          <w:lang w:val="en-GB" w:eastAsia="zh-CN"/>
        </w:rPr>
        <w:t xml:space="preserve"> June 2022 to 31</w:t>
      </w:r>
      <w:r w:rsidR="0039744C" w:rsidRPr="0039744C">
        <w:rPr>
          <w:rFonts w:ascii="Arial" w:eastAsia="Times New Roman" w:hAnsi="Arial" w:cs="Arial"/>
          <w:sz w:val="24"/>
          <w:szCs w:val="24"/>
          <w:vertAlign w:val="superscript"/>
          <w:lang w:val="en-GB" w:eastAsia="zh-CN"/>
        </w:rPr>
        <w:t>st</w:t>
      </w:r>
      <w:r w:rsidR="0039744C">
        <w:rPr>
          <w:rFonts w:ascii="Arial" w:eastAsia="Times New Roman" w:hAnsi="Arial" w:cs="Arial"/>
          <w:sz w:val="24"/>
          <w:szCs w:val="24"/>
          <w:lang w:val="en-GB" w:eastAsia="zh-CN"/>
        </w:rPr>
        <w:t xml:space="preserve"> December 2022 as circulated was: </w:t>
      </w:r>
    </w:p>
    <w:p w14:paraId="3265FF59" w14:textId="77777777" w:rsidR="00C1340D" w:rsidRPr="0039744C" w:rsidRDefault="00C1340D" w:rsidP="0039744C">
      <w:pPr>
        <w:spacing w:after="0" w:line="240" w:lineRule="auto"/>
        <w:contextualSpacing/>
        <w:jc w:val="both"/>
        <w:rPr>
          <w:rFonts w:ascii="Arial" w:eastAsia="Times New Roman" w:hAnsi="Arial" w:cs="Arial"/>
          <w:sz w:val="24"/>
          <w:szCs w:val="24"/>
          <w:lang w:val="en-GB" w:eastAsia="zh-CN"/>
        </w:rPr>
      </w:pPr>
    </w:p>
    <w:p w14:paraId="109FC5FB" w14:textId="77777777" w:rsidR="00B53AFF" w:rsidRPr="00721B63" w:rsidRDefault="00B53AFF" w:rsidP="00B53AFF">
      <w:pPr>
        <w:spacing w:after="0" w:line="240" w:lineRule="auto"/>
        <w:rPr>
          <w:rFonts w:ascii="Arial" w:hAnsi="Arial" w:cs="Arial"/>
          <w:sz w:val="24"/>
          <w:szCs w:val="24"/>
        </w:rPr>
      </w:pPr>
      <w:r w:rsidRPr="00721B63">
        <w:rPr>
          <w:rFonts w:ascii="Arial" w:hAnsi="Arial" w:cs="Arial"/>
          <w:b/>
          <w:sz w:val="24"/>
          <w:szCs w:val="24"/>
        </w:rPr>
        <w:t>Proposed</w:t>
      </w:r>
      <w:r w:rsidRPr="00721B63">
        <w:rPr>
          <w:rFonts w:ascii="Arial" w:hAnsi="Arial" w:cs="Arial"/>
          <w:sz w:val="24"/>
          <w:szCs w:val="24"/>
        </w:rPr>
        <w:t>: Aoibheann McCann</w:t>
      </w:r>
    </w:p>
    <w:p w14:paraId="5C7AF5E3" w14:textId="77777777" w:rsidR="00B53AFF" w:rsidRPr="00721B63" w:rsidRDefault="00B53AFF" w:rsidP="00B53AFF">
      <w:pPr>
        <w:pStyle w:val="NoSpacing"/>
        <w:contextualSpacing/>
        <w:jc w:val="both"/>
        <w:rPr>
          <w:rFonts w:ascii="Arial" w:hAnsi="Arial" w:cs="Arial"/>
          <w:sz w:val="24"/>
          <w:szCs w:val="24"/>
        </w:rPr>
      </w:pPr>
      <w:r w:rsidRPr="00721B63">
        <w:rPr>
          <w:rFonts w:ascii="Arial" w:hAnsi="Arial" w:cs="Arial"/>
          <w:b/>
          <w:sz w:val="24"/>
          <w:szCs w:val="24"/>
        </w:rPr>
        <w:t>Seconded</w:t>
      </w:r>
      <w:r w:rsidRPr="00721B63">
        <w:rPr>
          <w:rFonts w:ascii="Arial" w:hAnsi="Arial" w:cs="Arial"/>
          <w:sz w:val="24"/>
          <w:szCs w:val="24"/>
        </w:rPr>
        <w:t xml:space="preserve">: </w:t>
      </w:r>
      <w:r w:rsidR="00275908" w:rsidRPr="00721B63">
        <w:rPr>
          <w:rFonts w:ascii="Arial" w:hAnsi="Arial" w:cs="Arial"/>
          <w:sz w:val="24"/>
          <w:szCs w:val="24"/>
        </w:rPr>
        <w:t xml:space="preserve">Sinead </w:t>
      </w:r>
      <w:r w:rsidR="00B311C7" w:rsidRPr="00721B63">
        <w:rPr>
          <w:rFonts w:ascii="Arial" w:hAnsi="Arial" w:cs="Arial"/>
          <w:sz w:val="24"/>
          <w:szCs w:val="24"/>
        </w:rPr>
        <w:t>Morgan</w:t>
      </w:r>
    </w:p>
    <w:p w14:paraId="39DBF27F" w14:textId="77777777" w:rsidR="004447E0" w:rsidRDefault="00B53AFF" w:rsidP="004447E0">
      <w:pPr>
        <w:spacing w:after="0" w:line="240" w:lineRule="auto"/>
        <w:rPr>
          <w:rFonts w:ascii="Arial" w:hAnsi="Arial" w:cs="Arial"/>
          <w:sz w:val="24"/>
          <w:szCs w:val="24"/>
        </w:rPr>
      </w:pPr>
      <w:r w:rsidRPr="00721B63">
        <w:rPr>
          <w:rFonts w:ascii="Arial" w:hAnsi="Arial" w:cs="Arial"/>
          <w:sz w:val="24"/>
          <w:szCs w:val="24"/>
        </w:rPr>
        <w:t>And agreed by all members.</w:t>
      </w:r>
    </w:p>
    <w:p w14:paraId="0BB3A816" w14:textId="77777777" w:rsidR="004447E0" w:rsidRDefault="004447E0" w:rsidP="004447E0">
      <w:pPr>
        <w:spacing w:after="0" w:line="240" w:lineRule="auto"/>
        <w:rPr>
          <w:rFonts w:ascii="Arial" w:hAnsi="Arial" w:cs="Arial"/>
          <w:sz w:val="24"/>
          <w:szCs w:val="24"/>
        </w:rPr>
      </w:pPr>
    </w:p>
    <w:p w14:paraId="09A742BA" w14:textId="7B359462" w:rsidR="00452E1A" w:rsidRPr="004447E0" w:rsidRDefault="00C614E4" w:rsidP="004447E0">
      <w:pPr>
        <w:pStyle w:val="ListParagraph"/>
        <w:numPr>
          <w:ilvl w:val="0"/>
          <w:numId w:val="17"/>
        </w:numPr>
        <w:spacing w:after="0" w:line="240" w:lineRule="auto"/>
        <w:rPr>
          <w:rFonts w:ascii="Arial" w:hAnsi="Arial" w:cs="Arial"/>
          <w:b/>
          <w:sz w:val="24"/>
          <w:szCs w:val="24"/>
        </w:rPr>
      </w:pPr>
      <w:r w:rsidRPr="004447E0">
        <w:rPr>
          <w:rFonts w:ascii="Arial" w:hAnsi="Arial" w:cs="Arial"/>
          <w:b/>
          <w:sz w:val="24"/>
          <w:szCs w:val="24"/>
        </w:rPr>
        <w:t>To</w:t>
      </w:r>
      <w:r w:rsidRPr="004447E0">
        <w:rPr>
          <w:rFonts w:ascii="Arial" w:hAnsi="Arial" w:cs="Arial"/>
          <w:b/>
          <w:iCs/>
          <w:color w:val="000000"/>
          <w:sz w:val="24"/>
          <w:szCs w:val="24"/>
          <w:lang w:eastAsia="en-IE"/>
        </w:rPr>
        <w:t xml:space="preserve"> </w:t>
      </w:r>
      <w:r w:rsidRPr="004447E0">
        <w:rPr>
          <w:rFonts w:ascii="Arial" w:hAnsi="Arial" w:cs="Arial"/>
          <w:b/>
          <w:sz w:val="24"/>
          <w:szCs w:val="24"/>
        </w:rPr>
        <w:t>receive a presentation</w:t>
      </w:r>
      <w:r w:rsidR="00FB31F6" w:rsidRPr="004447E0">
        <w:rPr>
          <w:rFonts w:ascii="Arial" w:hAnsi="Arial" w:cs="Arial"/>
          <w:b/>
          <w:sz w:val="24"/>
          <w:szCs w:val="24"/>
        </w:rPr>
        <w:t xml:space="preserve"> on the Dormant Accounts Fund </w:t>
      </w:r>
      <w:r w:rsidRPr="004447E0">
        <w:rPr>
          <w:rFonts w:ascii="Arial" w:hAnsi="Arial" w:cs="Arial"/>
          <w:b/>
          <w:sz w:val="24"/>
          <w:szCs w:val="24"/>
        </w:rPr>
        <w:t xml:space="preserve">Engagement Project (DAFEP) 2022 </w:t>
      </w:r>
    </w:p>
    <w:p w14:paraId="2D0C5D0D" w14:textId="33DEBF49" w:rsidR="00EF1477" w:rsidRDefault="00452E1A" w:rsidP="00EF1477">
      <w:pPr>
        <w:spacing w:after="0" w:line="240" w:lineRule="auto"/>
        <w:contextualSpacing/>
        <w:jc w:val="both"/>
        <w:rPr>
          <w:rFonts w:ascii="Arial" w:hAnsi="Arial" w:cs="Arial"/>
          <w:sz w:val="24"/>
          <w:szCs w:val="24"/>
        </w:rPr>
      </w:pPr>
      <w:r w:rsidRPr="00452E1A">
        <w:rPr>
          <w:rFonts w:ascii="Arial" w:hAnsi="Arial" w:cs="Arial"/>
          <w:sz w:val="24"/>
          <w:szCs w:val="24"/>
        </w:rPr>
        <w:t xml:space="preserve">Theresa Donohue </w:t>
      </w:r>
      <w:r w:rsidR="00EF1477">
        <w:rPr>
          <w:rFonts w:ascii="Arial" w:hAnsi="Arial" w:cs="Arial"/>
          <w:sz w:val="24"/>
          <w:szCs w:val="24"/>
        </w:rPr>
        <w:t xml:space="preserve">advised members that Galway City LCDC was successful in its application for funding under the Dormant Accounts Fund and selected as one of four pilot projects to support the participation and engagement of marginalised groups in the Local Economic and Community planning process. She outlined the objectives of this pilot including delivery period and confirmed that funding in the amount of €40,000 had been recently approved by Pobal on behalf of the Department of Rural and Community Development (DRCD). She welcomed and introduced Rebecca Jackson from the GCCN / PPN as lead on the project to give an overview and brief update. Rebecca Jackson shared a </w:t>
      </w:r>
      <w:r w:rsidR="00FB31F6">
        <w:rPr>
          <w:rFonts w:ascii="Arial" w:hAnsi="Arial" w:cs="Arial"/>
          <w:sz w:val="24"/>
          <w:szCs w:val="24"/>
        </w:rPr>
        <w:t>presentation</w:t>
      </w:r>
      <w:r w:rsidR="00EF1477">
        <w:rPr>
          <w:rFonts w:ascii="Arial" w:hAnsi="Arial" w:cs="Arial"/>
          <w:sz w:val="24"/>
          <w:szCs w:val="24"/>
        </w:rPr>
        <w:t xml:space="preserve"> noting the project partners, aim and three </w:t>
      </w:r>
      <w:r w:rsidR="00FB31F6">
        <w:rPr>
          <w:rFonts w:ascii="Arial" w:hAnsi="Arial" w:cs="Arial"/>
          <w:sz w:val="24"/>
          <w:szCs w:val="24"/>
        </w:rPr>
        <w:t xml:space="preserve">primary </w:t>
      </w:r>
      <w:r w:rsidR="00EF1477">
        <w:rPr>
          <w:rFonts w:ascii="Arial" w:hAnsi="Arial" w:cs="Arial"/>
          <w:sz w:val="24"/>
          <w:szCs w:val="24"/>
        </w:rPr>
        <w:t xml:space="preserve">objectives of the pilot </w:t>
      </w:r>
      <w:r w:rsidR="00FB31F6">
        <w:rPr>
          <w:rFonts w:ascii="Arial" w:hAnsi="Arial" w:cs="Arial"/>
          <w:sz w:val="24"/>
          <w:szCs w:val="24"/>
        </w:rPr>
        <w:t xml:space="preserve">project </w:t>
      </w:r>
      <w:r w:rsidR="00EF1477">
        <w:rPr>
          <w:rFonts w:ascii="Arial" w:hAnsi="Arial" w:cs="Arial"/>
          <w:sz w:val="24"/>
          <w:szCs w:val="24"/>
        </w:rPr>
        <w:t xml:space="preserve">giving further detail on the workplan and </w:t>
      </w:r>
      <w:r w:rsidR="00FB31F6">
        <w:rPr>
          <w:rFonts w:ascii="Arial" w:hAnsi="Arial" w:cs="Arial"/>
          <w:sz w:val="24"/>
          <w:szCs w:val="24"/>
        </w:rPr>
        <w:t xml:space="preserve">the various </w:t>
      </w:r>
      <w:r w:rsidR="00EF1477">
        <w:rPr>
          <w:rFonts w:ascii="Arial" w:hAnsi="Arial" w:cs="Arial"/>
          <w:sz w:val="24"/>
          <w:szCs w:val="24"/>
        </w:rPr>
        <w:t xml:space="preserve">stages as outlined. </w:t>
      </w:r>
      <w:r w:rsidR="00FB31F6">
        <w:rPr>
          <w:rFonts w:ascii="Arial" w:hAnsi="Arial" w:cs="Arial"/>
          <w:sz w:val="24"/>
          <w:szCs w:val="24"/>
        </w:rPr>
        <w:t xml:space="preserve">She noted that this project was still in planning stage giving examples of activities / workshops that could be included. She advised that the overarching objective of the pilot is to develop, apply and disseminate a set of practical tools to be used at national and local level to support engagement and participation by marginalised community that are flexible and adaptable to the needs of those communities and local circumstances. </w:t>
      </w:r>
    </w:p>
    <w:p w14:paraId="4CD5F517" w14:textId="77777777" w:rsidR="00452E1A" w:rsidRPr="00452E1A" w:rsidRDefault="00452E1A" w:rsidP="00452E1A">
      <w:pPr>
        <w:pStyle w:val="ListParagraph"/>
        <w:autoSpaceDE w:val="0"/>
        <w:autoSpaceDN w:val="0"/>
        <w:spacing w:after="0" w:line="240" w:lineRule="auto"/>
        <w:rPr>
          <w:rFonts w:ascii="Arial" w:hAnsi="Arial" w:cs="Arial"/>
          <w:sz w:val="24"/>
          <w:szCs w:val="24"/>
        </w:rPr>
      </w:pPr>
    </w:p>
    <w:p w14:paraId="47285BBB" w14:textId="729926C4" w:rsidR="00C614E4" w:rsidRDefault="00B138B6" w:rsidP="00EF1477">
      <w:pPr>
        <w:spacing w:after="0" w:line="240" w:lineRule="auto"/>
        <w:contextualSpacing/>
        <w:jc w:val="both"/>
        <w:rPr>
          <w:rFonts w:ascii="Arial" w:hAnsi="Arial" w:cs="Arial"/>
          <w:sz w:val="24"/>
          <w:szCs w:val="24"/>
        </w:rPr>
      </w:pPr>
      <w:r w:rsidRPr="00B138B6">
        <w:rPr>
          <w:rFonts w:ascii="Arial" w:hAnsi="Arial" w:cs="Arial"/>
          <w:sz w:val="24"/>
          <w:szCs w:val="24"/>
        </w:rPr>
        <w:t xml:space="preserve">A number of members </w:t>
      </w:r>
      <w:r w:rsidR="00FB31F6" w:rsidRPr="00B138B6">
        <w:rPr>
          <w:rFonts w:ascii="Arial" w:hAnsi="Arial" w:cs="Arial"/>
          <w:sz w:val="24"/>
          <w:szCs w:val="24"/>
        </w:rPr>
        <w:t>w</w:t>
      </w:r>
      <w:r w:rsidRPr="00B138B6">
        <w:rPr>
          <w:rFonts w:ascii="Arial" w:hAnsi="Arial" w:cs="Arial"/>
          <w:sz w:val="24"/>
          <w:szCs w:val="24"/>
        </w:rPr>
        <w:t xml:space="preserve">elcomed the approval of funding to </w:t>
      </w:r>
      <w:r w:rsidR="00FB31F6" w:rsidRPr="00B138B6">
        <w:rPr>
          <w:rFonts w:ascii="Arial" w:hAnsi="Arial" w:cs="Arial"/>
          <w:sz w:val="24"/>
          <w:szCs w:val="24"/>
        </w:rPr>
        <w:t>develop and test engagement strategies to support inclusive participation.</w:t>
      </w:r>
      <w:r w:rsidRPr="00B138B6">
        <w:rPr>
          <w:rFonts w:ascii="Arial" w:hAnsi="Arial" w:cs="Arial"/>
          <w:sz w:val="24"/>
          <w:szCs w:val="24"/>
        </w:rPr>
        <w:t xml:space="preserve"> </w:t>
      </w:r>
      <w:r>
        <w:rPr>
          <w:rFonts w:ascii="Arial" w:hAnsi="Arial" w:cs="Arial"/>
          <w:sz w:val="24"/>
          <w:szCs w:val="24"/>
        </w:rPr>
        <w:t xml:space="preserve">Following a query on the timeframe for the project, </w:t>
      </w:r>
      <w:r w:rsidR="00FD08B8" w:rsidRPr="00B138B6">
        <w:rPr>
          <w:rFonts w:ascii="Arial" w:hAnsi="Arial" w:cs="Arial"/>
          <w:sz w:val="24"/>
          <w:szCs w:val="24"/>
        </w:rPr>
        <w:t xml:space="preserve">Brian </w:t>
      </w:r>
      <w:r w:rsidR="00FB31F6">
        <w:rPr>
          <w:rFonts w:ascii="Arial" w:hAnsi="Arial" w:cs="Arial"/>
          <w:sz w:val="24"/>
          <w:szCs w:val="24"/>
        </w:rPr>
        <w:t xml:space="preserve">Barrett advised he met with </w:t>
      </w:r>
      <w:r w:rsidR="00FD08B8" w:rsidRPr="00721B63">
        <w:rPr>
          <w:rFonts w:ascii="Arial" w:hAnsi="Arial" w:cs="Arial"/>
          <w:sz w:val="24"/>
          <w:szCs w:val="24"/>
        </w:rPr>
        <w:t xml:space="preserve">Rebecca Jackson and </w:t>
      </w:r>
      <w:r w:rsidR="00D622A7">
        <w:rPr>
          <w:rFonts w:ascii="Arial" w:hAnsi="Arial" w:cs="Arial"/>
          <w:sz w:val="24"/>
          <w:szCs w:val="24"/>
        </w:rPr>
        <w:t>agreed t</w:t>
      </w:r>
      <w:r w:rsidR="00FD08B8" w:rsidRPr="00721B63">
        <w:rPr>
          <w:rFonts w:ascii="Arial" w:hAnsi="Arial" w:cs="Arial"/>
          <w:sz w:val="24"/>
          <w:szCs w:val="24"/>
        </w:rPr>
        <w:t>he methodology</w:t>
      </w:r>
      <w:r w:rsidR="00D622A7">
        <w:rPr>
          <w:rFonts w:ascii="Arial" w:hAnsi="Arial" w:cs="Arial"/>
          <w:sz w:val="24"/>
          <w:szCs w:val="24"/>
        </w:rPr>
        <w:t xml:space="preserve"> to be used</w:t>
      </w:r>
      <w:r>
        <w:rPr>
          <w:rFonts w:ascii="Arial" w:hAnsi="Arial" w:cs="Arial"/>
          <w:sz w:val="24"/>
          <w:szCs w:val="24"/>
        </w:rPr>
        <w:t xml:space="preserve"> </w:t>
      </w:r>
      <w:r w:rsidR="00D622A7">
        <w:rPr>
          <w:rFonts w:ascii="Arial" w:hAnsi="Arial" w:cs="Arial"/>
          <w:sz w:val="24"/>
          <w:szCs w:val="24"/>
        </w:rPr>
        <w:t xml:space="preserve">to </w:t>
      </w:r>
      <w:r w:rsidR="00FD08B8" w:rsidRPr="00721B63">
        <w:rPr>
          <w:rFonts w:ascii="Arial" w:hAnsi="Arial" w:cs="Arial"/>
          <w:sz w:val="24"/>
          <w:szCs w:val="24"/>
        </w:rPr>
        <w:t xml:space="preserve">ensure </w:t>
      </w:r>
      <w:r w:rsidR="00D622A7">
        <w:rPr>
          <w:rFonts w:ascii="Arial" w:hAnsi="Arial" w:cs="Arial"/>
          <w:sz w:val="24"/>
          <w:szCs w:val="24"/>
        </w:rPr>
        <w:t>that all structures feed into</w:t>
      </w:r>
      <w:r w:rsidR="00FB31F6">
        <w:rPr>
          <w:rFonts w:ascii="Arial" w:hAnsi="Arial" w:cs="Arial"/>
          <w:sz w:val="24"/>
          <w:szCs w:val="24"/>
        </w:rPr>
        <w:t xml:space="preserve"> the LECP consultation process, noting that </w:t>
      </w:r>
      <w:r w:rsidR="00D539A6">
        <w:rPr>
          <w:rFonts w:ascii="Arial" w:hAnsi="Arial" w:cs="Arial"/>
          <w:sz w:val="24"/>
          <w:szCs w:val="24"/>
        </w:rPr>
        <w:t xml:space="preserve">timelines had been adjusted to work in </w:t>
      </w:r>
      <w:r w:rsidR="00FD08B8" w:rsidRPr="00721B63">
        <w:rPr>
          <w:rFonts w:ascii="Arial" w:hAnsi="Arial" w:cs="Arial"/>
          <w:sz w:val="24"/>
          <w:szCs w:val="24"/>
        </w:rPr>
        <w:t xml:space="preserve">parallel </w:t>
      </w:r>
      <w:r w:rsidR="00D539A6">
        <w:rPr>
          <w:rFonts w:ascii="Arial" w:hAnsi="Arial" w:cs="Arial"/>
          <w:sz w:val="24"/>
          <w:szCs w:val="24"/>
        </w:rPr>
        <w:t>with this project</w:t>
      </w:r>
      <w:r w:rsidR="00FD08B8" w:rsidRPr="00721B63">
        <w:rPr>
          <w:rFonts w:ascii="Arial" w:hAnsi="Arial" w:cs="Arial"/>
          <w:sz w:val="24"/>
          <w:szCs w:val="24"/>
        </w:rPr>
        <w:t>.</w:t>
      </w:r>
    </w:p>
    <w:p w14:paraId="3EC5741D" w14:textId="77777777" w:rsidR="00EF1477" w:rsidRPr="00FF63BD" w:rsidRDefault="00EF1477" w:rsidP="00EF1477">
      <w:pPr>
        <w:spacing w:after="0" w:line="240" w:lineRule="auto"/>
        <w:contextualSpacing/>
        <w:jc w:val="both"/>
        <w:rPr>
          <w:rFonts w:ascii="Arial" w:hAnsi="Arial" w:cs="Arial"/>
          <w:b/>
          <w:sz w:val="24"/>
          <w:szCs w:val="24"/>
        </w:rPr>
      </w:pPr>
    </w:p>
    <w:p w14:paraId="200685DF" w14:textId="6583CE9E" w:rsidR="000B7E5C" w:rsidRPr="00FF341E" w:rsidRDefault="00360D06" w:rsidP="00B61386">
      <w:pPr>
        <w:pStyle w:val="ListParagraph"/>
        <w:numPr>
          <w:ilvl w:val="0"/>
          <w:numId w:val="17"/>
        </w:numPr>
        <w:spacing w:after="0" w:line="240" w:lineRule="auto"/>
        <w:rPr>
          <w:rFonts w:ascii="Arial" w:hAnsi="Arial" w:cs="Arial"/>
          <w:b/>
          <w:sz w:val="24"/>
          <w:szCs w:val="24"/>
        </w:rPr>
      </w:pPr>
      <w:r w:rsidRPr="00FF341E">
        <w:rPr>
          <w:rFonts w:ascii="Arial" w:hAnsi="Arial" w:cs="Arial"/>
          <w:b/>
          <w:sz w:val="24"/>
          <w:szCs w:val="24"/>
        </w:rPr>
        <w:t>Galway City Local Economic &amp; Com</w:t>
      </w:r>
      <w:r w:rsidR="000B7E5C" w:rsidRPr="00FF341E">
        <w:rPr>
          <w:rFonts w:ascii="Arial" w:hAnsi="Arial" w:cs="Arial"/>
          <w:b/>
          <w:sz w:val="24"/>
          <w:szCs w:val="24"/>
        </w:rPr>
        <w:t>munity Plan</w:t>
      </w:r>
      <w:r w:rsidR="000B7E5C" w:rsidRPr="00FF341E">
        <w:rPr>
          <w:rFonts w:ascii="Arial" w:hAnsi="Arial" w:cs="Arial"/>
          <w:b/>
          <w:bCs/>
          <w:sz w:val="24"/>
          <w:szCs w:val="24"/>
        </w:rPr>
        <w:t xml:space="preserve"> </w:t>
      </w:r>
      <w:r w:rsidR="000B7E5C" w:rsidRPr="00FF341E">
        <w:rPr>
          <w:rFonts w:ascii="Arial" w:hAnsi="Arial" w:cs="Arial"/>
          <w:b/>
          <w:sz w:val="24"/>
          <w:szCs w:val="24"/>
        </w:rPr>
        <w:t>(LECP) Preparation</w:t>
      </w:r>
      <w:r w:rsidR="000B7E5C" w:rsidRPr="00FF341E">
        <w:rPr>
          <w:rFonts w:ascii="Arial" w:hAnsi="Arial" w:cs="Arial"/>
          <w:b/>
          <w:bCs/>
          <w:sz w:val="24"/>
          <w:szCs w:val="24"/>
        </w:rPr>
        <w:t xml:space="preserve">– To hear an update </w:t>
      </w:r>
    </w:p>
    <w:p w14:paraId="7EF46C44" w14:textId="2558E1B8" w:rsidR="000B7E5C" w:rsidRDefault="000B7E5C" w:rsidP="00C1340D">
      <w:pPr>
        <w:spacing w:after="0" w:line="240" w:lineRule="auto"/>
        <w:contextualSpacing/>
        <w:jc w:val="both"/>
        <w:rPr>
          <w:rFonts w:ascii="Arial" w:hAnsi="Arial" w:cs="Arial"/>
          <w:sz w:val="24"/>
          <w:szCs w:val="24"/>
        </w:rPr>
      </w:pPr>
      <w:r w:rsidRPr="000B7E5C">
        <w:rPr>
          <w:rFonts w:ascii="Arial" w:hAnsi="Arial" w:cs="Arial"/>
          <w:sz w:val="24"/>
          <w:szCs w:val="24"/>
        </w:rPr>
        <w:t xml:space="preserve">Brian Barrett gave an update on the current status of the preparation of a new LECP.  The LECP preparation is at the consultation phase which was due to close last week but it has been decided to keep it open until the end of August due to a number of requests for extensions.  To date 70 submissions from 50 organisations have been received.  A report will be prepared in Quarter 3 on the submissions and this will be presented to the LCDC, SPC and </w:t>
      </w:r>
      <w:r w:rsidR="00C1340D">
        <w:rPr>
          <w:rFonts w:ascii="Arial" w:hAnsi="Arial" w:cs="Arial"/>
          <w:sz w:val="24"/>
          <w:szCs w:val="24"/>
        </w:rPr>
        <w:t xml:space="preserve">LECP </w:t>
      </w:r>
      <w:r w:rsidRPr="000B7E5C">
        <w:rPr>
          <w:rFonts w:ascii="Arial" w:hAnsi="Arial" w:cs="Arial"/>
          <w:sz w:val="24"/>
          <w:szCs w:val="24"/>
        </w:rPr>
        <w:t xml:space="preserve">Advisory Steering Group.  The team is also engaging with lead partners from the previous LECP and this will be continued as part of the preparation of the new LECP.  The team will also be engaging with Rebecca </w:t>
      </w:r>
      <w:r w:rsidR="00C1340D">
        <w:rPr>
          <w:rFonts w:ascii="Arial" w:hAnsi="Arial" w:cs="Arial"/>
          <w:sz w:val="24"/>
          <w:szCs w:val="24"/>
        </w:rPr>
        <w:t xml:space="preserve">Jackson, GCCN and their </w:t>
      </w:r>
      <w:r w:rsidRPr="000B7E5C">
        <w:rPr>
          <w:rFonts w:ascii="Arial" w:hAnsi="Arial" w:cs="Arial"/>
          <w:sz w:val="24"/>
          <w:szCs w:val="24"/>
        </w:rPr>
        <w:t xml:space="preserve">linkage groups and has indicated to them that they will accept submissions from </w:t>
      </w:r>
      <w:r w:rsidR="00C1340D">
        <w:rPr>
          <w:rFonts w:ascii="Arial" w:hAnsi="Arial" w:cs="Arial"/>
          <w:sz w:val="24"/>
          <w:szCs w:val="24"/>
        </w:rPr>
        <w:t xml:space="preserve">them until the end of September. </w:t>
      </w:r>
      <w:r w:rsidRPr="000B7E5C">
        <w:rPr>
          <w:rFonts w:ascii="Arial" w:hAnsi="Arial" w:cs="Arial"/>
          <w:sz w:val="24"/>
          <w:szCs w:val="24"/>
        </w:rPr>
        <w:t xml:space="preserve">He also referred to Ministerial guidance that had been received where it was emphasised that the preparation of a new LECP has to keep within the timeframes set out in the guidance document notwithstanding the emerging Ukrainian crisis.   </w:t>
      </w:r>
    </w:p>
    <w:p w14:paraId="0ADA47CF" w14:textId="77777777" w:rsidR="00C1340D" w:rsidRPr="000B7E5C" w:rsidRDefault="00C1340D" w:rsidP="00C1340D">
      <w:pPr>
        <w:spacing w:after="0" w:line="240" w:lineRule="auto"/>
        <w:contextualSpacing/>
        <w:jc w:val="both"/>
        <w:rPr>
          <w:rFonts w:ascii="Arial" w:hAnsi="Arial" w:cs="Arial"/>
          <w:sz w:val="24"/>
          <w:szCs w:val="24"/>
        </w:rPr>
      </w:pPr>
    </w:p>
    <w:p w14:paraId="5452B640" w14:textId="38359545" w:rsidR="000B7E5C" w:rsidRPr="000B7E5C" w:rsidRDefault="000B7E5C" w:rsidP="00C1340D">
      <w:pPr>
        <w:spacing w:after="0" w:line="240" w:lineRule="auto"/>
        <w:jc w:val="both"/>
        <w:rPr>
          <w:rFonts w:ascii="Arial" w:hAnsi="Arial" w:cs="Arial"/>
          <w:sz w:val="24"/>
          <w:szCs w:val="24"/>
        </w:rPr>
      </w:pPr>
      <w:r w:rsidRPr="000B7E5C">
        <w:rPr>
          <w:rFonts w:ascii="Arial" w:hAnsi="Arial" w:cs="Arial"/>
          <w:sz w:val="24"/>
          <w:szCs w:val="24"/>
        </w:rPr>
        <w:t xml:space="preserve">Catriona Morgan advised that the budget preparation process within Galway City Council </w:t>
      </w:r>
      <w:r w:rsidR="00C1340D">
        <w:rPr>
          <w:rFonts w:ascii="Arial" w:hAnsi="Arial" w:cs="Arial"/>
          <w:sz w:val="24"/>
          <w:szCs w:val="24"/>
        </w:rPr>
        <w:t xml:space="preserve">will commence </w:t>
      </w:r>
      <w:r w:rsidRPr="000B7E5C">
        <w:rPr>
          <w:rFonts w:ascii="Arial" w:hAnsi="Arial" w:cs="Arial"/>
          <w:sz w:val="24"/>
          <w:szCs w:val="24"/>
        </w:rPr>
        <w:t xml:space="preserve">in August and the Senior Management Team of Galway City Council has been asked to consider the new LECP </w:t>
      </w:r>
      <w:r w:rsidR="00C1340D">
        <w:rPr>
          <w:rFonts w:ascii="Arial" w:hAnsi="Arial" w:cs="Arial"/>
          <w:sz w:val="24"/>
          <w:szCs w:val="24"/>
        </w:rPr>
        <w:t xml:space="preserve">with their </w:t>
      </w:r>
      <w:r w:rsidRPr="000B7E5C">
        <w:rPr>
          <w:rFonts w:ascii="Arial" w:hAnsi="Arial" w:cs="Arial"/>
          <w:sz w:val="24"/>
          <w:szCs w:val="24"/>
        </w:rPr>
        <w:t>2023 budget requests.   The high level goals in the LECP are going to influence program</w:t>
      </w:r>
      <w:r w:rsidR="00C1340D">
        <w:rPr>
          <w:rFonts w:ascii="Arial" w:hAnsi="Arial" w:cs="Arial"/>
          <w:sz w:val="24"/>
          <w:szCs w:val="24"/>
        </w:rPr>
        <w:t>me</w:t>
      </w:r>
      <w:r w:rsidRPr="000B7E5C">
        <w:rPr>
          <w:rFonts w:ascii="Arial" w:hAnsi="Arial" w:cs="Arial"/>
          <w:sz w:val="24"/>
          <w:szCs w:val="24"/>
        </w:rPr>
        <w:t xml:space="preserve"> delivery across the </w:t>
      </w:r>
      <w:r w:rsidR="00C1340D">
        <w:rPr>
          <w:rFonts w:ascii="Arial" w:hAnsi="Arial" w:cs="Arial"/>
          <w:sz w:val="24"/>
          <w:szCs w:val="24"/>
        </w:rPr>
        <w:t xml:space="preserve">local authority </w:t>
      </w:r>
      <w:r w:rsidRPr="000B7E5C">
        <w:rPr>
          <w:rFonts w:ascii="Arial" w:hAnsi="Arial" w:cs="Arial"/>
          <w:sz w:val="24"/>
          <w:szCs w:val="24"/>
        </w:rPr>
        <w:t xml:space="preserve">and she requested that other agencies </w:t>
      </w:r>
      <w:r w:rsidR="00C1340D">
        <w:rPr>
          <w:rFonts w:ascii="Arial" w:hAnsi="Arial" w:cs="Arial"/>
          <w:sz w:val="24"/>
          <w:szCs w:val="24"/>
        </w:rPr>
        <w:t xml:space="preserve">and organisations on the LCDC </w:t>
      </w:r>
      <w:r w:rsidRPr="000B7E5C">
        <w:rPr>
          <w:rFonts w:ascii="Arial" w:hAnsi="Arial" w:cs="Arial"/>
          <w:sz w:val="24"/>
          <w:szCs w:val="24"/>
        </w:rPr>
        <w:t xml:space="preserve">undertake a similar process.  She also reminded the LCDC members of the LECP webinars that had taken place and that were circulated as part of the LECP process which has valuable information.  </w:t>
      </w:r>
    </w:p>
    <w:p w14:paraId="7AAC5B91" w14:textId="77777777" w:rsidR="00C1340D" w:rsidRDefault="00C1340D" w:rsidP="00C1340D">
      <w:pPr>
        <w:spacing w:after="0" w:line="240" w:lineRule="auto"/>
        <w:jc w:val="both"/>
        <w:rPr>
          <w:rFonts w:ascii="Arial" w:hAnsi="Arial" w:cs="Arial"/>
          <w:sz w:val="24"/>
          <w:szCs w:val="24"/>
        </w:rPr>
      </w:pPr>
    </w:p>
    <w:p w14:paraId="3C7FA7B0" w14:textId="120CDA96" w:rsidR="000B7E5C" w:rsidRPr="000B7E5C" w:rsidRDefault="000B7E5C" w:rsidP="00C1340D">
      <w:pPr>
        <w:spacing w:after="0" w:line="240" w:lineRule="auto"/>
        <w:jc w:val="both"/>
        <w:rPr>
          <w:rFonts w:ascii="Arial" w:hAnsi="Arial" w:cs="Arial"/>
          <w:sz w:val="24"/>
          <w:szCs w:val="24"/>
        </w:rPr>
      </w:pPr>
      <w:r w:rsidRPr="000B7E5C">
        <w:rPr>
          <w:rFonts w:ascii="Arial" w:hAnsi="Arial" w:cs="Arial"/>
          <w:sz w:val="24"/>
          <w:szCs w:val="24"/>
        </w:rPr>
        <w:t xml:space="preserve">Declan Brassil hopes that the Minister is aware that for the LECP to be successful and to show outcomes, it requires resources and funding.  He said that marginalised groups won’t have budgets to deliver outcomes.  Catriona Morgan advised that the Framework Plan clearly defines the importance of achieving quantifiable outcomes and hopes there will be </w:t>
      </w:r>
      <w:r w:rsidRPr="000B7E5C">
        <w:rPr>
          <w:rFonts w:ascii="Arial" w:hAnsi="Arial" w:cs="Arial"/>
          <w:sz w:val="24"/>
          <w:szCs w:val="24"/>
        </w:rPr>
        <w:lastRenderedPageBreak/>
        <w:t xml:space="preserve">meaningful programme delivery from all partners in order </w:t>
      </w:r>
      <w:r w:rsidR="00C1340D">
        <w:rPr>
          <w:rFonts w:ascii="Arial" w:hAnsi="Arial" w:cs="Arial"/>
          <w:sz w:val="24"/>
          <w:szCs w:val="24"/>
        </w:rPr>
        <w:t xml:space="preserve">to deliver </w:t>
      </w:r>
      <w:r w:rsidRPr="000B7E5C">
        <w:rPr>
          <w:rFonts w:ascii="Arial" w:hAnsi="Arial" w:cs="Arial"/>
          <w:sz w:val="24"/>
          <w:szCs w:val="24"/>
        </w:rPr>
        <w:t>on the high level goals of the new LECP</w:t>
      </w:r>
      <w:r>
        <w:rPr>
          <w:rFonts w:ascii="Arial" w:hAnsi="Arial" w:cs="Arial"/>
          <w:sz w:val="24"/>
          <w:szCs w:val="24"/>
        </w:rPr>
        <w:t>.</w:t>
      </w:r>
    </w:p>
    <w:p w14:paraId="0850E4B5" w14:textId="77777777" w:rsidR="000B7E5C" w:rsidRPr="008755F8" w:rsidRDefault="000B7E5C" w:rsidP="000B7E5C">
      <w:pPr>
        <w:pStyle w:val="ListParagraph"/>
        <w:spacing w:after="0" w:line="240" w:lineRule="auto"/>
        <w:ind w:left="785"/>
        <w:rPr>
          <w:rFonts w:ascii="Arial" w:hAnsi="Arial" w:cs="Arial"/>
          <w:b/>
          <w:sz w:val="24"/>
          <w:szCs w:val="24"/>
        </w:rPr>
      </w:pPr>
    </w:p>
    <w:p w14:paraId="5AED6A79" w14:textId="64D03910" w:rsidR="00360D06" w:rsidRPr="004A5129" w:rsidRDefault="00360D06" w:rsidP="004A5129">
      <w:pPr>
        <w:pStyle w:val="ListParagraph"/>
        <w:numPr>
          <w:ilvl w:val="0"/>
          <w:numId w:val="17"/>
        </w:numPr>
        <w:spacing w:after="0" w:line="240" w:lineRule="auto"/>
        <w:rPr>
          <w:rFonts w:ascii="Arial" w:hAnsi="Arial" w:cs="Arial"/>
          <w:b/>
          <w:sz w:val="24"/>
          <w:szCs w:val="24"/>
        </w:rPr>
      </w:pPr>
      <w:r w:rsidRPr="00721B63">
        <w:rPr>
          <w:rFonts w:ascii="Arial" w:hAnsi="Arial" w:cs="Arial"/>
          <w:b/>
          <w:sz w:val="24"/>
          <w:szCs w:val="24"/>
        </w:rPr>
        <w:t xml:space="preserve">Any Other Business </w:t>
      </w:r>
    </w:p>
    <w:p w14:paraId="3F9D617D" w14:textId="6CBBA883" w:rsidR="00932928" w:rsidRDefault="00647F44" w:rsidP="00674014">
      <w:pPr>
        <w:spacing w:after="0" w:line="240" w:lineRule="auto"/>
        <w:contextualSpacing/>
        <w:jc w:val="both"/>
        <w:rPr>
          <w:rFonts w:ascii="Arial" w:hAnsi="Arial" w:cs="Arial"/>
          <w:sz w:val="24"/>
          <w:szCs w:val="24"/>
        </w:rPr>
      </w:pPr>
      <w:r w:rsidRPr="00721B63">
        <w:rPr>
          <w:rFonts w:ascii="Arial" w:hAnsi="Arial" w:cs="Arial"/>
          <w:sz w:val="24"/>
          <w:szCs w:val="24"/>
        </w:rPr>
        <w:t xml:space="preserve">Annemarie Stokes </w:t>
      </w:r>
      <w:r w:rsidR="00932928">
        <w:rPr>
          <w:rFonts w:ascii="Arial" w:hAnsi="Arial" w:cs="Arial"/>
          <w:sz w:val="24"/>
          <w:szCs w:val="24"/>
        </w:rPr>
        <w:t xml:space="preserve">advised members of the </w:t>
      </w:r>
      <w:r w:rsidR="00932928" w:rsidRPr="00932928">
        <w:rPr>
          <w:rFonts w:ascii="Arial" w:hAnsi="Arial" w:cs="Arial"/>
          <w:sz w:val="24"/>
          <w:szCs w:val="24"/>
        </w:rPr>
        <w:t>Galway Values Travellers Lives</w:t>
      </w:r>
      <w:r w:rsidR="00674014">
        <w:rPr>
          <w:rFonts w:ascii="Arial" w:hAnsi="Arial" w:cs="Arial"/>
          <w:sz w:val="24"/>
          <w:szCs w:val="24"/>
        </w:rPr>
        <w:t xml:space="preserve"> and poster that circulated, asking members for their support and to share throughout their networks and website. Following a query from Cllr. Owen Hanley, Caitriona Morgan said that the digital kiosks could be looked at for advertising if possible. </w:t>
      </w:r>
    </w:p>
    <w:p w14:paraId="3D54D6EF" w14:textId="77777777" w:rsidR="00674014" w:rsidRDefault="00674014" w:rsidP="00674014">
      <w:pPr>
        <w:spacing w:after="0" w:line="240" w:lineRule="auto"/>
        <w:contextualSpacing/>
        <w:jc w:val="both"/>
        <w:rPr>
          <w:rFonts w:ascii="Arial" w:hAnsi="Arial" w:cs="Arial"/>
          <w:sz w:val="24"/>
          <w:szCs w:val="24"/>
        </w:rPr>
      </w:pPr>
    </w:p>
    <w:p w14:paraId="523E96ED" w14:textId="2699E7C8" w:rsidR="00647F44" w:rsidRDefault="00676AD1" w:rsidP="00674014">
      <w:pPr>
        <w:spacing w:after="0" w:line="240" w:lineRule="auto"/>
        <w:contextualSpacing/>
        <w:jc w:val="both"/>
        <w:rPr>
          <w:rFonts w:ascii="Arial" w:hAnsi="Arial" w:cs="Arial"/>
          <w:sz w:val="24"/>
          <w:szCs w:val="24"/>
        </w:rPr>
      </w:pPr>
      <w:r>
        <w:rPr>
          <w:rFonts w:ascii="Arial" w:hAnsi="Arial" w:cs="Arial"/>
          <w:sz w:val="24"/>
          <w:szCs w:val="24"/>
        </w:rPr>
        <w:t xml:space="preserve">Elaine Harvey congratulated Galway City Partnership on their </w:t>
      </w:r>
      <w:r w:rsidR="00753068">
        <w:rPr>
          <w:rFonts w:ascii="Arial" w:hAnsi="Arial" w:cs="Arial"/>
          <w:sz w:val="24"/>
          <w:szCs w:val="24"/>
        </w:rPr>
        <w:t xml:space="preserve">successful bid </w:t>
      </w:r>
      <w:r w:rsidR="00753068" w:rsidRPr="00153FE6">
        <w:rPr>
          <w:rFonts w:ascii="Arial" w:hAnsi="Arial" w:cs="Arial"/>
          <w:sz w:val="24"/>
          <w:szCs w:val="24"/>
        </w:rPr>
        <w:t>for</w:t>
      </w:r>
      <w:r w:rsidR="006D1291" w:rsidRPr="00153FE6">
        <w:rPr>
          <w:rFonts w:ascii="Arial" w:hAnsi="Arial" w:cs="Arial"/>
          <w:sz w:val="24"/>
          <w:szCs w:val="24"/>
        </w:rPr>
        <w:t xml:space="preserve"> the delivery of the new </w:t>
      </w:r>
      <w:r w:rsidR="007026E1" w:rsidRPr="007026E1">
        <w:rPr>
          <w:rFonts w:ascii="Arial" w:hAnsi="Arial" w:cs="Arial"/>
          <w:sz w:val="24"/>
          <w:szCs w:val="24"/>
        </w:rPr>
        <w:t>Local Area Employment Service</w:t>
      </w:r>
      <w:r w:rsidR="007026E1">
        <w:rPr>
          <w:rFonts w:ascii="Arial" w:hAnsi="Arial" w:cs="Arial"/>
          <w:sz w:val="24"/>
          <w:szCs w:val="24"/>
        </w:rPr>
        <w:t xml:space="preserve"> </w:t>
      </w:r>
      <w:r w:rsidR="00753068" w:rsidRPr="00153FE6">
        <w:rPr>
          <w:rFonts w:ascii="Arial" w:hAnsi="Arial" w:cs="Arial"/>
          <w:sz w:val="24"/>
          <w:szCs w:val="24"/>
        </w:rPr>
        <w:t xml:space="preserve">contract for </w:t>
      </w:r>
      <w:r w:rsidR="004537DE" w:rsidRPr="00153FE6">
        <w:rPr>
          <w:rFonts w:ascii="Arial" w:hAnsi="Arial" w:cs="Arial"/>
          <w:sz w:val="24"/>
          <w:szCs w:val="24"/>
        </w:rPr>
        <w:t>Galway C</w:t>
      </w:r>
      <w:r w:rsidR="00753068" w:rsidRPr="00153FE6">
        <w:rPr>
          <w:rFonts w:ascii="Arial" w:hAnsi="Arial" w:cs="Arial"/>
          <w:sz w:val="24"/>
          <w:szCs w:val="24"/>
        </w:rPr>
        <w:t xml:space="preserve">ity and </w:t>
      </w:r>
      <w:r w:rsidR="004537DE" w:rsidRPr="00153FE6">
        <w:rPr>
          <w:rFonts w:ascii="Arial" w:hAnsi="Arial" w:cs="Arial"/>
          <w:sz w:val="24"/>
          <w:szCs w:val="24"/>
        </w:rPr>
        <w:t>C</w:t>
      </w:r>
      <w:r w:rsidR="00753068" w:rsidRPr="00153FE6">
        <w:rPr>
          <w:rFonts w:ascii="Arial" w:hAnsi="Arial" w:cs="Arial"/>
          <w:sz w:val="24"/>
          <w:szCs w:val="24"/>
        </w:rPr>
        <w:t>ounty.</w:t>
      </w:r>
      <w:r w:rsidR="00674014">
        <w:rPr>
          <w:rFonts w:ascii="Arial" w:hAnsi="Arial" w:cs="Arial"/>
          <w:sz w:val="24"/>
          <w:szCs w:val="24"/>
        </w:rPr>
        <w:t xml:space="preserve"> </w:t>
      </w:r>
      <w:r w:rsidR="006D1291" w:rsidRPr="00153FE6">
        <w:rPr>
          <w:rFonts w:ascii="Arial" w:hAnsi="Arial" w:cs="Arial"/>
          <w:sz w:val="24"/>
          <w:szCs w:val="24"/>
        </w:rPr>
        <w:t xml:space="preserve">The Galway City Local Employment Service is soon to be the Local </w:t>
      </w:r>
      <w:r w:rsidR="007026E1" w:rsidRPr="00153FE6">
        <w:rPr>
          <w:rFonts w:ascii="Arial" w:hAnsi="Arial" w:cs="Arial"/>
          <w:sz w:val="24"/>
          <w:szCs w:val="24"/>
        </w:rPr>
        <w:t xml:space="preserve">Area </w:t>
      </w:r>
      <w:r w:rsidR="006D1291" w:rsidRPr="00153FE6">
        <w:rPr>
          <w:rFonts w:ascii="Arial" w:hAnsi="Arial" w:cs="Arial"/>
          <w:sz w:val="24"/>
          <w:szCs w:val="24"/>
        </w:rPr>
        <w:t>Employment Service.</w:t>
      </w:r>
    </w:p>
    <w:p w14:paraId="4B053330" w14:textId="77777777" w:rsidR="00674014" w:rsidRPr="00153FE6" w:rsidRDefault="00674014" w:rsidP="00674014">
      <w:pPr>
        <w:spacing w:after="0" w:line="240" w:lineRule="auto"/>
        <w:contextualSpacing/>
        <w:jc w:val="both"/>
        <w:rPr>
          <w:rFonts w:ascii="Arial" w:hAnsi="Arial" w:cs="Arial"/>
          <w:sz w:val="24"/>
          <w:szCs w:val="24"/>
        </w:rPr>
      </w:pPr>
    </w:p>
    <w:p w14:paraId="5A7E02DA" w14:textId="78FBC0B9" w:rsidR="00617129" w:rsidRDefault="003976C8" w:rsidP="00674014">
      <w:pPr>
        <w:spacing w:after="0" w:line="240" w:lineRule="auto"/>
        <w:contextualSpacing/>
        <w:jc w:val="both"/>
        <w:rPr>
          <w:rFonts w:ascii="Arial" w:hAnsi="Arial" w:cs="Arial"/>
          <w:sz w:val="24"/>
          <w:szCs w:val="24"/>
        </w:rPr>
      </w:pPr>
      <w:r w:rsidRPr="00AA6B4D">
        <w:rPr>
          <w:rFonts w:ascii="Arial" w:hAnsi="Arial" w:cs="Arial"/>
          <w:sz w:val="24"/>
          <w:szCs w:val="24"/>
        </w:rPr>
        <w:t xml:space="preserve">Caitriona Morgan reminded members </w:t>
      </w:r>
      <w:r w:rsidR="004A5129">
        <w:rPr>
          <w:rFonts w:ascii="Arial" w:hAnsi="Arial" w:cs="Arial"/>
          <w:sz w:val="24"/>
          <w:szCs w:val="24"/>
        </w:rPr>
        <w:t>of the Pobal s</w:t>
      </w:r>
      <w:r w:rsidR="004A5129" w:rsidRPr="004A5129">
        <w:rPr>
          <w:rFonts w:ascii="Arial" w:hAnsi="Arial" w:cs="Arial"/>
          <w:sz w:val="24"/>
          <w:szCs w:val="24"/>
        </w:rPr>
        <w:t>urvey of LCDC needs for capacity building on community engagement and consultation</w:t>
      </w:r>
      <w:r w:rsidR="004A5129">
        <w:rPr>
          <w:rFonts w:ascii="Arial" w:hAnsi="Arial" w:cs="Arial"/>
          <w:sz w:val="24"/>
          <w:szCs w:val="24"/>
        </w:rPr>
        <w:t xml:space="preserve"> as circula</w:t>
      </w:r>
      <w:r w:rsidR="00E12ABB">
        <w:rPr>
          <w:rFonts w:ascii="Arial" w:hAnsi="Arial" w:cs="Arial"/>
          <w:sz w:val="24"/>
          <w:szCs w:val="24"/>
        </w:rPr>
        <w:t>ted, noting the closing date to respond to the short survey was Tuesday 2</w:t>
      </w:r>
      <w:r w:rsidR="00E12ABB" w:rsidRPr="00E12ABB">
        <w:rPr>
          <w:rFonts w:ascii="Arial" w:hAnsi="Arial" w:cs="Arial"/>
          <w:sz w:val="24"/>
          <w:szCs w:val="24"/>
          <w:vertAlign w:val="superscript"/>
        </w:rPr>
        <w:t>nd</w:t>
      </w:r>
      <w:r w:rsidR="00E12ABB">
        <w:rPr>
          <w:rFonts w:ascii="Arial" w:hAnsi="Arial" w:cs="Arial"/>
          <w:sz w:val="24"/>
          <w:szCs w:val="24"/>
        </w:rPr>
        <w:t xml:space="preserve"> August 2022 (COB). She also noted t</w:t>
      </w:r>
      <w:r w:rsidR="007E2035" w:rsidRPr="00AA6B4D">
        <w:rPr>
          <w:rFonts w:ascii="Arial" w:hAnsi="Arial" w:cs="Arial"/>
          <w:sz w:val="24"/>
          <w:szCs w:val="24"/>
        </w:rPr>
        <w:t xml:space="preserve">he </w:t>
      </w:r>
      <w:r w:rsidR="00E12ABB">
        <w:rPr>
          <w:rFonts w:ascii="Arial" w:hAnsi="Arial" w:cs="Arial"/>
          <w:sz w:val="24"/>
          <w:szCs w:val="24"/>
        </w:rPr>
        <w:t xml:space="preserve">recent national launch of the </w:t>
      </w:r>
      <w:r w:rsidR="001346A9" w:rsidRPr="00AA6B4D">
        <w:rPr>
          <w:rFonts w:ascii="Arial" w:hAnsi="Arial" w:cs="Arial"/>
          <w:bCs/>
          <w:sz w:val="24"/>
          <w:szCs w:val="24"/>
          <w:lang w:eastAsia="en-IE"/>
        </w:rPr>
        <w:t xml:space="preserve">Social Inclusion Programme Annual Report </w:t>
      </w:r>
      <w:r w:rsidR="00E12ABB">
        <w:rPr>
          <w:rFonts w:ascii="Arial" w:hAnsi="Arial" w:cs="Arial"/>
          <w:bCs/>
          <w:sz w:val="24"/>
          <w:szCs w:val="24"/>
          <w:lang w:eastAsia="en-IE"/>
        </w:rPr>
        <w:t xml:space="preserve">2021. </w:t>
      </w:r>
      <w:r w:rsidR="00674014">
        <w:rPr>
          <w:rFonts w:ascii="Arial" w:hAnsi="Arial" w:cs="Arial"/>
          <w:sz w:val="24"/>
          <w:szCs w:val="24"/>
        </w:rPr>
        <w:t xml:space="preserve">She also advised members that Galway City LCDC had been selected for audit of the Community Enhancement Programme – Covid-19 Emergency Measure and that she was liaising with the DRCD on a suitable date for a verification visit. </w:t>
      </w:r>
    </w:p>
    <w:p w14:paraId="4B0BDA51" w14:textId="77777777" w:rsidR="00674014" w:rsidRDefault="00674014" w:rsidP="00674014">
      <w:pPr>
        <w:spacing w:after="0" w:line="240" w:lineRule="auto"/>
        <w:contextualSpacing/>
        <w:jc w:val="both"/>
        <w:rPr>
          <w:rFonts w:ascii="Arial" w:hAnsi="Arial" w:cs="Arial"/>
          <w:sz w:val="24"/>
          <w:szCs w:val="24"/>
        </w:rPr>
      </w:pPr>
    </w:p>
    <w:p w14:paraId="67831D72" w14:textId="0D3D3808" w:rsidR="004A5129" w:rsidRDefault="00617129" w:rsidP="00674014">
      <w:pPr>
        <w:spacing w:after="0" w:line="240" w:lineRule="auto"/>
        <w:contextualSpacing/>
        <w:jc w:val="both"/>
        <w:rPr>
          <w:rFonts w:ascii="Arial" w:hAnsi="Arial" w:cs="Arial"/>
          <w:sz w:val="24"/>
          <w:szCs w:val="24"/>
        </w:rPr>
      </w:pPr>
      <w:r w:rsidRPr="004A5129">
        <w:rPr>
          <w:rFonts w:ascii="Arial" w:hAnsi="Arial" w:cs="Arial"/>
          <w:sz w:val="24"/>
          <w:szCs w:val="24"/>
        </w:rPr>
        <w:t>Fion</w:t>
      </w:r>
      <w:r w:rsidR="004A5129" w:rsidRPr="004A5129">
        <w:rPr>
          <w:rFonts w:ascii="Arial" w:hAnsi="Arial" w:cs="Arial"/>
          <w:sz w:val="24"/>
          <w:szCs w:val="24"/>
        </w:rPr>
        <w:t>a McDonagh-Delaney advised that AMACH!</w:t>
      </w:r>
      <w:r w:rsidR="004A5129" w:rsidRPr="004A5129">
        <w:rPr>
          <w:rFonts w:ascii="Helvetica" w:hAnsi="Helvetica"/>
          <w:sz w:val="20"/>
          <w:szCs w:val="20"/>
        </w:rPr>
        <w:t xml:space="preserve"> </w:t>
      </w:r>
      <w:r w:rsidR="004A5129" w:rsidRPr="004A5129">
        <w:rPr>
          <w:rFonts w:ascii="Arial" w:hAnsi="Arial" w:cs="Arial"/>
          <w:sz w:val="24"/>
          <w:szCs w:val="24"/>
        </w:rPr>
        <w:t xml:space="preserve">had submitted </w:t>
      </w:r>
      <w:r w:rsidRPr="004A5129">
        <w:rPr>
          <w:rFonts w:ascii="Arial" w:hAnsi="Arial" w:cs="Arial"/>
          <w:sz w:val="24"/>
          <w:szCs w:val="24"/>
        </w:rPr>
        <w:t>an</w:t>
      </w:r>
      <w:r w:rsidR="00240D8F" w:rsidRPr="004A5129">
        <w:rPr>
          <w:rFonts w:ascii="Arial" w:hAnsi="Arial" w:cs="Arial"/>
          <w:sz w:val="24"/>
          <w:szCs w:val="24"/>
        </w:rPr>
        <w:t xml:space="preserve"> application </w:t>
      </w:r>
      <w:r w:rsidR="004A5129" w:rsidRPr="004A5129">
        <w:rPr>
          <w:rFonts w:ascii="Arial" w:hAnsi="Arial" w:cs="Arial"/>
          <w:sz w:val="24"/>
          <w:szCs w:val="24"/>
        </w:rPr>
        <w:t>for funding under the 2022 LGBTI+ Community Services fund.</w:t>
      </w:r>
    </w:p>
    <w:p w14:paraId="1C54F742" w14:textId="77777777" w:rsidR="00674014" w:rsidRPr="004A5129" w:rsidRDefault="00674014" w:rsidP="00674014">
      <w:pPr>
        <w:spacing w:after="0" w:line="240" w:lineRule="auto"/>
        <w:contextualSpacing/>
        <w:jc w:val="both"/>
        <w:rPr>
          <w:rFonts w:ascii="Arial" w:hAnsi="Arial" w:cs="Arial"/>
          <w:sz w:val="24"/>
          <w:szCs w:val="24"/>
        </w:rPr>
      </w:pPr>
    </w:p>
    <w:p w14:paraId="1F95A9A2" w14:textId="043749C2" w:rsidR="00932928" w:rsidRPr="00932928" w:rsidRDefault="004A5129" w:rsidP="00674014">
      <w:pPr>
        <w:spacing w:after="0" w:line="240" w:lineRule="auto"/>
        <w:contextualSpacing/>
        <w:jc w:val="both"/>
        <w:rPr>
          <w:rFonts w:ascii="Arial" w:hAnsi="Arial" w:cs="Arial"/>
          <w:sz w:val="24"/>
          <w:szCs w:val="24"/>
        </w:rPr>
      </w:pPr>
      <w:r w:rsidRPr="00932928">
        <w:rPr>
          <w:rFonts w:ascii="Arial" w:hAnsi="Arial" w:cs="Arial"/>
          <w:sz w:val="24"/>
          <w:szCs w:val="24"/>
        </w:rPr>
        <w:t xml:space="preserve">Brian Barrett invited members to visit </w:t>
      </w:r>
      <w:r w:rsidR="00932928" w:rsidRPr="00932928">
        <w:rPr>
          <w:rFonts w:ascii="Arial" w:hAnsi="Arial" w:cs="Arial"/>
          <w:sz w:val="24"/>
          <w:szCs w:val="24"/>
        </w:rPr>
        <w:t xml:space="preserve">the Children of Carrowbrowne </w:t>
      </w:r>
      <w:r w:rsidRPr="00932928">
        <w:rPr>
          <w:rFonts w:ascii="Arial" w:hAnsi="Arial" w:cs="Arial"/>
          <w:sz w:val="24"/>
          <w:szCs w:val="24"/>
        </w:rPr>
        <w:t>currently on display at Galway Mu</w:t>
      </w:r>
      <w:r w:rsidR="00932928" w:rsidRPr="00932928">
        <w:rPr>
          <w:rFonts w:ascii="Arial" w:hAnsi="Arial" w:cs="Arial"/>
          <w:sz w:val="24"/>
          <w:szCs w:val="24"/>
        </w:rPr>
        <w:t>seum which is run in partnership with Galway Traveller Movement.</w:t>
      </w:r>
    </w:p>
    <w:p w14:paraId="4B995F67" w14:textId="77777777" w:rsidR="00932928" w:rsidRPr="00721B63" w:rsidRDefault="00932928" w:rsidP="00674014">
      <w:pPr>
        <w:spacing w:after="0" w:line="240" w:lineRule="auto"/>
        <w:contextualSpacing/>
        <w:jc w:val="both"/>
        <w:rPr>
          <w:rFonts w:ascii="Arial" w:hAnsi="Arial" w:cs="Arial"/>
          <w:sz w:val="24"/>
          <w:szCs w:val="24"/>
        </w:rPr>
      </w:pPr>
    </w:p>
    <w:p w14:paraId="1D479B26" w14:textId="2D230F20" w:rsidR="00240D8F" w:rsidRDefault="00240D8F" w:rsidP="00674014">
      <w:pPr>
        <w:pStyle w:val="xmsonormal"/>
        <w:contextualSpacing/>
        <w:jc w:val="both"/>
        <w:rPr>
          <w:rFonts w:ascii="Arial" w:hAnsi="Arial" w:cs="Arial"/>
          <w:sz w:val="24"/>
          <w:szCs w:val="24"/>
        </w:rPr>
      </w:pPr>
      <w:r w:rsidRPr="00721B63">
        <w:rPr>
          <w:rFonts w:ascii="Arial" w:hAnsi="Arial" w:cs="Arial"/>
          <w:sz w:val="24"/>
          <w:szCs w:val="24"/>
        </w:rPr>
        <w:t>The date for the next meeting of Galway City LCDC was noted for Wednesday 14</w:t>
      </w:r>
      <w:r w:rsidRPr="00721B63">
        <w:rPr>
          <w:rFonts w:ascii="Arial" w:hAnsi="Arial" w:cs="Arial"/>
          <w:sz w:val="24"/>
          <w:szCs w:val="24"/>
          <w:vertAlign w:val="superscript"/>
        </w:rPr>
        <w:t>th</w:t>
      </w:r>
      <w:r w:rsidRPr="00721B63">
        <w:rPr>
          <w:rFonts w:ascii="Arial" w:hAnsi="Arial" w:cs="Arial"/>
          <w:sz w:val="24"/>
          <w:szCs w:val="24"/>
        </w:rPr>
        <w:t xml:space="preserve"> September 2022 </w:t>
      </w:r>
      <w:r w:rsidR="00674014">
        <w:rPr>
          <w:rFonts w:ascii="Arial" w:hAnsi="Arial" w:cs="Arial"/>
          <w:sz w:val="24"/>
          <w:szCs w:val="24"/>
        </w:rPr>
        <w:t xml:space="preserve">to start at </w:t>
      </w:r>
      <w:r w:rsidRPr="00721B63">
        <w:rPr>
          <w:rFonts w:ascii="Arial" w:hAnsi="Arial" w:cs="Arial"/>
          <w:sz w:val="24"/>
          <w:szCs w:val="24"/>
        </w:rPr>
        <w:t xml:space="preserve">3.00pm. The meeting then concluded. </w:t>
      </w:r>
    </w:p>
    <w:p w14:paraId="1ECC1E38" w14:textId="77777777" w:rsidR="00674014" w:rsidRDefault="00674014" w:rsidP="00240D8F">
      <w:pPr>
        <w:pStyle w:val="xmsonormal"/>
        <w:rPr>
          <w:rFonts w:ascii="Arial" w:hAnsi="Arial" w:cs="Arial"/>
          <w:sz w:val="24"/>
          <w:szCs w:val="24"/>
        </w:rPr>
      </w:pPr>
    </w:p>
    <w:p w14:paraId="1D2B7414" w14:textId="77777777" w:rsidR="00674014" w:rsidRPr="00674014" w:rsidRDefault="00674014" w:rsidP="00674014">
      <w:pPr>
        <w:pStyle w:val="xmsonormal"/>
        <w:rPr>
          <w:rFonts w:ascii="Arial" w:hAnsi="Arial" w:cs="Arial"/>
          <w:bCs/>
          <w:sz w:val="24"/>
          <w:szCs w:val="24"/>
        </w:rPr>
      </w:pPr>
    </w:p>
    <w:p w14:paraId="17B01367" w14:textId="77777777" w:rsidR="00674014" w:rsidRPr="00721B63" w:rsidRDefault="00674014" w:rsidP="00240D8F">
      <w:pPr>
        <w:pStyle w:val="xmsonormal"/>
        <w:rPr>
          <w:rFonts w:ascii="Arial" w:hAnsi="Arial" w:cs="Arial"/>
          <w:bCs/>
          <w:sz w:val="24"/>
          <w:szCs w:val="24"/>
        </w:rPr>
      </w:pPr>
    </w:p>
    <w:sectPr w:rsidR="00674014" w:rsidRPr="00721B63" w:rsidSect="000663F0">
      <w:footerReference w:type="default" r:id="rId8"/>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AB016" w14:textId="77777777" w:rsidR="005754DE" w:rsidRDefault="005754DE">
      <w:pPr>
        <w:spacing w:after="0" w:line="240" w:lineRule="auto"/>
      </w:pPr>
      <w:r>
        <w:separator/>
      </w:r>
    </w:p>
  </w:endnote>
  <w:endnote w:type="continuationSeparator" w:id="0">
    <w:p w14:paraId="270A6849" w14:textId="77777777" w:rsidR="005754DE" w:rsidRDefault="0057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484286"/>
      <w:docPartObj>
        <w:docPartGallery w:val="Page Numbers (Bottom of Page)"/>
        <w:docPartUnique/>
      </w:docPartObj>
    </w:sdtPr>
    <w:sdtEndPr>
      <w:rPr>
        <w:noProof/>
      </w:rPr>
    </w:sdtEndPr>
    <w:sdtContent>
      <w:p w14:paraId="6F8487C4" w14:textId="77777777" w:rsidR="00470ADD" w:rsidRDefault="00470ADD">
        <w:pPr>
          <w:pStyle w:val="Footer"/>
          <w:jc w:val="center"/>
        </w:pPr>
        <w:r>
          <w:fldChar w:fldCharType="begin"/>
        </w:r>
        <w:r>
          <w:instrText xml:space="preserve"> PAGE   \* MERGEFORMAT </w:instrText>
        </w:r>
        <w:r>
          <w:fldChar w:fldCharType="separate"/>
        </w:r>
        <w:r w:rsidR="00C1340D">
          <w:rPr>
            <w:noProof/>
          </w:rPr>
          <w:t>5</w:t>
        </w:r>
        <w:r>
          <w:rPr>
            <w:noProof/>
          </w:rPr>
          <w:fldChar w:fldCharType="end"/>
        </w:r>
      </w:p>
    </w:sdtContent>
  </w:sdt>
  <w:p w14:paraId="4A595F2A" w14:textId="77777777" w:rsidR="00470ADD" w:rsidRDefault="00470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CF1C4" w14:textId="77777777" w:rsidR="005754DE" w:rsidRDefault="005754DE">
      <w:pPr>
        <w:spacing w:after="0" w:line="240" w:lineRule="auto"/>
      </w:pPr>
      <w:r>
        <w:separator/>
      </w:r>
    </w:p>
  </w:footnote>
  <w:footnote w:type="continuationSeparator" w:id="0">
    <w:p w14:paraId="6837E400" w14:textId="77777777" w:rsidR="005754DE" w:rsidRDefault="00575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A63"/>
    <w:multiLevelType w:val="hybridMultilevel"/>
    <w:tmpl w:val="63120F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3643E3E"/>
    <w:multiLevelType w:val="hybridMultilevel"/>
    <w:tmpl w:val="B9D01060"/>
    <w:lvl w:ilvl="0" w:tplc="B9EC1FF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57FD3"/>
    <w:multiLevelType w:val="hybridMultilevel"/>
    <w:tmpl w:val="E51292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F7792"/>
    <w:multiLevelType w:val="hybridMultilevel"/>
    <w:tmpl w:val="E0A23CF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A49FC"/>
    <w:multiLevelType w:val="hybridMultilevel"/>
    <w:tmpl w:val="256ADD8E"/>
    <w:lvl w:ilvl="0" w:tplc="EE667258">
      <w:start w:val="6"/>
      <w:numFmt w:val="decimal"/>
      <w:lvlText w:val="%1."/>
      <w:lvlJc w:val="left"/>
      <w:pPr>
        <w:ind w:left="785" w:hanging="360"/>
      </w:pPr>
    </w:lvl>
    <w:lvl w:ilvl="1" w:tplc="18090019">
      <w:start w:val="1"/>
      <w:numFmt w:val="lowerLetter"/>
      <w:lvlText w:val="%2."/>
      <w:lvlJc w:val="left"/>
      <w:pPr>
        <w:ind w:left="1505" w:hanging="360"/>
      </w:pPr>
    </w:lvl>
    <w:lvl w:ilvl="2" w:tplc="1809001B">
      <w:start w:val="1"/>
      <w:numFmt w:val="lowerRoman"/>
      <w:lvlText w:val="%3."/>
      <w:lvlJc w:val="right"/>
      <w:pPr>
        <w:ind w:left="2225" w:hanging="180"/>
      </w:pPr>
    </w:lvl>
    <w:lvl w:ilvl="3" w:tplc="1809000F">
      <w:start w:val="1"/>
      <w:numFmt w:val="decimal"/>
      <w:lvlText w:val="%4."/>
      <w:lvlJc w:val="left"/>
      <w:pPr>
        <w:ind w:left="2945" w:hanging="360"/>
      </w:pPr>
    </w:lvl>
    <w:lvl w:ilvl="4" w:tplc="18090019">
      <w:start w:val="1"/>
      <w:numFmt w:val="lowerLetter"/>
      <w:lvlText w:val="%5."/>
      <w:lvlJc w:val="left"/>
      <w:pPr>
        <w:ind w:left="3665" w:hanging="360"/>
      </w:pPr>
    </w:lvl>
    <w:lvl w:ilvl="5" w:tplc="1809001B">
      <w:start w:val="1"/>
      <w:numFmt w:val="lowerRoman"/>
      <w:lvlText w:val="%6."/>
      <w:lvlJc w:val="right"/>
      <w:pPr>
        <w:ind w:left="4385" w:hanging="180"/>
      </w:pPr>
    </w:lvl>
    <w:lvl w:ilvl="6" w:tplc="1809000F">
      <w:start w:val="1"/>
      <w:numFmt w:val="decimal"/>
      <w:lvlText w:val="%7."/>
      <w:lvlJc w:val="left"/>
      <w:pPr>
        <w:ind w:left="5105" w:hanging="360"/>
      </w:pPr>
    </w:lvl>
    <w:lvl w:ilvl="7" w:tplc="18090019">
      <w:start w:val="1"/>
      <w:numFmt w:val="lowerLetter"/>
      <w:lvlText w:val="%8."/>
      <w:lvlJc w:val="left"/>
      <w:pPr>
        <w:ind w:left="5825" w:hanging="360"/>
      </w:pPr>
    </w:lvl>
    <w:lvl w:ilvl="8" w:tplc="1809001B">
      <w:start w:val="1"/>
      <w:numFmt w:val="lowerRoman"/>
      <w:lvlText w:val="%9."/>
      <w:lvlJc w:val="right"/>
      <w:pPr>
        <w:ind w:left="6545" w:hanging="180"/>
      </w:pPr>
    </w:lvl>
  </w:abstractNum>
  <w:abstractNum w:abstractNumId="5" w15:restartNumberingAfterBreak="0">
    <w:nsid w:val="1320676D"/>
    <w:multiLevelType w:val="hybridMultilevel"/>
    <w:tmpl w:val="3A949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94C2C14"/>
    <w:multiLevelType w:val="hybridMultilevel"/>
    <w:tmpl w:val="62F26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06240B"/>
    <w:multiLevelType w:val="hybridMultilevel"/>
    <w:tmpl w:val="D5C0D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8007F"/>
    <w:multiLevelType w:val="hybridMultilevel"/>
    <w:tmpl w:val="AB86A80E"/>
    <w:lvl w:ilvl="0" w:tplc="B6DE0EAE">
      <w:start w:val="1"/>
      <w:numFmt w:val="lowerRoman"/>
      <w:lvlText w:val="(%1)"/>
      <w:lvlJc w:val="left"/>
      <w:pPr>
        <w:ind w:left="1080" w:hanging="720"/>
      </w:pPr>
      <w:rPr>
        <w:rFonts w:ascii="Calibri" w:hAnsi="Calibr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65D0AA4"/>
    <w:multiLevelType w:val="hybridMultilevel"/>
    <w:tmpl w:val="D37CCEFA"/>
    <w:lvl w:ilvl="0" w:tplc="09F69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11CBD"/>
    <w:multiLevelType w:val="hybridMultilevel"/>
    <w:tmpl w:val="83A02EC8"/>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8B0677"/>
    <w:multiLevelType w:val="hybridMultilevel"/>
    <w:tmpl w:val="65A84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A04B6"/>
    <w:multiLevelType w:val="hybridMultilevel"/>
    <w:tmpl w:val="E110B5A8"/>
    <w:lvl w:ilvl="0" w:tplc="8832482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703BD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8EB1D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769C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7003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ACDE4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3C78D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C25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38909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403520"/>
    <w:multiLevelType w:val="hybridMultilevel"/>
    <w:tmpl w:val="916C8A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4733A9B"/>
    <w:multiLevelType w:val="hybridMultilevel"/>
    <w:tmpl w:val="F42A7B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528A3FCB"/>
    <w:multiLevelType w:val="hybridMultilevel"/>
    <w:tmpl w:val="CA8E5A36"/>
    <w:lvl w:ilvl="0" w:tplc="60C2576A">
      <w:start w:val="1"/>
      <w:numFmt w:val="decimal"/>
      <w:lvlText w:val="%1."/>
      <w:lvlJc w:val="left"/>
      <w:pPr>
        <w:ind w:left="360"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299719E"/>
    <w:multiLevelType w:val="hybridMultilevel"/>
    <w:tmpl w:val="13B8CCB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533C5967"/>
    <w:multiLevelType w:val="hybridMultilevel"/>
    <w:tmpl w:val="2A7655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89A43A9"/>
    <w:multiLevelType w:val="hybridMultilevel"/>
    <w:tmpl w:val="CA26B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184677"/>
    <w:multiLevelType w:val="hybridMultilevel"/>
    <w:tmpl w:val="93C80E6E"/>
    <w:lvl w:ilvl="0" w:tplc="9962D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AB1506"/>
    <w:multiLevelType w:val="hybridMultilevel"/>
    <w:tmpl w:val="D1CAA998"/>
    <w:lvl w:ilvl="0" w:tplc="DB40B836">
      <w:start w:val="1"/>
      <w:numFmt w:val="decimal"/>
      <w:lvlText w:val="%1."/>
      <w:lvlJc w:val="left"/>
      <w:pPr>
        <w:ind w:left="720" w:hanging="360"/>
      </w:pPr>
      <w:rPr>
        <w:i w:val="0"/>
      </w:rPr>
    </w:lvl>
    <w:lvl w:ilvl="1" w:tplc="E3CCA1A8">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A8150C"/>
    <w:multiLevelType w:val="hybridMultilevel"/>
    <w:tmpl w:val="45D8C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1564892">
    <w:abstractNumId w:val="15"/>
  </w:num>
  <w:num w:numId="2" w16cid:durableId="413211342">
    <w:abstractNumId w:val="8"/>
  </w:num>
  <w:num w:numId="3" w16cid:durableId="105584715">
    <w:abstractNumId w:val="9"/>
  </w:num>
  <w:num w:numId="4" w16cid:durableId="2000035708">
    <w:abstractNumId w:val="11"/>
  </w:num>
  <w:num w:numId="5" w16cid:durableId="2091197280">
    <w:abstractNumId w:val="12"/>
  </w:num>
  <w:num w:numId="6" w16cid:durableId="801533849">
    <w:abstractNumId w:val="0"/>
  </w:num>
  <w:num w:numId="7" w16cid:durableId="1602571896">
    <w:abstractNumId w:val="13"/>
  </w:num>
  <w:num w:numId="8" w16cid:durableId="27805591">
    <w:abstractNumId w:val="19"/>
  </w:num>
  <w:num w:numId="9" w16cid:durableId="170220776">
    <w:abstractNumId w:val="20"/>
  </w:num>
  <w:num w:numId="10" w16cid:durableId="1337030936">
    <w:abstractNumId w:val="18"/>
  </w:num>
  <w:num w:numId="11" w16cid:durableId="1328510801">
    <w:abstractNumId w:val="7"/>
  </w:num>
  <w:num w:numId="12" w16cid:durableId="1549679122">
    <w:abstractNumId w:val="6"/>
  </w:num>
  <w:num w:numId="13" w16cid:durableId="1995181221">
    <w:abstractNumId w:val="1"/>
  </w:num>
  <w:num w:numId="14" w16cid:durableId="1080063301">
    <w:abstractNumId w:val="3"/>
  </w:num>
  <w:num w:numId="15" w16cid:durableId="1949851951">
    <w:abstractNumId w:val="2"/>
  </w:num>
  <w:num w:numId="16" w16cid:durableId="1520310534">
    <w:abstractNumId w:val="21"/>
  </w:num>
  <w:num w:numId="17" w16cid:durableId="1967930452">
    <w:abstractNumId w:val="10"/>
  </w:num>
  <w:num w:numId="18" w16cid:durableId="895355321">
    <w:abstractNumId w:val="5"/>
  </w:num>
  <w:num w:numId="19" w16cid:durableId="1076853946">
    <w:abstractNumId w:val="16"/>
  </w:num>
  <w:num w:numId="20" w16cid:durableId="804086392">
    <w:abstractNumId w:val="14"/>
  </w:num>
  <w:num w:numId="21" w16cid:durableId="335966555">
    <w:abstractNumId w:val="17"/>
  </w:num>
  <w:num w:numId="22" w16cid:durableId="107454543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A2"/>
    <w:rsid w:val="00021CEA"/>
    <w:rsid w:val="0002667C"/>
    <w:rsid w:val="00026E59"/>
    <w:rsid w:val="00032603"/>
    <w:rsid w:val="00042874"/>
    <w:rsid w:val="00043718"/>
    <w:rsid w:val="00053DEF"/>
    <w:rsid w:val="000663F0"/>
    <w:rsid w:val="000B0169"/>
    <w:rsid w:val="000B4D14"/>
    <w:rsid w:val="000B7E5C"/>
    <w:rsid w:val="000D047C"/>
    <w:rsid w:val="000D1980"/>
    <w:rsid w:val="000D700F"/>
    <w:rsid w:val="000F0A55"/>
    <w:rsid w:val="0010538B"/>
    <w:rsid w:val="001346A9"/>
    <w:rsid w:val="00134FFD"/>
    <w:rsid w:val="001539FE"/>
    <w:rsid w:val="00153FE6"/>
    <w:rsid w:val="001547E8"/>
    <w:rsid w:val="00175311"/>
    <w:rsid w:val="00192082"/>
    <w:rsid w:val="00193A12"/>
    <w:rsid w:val="001947D6"/>
    <w:rsid w:val="001A07FD"/>
    <w:rsid w:val="001A4A61"/>
    <w:rsid w:val="001B35A2"/>
    <w:rsid w:val="001C2C9C"/>
    <w:rsid w:val="00210604"/>
    <w:rsid w:val="00240A77"/>
    <w:rsid w:val="00240D8F"/>
    <w:rsid w:val="002421F0"/>
    <w:rsid w:val="0024412B"/>
    <w:rsid w:val="0026170C"/>
    <w:rsid w:val="00262288"/>
    <w:rsid w:val="00265D92"/>
    <w:rsid w:val="00266EE1"/>
    <w:rsid w:val="00267815"/>
    <w:rsid w:val="00270B0B"/>
    <w:rsid w:val="00275908"/>
    <w:rsid w:val="00287967"/>
    <w:rsid w:val="00293CEF"/>
    <w:rsid w:val="00295029"/>
    <w:rsid w:val="002958A8"/>
    <w:rsid w:val="00295E16"/>
    <w:rsid w:val="0029629E"/>
    <w:rsid w:val="00297E80"/>
    <w:rsid w:val="002A1C48"/>
    <w:rsid w:val="002B11B5"/>
    <w:rsid w:val="002B503C"/>
    <w:rsid w:val="002C7B74"/>
    <w:rsid w:val="002F50C7"/>
    <w:rsid w:val="002F6E53"/>
    <w:rsid w:val="003042D2"/>
    <w:rsid w:val="003122A4"/>
    <w:rsid w:val="003235D8"/>
    <w:rsid w:val="00323A4F"/>
    <w:rsid w:val="00341AD1"/>
    <w:rsid w:val="00360817"/>
    <w:rsid w:val="00360D06"/>
    <w:rsid w:val="00367340"/>
    <w:rsid w:val="0039744C"/>
    <w:rsid w:val="003976C8"/>
    <w:rsid w:val="003A3E37"/>
    <w:rsid w:val="003C3453"/>
    <w:rsid w:val="003E32FD"/>
    <w:rsid w:val="003F69C0"/>
    <w:rsid w:val="00407447"/>
    <w:rsid w:val="00411D13"/>
    <w:rsid w:val="00416E2F"/>
    <w:rsid w:val="00431B5E"/>
    <w:rsid w:val="00432E8A"/>
    <w:rsid w:val="004447E0"/>
    <w:rsid w:val="00452E1A"/>
    <w:rsid w:val="004537DE"/>
    <w:rsid w:val="00470ADD"/>
    <w:rsid w:val="00481912"/>
    <w:rsid w:val="00487B96"/>
    <w:rsid w:val="004A5129"/>
    <w:rsid w:val="004C2620"/>
    <w:rsid w:val="004E41E9"/>
    <w:rsid w:val="004F3B28"/>
    <w:rsid w:val="00517523"/>
    <w:rsid w:val="005354D9"/>
    <w:rsid w:val="005602C4"/>
    <w:rsid w:val="00561351"/>
    <w:rsid w:val="005754DE"/>
    <w:rsid w:val="00590589"/>
    <w:rsid w:val="0059171C"/>
    <w:rsid w:val="00591F5D"/>
    <w:rsid w:val="0059575F"/>
    <w:rsid w:val="00596ED4"/>
    <w:rsid w:val="005A30F3"/>
    <w:rsid w:val="005B0828"/>
    <w:rsid w:val="005C65B8"/>
    <w:rsid w:val="005E5AED"/>
    <w:rsid w:val="005E6885"/>
    <w:rsid w:val="00600790"/>
    <w:rsid w:val="00611ABB"/>
    <w:rsid w:val="00617129"/>
    <w:rsid w:val="00627207"/>
    <w:rsid w:val="00644C92"/>
    <w:rsid w:val="00647F44"/>
    <w:rsid w:val="00651943"/>
    <w:rsid w:val="00667CDE"/>
    <w:rsid w:val="00674014"/>
    <w:rsid w:val="00676AD1"/>
    <w:rsid w:val="006906A1"/>
    <w:rsid w:val="006952AB"/>
    <w:rsid w:val="006A6E81"/>
    <w:rsid w:val="006B009A"/>
    <w:rsid w:val="006C27F9"/>
    <w:rsid w:val="006D1291"/>
    <w:rsid w:val="006D7D95"/>
    <w:rsid w:val="007026E1"/>
    <w:rsid w:val="00712B04"/>
    <w:rsid w:val="00721B63"/>
    <w:rsid w:val="00732956"/>
    <w:rsid w:val="007417EA"/>
    <w:rsid w:val="00753068"/>
    <w:rsid w:val="00757697"/>
    <w:rsid w:val="0076382A"/>
    <w:rsid w:val="00776A6D"/>
    <w:rsid w:val="007772C3"/>
    <w:rsid w:val="00786597"/>
    <w:rsid w:val="007A1429"/>
    <w:rsid w:val="007A3874"/>
    <w:rsid w:val="007E2035"/>
    <w:rsid w:val="007F25BA"/>
    <w:rsid w:val="00845ABB"/>
    <w:rsid w:val="008755F8"/>
    <w:rsid w:val="0088328A"/>
    <w:rsid w:val="008855C7"/>
    <w:rsid w:val="0089701B"/>
    <w:rsid w:val="008D04C1"/>
    <w:rsid w:val="008D4A87"/>
    <w:rsid w:val="008F7395"/>
    <w:rsid w:val="00907F42"/>
    <w:rsid w:val="009216F5"/>
    <w:rsid w:val="00922EB2"/>
    <w:rsid w:val="00932000"/>
    <w:rsid w:val="00932928"/>
    <w:rsid w:val="00964FFF"/>
    <w:rsid w:val="00992958"/>
    <w:rsid w:val="009976D3"/>
    <w:rsid w:val="009A5F51"/>
    <w:rsid w:val="009D4E0C"/>
    <w:rsid w:val="009F53E3"/>
    <w:rsid w:val="009F58D5"/>
    <w:rsid w:val="00A25C77"/>
    <w:rsid w:val="00A277CA"/>
    <w:rsid w:val="00A3115F"/>
    <w:rsid w:val="00A3754D"/>
    <w:rsid w:val="00A45A0A"/>
    <w:rsid w:val="00A476C5"/>
    <w:rsid w:val="00A577B0"/>
    <w:rsid w:val="00A736A2"/>
    <w:rsid w:val="00A87AC4"/>
    <w:rsid w:val="00A952A8"/>
    <w:rsid w:val="00AA3471"/>
    <w:rsid w:val="00AA5B7C"/>
    <w:rsid w:val="00AA6B4D"/>
    <w:rsid w:val="00AA75CB"/>
    <w:rsid w:val="00AB0B00"/>
    <w:rsid w:val="00AD074C"/>
    <w:rsid w:val="00AD7E20"/>
    <w:rsid w:val="00AE0E9C"/>
    <w:rsid w:val="00AE2BB7"/>
    <w:rsid w:val="00AF52E3"/>
    <w:rsid w:val="00B06771"/>
    <w:rsid w:val="00B1147D"/>
    <w:rsid w:val="00B1206B"/>
    <w:rsid w:val="00B138B6"/>
    <w:rsid w:val="00B14996"/>
    <w:rsid w:val="00B204DD"/>
    <w:rsid w:val="00B24D97"/>
    <w:rsid w:val="00B24FA1"/>
    <w:rsid w:val="00B311C7"/>
    <w:rsid w:val="00B507B4"/>
    <w:rsid w:val="00B5251F"/>
    <w:rsid w:val="00B53AFF"/>
    <w:rsid w:val="00B5672F"/>
    <w:rsid w:val="00B80119"/>
    <w:rsid w:val="00BA10E3"/>
    <w:rsid w:val="00BA4375"/>
    <w:rsid w:val="00BB1D93"/>
    <w:rsid w:val="00BB30F1"/>
    <w:rsid w:val="00BB3B34"/>
    <w:rsid w:val="00BC0E98"/>
    <w:rsid w:val="00BC31C4"/>
    <w:rsid w:val="00BF256A"/>
    <w:rsid w:val="00C05448"/>
    <w:rsid w:val="00C1340D"/>
    <w:rsid w:val="00C20DF2"/>
    <w:rsid w:val="00C274AC"/>
    <w:rsid w:val="00C40C87"/>
    <w:rsid w:val="00C55516"/>
    <w:rsid w:val="00C614E4"/>
    <w:rsid w:val="00C775FB"/>
    <w:rsid w:val="00CB21D9"/>
    <w:rsid w:val="00CB4617"/>
    <w:rsid w:val="00CB4A4D"/>
    <w:rsid w:val="00CB61EC"/>
    <w:rsid w:val="00CC0FD8"/>
    <w:rsid w:val="00CC4733"/>
    <w:rsid w:val="00CC7085"/>
    <w:rsid w:val="00CF21CA"/>
    <w:rsid w:val="00D10F92"/>
    <w:rsid w:val="00D25189"/>
    <w:rsid w:val="00D27494"/>
    <w:rsid w:val="00D4175E"/>
    <w:rsid w:val="00D43B26"/>
    <w:rsid w:val="00D539A6"/>
    <w:rsid w:val="00D60B03"/>
    <w:rsid w:val="00D622A7"/>
    <w:rsid w:val="00DE6991"/>
    <w:rsid w:val="00DF46BF"/>
    <w:rsid w:val="00E12ABB"/>
    <w:rsid w:val="00E150FF"/>
    <w:rsid w:val="00E23E84"/>
    <w:rsid w:val="00E25A50"/>
    <w:rsid w:val="00E33BB8"/>
    <w:rsid w:val="00E37D0E"/>
    <w:rsid w:val="00E50FFB"/>
    <w:rsid w:val="00E514B8"/>
    <w:rsid w:val="00E702D7"/>
    <w:rsid w:val="00E71B48"/>
    <w:rsid w:val="00E77061"/>
    <w:rsid w:val="00E816B5"/>
    <w:rsid w:val="00E833F4"/>
    <w:rsid w:val="00EA20F7"/>
    <w:rsid w:val="00EC29F2"/>
    <w:rsid w:val="00EC2FD6"/>
    <w:rsid w:val="00EC4F2A"/>
    <w:rsid w:val="00EE7425"/>
    <w:rsid w:val="00EF0D3C"/>
    <w:rsid w:val="00EF1477"/>
    <w:rsid w:val="00EF6D1B"/>
    <w:rsid w:val="00EF73EF"/>
    <w:rsid w:val="00F133B1"/>
    <w:rsid w:val="00F20D50"/>
    <w:rsid w:val="00F42159"/>
    <w:rsid w:val="00F839AF"/>
    <w:rsid w:val="00F83FAE"/>
    <w:rsid w:val="00F9329B"/>
    <w:rsid w:val="00FB31F6"/>
    <w:rsid w:val="00FD0642"/>
    <w:rsid w:val="00FD08B8"/>
    <w:rsid w:val="00FD42DB"/>
    <w:rsid w:val="00FD511C"/>
    <w:rsid w:val="00FD7B2B"/>
    <w:rsid w:val="00FF341E"/>
    <w:rsid w:val="00FF6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2475"/>
  <w15:chartTrackingRefBased/>
  <w15:docId w15:val="{525BE180-1979-4279-B362-6C9E69D3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5A2"/>
    <w:rPr>
      <w:lang w:val="en-IE"/>
    </w:rPr>
  </w:style>
  <w:style w:type="paragraph" w:styleId="Heading3">
    <w:name w:val="heading 3"/>
    <w:basedOn w:val="Normal"/>
    <w:link w:val="Heading3Char"/>
    <w:uiPriority w:val="9"/>
    <w:qFormat/>
    <w:rsid w:val="00647F44"/>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rsid w:val="001B35A2"/>
    <w:pPr>
      <w:ind w:left="720"/>
      <w:contextualSpacing/>
    </w:pPr>
  </w:style>
  <w:style w:type="paragraph" w:styleId="NoSpacing">
    <w:name w:val="No Spacing"/>
    <w:uiPriority w:val="1"/>
    <w:qFormat/>
    <w:rsid w:val="001B35A2"/>
    <w:pPr>
      <w:spacing w:after="0" w:line="240" w:lineRule="auto"/>
    </w:pPr>
    <w:rPr>
      <w:lang w:val="en-IE"/>
    </w:rPr>
  </w:style>
  <w:style w:type="paragraph" w:styleId="Footer">
    <w:name w:val="footer"/>
    <w:basedOn w:val="Normal"/>
    <w:link w:val="FooterChar"/>
    <w:uiPriority w:val="99"/>
    <w:unhideWhenUsed/>
    <w:rsid w:val="001B3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5A2"/>
    <w:rPr>
      <w:lang w:val="en-IE"/>
    </w:rPr>
  </w:style>
  <w:style w:type="character" w:styleId="Hyperlink">
    <w:name w:val="Hyperlink"/>
    <w:basedOn w:val="DefaultParagraphFont"/>
    <w:uiPriority w:val="99"/>
    <w:unhideWhenUsed/>
    <w:rsid w:val="001B35A2"/>
    <w:rPr>
      <w:strike w:val="0"/>
      <w:dstrike w:val="0"/>
      <w:color w:val="428BCA"/>
      <w:u w:val="none"/>
      <w:effect w:val="none"/>
      <w:shd w:val="clear" w:color="auto" w:fill="auto"/>
    </w:rPr>
  </w:style>
  <w:style w:type="paragraph" w:customStyle="1" w:styleId="Default">
    <w:name w:val="Default"/>
    <w:rsid w:val="001B35A2"/>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1B35A2"/>
    <w:rPr>
      <w:lang w:val="en-IE"/>
    </w:rPr>
  </w:style>
  <w:style w:type="character" w:styleId="FollowedHyperlink">
    <w:name w:val="FollowedHyperlink"/>
    <w:basedOn w:val="DefaultParagraphFont"/>
    <w:uiPriority w:val="99"/>
    <w:semiHidden/>
    <w:unhideWhenUsed/>
    <w:rsid w:val="008855C7"/>
    <w:rPr>
      <w:color w:val="954F72" w:themeColor="followedHyperlink"/>
      <w:u w:val="single"/>
    </w:rPr>
  </w:style>
  <w:style w:type="character" w:styleId="Strong">
    <w:name w:val="Strong"/>
    <w:basedOn w:val="DefaultParagraphFont"/>
    <w:uiPriority w:val="22"/>
    <w:qFormat/>
    <w:rsid w:val="008855C7"/>
    <w:rPr>
      <w:b/>
      <w:bCs/>
    </w:rPr>
  </w:style>
  <w:style w:type="paragraph" w:styleId="NormalWeb">
    <w:name w:val="Normal (Web)"/>
    <w:basedOn w:val="Normal"/>
    <w:uiPriority w:val="99"/>
    <w:semiHidden/>
    <w:unhideWhenUsed/>
    <w:rsid w:val="007A1429"/>
    <w:pPr>
      <w:spacing w:before="100" w:beforeAutospacing="1" w:after="100" w:afterAutospacing="1" w:line="240" w:lineRule="auto"/>
    </w:pPr>
    <w:rPr>
      <w:rFonts w:ascii="Times New Roman" w:hAnsi="Times New Roman" w:cs="Times New Roman"/>
      <w:sz w:val="24"/>
      <w:szCs w:val="24"/>
      <w:lang w:eastAsia="en-IE"/>
    </w:rPr>
  </w:style>
  <w:style w:type="character" w:styleId="Emphasis">
    <w:name w:val="Emphasis"/>
    <w:basedOn w:val="DefaultParagraphFont"/>
    <w:uiPriority w:val="20"/>
    <w:qFormat/>
    <w:rsid w:val="00CC4733"/>
    <w:rPr>
      <w:i/>
      <w:iCs/>
    </w:rPr>
  </w:style>
  <w:style w:type="character" w:customStyle="1" w:styleId="Heading3Char">
    <w:name w:val="Heading 3 Char"/>
    <w:basedOn w:val="DefaultParagraphFont"/>
    <w:link w:val="Heading3"/>
    <w:uiPriority w:val="9"/>
    <w:rsid w:val="00647F44"/>
    <w:rPr>
      <w:rFonts w:ascii="Times New Roman" w:eastAsia="Times New Roman" w:hAnsi="Times New Roman" w:cs="Times New Roman"/>
      <w:b/>
      <w:bCs/>
      <w:sz w:val="27"/>
      <w:szCs w:val="27"/>
      <w:lang w:eastAsia="en-GB"/>
    </w:rPr>
  </w:style>
  <w:style w:type="paragraph" w:customStyle="1" w:styleId="xmsonormal">
    <w:name w:val="x_msonormal"/>
    <w:basedOn w:val="Normal"/>
    <w:rsid w:val="00240D8F"/>
    <w:pPr>
      <w:spacing w:after="0"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39237">
      <w:bodyDiv w:val="1"/>
      <w:marLeft w:val="0"/>
      <w:marRight w:val="0"/>
      <w:marTop w:val="0"/>
      <w:marBottom w:val="0"/>
      <w:divBdr>
        <w:top w:val="none" w:sz="0" w:space="0" w:color="auto"/>
        <w:left w:val="none" w:sz="0" w:space="0" w:color="auto"/>
        <w:bottom w:val="none" w:sz="0" w:space="0" w:color="auto"/>
        <w:right w:val="none" w:sz="0" w:space="0" w:color="auto"/>
      </w:divBdr>
    </w:div>
    <w:div w:id="322245675">
      <w:bodyDiv w:val="1"/>
      <w:marLeft w:val="0"/>
      <w:marRight w:val="0"/>
      <w:marTop w:val="0"/>
      <w:marBottom w:val="0"/>
      <w:divBdr>
        <w:top w:val="none" w:sz="0" w:space="0" w:color="auto"/>
        <w:left w:val="none" w:sz="0" w:space="0" w:color="auto"/>
        <w:bottom w:val="none" w:sz="0" w:space="0" w:color="auto"/>
        <w:right w:val="none" w:sz="0" w:space="0" w:color="auto"/>
      </w:divBdr>
    </w:div>
    <w:div w:id="412550456">
      <w:bodyDiv w:val="1"/>
      <w:marLeft w:val="0"/>
      <w:marRight w:val="0"/>
      <w:marTop w:val="0"/>
      <w:marBottom w:val="0"/>
      <w:divBdr>
        <w:top w:val="none" w:sz="0" w:space="0" w:color="auto"/>
        <w:left w:val="none" w:sz="0" w:space="0" w:color="auto"/>
        <w:bottom w:val="none" w:sz="0" w:space="0" w:color="auto"/>
        <w:right w:val="none" w:sz="0" w:space="0" w:color="auto"/>
      </w:divBdr>
    </w:div>
    <w:div w:id="837306115">
      <w:bodyDiv w:val="1"/>
      <w:marLeft w:val="0"/>
      <w:marRight w:val="0"/>
      <w:marTop w:val="0"/>
      <w:marBottom w:val="0"/>
      <w:divBdr>
        <w:top w:val="none" w:sz="0" w:space="0" w:color="auto"/>
        <w:left w:val="none" w:sz="0" w:space="0" w:color="auto"/>
        <w:bottom w:val="none" w:sz="0" w:space="0" w:color="auto"/>
        <w:right w:val="none" w:sz="0" w:space="0" w:color="auto"/>
      </w:divBdr>
    </w:div>
    <w:div w:id="1156144627">
      <w:bodyDiv w:val="1"/>
      <w:marLeft w:val="0"/>
      <w:marRight w:val="0"/>
      <w:marTop w:val="0"/>
      <w:marBottom w:val="0"/>
      <w:divBdr>
        <w:top w:val="none" w:sz="0" w:space="0" w:color="auto"/>
        <w:left w:val="none" w:sz="0" w:space="0" w:color="auto"/>
        <w:bottom w:val="none" w:sz="0" w:space="0" w:color="auto"/>
        <w:right w:val="none" w:sz="0" w:space="0" w:color="auto"/>
      </w:divBdr>
    </w:div>
    <w:div w:id="1292321027">
      <w:bodyDiv w:val="1"/>
      <w:marLeft w:val="0"/>
      <w:marRight w:val="0"/>
      <w:marTop w:val="0"/>
      <w:marBottom w:val="0"/>
      <w:divBdr>
        <w:top w:val="none" w:sz="0" w:space="0" w:color="auto"/>
        <w:left w:val="none" w:sz="0" w:space="0" w:color="auto"/>
        <w:bottom w:val="none" w:sz="0" w:space="0" w:color="auto"/>
        <w:right w:val="none" w:sz="0" w:space="0" w:color="auto"/>
      </w:divBdr>
    </w:div>
    <w:div w:id="1555040257">
      <w:bodyDiv w:val="1"/>
      <w:marLeft w:val="0"/>
      <w:marRight w:val="0"/>
      <w:marTop w:val="0"/>
      <w:marBottom w:val="0"/>
      <w:divBdr>
        <w:top w:val="none" w:sz="0" w:space="0" w:color="auto"/>
        <w:left w:val="none" w:sz="0" w:space="0" w:color="auto"/>
        <w:bottom w:val="none" w:sz="0" w:space="0" w:color="auto"/>
        <w:right w:val="none" w:sz="0" w:space="0" w:color="auto"/>
      </w:divBdr>
    </w:div>
    <w:div w:id="1625119280">
      <w:bodyDiv w:val="1"/>
      <w:marLeft w:val="0"/>
      <w:marRight w:val="0"/>
      <w:marTop w:val="0"/>
      <w:marBottom w:val="0"/>
      <w:divBdr>
        <w:top w:val="none" w:sz="0" w:space="0" w:color="auto"/>
        <w:left w:val="none" w:sz="0" w:space="0" w:color="auto"/>
        <w:bottom w:val="none" w:sz="0" w:space="0" w:color="auto"/>
        <w:right w:val="none" w:sz="0" w:space="0" w:color="auto"/>
      </w:divBdr>
    </w:div>
    <w:div w:id="1694919875">
      <w:bodyDiv w:val="1"/>
      <w:marLeft w:val="0"/>
      <w:marRight w:val="0"/>
      <w:marTop w:val="0"/>
      <w:marBottom w:val="0"/>
      <w:divBdr>
        <w:top w:val="none" w:sz="0" w:space="0" w:color="auto"/>
        <w:left w:val="none" w:sz="0" w:space="0" w:color="auto"/>
        <w:bottom w:val="none" w:sz="0" w:space="0" w:color="auto"/>
        <w:right w:val="none" w:sz="0" w:space="0" w:color="auto"/>
      </w:divBdr>
    </w:div>
    <w:div w:id="1700351580">
      <w:bodyDiv w:val="1"/>
      <w:marLeft w:val="0"/>
      <w:marRight w:val="0"/>
      <w:marTop w:val="0"/>
      <w:marBottom w:val="0"/>
      <w:divBdr>
        <w:top w:val="none" w:sz="0" w:space="0" w:color="auto"/>
        <w:left w:val="none" w:sz="0" w:space="0" w:color="auto"/>
        <w:bottom w:val="none" w:sz="0" w:space="0" w:color="auto"/>
        <w:right w:val="none" w:sz="0" w:space="0" w:color="auto"/>
      </w:divBdr>
    </w:div>
    <w:div w:id="1729723591">
      <w:bodyDiv w:val="1"/>
      <w:marLeft w:val="0"/>
      <w:marRight w:val="0"/>
      <w:marTop w:val="0"/>
      <w:marBottom w:val="0"/>
      <w:divBdr>
        <w:top w:val="none" w:sz="0" w:space="0" w:color="auto"/>
        <w:left w:val="none" w:sz="0" w:space="0" w:color="auto"/>
        <w:bottom w:val="none" w:sz="0" w:space="0" w:color="auto"/>
        <w:right w:val="none" w:sz="0" w:space="0" w:color="auto"/>
      </w:divBdr>
    </w:div>
    <w:div w:id="213778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2236</Words>
  <Characters>12750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Orlaith Lawless</dc:creator>
  <cp:keywords/>
  <dc:description/>
  <cp:lastModifiedBy>Sheelagh Murray</cp:lastModifiedBy>
  <cp:revision>3</cp:revision>
  <dcterms:created xsi:type="dcterms:W3CDTF">2022-09-01T08:09:00Z</dcterms:created>
  <dcterms:modified xsi:type="dcterms:W3CDTF">2022-09-19T07:58:00Z</dcterms:modified>
</cp:coreProperties>
</file>