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2265" w14:textId="77777777" w:rsidR="00D6278E" w:rsidRPr="00D6278E" w:rsidRDefault="00D6278E" w:rsidP="00D6278E">
      <w:pPr>
        <w:rPr>
          <w:rFonts w:ascii="Gaillimh Black" w:hAnsi="Gaillimh Black"/>
          <w:b/>
          <w:bCs/>
          <w:sz w:val="24"/>
          <w:szCs w:val="24"/>
        </w:rPr>
      </w:pPr>
      <w:bookmarkStart w:id="0" w:name="_Hlk163685883"/>
      <w:r w:rsidRPr="00D6278E">
        <w:rPr>
          <w:rFonts w:ascii="Gaillimh Black" w:hAnsi="Gaillimh Black"/>
          <w:b/>
          <w:bCs/>
          <w:sz w:val="24"/>
          <w:szCs w:val="24"/>
        </w:rPr>
        <w:t>Foirm Léiriú Spéise Cruinniú Lates, Beats and Beyond</w:t>
      </w:r>
    </w:p>
    <w:p w14:paraId="6790066F" w14:textId="1BD2049A" w:rsidR="00D6278E" w:rsidRDefault="0045460E" w:rsidP="0045460E">
      <w:pPr>
        <w:jc w:val="center"/>
      </w:pPr>
      <w:r>
        <w:rPr>
          <w:noProof/>
        </w:rPr>
        <w:drawing>
          <wp:inline distT="0" distB="0" distL="0" distR="0" wp14:anchorId="6307593E" wp14:editId="2BF77C70">
            <wp:extent cx="3406174" cy="2273300"/>
            <wp:effectExtent l="0" t="0" r="3810" b="0"/>
            <wp:docPr id="436558454" name="Picture 1" descr="A hand on a turn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58454" name="Picture 1" descr="A hand on a turn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91" cy="22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D7926" w14:textId="49088981" w:rsidR="00D6278E" w:rsidRDefault="00D6278E" w:rsidP="00D6278E">
      <w:r>
        <w:t>Go raibh maith agat as spéis a léiriú i gCruinniú Lates! Tabhair an fhaisnéis seo a leanas, le do thoil:</w:t>
      </w:r>
    </w:p>
    <w:p w14:paraId="678D7554" w14:textId="77777777" w:rsidR="00D6278E" w:rsidRDefault="00D6278E" w:rsidP="00D6278E"/>
    <w:p w14:paraId="38DAFF24" w14:textId="77777777" w:rsidR="00D6278E" w:rsidRPr="00D6278E" w:rsidRDefault="00D6278E" w:rsidP="00D6278E">
      <w:pPr>
        <w:rPr>
          <w:b/>
          <w:bCs/>
        </w:rPr>
      </w:pPr>
      <w:r w:rsidRPr="00D6278E">
        <w:rPr>
          <w:b/>
          <w:bCs/>
        </w:rPr>
        <w:t>Eolas Teagmhála</w:t>
      </w:r>
    </w:p>
    <w:p w14:paraId="447AE9EF" w14:textId="77777777" w:rsidR="00D6278E" w:rsidRPr="002310C5" w:rsidRDefault="00D6278E" w:rsidP="00D6278E">
      <w:r w:rsidRPr="002310C5">
        <w:t>Ainm:</w:t>
      </w:r>
    </w:p>
    <w:p w14:paraId="3A6D5835" w14:textId="77777777" w:rsidR="00D6278E" w:rsidRPr="002310C5" w:rsidRDefault="00D6278E" w:rsidP="00D6278E">
      <w:r w:rsidRPr="002310C5">
        <w:t>Ríomhphost:</w:t>
      </w:r>
    </w:p>
    <w:p w14:paraId="0FDDAFB1" w14:textId="77777777" w:rsidR="00D6278E" w:rsidRPr="002310C5" w:rsidRDefault="00D6278E" w:rsidP="00D6278E">
      <w:r w:rsidRPr="002310C5">
        <w:t xml:space="preserve">Beidh toiliú tuismitheora/caomhnóirí ag teastáil dóibh siúd atá faoi bhun 18 mbliana d’aois. </w:t>
      </w:r>
    </w:p>
    <w:p w14:paraId="46A9C2E3" w14:textId="77777777" w:rsidR="00D6278E" w:rsidRPr="002310C5" w:rsidRDefault="00D6278E" w:rsidP="00D6278E">
      <w:r w:rsidRPr="002310C5">
        <w:t>Ainm an tuismitheora/an chaomhnóra:</w:t>
      </w:r>
    </w:p>
    <w:p w14:paraId="79A65108" w14:textId="77777777" w:rsidR="00D6278E" w:rsidRDefault="00D6278E" w:rsidP="00D6278E">
      <w:r w:rsidRPr="002310C5">
        <w:t>Ríomhphost do thuismitheoir/chaomhnóir:</w:t>
      </w:r>
    </w:p>
    <w:p w14:paraId="3BBB5A18" w14:textId="412BFECC" w:rsidR="0045460E" w:rsidRPr="002310C5" w:rsidRDefault="0045460E" w:rsidP="00D6278E">
      <w:r>
        <w:rPr>
          <w:rFonts w:ascii="Arial" w:hAnsi="Arial" w:cs="Arial"/>
        </w:rPr>
        <w:t>Síniú</w:t>
      </w:r>
      <w:r>
        <w:rPr>
          <w:rFonts w:ascii="Arial" w:hAnsi="Arial" w:cs="Arial"/>
        </w:rPr>
        <w:t xml:space="preserve"> an thuismitheoir/an chaomhnóra:</w:t>
      </w:r>
    </w:p>
    <w:p w14:paraId="7C7FA68D" w14:textId="52652527" w:rsidR="00D6278E" w:rsidRPr="0045460E" w:rsidRDefault="00D6278E" w:rsidP="00D6278E">
      <w:pPr>
        <w:rPr>
          <w:b/>
          <w:bCs/>
        </w:rPr>
      </w:pPr>
      <w:r w:rsidRPr="002310C5">
        <w:t xml:space="preserve">Deimhnigh le do thoil, go bhfuil tú idir 16 – 18 mbliana d’aois: </w:t>
      </w:r>
      <w:r w:rsidR="0045460E" w:rsidRPr="0045460E">
        <w:rPr>
          <w:b/>
          <w:bCs/>
        </w:rPr>
        <w:t>Tá / Níl</w:t>
      </w:r>
    </w:p>
    <w:p w14:paraId="518739D4" w14:textId="77777777" w:rsidR="0045460E" w:rsidRDefault="00D6278E" w:rsidP="0045460E">
      <w:pPr>
        <w:rPr>
          <w:b/>
          <w:bCs/>
        </w:rPr>
      </w:pPr>
      <w:r w:rsidRPr="002310C5">
        <w:t>Deimhnigh go bhfuil cónaí ort i gCathair na Gaillimhe:</w:t>
      </w:r>
      <w:r w:rsidR="0045460E">
        <w:t xml:space="preserve"> </w:t>
      </w:r>
      <w:r w:rsidR="0045460E" w:rsidRPr="0045460E">
        <w:rPr>
          <w:b/>
          <w:bCs/>
        </w:rPr>
        <w:t>Tá / Níl</w:t>
      </w:r>
    </w:p>
    <w:p w14:paraId="1A9AC15D" w14:textId="18988140" w:rsidR="0045460E" w:rsidRPr="002310C5" w:rsidRDefault="0045460E" w:rsidP="0045460E">
      <w:r w:rsidRPr="002310C5">
        <w:t>Deimhnigh go bhfuil gach ceardlann agus an imeacht deiridh ar fáil le do thoil: 6 cheardlann 5pm – 7pm, Bealtaine: 9, 16, 21, 30, Meitheamh: 6, 11) agus taispeántas ar an 15 Meitheamh in Amharclann Oileáin Altanach (Am sealadach: 8 pm – 9.30pm)</w:t>
      </w:r>
      <w:r>
        <w:t xml:space="preserve">: </w:t>
      </w:r>
      <w:r w:rsidRPr="0045460E">
        <w:rPr>
          <w:b/>
          <w:bCs/>
        </w:rPr>
        <w:t>Tá / Níl</w:t>
      </w:r>
    </w:p>
    <w:p w14:paraId="03FCF6F5" w14:textId="77777777" w:rsidR="0045460E" w:rsidRPr="0045460E" w:rsidRDefault="0045460E" w:rsidP="0045460E">
      <w:pPr>
        <w:rPr>
          <w:b/>
          <w:bCs/>
        </w:rPr>
      </w:pPr>
    </w:p>
    <w:p w14:paraId="4CA30738" w14:textId="67B38B3F" w:rsidR="0045460E" w:rsidRDefault="00D6278E" w:rsidP="0045460E">
      <w:r w:rsidRPr="002310C5">
        <w:t>Cén fáth a bhfuil suim agat a bheith páirteach i gCruinniú Lates agus an tionscadal seo?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5"/>
      </w:tblGrid>
      <w:tr w:rsidR="0045460E" w14:paraId="58FFEF32" w14:textId="77777777" w:rsidTr="003B52C8">
        <w:trPr>
          <w:trHeight w:val="1332"/>
        </w:trPr>
        <w:tc>
          <w:tcPr>
            <w:tcW w:w="7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C164" w14:textId="77777777" w:rsidR="0045460E" w:rsidRDefault="0045460E" w:rsidP="003B52C8"/>
        </w:tc>
      </w:tr>
    </w:tbl>
    <w:p w14:paraId="6D883125" w14:textId="77777777" w:rsidR="0045460E" w:rsidRPr="002310C5" w:rsidRDefault="0045460E" w:rsidP="0045460E"/>
    <w:p w14:paraId="7BCEEE90" w14:textId="77777777" w:rsidR="0045460E" w:rsidRPr="002310C5" w:rsidRDefault="0045460E" w:rsidP="00D6278E"/>
    <w:p w14:paraId="6DF1CDC5" w14:textId="77777777" w:rsidR="0045460E" w:rsidRDefault="00D6278E" w:rsidP="0045460E">
      <w:r w:rsidRPr="002310C5">
        <w:t>An bhfuil aon rud eile ar mhaith leat go mbeadh a fhios againn, mar shampla riachtanais inrochtaineachta nó tacaíochta a chuirfeadh ar do chumas páirt iomlán a ghlacadh?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5"/>
      </w:tblGrid>
      <w:tr w:rsidR="0045460E" w14:paraId="113A9803" w14:textId="77777777" w:rsidTr="003B52C8">
        <w:trPr>
          <w:trHeight w:val="1332"/>
        </w:trPr>
        <w:tc>
          <w:tcPr>
            <w:tcW w:w="7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FEF42" w14:textId="77777777" w:rsidR="0045460E" w:rsidRDefault="0045460E" w:rsidP="003B52C8"/>
        </w:tc>
      </w:tr>
    </w:tbl>
    <w:p w14:paraId="4AC17759" w14:textId="15142359" w:rsidR="00D6278E" w:rsidRPr="002310C5" w:rsidRDefault="00D6278E" w:rsidP="00D6278E"/>
    <w:p w14:paraId="24676074" w14:textId="77777777" w:rsidR="00D6278E" w:rsidRPr="0045460E" w:rsidRDefault="00D6278E" w:rsidP="00D6278E">
      <w:pPr>
        <w:rPr>
          <w:b/>
          <w:bCs/>
        </w:rPr>
      </w:pPr>
      <w:r w:rsidRPr="0045460E">
        <w:rPr>
          <w:b/>
          <w:bCs/>
        </w:rPr>
        <w:t>Faisnéis maidir le hAighneacht</w:t>
      </w:r>
    </w:p>
    <w:p w14:paraId="224C9E89" w14:textId="1A432FCA" w:rsidR="0045460E" w:rsidRPr="0045460E" w:rsidRDefault="0045460E" w:rsidP="0045460E">
      <w:r w:rsidRPr="0045460E">
        <w:t>C</w:t>
      </w:r>
      <w:r w:rsidRPr="0045460E">
        <w:t>uir ríomhphost ar</w:t>
      </w:r>
      <w:r w:rsidRPr="0045460E">
        <w:t xml:space="preserve"> </w:t>
      </w:r>
      <w:r w:rsidRPr="0045460E">
        <w:t xml:space="preserve">Adam Stoneman, Oifigeach Rannpháirtíochta Pobail Chruthaitheacha Chomhairle Cathrach na Gaillimhe: </w:t>
      </w:r>
      <w:hyperlink r:id="rId5" w:history="1">
        <w:r w:rsidRPr="0045460E">
          <w:rPr>
            <w:rStyle w:val="Hyperlink"/>
          </w:rPr>
          <w:t>adam.stoneman@galwaycity.ie</w:t>
        </w:r>
      </w:hyperlink>
    </w:p>
    <w:p w14:paraId="2CEC12B1" w14:textId="77777777" w:rsidR="00D6278E" w:rsidRPr="0045460E" w:rsidRDefault="00D6278E" w:rsidP="0045460E">
      <w:r w:rsidRPr="0045460E">
        <w:t xml:space="preserve">Spriocdháta do Léiriú Spéise: Dé Luain, 6 Bealtaine. </w:t>
      </w:r>
    </w:p>
    <w:p w14:paraId="7795CDE4" w14:textId="77777777" w:rsidR="00D6278E" w:rsidRPr="0045460E" w:rsidRDefault="00D6278E" w:rsidP="0045460E">
      <w:r w:rsidRPr="0045460E">
        <w:t>Go raibh maith agat as spéis a léiriú!  Déanfaimid athbhreithniú ar gach aighneacht agus beimid i dteagmháil le rannpháirtithe roghnaithe.</w:t>
      </w:r>
    </w:p>
    <w:bookmarkEnd w:id="0"/>
    <w:p w14:paraId="3E89C494" w14:textId="77777777" w:rsidR="00612912" w:rsidRDefault="00612912"/>
    <w:sectPr w:rsidR="0061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illimh Black">
    <w:altName w:val="Calibri"/>
    <w:panose1 w:val="02000A03050300000003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E"/>
    <w:rsid w:val="0045460E"/>
    <w:rsid w:val="00612912"/>
    <w:rsid w:val="00683EDE"/>
    <w:rsid w:val="00D6278E"/>
    <w:rsid w:val="00D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E5A0"/>
  <w15:chartTrackingRefBased/>
  <w15:docId w15:val="{E9C01CF5-2689-445F-99EC-60DCDB67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60E"/>
    <w:rPr>
      <w:color w:val="0563C1" w:themeColor="hyperlink"/>
      <w:u w:val="single"/>
    </w:rPr>
  </w:style>
  <w:style w:type="paragraph" w:customStyle="1" w:styleId="pf0">
    <w:name w:val="pf0"/>
    <w:basedOn w:val="Normal"/>
    <w:rsid w:val="0045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4546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.stoneman@galwaycity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Stoneman</dc:creator>
  <cp:keywords/>
  <dc:description/>
  <cp:lastModifiedBy>Adam Stoneman</cp:lastModifiedBy>
  <cp:revision>2</cp:revision>
  <dcterms:created xsi:type="dcterms:W3CDTF">2024-04-22T13:42:00Z</dcterms:created>
  <dcterms:modified xsi:type="dcterms:W3CDTF">2024-04-23T09:38:00Z</dcterms:modified>
</cp:coreProperties>
</file>