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892628" w14:paraId="1A227149" w14:textId="77777777">
        <w:tc>
          <w:tcPr>
            <w:tcW w:w="2547" w:type="dxa"/>
          </w:tcPr>
          <w:p w14:paraId="45FE8CB5" w14:textId="77777777" w:rsidR="00892628" w:rsidRDefault="00000000">
            <w:pPr>
              <w:pStyle w:val="P68B1DB1-Heading21"/>
              <w:outlineLvl w:val="1"/>
              <w:rPr>
                <w:color w:val="auto"/>
                <w:sz w:val="36"/>
              </w:rPr>
            </w:pPr>
            <w:r>
              <w:rPr>
                <w:noProof/>
              </w:rPr>
              <w:drawing>
                <wp:inline distT="0" distB="0" distL="0" distR="0" wp14:anchorId="77E27D1B" wp14:editId="46E67C5B">
                  <wp:extent cx="1133475" cy="117617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way City Council Logo Portrait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4161" cy="1187261"/>
                          </a:xfrm>
                          <a:prstGeom prst="rect">
                            <a:avLst/>
                          </a:prstGeom>
                        </pic:spPr>
                      </pic:pic>
                    </a:graphicData>
                  </a:graphic>
                </wp:inline>
              </w:drawing>
            </w:r>
          </w:p>
        </w:tc>
        <w:tc>
          <w:tcPr>
            <w:tcW w:w="6469" w:type="dxa"/>
          </w:tcPr>
          <w:p w14:paraId="5168D345" w14:textId="77777777" w:rsidR="00892628" w:rsidRDefault="00000000">
            <w:pPr>
              <w:pStyle w:val="P68B1DB1-Heading22"/>
              <w:outlineLvl w:val="1"/>
            </w:pPr>
            <w:r>
              <w:t xml:space="preserve">Treoirlínte Admhála Oifig Ealaíon Chomhairle Cathrach na Gaillimhe </w:t>
            </w:r>
          </w:p>
          <w:p w14:paraId="3D7DDDE6" w14:textId="77777777" w:rsidR="00892628" w:rsidRDefault="00000000">
            <w:pPr>
              <w:pStyle w:val="P68B1DB1-Heading22"/>
              <w:outlineLvl w:val="1"/>
            </w:pPr>
            <w:r>
              <w:t>2023</w:t>
            </w:r>
          </w:p>
          <w:p w14:paraId="20B6A69C" w14:textId="77777777" w:rsidR="00892628" w:rsidRDefault="00892628">
            <w:pPr>
              <w:pStyle w:val="Heading2"/>
              <w:outlineLvl w:val="1"/>
              <w:rPr>
                <w:rFonts w:ascii="Arial" w:hAnsi="Arial" w:cs="Arial"/>
                <w:color w:val="auto"/>
                <w:sz w:val="36"/>
              </w:rPr>
            </w:pPr>
          </w:p>
        </w:tc>
      </w:tr>
    </w:tbl>
    <w:p w14:paraId="3660C35B" w14:textId="77777777" w:rsidR="00892628" w:rsidRDefault="00892628">
      <w:pPr>
        <w:spacing w:line="360" w:lineRule="auto"/>
      </w:pPr>
    </w:p>
    <w:p w14:paraId="393338A0" w14:textId="77777777" w:rsidR="00892628" w:rsidRDefault="00000000">
      <w:pPr>
        <w:pStyle w:val="P68B1DB1-Normal3"/>
        <w:spacing w:line="360" w:lineRule="auto"/>
        <w:jc w:val="both"/>
      </w:pPr>
      <w:r>
        <w:t>Réamhrá</w:t>
      </w:r>
    </w:p>
    <w:p w14:paraId="7D101F4C" w14:textId="7E4C93EE" w:rsidR="00892628" w:rsidRDefault="00000000">
      <w:pPr>
        <w:pStyle w:val="P68B1DB1-Normal4"/>
        <w:spacing w:line="360" w:lineRule="auto"/>
        <w:jc w:val="both"/>
      </w:pPr>
      <w:r>
        <w:t xml:space="preserve">Ní mór d'eagraíochtaí, grúpaí, imeachtaí, ionaid nó daoine aonair a fhaigheann maoiniú ó Oifig Ealaíon Chomhairle Cathrach na Gaillimhe an tacaíocht sin a admháil i ngach comharthaíocht,  ephemera priontáilte, preaseisiúint nó fóram poiblí eile. Féadfaidh admháil a bheith i scríbhinn nó trínár lógó a úsáid. Cuir an dá rud san áireamh nuair is féidir le do thoil. </w:t>
      </w:r>
    </w:p>
    <w:p w14:paraId="6E8DAA42" w14:textId="77777777" w:rsidR="00892628" w:rsidRDefault="00892628">
      <w:pPr>
        <w:spacing w:line="360" w:lineRule="auto"/>
        <w:jc w:val="both"/>
        <w:rPr>
          <w:rFonts w:ascii="Arial" w:hAnsi="Arial" w:cs="Arial"/>
          <w:sz w:val="28"/>
        </w:rPr>
      </w:pPr>
    </w:p>
    <w:p w14:paraId="4BC9855C" w14:textId="77777777" w:rsidR="00892628" w:rsidRDefault="00000000">
      <w:pPr>
        <w:pStyle w:val="P68B1DB1-Normal3"/>
        <w:spacing w:line="360" w:lineRule="auto"/>
        <w:jc w:val="both"/>
      </w:pPr>
      <w:r>
        <w:t xml:space="preserve">Ár Lógó </w:t>
      </w:r>
    </w:p>
    <w:p w14:paraId="0D0DFD1B" w14:textId="77777777" w:rsidR="00892628" w:rsidRDefault="00000000">
      <w:pPr>
        <w:pStyle w:val="P68B1DB1-Normal4"/>
        <w:spacing w:line="360" w:lineRule="auto"/>
        <w:jc w:val="both"/>
      </w:pPr>
      <w:r>
        <w:t>Is féidir ár lógó a úsáid i gceann de na formáidí a thaispeántar thíos. Níor chóir an pailéad dathanna a athrú. Ba cheart go mbeadh an lógó sách mór le go mbeidh sé inléite go soiléir. Ionas go mbeidh tionchar ag lógó Chomhairle Cathrach na Gaillimhe, ní mór limistéar oscailte a bheith timpeall air agus gan a bheith róphlódaithe. Agus an lógó á chur in aice le heilimintí grafacha, ní mór spás soiléir a choinneáil ar gach taobh.</w:t>
      </w:r>
    </w:p>
    <w:p w14:paraId="3F362829" w14:textId="7691B547" w:rsidR="00892628" w:rsidRDefault="00000000">
      <w:pPr>
        <w:pStyle w:val="P68B1DB1-Normal4"/>
        <w:spacing w:line="360" w:lineRule="auto"/>
        <w:jc w:val="both"/>
      </w:pPr>
      <w:r>
        <w:t xml:space="preserve">Agus lógó Chomhairle Cathrach na Gaillimhe á úsáid i gcomhar le lógónna eile, cinntigh le do thoil go bhfuil an fheiceálacht chéanna aici agus go bhfuil sé ar mhéid cuí chun cruth agus méid na lógónna eile atá ar taispeáint a mheaitseáil. </w:t>
      </w:r>
    </w:p>
    <w:p w14:paraId="6CA335FD" w14:textId="74167BB0" w:rsidR="00892628" w:rsidRDefault="00000000">
      <w:pPr>
        <w:pStyle w:val="P68B1DB1-Normal4"/>
        <w:spacing w:line="360" w:lineRule="auto"/>
        <w:jc w:val="both"/>
      </w:pPr>
      <w:r>
        <w:lastRenderedPageBreak/>
        <w:t xml:space="preserve">Sa chás gurb í Comhairle Cathrach na Gaillimhe an príomh-mhaoinitheoir, ní mór an lógó sin a bheith ar an gceann is suntasaí agus ba cheart go mbeadh sé ar an gcéad lógó a bheidh le feiceáil. </w:t>
      </w:r>
    </w:p>
    <w:p w14:paraId="7AAD50E8" w14:textId="40F1DB67" w:rsidR="00892628" w:rsidRDefault="00000000">
      <w:pPr>
        <w:pStyle w:val="P68B1DB1-Normal4"/>
        <w:spacing w:line="360" w:lineRule="auto"/>
        <w:jc w:val="both"/>
      </w:pPr>
      <w:r>
        <w:t>I gcásanna cothrománacha agus ingearacha araon, ní féidir lógó na comhairle a dhéanamh níos lú ná lógó ar bith eile atá ar taispeáint sa limistéar amhairc céanna. Tá na Lógónna seo ar fáil le híoslódáil ónár láithreán gréasáin anseo.</w:t>
      </w:r>
    </w:p>
    <w:p w14:paraId="6605D3CF" w14:textId="76139B8A" w:rsidR="00892628" w:rsidRDefault="00892628">
      <w:pPr>
        <w:jc w:val="both"/>
        <w:rPr>
          <w:rFonts w:ascii="Arial" w:hAnsi="Arial" w:cs="Arial"/>
          <w:sz w:val="28"/>
        </w:rPr>
      </w:pPr>
    </w:p>
    <w:p w14:paraId="089B8C09" w14:textId="7A6A8AF8" w:rsidR="00892628" w:rsidRDefault="00000000" w:rsidP="00027DD1">
      <w:pPr>
        <w:pStyle w:val="P68B1DB1-Normal4"/>
        <w:tabs>
          <w:tab w:val="left" w:pos="2300"/>
        </w:tabs>
        <w:jc w:val="both"/>
      </w:pPr>
      <w:r>
        <w:rPr>
          <w:noProof/>
        </w:rPr>
        <w:drawing>
          <wp:inline distT="0" distB="0" distL="0" distR="0" wp14:anchorId="0B0DFA6D" wp14:editId="324CCD83">
            <wp:extent cx="1000125" cy="103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lway City Council Logo Portrait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975" cy="1048021"/>
                    </a:xfrm>
                    <a:prstGeom prst="rect">
                      <a:avLst/>
                    </a:prstGeom>
                  </pic:spPr>
                </pic:pic>
              </a:graphicData>
            </a:graphic>
          </wp:inline>
        </w:drawing>
      </w:r>
      <w:r>
        <w:t xml:space="preserve"> </w:t>
      </w:r>
      <w:r w:rsidR="00027DD1">
        <w:tab/>
      </w:r>
    </w:p>
    <w:p w14:paraId="5257F4F5" w14:textId="0BC81171" w:rsidR="00892628" w:rsidRDefault="00000000">
      <w:pPr>
        <w:pStyle w:val="P68B1DB1-Normal4"/>
        <w:jc w:val="both"/>
      </w:pPr>
      <w:r>
        <w:rPr>
          <w:noProof/>
        </w:rPr>
        <w:drawing>
          <wp:inline distT="0" distB="0" distL="0" distR="0" wp14:anchorId="1551C736" wp14:editId="7D542E11">
            <wp:extent cx="4362450" cy="10729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lway City Council Logo Landscape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7019" cy="1096231"/>
                    </a:xfrm>
                    <a:prstGeom prst="rect">
                      <a:avLst/>
                    </a:prstGeom>
                  </pic:spPr>
                </pic:pic>
              </a:graphicData>
            </a:graphic>
          </wp:inline>
        </w:drawing>
      </w:r>
    </w:p>
    <w:p w14:paraId="135D43FB" w14:textId="56C758F7" w:rsidR="00892628" w:rsidRDefault="00000000">
      <w:pPr>
        <w:pStyle w:val="P68B1DB1-Normal4"/>
        <w:jc w:val="both"/>
      </w:pPr>
      <w:r>
        <w:rPr>
          <w:noProof/>
        </w:rPr>
        <w:drawing>
          <wp:inline distT="0" distB="0" distL="0" distR="0" wp14:anchorId="7C88A644" wp14:editId="215F8880">
            <wp:extent cx="1023170" cy="1057275"/>
            <wp:effectExtent l="0" t="0" r="5715" b="0"/>
            <wp:docPr id="9" name="Picture 9" descr="S:\Arts Office\Arts Grants 2023\Arts Organisation Grant 2023\WEBSITE FUNDING TILE\LOGOS\CS_GCC_Logo_-_B&amp;W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rts Office\Arts Grants 2023\Arts Organisation Grant 2023\WEBSITE FUNDING TILE\LOGOS\CS_GCC_Logo_-_B&amp;W_Squa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549" cy="1076267"/>
                    </a:xfrm>
                    <a:prstGeom prst="rect">
                      <a:avLst/>
                    </a:prstGeom>
                    <a:noFill/>
                    <a:ln>
                      <a:noFill/>
                    </a:ln>
                  </pic:spPr>
                </pic:pic>
              </a:graphicData>
            </a:graphic>
          </wp:inline>
        </w:drawing>
      </w:r>
    </w:p>
    <w:p w14:paraId="7C05BA03" w14:textId="0AEB998F" w:rsidR="00892628" w:rsidRDefault="00000000">
      <w:pPr>
        <w:pStyle w:val="P68B1DB1-Normal4"/>
        <w:jc w:val="both"/>
      </w:pPr>
      <w:r>
        <w:rPr>
          <w:noProof/>
        </w:rPr>
        <w:drawing>
          <wp:inline distT="0" distB="0" distL="0" distR="0" wp14:anchorId="0B6EAB30" wp14:editId="2FAA18AB">
            <wp:extent cx="4314825" cy="1016458"/>
            <wp:effectExtent l="0" t="0" r="0" b="0"/>
            <wp:docPr id="8" name="Picture 8" descr="S:\Arts Office\Arts Grants 2023\Arts Organisation Grant 2023\WEBSITE FUNDING TILE\LOGOS\CS_GCC_Logo_-_B&amp;W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ts Office\Arts Grants 2023\Arts Organisation Grant 2023\WEBSITE FUNDING TILE\LOGOS\CS_GCC_Logo_-_B&amp;W_Landscap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0492" cy="1034283"/>
                    </a:xfrm>
                    <a:prstGeom prst="rect">
                      <a:avLst/>
                    </a:prstGeom>
                    <a:noFill/>
                    <a:ln>
                      <a:noFill/>
                    </a:ln>
                  </pic:spPr>
                </pic:pic>
              </a:graphicData>
            </a:graphic>
          </wp:inline>
        </w:drawing>
      </w:r>
    </w:p>
    <w:p w14:paraId="02BE1063" w14:textId="20783AA8" w:rsidR="00892628" w:rsidRDefault="00000000">
      <w:pPr>
        <w:pStyle w:val="P68B1DB1-Normal4"/>
        <w:jc w:val="both"/>
      </w:pPr>
      <w:r>
        <w:rPr>
          <w:noProof/>
        </w:rPr>
        <w:lastRenderedPageBreak/>
        <w:drawing>
          <wp:inline distT="0" distB="0" distL="0" distR="0" wp14:anchorId="5E66E209" wp14:editId="2BD675EF">
            <wp:extent cx="1067490" cy="1076325"/>
            <wp:effectExtent l="0" t="0" r="0" b="0"/>
            <wp:docPr id="10" name="Picture 10" descr="S:\Arts Office\Arts Grants 2023\Arts Organisation Grant 2023\WEBSITE FUNDING TILE\LOGOS\CS_GCC_Logo_-_White_on_Black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rts Office\Arts Grants 2023\Arts Organisation Grant 2023\WEBSITE FUNDING TILE\LOGOS\CS_GCC_Logo_-_White_on_Black_Landscap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6339"/>
                    <a:stretch/>
                  </pic:blipFill>
                  <pic:spPr bwMode="auto">
                    <a:xfrm>
                      <a:off x="0" y="0"/>
                      <a:ext cx="1096484" cy="11055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F6F023E" wp14:editId="009D9FA4">
            <wp:extent cx="4950745" cy="1181100"/>
            <wp:effectExtent l="0" t="0" r="2540" b="0"/>
            <wp:docPr id="1" name="Picture 1" descr="S:\Arts Office\Arts Grants 2023\Arts Organisation Grant 2023\WEBSITE FUNDING TILE\LOGOS\CS_GCC_Logo_-_White_on_Black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rts Office\Arts Grants 2023\Arts Organisation Grant 2023\WEBSITE FUNDING TILE\LOGOS\CS_GCC_Logo_-_White_on_Black_Landscap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5620" cy="1213277"/>
                    </a:xfrm>
                    <a:prstGeom prst="rect">
                      <a:avLst/>
                    </a:prstGeom>
                    <a:noFill/>
                    <a:ln>
                      <a:noFill/>
                    </a:ln>
                  </pic:spPr>
                </pic:pic>
              </a:graphicData>
            </a:graphic>
          </wp:inline>
        </w:drawing>
      </w:r>
    </w:p>
    <w:p w14:paraId="50874CDA" w14:textId="77777777" w:rsidR="00892628" w:rsidRDefault="00892628">
      <w:pPr>
        <w:jc w:val="both"/>
        <w:rPr>
          <w:rFonts w:ascii="Arial" w:hAnsi="Arial" w:cs="Arial"/>
          <w:sz w:val="28"/>
        </w:rPr>
      </w:pPr>
    </w:p>
    <w:p w14:paraId="719C2B73" w14:textId="77777777" w:rsidR="00892628" w:rsidRDefault="00892628">
      <w:pPr>
        <w:jc w:val="both"/>
        <w:rPr>
          <w:rFonts w:ascii="Arial" w:hAnsi="Arial" w:cs="Arial"/>
          <w:sz w:val="28"/>
        </w:rPr>
      </w:pPr>
    </w:p>
    <w:p w14:paraId="0F3BCCF9" w14:textId="77777777" w:rsidR="00892628" w:rsidRDefault="00892628">
      <w:pPr>
        <w:jc w:val="both"/>
        <w:rPr>
          <w:rFonts w:ascii="Arial" w:hAnsi="Arial" w:cs="Arial"/>
          <w:sz w:val="28"/>
        </w:rPr>
      </w:pPr>
    </w:p>
    <w:p w14:paraId="0433190B" w14:textId="1D7DA201" w:rsidR="00892628" w:rsidRDefault="00892628">
      <w:pPr>
        <w:rPr>
          <w:rFonts w:ascii="Arial" w:hAnsi="Arial" w:cs="Arial"/>
          <w:b/>
          <w:sz w:val="28"/>
        </w:rPr>
      </w:pPr>
    </w:p>
    <w:p w14:paraId="175FDDD1" w14:textId="77777777" w:rsidR="00892628" w:rsidRDefault="00892628">
      <w:pPr>
        <w:spacing w:line="360" w:lineRule="auto"/>
        <w:jc w:val="both"/>
        <w:rPr>
          <w:rFonts w:ascii="Arial" w:hAnsi="Arial" w:cs="Arial"/>
          <w:b/>
          <w:sz w:val="28"/>
        </w:rPr>
      </w:pPr>
    </w:p>
    <w:p w14:paraId="37547165" w14:textId="197ACEE5" w:rsidR="00892628" w:rsidRDefault="00000000">
      <w:pPr>
        <w:pStyle w:val="P68B1DB1-Normal3"/>
        <w:spacing w:line="360" w:lineRule="auto"/>
        <w:jc w:val="both"/>
      </w:pPr>
      <w:r>
        <w:t>Admháil i Scríbhinn</w:t>
      </w:r>
    </w:p>
    <w:p w14:paraId="3D8F0496" w14:textId="77777777" w:rsidR="00892628" w:rsidRDefault="00000000">
      <w:pPr>
        <w:pStyle w:val="P68B1DB1-Normal4"/>
        <w:spacing w:line="360" w:lineRule="auto"/>
        <w:jc w:val="both"/>
      </w:pPr>
      <w:r>
        <w:t>Ní mór admháil i scríbhinn a dhéanamh i mBéarla agus i nGaeilge. Seo thíos roinnt samplaí den chaoi ar féidir leat tacaíocht Oifig Ealaíne Chomhairle Cathrach na Gaillimhe a admháil.</w:t>
      </w:r>
    </w:p>
    <w:tbl>
      <w:tblPr>
        <w:tblStyle w:val="TableGrid"/>
        <w:tblW w:w="0" w:type="auto"/>
        <w:tblLook w:val="04A0" w:firstRow="1" w:lastRow="0" w:firstColumn="1" w:lastColumn="0" w:noHBand="0" w:noVBand="1"/>
      </w:tblPr>
      <w:tblGrid>
        <w:gridCol w:w="4508"/>
        <w:gridCol w:w="4508"/>
      </w:tblGrid>
      <w:tr w:rsidR="00892628" w14:paraId="2AD5FDE0" w14:textId="77777777">
        <w:tc>
          <w:tcPr>
            <w:tcW w:w="4508" w:type="dxa"/>
          </w:tcPr>
          <w:p w14:paraId="32AFC09D" w14:textId="77777777" w:rsidR="00892628" w:rsidRDefault="00000000">
            <w:pPr>
              <w:pStyle w:val="P68B1DB1-Normal3"/>
              <w:spacing w:line="360" w:lineRule="auto"/>
              <w:jc w:val="both"/>
            </w:pPr>
            <w:r>
              <w:t>English</w:t>
            </w:r>
          </w:p>
        </w:tc>
        <w:tc>
          <w:tcPr>
            <w:tcW w:w="4508" w:type="dxa"/>
          </w:tcPr>
          <w:p w14:paraId="1B7D23E0" w14:textId="77777777" w:rsidR="00892628" w:rsidRDefault="00000000">
            <w:pPr>
              <w:pStyle w:val="P68B1DB1-Normal3"/>
              <w:spacing w:line="360" w:lineRule="auto"/>
              <w:jc w:val="both"/>
            </w:pPr>
            <w:r>
              <w:t>Gaeilge</w:t>
            </w:r>
          </w:p>
        </w:tc>
      </w:tr>
      <w:tr w:rsidR="00220999" w14:paraId="7ED7EC54" w14:textId="77777777">
        <w:tc>
          <w:tcPr>
            <w:tcW w:w="4508" w:type="dxa"/>
          </w:tcPr>
          <w:p w14:paraId="6E79485F" w14:textId="1E2B2FC2" w:rsidR="00220999" w:rsidRDefault="00220999" w:rsidP="00220999">
            <w:pPr>
              <w:pStyle w:val="P68B1DB1-Normal4"/>
              <w:spacing w:line="360" w:lineRule="auto"/>
              <w:jc w:val="both"/>
            </w:pPr>
            <w:r>
              <w:t>This event was made possible by the support of The Galway City Arts Office.</w:t>
            </w:r>
          </w:p>
        </w:tc>
        <w:tc>
          <w:tcPr>
            <w:tcW w:w="4508" w:type="dxa"/>
          </w:tcPr>
          <w:p w14:paraId="3DDA6816" w14:textId="2C792220" w:rsidR="00220999" w:rsidRDefault="00220999" w:rsidP="00220999">
            <w:pPr>
              <w:spacing w:line="360" w:lineRule="auto"/>
              <w:jc w:val="both"/>
              <w:rPr>
                <w:rFonts w:ascii="Arial" w:hAnsi="Arial" w:cs="Arial"/>
                <w:sz w:val="28"/>
              </w:rPr>
            </w:pPr>
            <w:r w:rsidRPr="00220999">
              <w:rPr>
                <w:rFonts w:ascii="Arial" w:hAnsi="Arial" w:cs="Arial"/>
                <w:sz w:val="28"/>
              </w:rPr>
              <w:t>Bhí an ócáid seo indéanta le tacaíocht ó Oifig Ealaíon Chathair na Gaillimhe.</w:t>
            </w:r>
          </w:p>
        </w:tc>
      </w:tr>
      <w:tr w:rsidR="00220999" w14:paraId="5B8A9B1F" w14:textId="77777777">
        <w:tc>
          <w:tcPr>
            <w:tcW w:w="4508" w:type="dxa"/>
          </w:tcPr>
          <w:p w14:paraId="1EF818CF" w14:textId="71CF2794" w:rsidR="00220999" w:rsidRDefault="00220999" w:rsidP="00220999">
            <w:pPr>
              <w:pStyle w:val="P68B1DB1-Normal4"/>
              <w:spacing w:line="360" w:lineRule="auto"/>
              <w:jc w:val="both"/>
            </w:pPr>
            <w:r>
              <w:t>This programme was made possible by the support of The Galway City Arts Office.</w:t>
            </w:r>
          </w:p>
        </w:tc>
        <w:tc>
          <w:tcPr>
            <w:tcW w:w="4508" w:type="dxa"/>
          </w:tcPr>
          <w:p w14:paraId="2EDC7BEA" w14:textId="3E1EDF65" w:rsidR="00220999" w:rsidRDefault="00220999" w:rsidP="00220999">
            <w:pPr>
              <w:spacing w:line="360" w:lineRule="auto"/>
              <w:jc w:val="both"/>
              <w:rPr>
                <w:rFonts w:ascii="Arial" w:hAnsi="Arial" w:cs="Arial"/>
                <w:sz w:val="28"/>
              </w:rPr>
            </w:pPr>
            <w:r w:rsidRPr="00220999">
              <w:rPr>
                <w:rFonts w:ascii="Arial" w:hAnsi="Arial" w:cs="Arial"/>
                <w:sz w:val="28"/>
              </w:rPr>
              <w:t>Baineadh an clár seo amach le tacaíocht ó Oifig Ealaíon Chathair na Gaillimhe.</w:t>
            </w:r>
          </w:p>
        </w:tc>
      </w:tr>
      <w:tr w:rsidR="00220999" w14:paraId="42D1C472" w14:textId="77777777">
        <w:tc>
          <w:tcPr>
            <w:tcW w:w="4508" w:type="dxa"/>
          </w:tcPr>
          <w:p w14:paraId="3C9258A3" w14:textId="127726AC" w:rsidR="00220999" w:rsidRDefault="00220999" w:rsidP="00220999">
            <w:pPr>
              <w:pStyle w:val="P68B1DB1-Normal4"/>
              <w:spacing w:line="360" w:lineRule="auto"/>
              <w:jc w:val="both"/>
            </w:pPr>
            <w:r>
              <w:t>This series was made possible by the support of The Galway City Arts Office.</w:t>
            </w:r>
          </w:p>
        </w:tc>
        <w:tc>
          <w:tcPr>
            <w:tcW w:w="4508" w:type="dxa"/>
          </w:tcPr>
          <w:p w14:paraId="555F4473" w14:textId="416D0141" w:rsidR="00220999" w:rsidRDefault="00220999" w:rsidP="00220999">
            <w:pPr>
              <w:spacing w:line="360" w:lineRule="auto"/>
              <w:jc w:val="both"/>
              <w:rPr>
                <w:rFonts w:ascii="Arial" w:hAnsi="Arial" w:cs="Arial"/>
                <w:sz w:val="28"/>
              </w:rPr>
            </w:pPr>
            <w:r w:rsidRPr="00220999">
              <w:rPr>
                <w:rFonts w:ascii="Arial" w:hAnsi="Arial" w:cs="Arial"/>
                <w:sz w:val="28"/>
              </w:rPr>
              <w:t>Cuireadh an tsraith seo ar fáil le tacaíocht ó Oifig Ealaíon Chathair na Gaillimhe.</w:t>
            </w:r>
          </w:p>
        </w:tc>
      </w:tr>
      <w:tr w:rsidR="00220999" w14:paraId="248BD529" w14:textId="77777777">
        <w:tc>
          <w:tcPr>
            <w:tcW w:w="4508" w:type="dxa"/>
          </w:tcPr>
          <w:p w14:paraId="5184B6CA" w14:textId="7E521ED2" w:rsidR="00220999" w:rsidRDefault="00220999" w:rsidP="00220999">
            <w:pPr>
              <w:pStyle w:val="P68B1DB1-Normal4"/>
              <w:spacing w:line="360" w:lineRule="auto"/>
              <w:jc w:val="both"/>
            </w:pPr>
            <w:r>
              <w:lastRenderedPageBreak/>
              <w:t>“Tittle of event/series/programme” was made possible by the support of The Galway City Arts Office.</w:t>
            </w:r>
          </w:p>
        </w:tc>
        <w:tc>
          <w:tcPr>
            <w:tcW w:w="4508" w:type="dxa"/>
          </w:tcPr>
          <w:p w14:paraId="6B653414" w14:textId="0DD5F31B" w:rsidR="00220999" w:rsidRDefault="00220999" w:rsidP="00220999">
            <w:pPr>
              <w:spacing w:line="360" w:lineRule="auto"/>
              <w:jc w:val="both"/>
              <w:rPr>
                <w:rFonts w:ascii="Arial" w:hAnsi="Arial" w:cs="Arial"/>
                <w:sz w:val="28"/>
              </w:rPr>
            </w:pPr>
            <w:r w:rsidRPr="00220999">
              <w:rPr>
                <w:rFonts w:ascii="Arial" w:hAnsi="Arial" w:cs="Arial"/>
                <w:sz w:val="28"/>
              </w:rPr>
              <w:t xml:space="preserve">Baineadh “Teideal na hócáide/na sraithe/an chláir” amach le tacaíocht ó Oifig Ealaíon Chathair na Gaillimhe. </w:t>
            </w:r>
          </w:p>
        </w:tc>
      </w:tr>
      <w:tr w:rsidR="00220999" w14:paraId="3B71FDB2" w14:textId="77777777">
        <w:tc>
          <w:tcPr>
            <w:tcW w:w="4508" w:type="dxa"/>
          </w:tcPr>
          <w:p w14:paraId="046A2CFF" w14:textId="448049B0" w:rsidR="00220999" w:rsidRDefault="00220999" w:rsidP="00220999">
            <w:pPr>
              <w:pStyle w:val="P68B1DB1-Normal4"/>
              <w:spacing w:line="360" w:lineRule="auto"/>
              <w:jc w:val="both"/>
            </w:pPr>
            <w:r>
              <w:t>We are proudly supported by The Galway City Arts Office.</w:t>
            </w:r>
          </w:p>
        </w:tc>
        <w:tc>
          <w:tcPr>
            <w:tcW w:w="4508" w:type="dxa"/>
          </w:tcPr>
          <w:p w14:paraId="784CF578" w14:textId="63DC1A23" w:rsidR="00220999" w:rsidRDefault="00220999" w:rsidP="00220999">
            <w:pPr>
              <w:spacing w:line="360" w:lineRule="auto"/>
              <w:jc w:val="both"/>
              <w:rPr>
                <w:rFonts w:ascii="Arial" w:hAnsi="Arial" w:cs="Arial"/>
                <w:sz w:val="28"/>
              </w:rPr>
            </w:pPr>
            <w:r w:rsidRPr="00220999">
              <w:rPr>
                <w:rFonts w:ascii="Arial" w:hAnsi="Arial" w:cs="Arial"/>
                <w:sz w:val="28"/>
              </w:rPr>
              <w:t xml:space="preserve">Faighimid tacaíocht ó Oifig Ealaíon Chathair na Gaillimhe. </w:t>
            </w:r>
          </w:p>
        </w:tc>
      </w:tr>
      <w:tr w:rsidR="00220999" w14:paraId="0EE4B7E9" w14:textId="77777777">
        <w:tc>
          <w:tcPr>
            <w:tcW w:w="4508" w:type="dxa"/>
          </w:tcPr>
          <w:p w14:paraId="1F1E6E4E" w14:textId="6B9F25A9" w:rsidR="00220999" w:rsidRDefault="00220999" w:rsidP="00220999">
            <w:pPr>
              <w:pStyle w:val="P68B1DB1-Normal4"/>
              <w:spacing w:line="360" w:lineRule="auto"/>
              <w:jc w:val="both"/>
            </w:pPr>
            <w:r>
              <w:t>“Name of Organisation” is proudly supported by Galway City Arts Office.</w:t>
            </w:r>
          </w:p>
        </w:tc>
        <w:tc>
          <w:tcPr>
            <w:tcW w:w="4508" w:type="dxa"/>
          </w:tcPr>
          <w:p w14:paraId="6D7A7B9A" w14:textId="0DE3ADEC" w:rsidR="00220999" w:rsidRDefault="00220999" w:rsidP="00220999">
            <w:pPr>
              <w:spacing w:line="360" w:lineRule="auto"/>
              <w:jc w:val="both"/>
              <w:rPr>
                <w:rFonts w:ascii="Arial" w:hAnsi="Arial" w:cs="Arial"/>
                <w:sz w:val="28"/>
              </w:rPr>
            </w:pPr>
            <w:r w:rsidRPr="00220999">
              <w:rPr>
                <w:rFonts w:ascii="Arial" w:hAnsi="Arial" w:cs="Arial"/>
                <w:sz w:val="28"/>
              </w:rPr>
              <w:t>Faigheann “Ainm na hEagraíochta” tacaíocht ó Oifig Ealaíon na Gaillimhe.</w:t>
            </w:r>
          </w:p>
        </w:tc>
      </w:tr>
    </w:tbl>
    <w:p w14:paraId="69776A28" w14:textId="77777777" w:rsidR="00892628" w:rsidRDefault="00892628">
      <w:pPr>
        <w:spacing w:line="360" w:lineRule="auto"/>
        <w:jc w:val="both"/>
        <w:rPr>
          <w:rFonts w:ascii="Arial" w:hAnsi="Arial" w:cs="Arial"/>
          <w:sz w:val="28"/>
        </w:rPr>
      </w:pPr>
    </w:p>
    <w:p w14:paraId="24907099" w14:textId="0D790252" w:rsidR="00892628" w:rsidRDefault="00000000">
      <w:pPr>
        <w:pStyle w:val="P68B1DB1-Normal3"/>
        <w:spacing w:line="360" w:lineRule="auto"/>
        <w:jc w:val="both"/>
      </w:pPr>
      <w:r>
        <w:t>Hanlaí Meáin Shóisialta</w:t>
      </w:r>
    </w:p>
    <w:tbl>
      <w:tblPr>
        <w:tblStyle w:val="TableGrid"/>
        <w:tblW w:w="0" w:type="auto"/>
        <w:tblLook w:val="04A0" w:firstRow="1" w:lastRow="0" w:firstColumn="1" w:lastColumn="0" w:noHBand="0" w:noVBand="1"/>
      </w:tblPr>
      <w:tblGrid>
        <w:gridCol w:w="4508"/>
        <w:gridCol w:w="4508"/>
      </w:tblGrid>
      <w:tr w:rsidR="00892628" w14:paraId="12FB93BC" w14:textId="77777777">
        <w:tc>
          <w:tcPr>
            <w:tcW w:w="4508" w:type="dxa"/>
          </w:tcPr>
          <w:p w14:paraId="2D81BADD" w14:textId="3C5E9330" w:rsidR="00892628" w:rsidRDefault="00000000">
            <w:pPr>
              <w:pStyle w:val="P68B1DB1-Normal3"/>
              <w:spacing w:line="360" w:lineRule="auto"/>
              <w:jc w:val="both"/>
            </w:pPr>
            <w:r>
              <w:t>Twitter</w:t>
            </w:r>
          </w:p>
        </w:tc>
        <w:tc>
          <w:tcPr>
            <w:tcW w:w="4508" w:type="dxa"/>
          </w:tcPr>
          <w:p w14:paraId="64EA7E49" w14:textId="31B24253" w:rsidR="00892628" w:rsidRDefault="00000000">
            <w:pPr>
              <w:pStyle w:val="P68B1DB1-Normal4"/>
              <w:spacing w:line="360" w:lineRule="auto"/>
              <w:jc w:val="both"/>
            </w:pPr>
            <w:r>
              <w:t>@GalwayCityCo</w:t>
            </w:r>
          </w:p>
        </w:tc>
      </w:tr>
      <w:tr w:rsidR="00892628" w14:paraId="1E1D0686" w14:textId="77777777">
        <w:tc>
          <w:tcPr>
            <w:tcW w:w="4508" w:type="dxa"/>
          </w:tcPr>
          <w:p w14:paraId="585F4546" w14:textId="0B724FEE" w:rsidR="00892628" w:rsidRDefault="00000000">
            <w:pPr>
              <w:pStyle w:val="P68B1DB1-Normal3"/>
              <w:spacing w:line="360" w:lineRule="auto"/>
              <w:jc w:val="both"/>
            </w:pPr>
            <w:r>
              <w:t>Instagram</w:t>
            </w:r>
          </w:p>
        </w:tc>
        <w:tc>
          <w:tcPr>
            <w:tcW w:w="4508" w:type="dxa"/>
          </w:tcPr>
          <w:p w14:paraId="59F16E30" w14:textId="56FF34DD" w:rsidR="00892628" w:rsidRDefault="00000000">
            <w:pPr>
              <w:pStyle w:val="P68B1DB1-Normal4"/>
              <w:spacing w:line="360" w:lineRule="auto"/>
              <w:jc w:val="both"/>
            </w:pPr>
            <w:r>
              <w:t>@GalwayCityCouncil</w:t>
            </w:r>
          </w:p>
        </w:tc>
      </w:tr>
      <w:tr w:rsidR="00892628" w14:paraId="5E20A82E" w14:textId="77777777">
        <w:tc>
          <w:tcPr>
            <w:tcW w:w="4508" w:type="dxa"/>
          </w:tcPr>
          <w:p w14:paraId="5A900969" w14:textId="79F18C62" w:rsidR="00892628" w:rsidRDefault="00000000">
            <w:pPr>
              <w:pStyle w:val="P68B1DB1-Normal3"/>
              <w:spacing w:line="360" w:lineRule="auto"/>
              <w:jc w:val="both"/>
            </w:pPr>
            <w:r>
              <w:t>Facebook</w:t>
            </w:r>
          </w:p>
        </w:tc>
        <w:tc>
          <w:tcPr>
            <w:tcW w:w="4508" w:type="dxa"/>
          </w:tcPr>
          <w:p w14:paraId="62C5ECF7" w14:textId="14D57076" w:rsidR="00892628" w:rsidRDefault="00000000">
            <w:pPr>
              <w:pStyle w:val="P68B1DB1-Normal4"/>
              <w:spacing w:line="360" w:lineRule="auto"/>
              <w:jc w:val="both"/>
            </w:pPr>
            <w:r>
              <w:t>@GalwayCityCouncil</w:t>
            </w:r>
          </w:p>
        </w:tc>
      </w:tr>
    </w:tbl>
    <w:p w14:paraId="4E57BA08" w14:textId="77777777" w:rsidR="00892628" w:rsidRDefault="00892628">
      <w:pPr>
        <w:spacing w:line="360" w:lineRule="auto"/>
        <w:jc w:val="both"/>
        <w:rPr>
          <w:rFonts w:ascii="Arial" w:hAnsi="Arial" w:cs="Arial"/>
          <w:sz w:val="28"/>
        </w:rPr>
      </w:pPr>
    </w:p>
    <w:p w14:paraId="13F6A346" w14:textId="77777777" w:rsidR="00892628" w:rsidRDefault="00892628"/>
    <w:sectPr w:rsidR="00892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F5B18"/>
    <w:multiLevelType w:val="hybridMultilevel"/>
    <w:tmpl w:val="567AEF96"/>
    <w:lvl w:ilvl="0" w:tplc="DFAEAC0C">
      <w:start w:val="1"/>
      <w:numFmt w:val="bullet"/>
      <w:pStyle w:val="ListParagraph"/>
      <w:lvlText w:val=""/>
      <w:lvlJc w:val="left"/>
      <w:pPr>
        <w:ind w:left="1077" w:hanging="360"/>
      </w:pPr>
      <w:rPr>
        <w:rFonts w:ascii="Symbol" w:hAnsi="Symbol" w:hint="default"/>
        <w:color w:val="auto"/>
      </w:rPr>
    </w:lvl>
    <w:lvl w:ilvl="1" w:tplc="18090005">
      <w:start w:val="1"/>
      <w:numFmt w:val="bullet"/>
      <w:lvlText w:val=""/>
      <w:lvlJc w:val="left"/>
      <w:pPr>
        <w:ind w:left="1797" w:hanging="360"/>
      </w:pPr>
      <w:rPr>
        <w:rFonts w:ascii="Wingdings" w:hAnsi="Wingdings"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num w:numId="1" w16cid:durableId="27494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6C"/>
    <w:rsid w:val="00000D4A"/>
    <w:rsid w:val="00027DD1"/>
    <w:rsid w:val="00047851"/>
    <w:rsid w:val="00143305"/>
    <w:rsid w:val="001B4593"/>
    <w:rsid w:val="00220999"/>
    <w:rsid w:val="0072572D"/>
    <w:rsid w:val="00743BE0"/>
    <w:rsid w:val="007F106C"/>
    <w:rsid w:val="00892628"/>
    <w:rsid w:val="009560AF"/>
    <w:rsid w:val="00A246E9"/>
    <w:rsid w:val="00BF15AE"/>
    <w:rsid w:val="00C54671"/>
    <w:rsid w:val="00CC04A3"/>
    <w:rsid w:val="00DC2302"/>
    <w:rsid w:val="00DF1B02"/>
    <w:rsid w:val="00FD58A6"/>
    <w:rsid w:val="00FF3A7A"/>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F936"/>
  <w15:chartTrackingRefBased/>
  <w15:docId w15:val="{D5B1F2CE-00FB-425B-97AE-A0343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43305"/>
    <w:pPr>
      <w:keepNext/>
      <w:keepLines/>
      <w:spacing w:before="40" w:after="0"/>
      <w:outlineLvl w:val="1"/>
    </w:pPr>
    <w:rPr>
      <w:rFonts w:asciiTheme="majorHAnsi" w:eastAsiaTheme="majorEastAsia" w:hAnsiTheme="majorHAnsi" w:cstheme="majorBidi"/>
      <w:color w:val="2E74B5"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43305"/>
    <w:pPr>
      <w:spacing w:after="0" w:line="240" w:lineRule="auto"/>
      <w:contextualSpacing/>
    </w:pPr>
    <w:rPr>
      <w:rFonts w:asciiTheme="majorHAnsi" w:eastAsiaTheme="majorEastAsia" w:hAnsiTheme="majorHAnsi" w:cstheme="majorBidi"/>
      <w:kern w:val="28"/>
      <w:sz w:val="56"/>
    </w:rPr>
  </w:style>
  <w:style w:type="character" w:customStyle="1" w:styleId="TitleChar">
    <w:name w:val="Title Char"/>
    <w:basedOn w:val="DefaultParagraphFont"/>
    <w:link w:val="Title"/>
    <w:uiPriority w:val="10"/>
    <w:rsid w:val="00143305"/>
    <w:rPr>
      <w:rFonts w:asciiTheme="majorHAnsi" w:eastAsiaTheme="majorEastAsia" w:hAnsiTheme="majorHAnsi" w:cstheme="majorBidi"/>
      <w:kern w:val="28"/>
      <w:sz w:val="56"/>
    </w:rPr>
  </w:style>
  <w:style w:type="character" w:customStyle="1" w:styleId="Heading2Char">
    <w:name w:val="Heading 2 Char"/>
    <w:basedOn w:val="DefaultParagraphFont"/>
    <w:link w:val="Heading2"/>
    <w:uiPriority w:val="9"/>
    <w:rsid w:val="00143305"/>
    <w:rPr>
      <w:rFonts w:asciiTheme="majorHAnsi" w:eastAsiaTheme="majorEastAsia" w:hAnsiTheme="majorHAnsi" w:cstheme="majorBidi"/>
      <w:color w:val="2E74B5" w:themeColor="accent1" w:themeShade="BF"/>
      <w:sz w:val="26"/>
    </w:rPr>
  </w:style>
  <w:style w:type="table" w:styleId="TableGrid">
    <w:name w:val="Table Grid"/>
    <w:basedOn w:val="TableNormal"/>
    <w:uiPriority w:val="39"/>
    <w:rsid w:val="0014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143305"/>
    <w:pPr>
      <w:spacing w:after="0" w:line="240" w:lineRule="auto"/>
      <w:jc w:val="center"/>
    </w:pPr>
    <w:rPr>
      <w:rFonts w:eastAsiaTheme="minorEastAsia"/>
      <w:sz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FD58A6"/>
    <w:pPr>
      <w:numPr>
        <w:numId w:val="1"/>
      </w:numPr>
      <w:suppressAutoHyphens/>
      <w:spacing w:after="0" w:line="360" w:lineRule="auto"/>
      <w:contextualSpacing/>
      <w:jc w:val="both"/>
    </w:pPr>
    <w:rPr>
      <w:rFonts w:ascii="Arial" w:eastAsia="Calibri" w:hAnsi="Arial" w:cs="Calibri"/>
      <w:sz w:val="24"/>
    </w:rPr>
  </w:style>
  <w:style w:type="character" w:styleId="CommentReference">
    <w:name w:val="annotation reference"/>
    <w:basedOn w:val="DefaultParagraphFont"/>
    <w:uiPriority w:val="99"/>
    <w:semiHidden/>
    <w:unhideWhenUsed/>
    <w:rsid w:val="00BF15AE"/>
    <w:rPr>
      <w:sz w:val="16"/>
    </w:rPr>
  </w:style>
  <w:style w:type="paragraph" w:styleId="CommentText">
    <w:name w:val="annotation text"/>
    <w:basedOn w:val="Normal"/>
    <w:link w:val="CommentTextChar"/>
    <w:uiPriority w:val="99"/>
    <w:semiHidden/>
    <w:unhideWhenUsed/>
    <w:rsid w:val="00BF15AE"/>
    <w:pPr>
      <w:spacing w:line="240" w:lineRule="auto"/>
    </w:pPr>
    <w:rPr>
      <w:sz w:val="20"/>
    </w:rPr>
  </w:style>
  <w:style w:type="character" w:customStyle="1" w:styleId="CommentTextChar">
    <w:name w:val="Comment Text Char"/>
    <w:basedOn w:val="DefaultParagraphFont"/>
    <w:link w:val="CommentText"/>
    <w:uiPriority w:val="99"/>
    <w:semiHidden/>
    <w:rsid w:val="00BF15AE"/>
    <w:rPr>
      <w:sz w:val="20"/>
    </w:rPr>
  </w:style>
  <w:style w:type="paragraph" w:styleId="CommentSubject">
    <w:name w:val="annotation subject"/>
    <w:basedOn w:val="CommentText"/>
    <w:next w:val="CommentText"/>
    <w:link w:val="CommentSubjectChar"/>
    <w:uiPriority w:val="99"/>
    <w:semiHidden/>
    <w:unhideWhenUsed/>
    <w:rsid w:val="00BF15AE"/>
    <w:rPr>
      <w:b/>
    </w:rPr>
  </w:style>
  <w:style w:type="character" w:customStyle="1" w:styleId="CommentSubjectChar">
    <w:name w:val="Comment Subject Char"/>
    <w:basedOn w:val="CommentTextChar"/>
    <w:link w:val="CommentSubject"/>
    <w:uiPriority w:val="99"/>
    <w:semiHidden/>
    <w:rsid w:val="00BF15AE"/>
    <w:rPr>
      <w:b/>
      <w:sz w:val="20"/>
    </w:rPr>
  </w:style>
  <w:style w:type="paragraph" w:styleId="BalloonText">
    <w:name w:val="Balloon Text"/>
    <w:basedOn w:val="Normal"/>
    <w:link w:val="BalloonTextChar"/>
    <w:uiPriority w:val="99"/>
    <w:semiHidden/>
    <w:unhideWhenUsed/>
    <w:rsid w:val="00BF15AE"/>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BF15AE"/>
    <w:rPr>
      <w:rFonts w:ascii="Segoe UI" w:hAnsi="Segoe UI" w:cs="Segoe UI"/>
      <w:sz w:val="18"/>
    </w:rPr>
  </w:style>
  <w:style w:type="paragraph" w:customStyle="1" w:styleId="P68B1DB1-Heading21">
    <w:name w:val="P68B1DB1-Heading21"/>
    <w:basedOn w:val="Heading2"/>
    <w:rPr>
      <w:rFonts w:ascii="Arial" w:hAnsi="Arial" w:cs="Arial"/>
      <w:sz w:val="28"/>
    </w:rPr>
  </w:style>
  <w:style w:type="paragraph" w:customStyle="1" w:styleId="P68B1DB1-Heading22">
    <w:name w:val="P68B1DB1-Heading22"/>
    <w:basedOn w:val="Heading2"/>
    <w:rPr>
      <w:rFonts w:ascii="Arial" w:hAnsi="Arial" w:cs="Arial"/>
      <w:color w:val="auto"/>
      <w:sz w:val="44"/>
    </w:rPr>
  </w:style>
  <w:style w:type="paragraph" w:customStyle="1" w:styleId="P68B1DB1-Normal3">
    <w:name w:val="P68B1DB1-Normal3"/>
    <w:basedOn w:val="Normal"/>
    <w:rPr>
      <w:rFonts w:ascii="Arial" w:hAnsi="Arial" w:cs="Arial"/>
      <w:b/>
      <w:sz w:val="28"/>
    </w:rPr>
  </w:style>
  <w:style w:type="paragraph" w:customStyle="1" w:styleId="P68B1DB1-Normal4">
    <w:name w:val="P68B1DB1-Normal4"/>
    <w:basedOn w:val="Normal"/>
    <w:rPr>
      <w:rFonts w:ascii="Arial" w:hAnsi="Arial" w:cs="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27AB4-2ED6-4553-B3C3-157423B0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Mairead Canavan</cp:lastModifiedBy>
  <cp:revision>3</cp:revision>
  <dcterms:created xsi:type="dcterms:W3CDTF">2022-11-17T14:10:00Z</dcterms:created>
  <dcterms:modified xsi:type="dcterms:W3CDTF">2022-11-17T23:00:00Z</dcterms:modified>
</cp:coreProperties>
</file>