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D8258" w14:textId="77777777" w:rsidR="00740E54" w:rsidRDefault="009739DD">
      <w:pPr>
        <w:pStyle w:val="P68B1DB1-Title1"/>
        <w:spacing w:line="360" w:lineRule="auto"/>
        <w:jc w:val="both"/>
      </w:pPr>
      <w:r>
        <w:rPr>
          <w:noProof/>
        </w:rPr>
        <w:drawing>
          <wp:inline distT="0" distB="0" distL="0" distR="0" wp14:anchorId="69536153" wp14:editId="3EC9AA35">
            <wp:extent cx="5731510" cy="1409700"/>
            <wp:effectExtent l="0" t="0" r="2540" b="0"/>
            <wp:docPr id="1" name="Picture 1" descr="Graphical user interface, 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  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E32A6" w14:textId="77777777" w:rsidR="00740E54" w:rsidRDefault="009739DD">
      <w:pPr>
        <w:pStyle w:val="P68B1DB1-Title2"/>
        <w:spacing w:line="360" w:lineRule="auto"/>
        <w:jc w:val="both"/>
      </w:pPr>
      <w:r>
        <w:t xml:space="preserve">Comhairle Cathrach na Gaillimhe </w:t>
      </w:r>
    </w:p>
    <w:p w14:paraId="3919EB7D" w14:textId="54901957" w:rsidR="00740E54" w:rsidRDefault="009739DD">
      <w:pPr>
        <w:pStyle w:val="P68B1DB1-Title2"/>
        <w:spacing w:line="360" w:lineRule="auto"/>
        <w:jc w:val="both"/>
      </w:pPr>
      <w:r>
        <w:t>Snáithe Pobail, Deonach agus Amaitéarach an Deontais Ealaíon</w:t>
      </w:r>
    </w:p>
    <w:p w14:paraId="326BE471" w14:textId="77777777" w:rsidR="00740E54" w:rsidRDefault="009739DD">
      <w:pPr>
        <w:pStyle w:val="P68B1DB1-Title2"/>
        <w:spacing w:line="360" w:lineRule="auto"/>
        <w:jc w:val="both"/>
      </w:pPr>
      <w:r>
        <w:t>Treoirlínte</w:t>
      </w:r>
    </w:p>
    <w:p w14:paraId="70278835" w14:textId="77777777" w:rsidR="00740E54" w:rsidRDefault="009739DD">
      <w:pPr>
        <w:pStyle w:val="P68B1DB1-Title2"/>
        <w:spacing w:line="360" w:lineRule="auto"/>
        <w:jc w:val="both"/>
      </w:pPr>
      <w:r>
        <w:t>2023</w:t>
      </w:r>
    </w:p>
    <w:p w14:paraId="37A14C32" w14:textId="77777777" w:rsidR="00740E54" w:rsidRDefault="009739DD">
      <w:pPr>
        <w:pStyle w:val="P68B1DB1-Normal3"/>
        <w:spacing w:line="360" w:lineRule="auto"/>
        <w:jc w:val="both"/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sz w:val="22"/>
          <w:lang w:val="en-GB"/>
        </w:rPr>
        <w:id w:val="-1113972603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14:paraId="41F4E637" w14:textId="77777777" w:rsidR="00740E54" w:rsidRDefault="009739DD">
          <w:pPr>
            <w:pStyle w:val="P68B1DB1-TOCHeading4"/>
            <w:spacing w:line="360" w:lineRule="auto"/>
            <w:jc w:val="both"/>
          </w:pPr>
          <w:r>
            <w:t>Clár Ábhar</w:t>
          </w:r>
        </w:p>
        <w:p w14:paraId="45080635" w14:textId="3A855653" w:rsidR="00740E54" w:rsidRDefault="009739DD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5018676" w:history="1">
            <w:r>
              <w:rPr>
                <w:rStyle w:val="Hyperlink"/>
                <w:rFonts w:ascii="Arial" w:hAnsi="Arial" w:cs="Arial"/>
                <w:b/>
              </w:rPr>
              <w:t xml:space="preserve">1. </w:t>
            </w:r>
            <w:r w:rsidR="00B62D89">
              <w:rPr>
                <w:rStyle w:val="Hyperlink"/>
                <w:rFonts w:ascii="Arial" w:hAnsi="Arial" w:cs="Arial"/>
                <w:b/>
              </w:rPr>
              <w:t>RÉAMHRÁ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FE30681" w14:textId="21D0A9F2" w:rsidR="00740E54" w:rsidRDefault="009739DD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</w:rPr>
          </w:pPr>
          <w:hyperlink w:anchor="_Toc125018677" w:history="1">
            <w:r w:rsidRPr="00610442">
              <w:rPr>
                <w:rStyle w:val="Hyperlink"/>
                <w:rFonts w:ascii="Arial" w:hAnsi="Arial" w:cs="Arial"/>
                <w:b/>
              </w:rPr>
              <w:t>1.1</w:t>
            </w:r>
            <w:r w:rsidR="00610442" w:rsidRPr="00610442">
              <w:rPr>
                <w:rStyle w:val="Hyperlink"/>
              </w:rPr>
              <w:t xml:space="preserve"> </w:t>
            </w:r>
            <w:r w:rsidR="00610442" w:rsidRPr="00610442">
              <w:rPr>
                <w:rStyle w:val="Hyperlink"/>
                <w:rFonts w:ascii="Arial" w:hAnsi="Arial" w:cs="Arial"/>
                <w:b/>
              </w:rPr>
              <w:t>Cén t-athrú atá tagtha ar an Deontas Ealaíon</w:t>
            </w:r>
            <w:r w:rsidRPr="00610442">
              <w:rPr>
                <w:rStyle w:val="Hyperlink"/>
                <w:rFonts w:ascii="Arial" w:hAnsi="Arial" w:cs="Arial"/>
                <w:b/>
              </w:rPr>
              <w:t>?</w:t>
            </w:r>
            <w:r w:rsidRPr="00610442">
              <w:rPr>
                <w:rStyle w:val="Hyperlink"/>
                <w:webHidden/>
              </w:rPr>
              <w:tab/>
            </w:r>
            <w:r w:rsidRPr="00610442">
              <w:rPr>
                <w:rStyle w:val="Hyperlink"/>
                <w:webHidden/>
              </w:rPr>
              <w:fldChar w:fldCharType="begin"/>
            </w:r>
            <w:r w:rsidRPr="00610442">
              <w:rPr>
                <w:rStyle w:val="Hyperlink"/>
                <w:webHidden/>
              </w:rPr>
              <w:instrText xml:space="preserve"> PAGEREF _Toc125018677 \h </w:instrText>
            </w:r>
            <w:r w:rsidRPr="00610442">
              <w:rPr>
                <w:rStyle w:val="Hyperlink"/>
                <w:webHidden/>
              </w:rPr>
            </w:r>
            <w:r w:rsidRPr="00610442">
              <w:rPr>
                <w:rStyle w:val="Hyperlink"/>
                <w:webHidden/>
              </w:rPr>
              <w:fldChar w:fldCharType="separate"/>
            </w:r>
            <w:r w:rsidRPr="00610442">
              <w:rPr>
                <w:rStyle w:val="Hyperlink"/>
                <w:webHidden/>
              </w:rPr>
              <w:t>3</w:t>
            </w:r>
            <w:r w:rsidRPr="00610442">
              <w:rPr>
                <w:rStyle w:val="Hyperlink"/>
                <w:webHidden/>
              </w:rPr>
              <w:fldChar w:fldCharType="end"/>
            </w:r>
          </w:hyperlink>
        </w:p>
        <w:p w14:paraId="237D683E" w14:textId="52A12AD3" w:rsidR="00740E54" w:rsidRDefault="009739DD">
          <w:pPr>
            <w:pStyle w:val="TOC2"/>
            <w:tabs>
              <w:tab w:val="left" w:pos="880"/>
              <w:tab w:val="right" w:leader="dot" w:pos="9016"/>
            </w:tabs>
            <w:rPr>
              <w:rFonts w:eastAsiaTheme="minorEastAsia"/>
            </w:rPr>
          </w:pPr>
          <w:hyperlink w:anchor="_Toc125018678" w:history="1">
            <w:r w:rsidRPr="00106D96">
              <w:rPr>
                <w:rStyle w:val="Hyperlink"/>
                <w:rFonts w:ascii="Arial" w:hAnsi="Arial" w:cs="Arial"/>
                <w:b/>
              </w:rPr>
              <w:t>1.2</w:t>
            </w:r>
            <w:r w:rsidR="00106D96" w:rsidRPr="00106D96">
              <w:rPr>
                <w:rStyle w:val="Hyperlink"/>
              </w:rPr>
              <w:t xml:space="preserve">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Cad iad aidhmeanna agus cuspóirí shnáithe Pobail, Deonach &amp; Amaitéarach an Deontais Ealaíon</w:t>
            </w:r>
            <w:r w:rsidRPr="00106D96">
              <w:rPr>
                <w:rStyle w:val="Hyperlink"/>
                <w:rFonts w:ascii="Arial" w:hAnsi="Arial" w:cs="Arial"/>
                <w:b/>
              </w:rPr>
              <w:t>?</w:t>
            </w:r>
            <w:r w:rsidRPr="00106D96">
              <w:rPr>
                <w:rStyle w:val="Hyperlink"/>
                <w:webHidden/>
              </w:rPr>
              <w:tab/>
            </w:r>
            <w:r w:rsidRPr="00106D96">
              <w:rPr>
                <w:rStyle w:val="Hyperlink"/>
                <w:webHidden/>
              </w:rPr>
              <w:fldChar w:fldCharType="begin"/>
            </w:r>
            <w:r w:rsidRPr="00106D96">
              <w:rPr>
                <w:rStyle w:val="Hyperlink"/>
                <w:webHidden/>
              </w:rPr>
              <w:instrText xml:space="preserve"> PAGEREF _Toc125018678 \h </w:instrText>
            </w:r>
            <w:r w:rsidRPr="00106D96">
              <w:rPr>
                <w:rStyle w:val="Hyperlink"/>
                <w:webHidden/>
              </w:rPr>
            </w:r>
            <w:r w:rsidRPr="00106D96">
              <w:rPr>
                <w:rStyle w:val="Hyperlink"/>
                <w:webHidden/>
              </w:rPr>
              <w:fldChar w:fldCharType="separate"/>
            </w:r>
            <w:r w:rsidRPr="00106D96">
              <w:rPr>
                <w:rStyle w:val="Hyperlink"/>
                <w:webHidden/>
              </w:rPr>
              <w:t>4</w:t>
            </w:r>
            <w:r w:rsidRPr="00106D96">
              <w:rPr>
                <w:rStyle w:val="Hyperlink"/>
                <w:webHidden/>
              </w:rPr>
              <w:fldChar w:fldCharType="end"/>
            </w:r>
          </w:hyperlink>
        </w:p>
        <w:p w14:paraId="1D14E326" w14:textId="5A29511B" w:rsidR="00740E54" w:rsidRDefault="009739DD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679" w:history="1">
            <w:r w:rsidRPr="00106D96">
              <w:rPr>
                <w:rStyle w:val="Hyperlink"/>
                <w:rFonts w:ascii="Arial" w:hAnsi="Arial" w:cs="Arial"/>
                <w:b/>
              </w:rPr>
              <w:t xml:space="preserve">1.3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Cé atá incháilithe don Deontas Ealaíon - Snáithe Pobail, Deonach &amp; Amaitéarach</w:t>
            </w:r>
            <w:r w:rsidRPr="00106D96">
              <w:rPr>
                <w:rStyle w:val="Hyperlink"/>
                <w:rFonts w:ascii="Arial" w:hAnsi="Arial" w:cs="Arial"/>
                <w:b/>
              </w:rPr>
              <w:t>?</w:t>
            </w:r>
            <w:r w:rsidRPr="00106D96">
              <w:rPr>
                <w:rStyle w:val="Hyperlink"/>
                <w:webHidden/>
              </w:rPr>
              <w:tab/>
            </w:r>
            <w:r w:rsidRPr="00106D96">
              <w:rPr>
                <w:rStyle w:val="Hyperlink"/>
                <w:webHidden/>
              </w:rPr>
              <w:fldChar w:fldCharType="begin"/>
            </w:r>
            <w:r w:rsidRPr="00106D96">
              <w:rPr>
                <w:rStyle w:val="Hyperlink"/>
                <w:webHidden/>
              </w:rPr>
              <w:instrText xml:space="preserve"> PAGEREF _Toc125018679 \h </w:instrText>
            </w:r>
            <w:r w:rsidRPr="00106D96">
              <w:rPr>
                <w:rStyle w:val="Hyperlink"/>
                <w:webHidden/>
              </w:rPr>
            </w:r>
            <w:r w:rsidRPr="00106D96">
              <w:rPr>
                <w:rStyle w:val="Hyperlink"/>
                <w:webHidden/>
              </w:rPr>
              <w:fldChar w:fldCharType="separate"/>
            </w:r>
            <w:r w:rsidRPr="00106D96">
              <w:rPr>
                <w:rStyle w:val="Hyperlink"/>
                <w:webHidden/>
              </w:rPr>
              <w:t>4</w:t>
            </w:r>
            <w:r w:rsidRPr="00106D96">
              <w:rPr>
                <w:rStyle w:val="Hyperlink"/>
                <w:webHidden/>
              </w:rPr>
              <w:fldChar w:fldCharType="end"/>
            </w:r>
          </w:hyperlink>
        </w:p>
        <w:p w14:paraId="455AED5D" w14:textId="499C8CD1" w:rsidR="00740E54" w:rsidRDefault="009739DD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680" w:history="1">
            <w:r w:rsidRPr="00106D96">
              <w:rPr>
                <w:rStyle w:val="Hyperlink"/>
                <w:rFonts w:ascii="Arial" w:hAnsi="Arial" w:cs="Arial"/>
                <w:b/>
              </w:rPr>
              <w:t xml:space="preserve">1.4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Cé nach bhfuil incháilithe don Deontas Ealaíon</w:t>
            </w:r>
            <w:r w:rsidRPr="00106D96">
              <w:rPr>
                <w:rStyle w:val="Hyperlink"/>
                <w:rFonts w:ascii="Arial" w:hAnsi="Arial" w:cs="Arial"/>
                <w:b/>
              </w:rPr>
              <w:t>?</w:t>
            </w:r>
            <w:r w:rsidRPr="00106D96">
              <w:rPr>
                <w:rStyle w:val="Hyperlink"/>
                <w:webHidden/>
              </w:rPr>
              <w:tab/>
            </w:r>
            <w:r w:rsidRPr="00106D96">
              <w:rPr>
                <w:rStyle w:val="Hyperlink"/>
                <w:webHidden/>
              </w:rPr>
              <w:fldChar w:fldCharType="begin"/>
            </w:r>
            <w:r w:rsidRPr="00106D96">
              <w:rPr>
                <w:rStyle w:val="Hyperlink"/>
                <w:webHidden/>
              </w:rPr>
              <w:instrText xml:space="preserve"> PAGEREF _Toc125018680 \h </w:instrText>
            </w:r>
            <w:r w:rsidRPr="00106D96">
              <w:rPr>
                <w:rStyle w:val="Hyperlink"/>
                <w:webHidden/>
              </w:rPr>
            </w:r>
            <w:r w:rsidRPr="00106D96">
              <w:rPr>
                <w:rStyle w:val="Hyperlink"/>
                <w:webHidden/>
              </w:rPr>
              <w:fldChar w:fldCharType="separate"/>
            </w:r>
            <w:r w:rsidRPr="00106D96">
              <w:rPr>
                <w:rStyle w:val="Hyperlink"/>
                <w:webHidden/>
              </w:rPr>
              <w:t>4</w:t>
            </w:r>
            <w:r w:rsidRPr="00106D96">
              <w:rPr>
                <w:rStyle w:val="Hyperlink"/>
                <w:webHidden/>
              </w:rPr>
              <w:fldChar w:fldCharType="end"/>
            </w:r>
          </w:hyperlink>
        </w:p>
        <w:p w14:paraId="4C50EA57" w14:textId="461AB7B7" w:rsidR="00740E54" w:rsidRDefault="009739DD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681" w:history="1">
            <w:r w:rsidRPr="00106D96">
              <w:rPr>
                <w:rStyle w:val="Hyperlink"/>
                <w:rFonts w:ascii="Arial" w:hAnsi="Arial" w:cs="Arial"/>
                <w:b/>
              </w:rPr>
              <w:t xml:space="preserve">1.5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Cad a thacófar leis tríd an Deontas Ealaíon</w:t>
            </w:r>
            <w:r w:rsidRPr="00106D96">
              <w:rPr>
                <w:rStyle w:val="Hyperlink"/>
                <w:rFonts w:ascii="Arial" w:hAnsi="Arial" w:cs="Arial"/>
                <w:b/>
              </w:rPr>
              <w:t>?</w:t>
            </w:r>
            <w:r w:rsidRPr="00106D96">
              <w:rPr>
                <w:rStyle w:val="Hyperlink"/>
                <w:webHidden/>
              </w:rPr>
              <w:tab/>
            </w:r>
            <w:r w:rsidRPr="00106D96">
              <w:rPr>
                <w:rStyle w:val="Hyperlink"/>
                <w:webHidden/>
              </w:rPr>
              <w:fldChar w:fldCharType="begin"/>
            </w:r>
            <w:r w:rsidRPr="00106D96">
              <w:rPr>
                <w:rStyle w:val="Hyperlink"/>
                <w:webHidden/>
              </w:rPr>
              <w:instrText xml:space="preserve"> PAGEREF _Toc125018681 \h </w:instrText>
            </w:r>
            <w:r w:rsidRPr="00106D96">
              <w:rPr>
                <w:rStyle w:val="Hyperlink"/>
                <w:webHidden/>
              </w:rPr>
            </w:r>
            <w:r w:rsidRPr="00106D96">
              <w:rPr>
                <w:rStyle w:val="Hyperlink"/>
                <w:webHidden/>
              </w:rPr>
              <w:fldChar w:fldCharType="separate"/>
            </w:r>
            <w:r w:rsidRPr="00106D96">
              <w:rPr>
                <w:rStyle w:val="Hyperlink"/>
                <w:webHidden/>
              </w:rPr>
              <w:t>5</w:t>
            </w:r>
            <w:r w:rsidRPr="00106D96">
              <w:rPr>
                <w:rStyle w:val="Hyperlink"/>
                <w:webHidden/>
              </w:rPr>
              <w:fldChar w:fldCharType="end"/>
            </w:r>
          </w:hyperlink>
        </w:p>
        <w:p w14:paraId="573AF87A" w14:textId="6092DDD7" w:rsidR="00740E54" w:rsidRDefault="009739DD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682" w:history="1">
            <w:r w:rsidRPr="00106D96">
              <w:rPr>
                <w:rStyle w:val="Hyperlink"/>
                <w:rFonts w:ascii="Arial" w:hAnsi="Arial" w:cs="Arial"/>
                <w:b/>
              </w:rPr>
              <w:t xml:space="preserve">1.6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Cad nach gcisteofar tríd an Deontas Ealaíon</w:t>
            </w:r>
            <w:r w:rsidRPr="00106D96">
              <w:rPr>
                <w:rStyle w:val="Hyperlink"/>
                <w:rFonts w:ascii="Arial" w:hAnsi="Arial" w:cs="Arial"/>
                <w:b/>
              </w:rPr>
              <w:t>?</w:t>
            </w:r>
            <w:r w:rsidRPr="00106D96">
              <w:rPr>
                <w:rStyle w:val="Hyperlink"/>
                <w:webHidden/>
              </w:rPr>
              <w:tab/>
            </w:r>
            <w:r w:rsidRPr="00106D96">
              <w:rPr>
                <w:rStyle w:val="Hyperlink"/>
                <w:webHidden/>
              </w:rPr>
              <w:fldChar w:fldCharType="begin"/>
            </w:r>
            <w:r w:rsidRPr="00106D96">
              <w:rPr>
                <w:rStyle w:val="Hyperlink"/>
                <w:webHidden/>
              </w:rPr>
              <w:instrText xml:space="preserve"> PAGEREF _Toc125018682 \h </w:instrText>
            </w:r>
            <w:r w:rsidRPr="00106D96">
              <w:rPr>
                <w:rStyle w:val="Hyperlink"/>
                <w:webHidden/>
              </w:rPr>
            </w:r>
            <w:r w:rsidRPr="00106D96">
              <w:rPr>
                <w:rStyle w:val="Hyperlink"/>
                <w:webHidden/>
              </w:rPr>
              <w:fldChar w:fldCharType="separate"/>
            </w:r>
            <w:r w:rsidRPr="00106D96">
              <w:rPr>
                <w:rStyle w:val="Hyperlink"/>
                <w:webHidden/>
              </w:rPr>
              <w:t>5</w:t>
            </w:r>
            <w:r w:rsidRPr="00106D96">
              <w:rPr>
                <w:rStyle w:val="Hyperlink"/>
                <w:webHidden/>
              </w:rPr>
              <w:fldChar w:fldCharType="end"/>
            </w:r>
          </w:hyperlink>
        </w:p>
        <w:p w14:paraId="0C5B373E" w14:textId="627AAD27" w:rsidR="00740E54" w:rsidRDefault="009739DD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683" w:history="1">
            <w:r w:rsidRPr="00106D96">
              <w:rPr>
                <w:rStyle w:val="Hyperlink"/>
                <w:rFonts w:ascii="Arial" w:hAnsi="Arial" w:cs="Arial"/>
                <w:b/>
              </w:rPr>
              <w:t xml:space="preserve">1.7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Cén t-ábhar tacaíochta atá ag teastáil chun iarratas a dhéanamh</w:t>
            </w:r>
            <w:r w:rsidRPr="00106D96">
              <w:rPr>
                <w:rStyle w:val="Hyperlink"/>
                <w:rFonts w:ascii="Arial" w:hAnsi="Arial" w:cs="Arial"/>
                <w:b/>
              </w:rPr>
              <w:t>?</w:t>
            </w:r>
            <w:r w:rsidRPr="00106D96">
              <w:rPr>
                <w:rStyle w:val="Hyperlink"/>
                <w:webHidden/>
              </w:rPr>
              <w:tab/>
            </w:r>
            <w:r w:rsidRPr="00106D96">
              <w:rPr>
                <w:rStyle w:val="Hyperlink"/>
                <w:webHidden/>
              </w:rPr>
              <w:fldChar w:fldCharType="begin"/>
            </w:r>
            <w:r w:rsidRPr="00106D96">
              <w:rPr>
                <w:rStyle w:val="Hyperlink"/>
                <w:webHidden/>
              </w:rPr>
              <w:instrText xml:space="preserve"> PAGEREF _Toc125018683 \h </w:instrText>
            </w:r>
            <w:r w:rsidRPr="00106D96">
              <w:rPr>
                <w:rStyle w:val="Hyperlink"/>
                <w:webHidden/>
              </w:rPr>
            </w:r>
            <w:r w:rsidRPr="00106D96">
              <w:rPr>
                <w:rStyle w:val="Hyperlink"/>
                <w:webHidden/>
              </w:rPr>
              <w:fldChar w:fldCharType="separate"/>
            </w:r>
            <w:r w:rsidRPr="00106D96">
              <w:rPr>
                <w:rStyle w:val="Hyperlink"/>
                <w:webHidden/>
              </w:rPr>
              <w:t>7</w:t>
            </w:r>
            <w:r w:rsidRPr="00106D96">
              <w:rPr>
                <w:rStyle w:val="Hyperlink"/>
                <w:webHidden/>
              </w:rPr>
              <w:fldChar w:fldCharType="end"/>
            </w:r>
          </w:hyperlink>
        </w:p>
        <w:p w14:paraId="2262ED9D" w14:textId="79F898CD" w:rsidR="00740E54" w:rsidRDefault="009739DD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684" w:history="1">
            <w:r>
              <w:rPr>
                <w:rStyle w:val="Hyperlink"/>
                <w:rFonts w:ascii="Arial" w:hAnsi="Arial" w:cs="Arial"/>
                <w:b/>
              </w:rPr>
              <w:t xml:space="preserve">1.8 </w:t>
            </w:r>
            <w:r w:rsidR="00106D96">
              <w:rPr>
                <w:rStyle w:val="Hyperlink"/>
                <w:rFonts w:ascii="Arial" w:hAnsi="Arial" w:cs="Arial"/>
                <w:b/>
              </w:rPr>
              <w:t>Treoirlínte breise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</w:instrText>
            </w:r>
            <w:r>
              <w:rPr>
                <w:webHidden/>
              </w:rPr>
              <w:instrText xml:space="preserve">018684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8425A54" w14:textId="5B833297" w:rsidR="00740E54" w:rsidRDefault="009739DD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685" w:history="1">
            <w:r>
              <w:rPr>
                <w:rStyle w:val="Hyperlink"/>
                <w:rFonts w:ascii="Arial" w:hAnsi="Arial" w:cs="Arial"/>
                <w:b/>
              </w:rPr>
              <w:t xml:space="preserve">2. </w:t>
            </w:r>
            <w:r w:rsidR="00106D96">
              <w:rPr>
                <w:rStyle w:val="Hyperlink"/>
                <w:rFonts w:ascii="Arial" w:hAnsi="Arial" w:cs="Arial"/>
                <w:b/>
              </w:rPr>
              <w:t>EOLAS FAOIN FOIRM bhIARRATAIS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4902E7E" w14:textId="6B2D1714" w:rsidR="00740E54" w:rsidRDefault="009739DD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86" w:history="1">
            <w:r w:rsidR="00106D96">
              <w:rPr>
                <w:rStyle w:val="Hyperlink"/>
                <w:rFonts w:ascii="Arial" w:hAnsi="Arial" w:cs="Arial"/>
                <w:b/>
              </w:rPr>
              <w:t>Cuid</w:t>
            </w:r>
            <w:r>
              <w:rPr>
                <w:rStyle w:val="Hyperlink"/>
                <w:rFonts w:ascii="Arial" w:hAnsi="Arial" w:cs="Arial"/>
                <w:b/>
              </w:rPr>
              <w:t xml:space="preserve"> A </w:t>
            </w:r>
            <w:r w:rsidR="00106D96">
              <w:rPr>
                <w:rStyle w:val="Hyperlink"/>
                <w:rFonts w:ascii="Arial" w:hAnsi="Arial" w:cs="Arial"/>
                <w:b/>
              </w:rPr>
              <w:t>–</w:t>
            </w:r>
            <w:r>
              <w:rPr>
                <w:rStyle w:val="Hyperlink"/>
                <w:rFonts w:ascii="Arial" w:hAnsi="Arial" w:cs="Arial"/>
                <w:b/>
              </w:rPr>
              <w:t xml:space="preserve"> </w:t>
            </w:r>
            <w:r w:rsidR="00106D96">
              <w:rPr>
                <w:rStyle w:val="Hyperlink"/>
                <w:rFonts w:ascii="Arial" w:hAnsi="Arial" w:cs="Arial"/>
                <w:b/>
              </w:rPr>
              <w:t>Sonraí na hEagraíochta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A5479C8" w14:textId="3A6C9ECA" w:rsidR="00740E54" w:rsidRDefault="009739DD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87" w:history="1">
            <w:r w:rsidR="00106D96" w:rsidRPr="00106D96">
              <w:rPr>
                <w:rStyle w:val="Hyperlink"/>
                <w:rFonts w:ascii="Arial" w:hAnsi="Arial" w:cs="Arial"/>
                <w:b/>
              </w:rPr>
              <w:t>Cuid</w:t>
            </w:r>
            <w:r w:rsidRPr="00106D96">
              <w:rPr>
                <w:rStyle w:val="Hyperlink"/>
                <w:rFonts w:ascii="Arial" w:hAnsi="Arial" w:cs="Arial"/>
                <w:b/>
              </w:rPr>
              <w:t xml:space="preserve"> B -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Cistiú Chomhairle Cathrach na Gaillimhe Stair</w:t>
            </w:r>
            <w:r w:rsidRPr="00106D96">
              <w:rPr>
                <w:rStyle w:val="Hyperlink"/>
                <w:webHidden/>
              </w:rPr>
              <w:tab/>
            </w:r>
            <w:r w:rsidRPr="00106D96">
              <w:rPr>
                <w:rStyle w:val="Hyperlink"/>
                <w:webHidden/>
              </w:rPr>
              <w:fldChar w:fldCharType="begin"/>
            </w:r>
            <w:r w:rsidRPr="00106D96">
              <w:rPr>
                <w:rStyle w:val="Hyperlink"/>
                <w:webHidden/>
              </w:rPr>
              <w:instrText xml:space="preserve"> PAGEREF _Toc125018687 \h </w:instrText>
            </w:r>
            <w:r w:rsidRPr="00106D96">
              <w:rPr>
                <w:rStyle w:val="Hyperlink"/>
                <w:webHidden/>
              </w:rPr>
            </w:r>
            <w:r w:rsidRPr="00106D96">
              <w:rPr>
                <w:rStyle w:val="Hyperlink"/>
                <w:webHidden/>
              </w:rPr>
              <w:fldChar w:fldCharType="separate"/>
            </w:r>
            <w:r w:rsidRPr="00106D96">
              <w:rPr>
                <w:rStyle w:val="Hyperlink"/>
                <w:webHidden/>
              </w:rPr>
              <w:t>8</w:t>
            </w:r>
            <w:r w:rsidRPr="00106D96">
              <w:rPr>
                <w:rStyle w:val="Hyperlink"/>
                <w:webHidden/>
              </w:rPr>
              <w:fldChar w:fldCharType="end"/>
            </w:r>
          </w:hyperlink>
        </w:p>
        <w:p w14:paraId="35D0B79D" w14:textId="021B175A" w:rsidR="00740E54" w:rsidRDefault="009739DD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88" w:history="1">
            <w:r w:rsidR="00106D96">
              <w:rPr>
                <w:rStyle w:val="Hyperlink"/>
                <w:rFonts w:ascii="Arial" w:hAnsi="Arial" w:cs="Arial"/>
                <w:b/>
              </w:rPr>
              <w:t>Cuid</w:t>
            </w:r>
            <w:r>
              <w:rPr>
                <w:rStyle w:val="Hyperlink"/>
                <w:rFonts w:ascii="Arial" w:hAnsi="Arial" w:cs="Arial"/>
                <w:b/>
              </w:rPr>
              <w:t xml:space="preserve"> C -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Cáilíocht agus Uaillmhian Ealaíne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320C03A" w14:textId="6B945D0C" w:rsidR="00740E54" w:rsidRDefault="009739DD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89" w:history="1">
            <w:r w:rsidR="00106D96" w:rsidRPr="00106D96">
              <w:rPr>
                <w:rStyle w:val="Hyperlink"/>
                <w:rFonts w:ascii="Arial" w:hAnsi="Arial" w:cs="Arial"/>
                <w:b/>
              </w:rPr>
              <w:t>Cuid</w:t>
            </w:r>
            <w:r w:rsidRPr="00106D96">
              <w:rPr>
                <w:rStyle w:val="Hyperlink"/>
                <w:rFonts w:ascii="Arial" w:hAnsi="Arial" w:cs="Arial"/>
                <w:b/>
              </w:rPr>
              <w:t xml:space="preserve"> D -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Sonraí Airgeadais agus Rialachais</w:t>
            </w:r>
            <w:r w:rsidRPr="00106D96">
              <w:rPr>
                <w:rStyle w:val="Hyperlink"/>
                <w:webHidden/>
              </w:rPr>
              <w:tab/>
            </w:r>
            <w:r w:rsidRPr="00106D96">
              <w:rPr>
                <w:rStyle w:val="Hyperlink"/>
                <w:webHidden/>
              </w:rPr>
              <w:fldChar w:fldCharType="begin"/>
            </w:r>
            <w:r w:rsidRPr="00106D96">
              <w:rPr>
                <w:rStyle w:val="Hyperlink"/>
                <w:webHidden/>
              </w:rPr>
              <w:instrText xml:space="preserve"> PAGEREF _Toc125018689 \h </w:instrText>
            </w:r>
            <w:r w:rsidRPr="00106D96">
              <w:rPr>
                <w:rStyle w:val="Hyperlink"/>
                <w:webHidden/>
              </w:rPr>
            </w:r>
            <w:r w:rsidRPr="00106D96">
              <w:rPr>
                <w:rStyle w:val="Hyperlink"/>
                <w:webHidden/>
              </w:rPr>
              <w:fldChar w:fldCharType="separate"/>
            </w:r>
            <w:r w:rsidRPr="00106D96">
              <w:rPr>
                <w:rStyle w:val="Hyperlink"/>
                <w:webHidden/>
              </w:rPr>
              <w:t>10</w:t>
            </w:r>
            <w:r w:rsidRPr="00106D96">
              <w:rPr>
                <w:rStyle w:val="Hyperlink"/>
                <w:webHidden/>
              </w:rPr>
              <w:fldChar w:fldCharType="end"/>
            </w:r>
          </w:hyperlink>
        </w:p>
        <w:p w14:paraId="3A7B41C5" w14:textId="23641045" w:rsidR="00740E54" w:rsidRDefault="009739DD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90" w:history="1">
            <w:r w:rsidR="00106D96" w:rsidRPr="00106D96">
              <w:rPr>
                <w:rStyle w:val="Hyperlink"/>
                <w:rFonts w:ascii="Arial" w:hAnsi="Arial" w:cs="Arial"/>
                <w:b/>
              </w:rPr>
              <w:t>Cuid</w:t>
            </w:r>
            <w:r w:rsidRPr="00106D96">
              <w:rPr>
                <w:rStyle w:val="Hyperlink"/>
                <w:rFonts w:ascii="Arial" w:hAnsi="Arial" w:cs="Arial"/>
                <w:b/>
              </w:rPr>
              <w:t xml:space="preserve"> E -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Faisnéis Airgeadais agus Dlí</w:t>
            </w:r>
            <w:r w:rsidRPr="00106D96">
              <w:rPr>
                <w:rStyle w:val="Hyperlink"/>
                <w:webHidden/>
              </w:rPr>
              <w:tab/>
            </w:r>
            <w:r w:rsidRPr="00106D96">
              <w:rPr>
                <w:rStyle w:val="Hyperlink"/>
                <w:webHidden/>
              </w:rPr>
              <w:fldChar w:fldCharType="begin"/>
            </w:r>
            <w:r w:rsidRPr="00106D96">
              <w:rPr>
                <w:rStyle w:val="Hyperlink"/>
                <w:webHidden/>
              </w:rPr>
              <w:instrText xml:space="preserve"> PAGEREF _Toc125018690 \h </w:instrText>
            </w:r>
            <w:r w:rsidRPr="00106D96">
              <w:rPr>
                <w:rStyle w:val="Hyperlink"/>
                <w:webHidden/>
              </w:rPr>
            </w:r>
            <w:r w:rsidRPr="00106D96">
              <w:rPr>
                <w:rStyle w:val="Hyperlink"/>
                <w:webHidden/>
              </w:rPr>
              <w:fldChar w:fldCharType="separate"/>
            </w:r>
            <w:r w:rsidRPr="00106D96">
              <w:rPr>
                <w:rStyle w:val="Hyperlink"/>
                <w:webHidden/>
              </w:rPr>
              <w:t>10</w:t>
            </w:r>
            <w:r w:rsidRPr="00106D96">
              <w:rPr>
                <w:rStyle w:val="Hyperlink"/>
                <w:webHidden/>
              </w:rPr>
              <w:fldChar w:fldCharType="end"/>
            </w:r>
          </w:hyperlink>
        </w:p>
        <w:p w14:paraId="2596EE19" w14:textId="79EBD1A7" w:rsidR="00740E54" w:rsidRDefault="009739DD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91" w:history="1">
            <w:r w:rsidR="00106D96" w:rsidRPr="00106D96">
              <w:rPr>
                <w:rStyle w:val="Hyperlink"/>
                <w:rFonts w:ascii="Arial" w:hAnsi="Arial" w:cs="Arial"/>
                <w:b/>
              </w:rPr>
              <w:t>Cuid</w:t>
            </w:r>
            <w:r w:rsidRPr="00106D96">
              <w:rPr>
                <w:rStyle w:val="Hyperlink"/>
                <w:rFonts w:ascii="Arial" w:hAnsi="Arial" w:cs="Arial"/>
                <w:b/>
              </w:rPr>
              <w:t xml:space="preserve"> F -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Ráiteas ón Iarratasóir</w:t>
            </w:r>
            <w:r w:rsidRPr="00106D96">
              <w:rPr>
                <w:rStyle w:val="Hyperlink"/>
                <w:webHidden/>
              </w:rPr>
              <w:tab/>
            </w:r>
            <w:r w:rsidRPr="00106D96">
              <w:rPr>
                <w:rStyle w:val="Hyperlink"/>
                <w:webHidden/>
              </w:rPr>
              <w:fldChar w:fldCharType="begin"/>
            </w:r>
            <w:r w:rsidRPr="00106D96">
              <w:rPr>
                <w:rStyle w:val="Hyperlink"/>
                <w:webHidden/>
              </w:rPr>
              <w:instrText xml:space="preserve"> PAGEREF _Toc125018691 \h </w:instrText>
            </w:r>
            <w:r w:rsidRPr="00106D96">
              <w:rPr>
                <w:rStyle w:val="Hyperlink"/>
                <w:webHidden/>
              </w:rPr>
            </w:r>
            <w:r w:rsidRPr="00106D96">
              <w:rPr>
                <w:rStyle w:val="Hyperlink"/>
                <w:webHidden/>
              </w:rPr>
              <w:fldChar w:fldCharType="separate"/>
            </w:r>
            <w:r w:rsidRPr="00106D96">
              <w:rPr>
                <w:rStyle w:val="Hyperlink"/>
                <w:webHidden/>
              </w:rPr>
              <w:t>10</w:t>
            </w:r>
            <w:r w:rsidRPr="00106D96">
              <w:rPr>
                <w:rStyle w:val="Hyperlink"/>
                <w:webHidden/>
              </w:rPr>
              <w:fldChar w:fldCharType="end"/>
            </w:r>
          </w:hyperlink>
        </w:p>
        <w:p w14:paraId="2A38EC28" w14:textId="487A5FED" w:rsidR="00740E54" w:rsidRDefault="009739DD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692" w:history="1">
            <w:r w:rsidRPr="00106D96">
              <w:rPr>
                <w:rStyle w:val="Hyperlink"/>
                <w:rFonts w:ascii="Arial" w:hAnsi="Arial" w:cs="Arial"/>
                <w:b/>
              </w:rPr>
              <w:t xml:space="preserve">3.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MEASÚNÚ AR IARRATAIS</w:t>
            </w:r>
            <w:r w:rsidRPr="00106D96">
              <w:rPr>
                <w:rStyle w:val="Hyperlink"/>
                <w:webHidden/>
              </w:rPr>
              <w:tab/>
            </w:r>
            <w:r w:rsidRPr="00106D96">
              <w:rPr>
                <w:rStyle w:val="Hyperlink"/>
                <w:webHidden/>
              </w:rPr>
              <w:fldChar w:fldCharType="begin"/>
            </w:r>
            <w:r w:rsidRPr="00106D96">
              <w:rPr>
                <w:rStyle w:val="Hyperlink"/>
                <w:webHidden/>
              </w:rPr>
              <w:instrText xml:space="preserve"> PAGEREF _Toc125018692 \h </w:instrText>
            </w:r>
            <w:r w:rsidRPr="00106D96">
              <w:rPr>
                <w:rStyle w:val="Hyperlink"/>
                <w:webHidden/>
              </w:rPr>
            </w:r>
            <w:r w:rsidRPr="00106D96">
              <w:rPr>
                <w:rStyle w:val="Hyperlink"/>
                <w:webHidden/>
              </w:rPr>
              <w:fldChar w:fldCharType="separate"/>
            </w:r>
            <w:r w:rsidRPr="00106D96">
              <w:rPr>
                <w:rStyle w:val="Hyperlink"/>
                <w:webHidden/>
              </w:rPr>
              <w:t>11</w:t>
            </w:r>
            <w:r w:rsidRPr="00106D96">
              <w:rPr>
                <w:rStyle w:val="Hyperlink"/>
                <w:webHidden/>
              </w:rPr>
              <w:fldChar w:fldCharType="end"/>
            </w:r>
          </w:hyperlink>
        </w:p>
        <w:p w14:paraId="64C88169" w14:textId="75EE2F1E" w:rsidR="00740E54" w:rsidRDefault="009739DD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693" w:history="1">
            <w:r>
              <w:rPr>
                <w:rStyle w:val="Hyperlink"/>
                <w:rFonts w:ascii="Arial" w:hAnsi="Arial" w:cs="Arial"/>
                <w:b/>
              </w:rPr>
              <w:t>4. CRIT</w:t>
            </w:r>
            <w:r w:rsidR="00106D96">
              <w:rPr>
                <w:rStyle w:val="Hyperlink"/>
                <w:rFonts w:ascii="Arial" w:hAnsi="Arial" w:cs="Arial"/>
                <w:b/>
              </w:rPr>
              <w:t>ÉIR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B1992E6" w14:textId="3F53FF02" w:rsidR="00740E54" w:rsidRDefault="009739DD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94" w:history="1">
            <w:r w:rsidRPr="00106D96">
              <w:rPr>
                <w:rStyle w:val="Hyperlink"/>
                <w:rFonts w:ascii="Arial" w:hAnsi="Arial" w:cs="Arial"/>
                <w:b/>
              </w:rPr>
              <w:t xml:space="preserve">A.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Caighdeán &amp; Forbairt na hEalaíona</w:t>
            </w:r>
            <w:r w:rsidRPr="00106D96">
              <w:rPr>
                <w:rStyle w:val="Hyperlink"/>
                <w:webHidden/>
              </w:rPr>
              <w:tab/>
            </w:r>
            <w:r w:rsidRPr="00106D96">
              <w:rPr>
                <w:rStyle w:val="Hyperlink"/>
                <w:webHidden/>
              </w:rPr>
              <w:fldChar w:fldCharType="begin"/>
            </w:r>
            <w:r w:rsidRPr="00106D96">
              <w:rPr>
                <w:rStyle w:val="Hyperlink"/>
                <w:webHidden/>
              </w:rPr>
              <w:instrText xml:space="preserve"> PAGEREF _Toc125018694 \h </w:instrText>
            </w:r>
            <w:r w:rsidRPr="00106D96">
              <w:rPr>
                <w:rStyle w:val="Hyperlink"/>
                <w:webHidden/>
              </w:rPr>
            </w:r>
            <w:r w:rsidRPr="00106D96">
              <w:rPr>
                <w:rStyle w:val="Hyperlink"/>
                <w:webHidden/>
              </w:rPr>
              <w:fldChar w:fldCharType="separate"/>
            </w:r>
            <w:r w:rsidRPr="00106D96">
              <w:rPr>
                <w:rStyle w:val="Hyperlink"/>
                <w:webHidden/>
              </w:rPr>
              <w:t>11</w:t>
            </w:r>
            <w:r w:rsidRPr="00106D96">
              <w:rPr>
                <w:rStyle w:val="Hyperlink"/>
                <w:webHidden/>
              </w:rPr>
              <w:fldChar w:fldCharType="end"/>
            </w:r>
          </w:hyperlink>
        </w:p>
        <w:p w14:paraId="1F258821" w14:textId="162DAA28" w:rsidR="00740E54" w:rsidRDefault="009739DD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95" w:history="1">
            <w:r>
              <w:rPr>
                <w:rStyle w:val="Hyperlink"/>
                <w:rFonts w:ascii="Arial" w:hAnsi="Arial" w:cs="Arial"/>
                <w:b/>
              </w:rPr>
              <w:t xml:space="preserve">B. </w:t>
            </w:r>
            <w:r w:rsidR="00106D96">
              <w:rPr>
                <w:rStyle w:val="Hyperlink"/>
                <w:rFonts w:ascii="Arial" w:hAnsi="Arial" w:cs="Arial"/>
                <w:b/>
              </w:rPr>
              <w:t>Rannpháirtíocht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DE41627" w14:textId="318912B9" w:rsidR="00740E54" w:rsidRDefault="009739DD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96" w:history="1">
            <w:r>
              <w:rPr>
                <w:rStyle w:val="Hyperlink"/>
                <w:rFonts w:ascii="Arial" w:hAnsi="Arial" w:cs="Arial"/>
                <w:b/>
              </w:rPr>
              <w:t xml:space="preserve">C. </w:t>
            </w:r>
            <w:r w:rsidR="00106D96">
              <w:rPr>
                <w:rStyle w:val="Hyperlink"/>
                <w:rFonts w:ascii="Arial" w:hAnsi="Arial" w:cs="Arial"/>
                <w:b/>
              </w:rPr>
              <w:t>Cumas eagraíochtúil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_Toc125018696</w:instrText>
            </w:r>
            <w:r>
              <w:rPr>
                <w:webHidden/>
              </w:rPr>
              <w:instrText xml:space="preserve">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232D0E7" w14:textId="5BC0B690" w:rsidR="00740E54" w:rsidRDefault="009739DD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97" w:history="1">
            <w:r w:rsidRPr="00106D96">
              <w:rPr>
                <w:rStyle w:val="Hyperlink"/>
                <w:rFonts w:ascii="Arial" w:hAnsi="Arial" w:cs="Arial"/>
                <w:b/>
              </w:rPr>
              <w:t xml:space="preserve">D.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Comhionannas, Éagsúlacht agus uilechuimsitheacht</w:t>
            </w:r>
            <w:r w:rsidRPr="00106D96">
              <w:rPr>
                <w:rStyle w:val="Hyperlink"/>
                <w:webHidden/>
              </w:rPr>
              <w:tab/>
            </w:r>
            <w:r w:rsidRPr="00106D96">
              <w:rPr>
                <w:rStyle w:val="Hyperlink"/>
                <w:webHidden/>
              </w:rPr>
              <w:fldChar w:fldCharType="begin"/>
            </w:r>
            <w:r w:rsidRPr="00106D96">
              <w:rPr>
                <w:rStyle w:val="Hyperlink"/>
                <w:webHidden/>
              </w:rPr>
              <w:instrText xml:space="preserve"> PAGEREF _Toc125018697 \h </w:instrText>
            </w:r>
            <w:r w:rsidRPr="00106D96">
              <w:rPr>
                <w:rStyle w:val="Hyperlink"/>
                <w:webHidden/>
              </w:rPr>
            </w:r>
            <w:r w:rsidRPr="00106D96">
              <w:rPr>
                <w:rStyle w:val="Hyperlink"/>
                <w:webHidden/>
              </w:rPr>
              <w:fldChar w:fldCharType="separate"/>
            </w:r>
            <w:r w:rsidRPr="00106D96">
              <w:rPr>
                <w:rStyle w:val="Hyperlink"/>
                <w:webHidden/>
              </w:rPr>
              <w:t>12</w:t>
            </w:r>
            <w:r w:rsidRPr="00106D96">
              <w:rPr>
                <w:rStyle w:val="Hyperlink"/>
                <w:webHidden/>
              </w:rPr>
              <w:fldChar w:fldCharType="end"/>
            </w:r>
          </w:hyperlink>
        </w:p>
        <w:p w14:paraId="6284F5C6" w14:textId="46937505" w:rsidR="00740E54" w:rsidRDefault="009739DD">
          <w:pPr>
            <w:pStyle w:val="TOC3"/>
            <w:tabs>
              <w:tab w:val="right" w:leader="dot" w:pos="9016"/>
            </w:tabs>
            <w:rPr>
              <w:rFonts w:eastAsiaTheme="minorEastAsia"/>
            </w:rPr>
          </w:pPr>
          <w:hyperlink w:anchor="_Toc125018698" w:history="1">
            <w:r>
              <w:rPr>
                <w:rStyle w:val="Hyperlink"/>
                <w:rFonts w:ascii="Arial" w:hAnsi="Arial" w:cs="Arial"/>
                <w:b/>
              </w:rPr>
              <w:t>E. “</w:t>
            </w:r>
            <w:r w:rsidR="00106D96">
              <w:rPr>
                <w:rStyle w:val="Hyperlink"/>
                <w:rFonts w:ascii="Arial" w:hAnsi="Arial" w:cs="Arial"/>
                <w:b/>
              </w:rPr>
              <w:t>Treonna Nua</w:t>
            </w:r>
            <w:r>
              <w:rPr>
                <w:rStyle w:val="Hyperlink"/>
                <w:rFonts w:ascii="Arial" w:hAnsi="Arial" w:cs="Arial"/>
                <w:b/>
              </w:rPr>
              <w:t>”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1D58E30" w14:textId="36A86559" w:rsidR="00740E54" w:rsidRDefault="009739DD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699" w:history="1">
            <w:r>
              <w:rPr>
                <w:rStyle w:val="Hyperlink"/>
                <w:rFonts w:ascii="Arial" w:hAnsi="Arial" w:cs="Arial"/>
                <w:b/>
              </w:rPr>
              <w:t xml:space="preserve">5. </w:t>
            </w:r>
            <w:r w:rsidR="00106D96">
              <w:rPr>
                <w:rStyle w:val="Hyperlink"/>
                <w:rFonts w:ascii="Arial" w:hAnsi="Arial" w:cs="Arial"/>
                <w:b/>
              </w:rPr>
              <w:t>D’IARRATAS A CHUR ISTEACH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_Toc125018699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8BC9870" w14:textId="34328872" w:rsidR="00740E54" w:rsidRDefault="009739DD">
          <w:pPr>
            <w:pStyle w:val="TOC2"/>
            <w:tabs>
              <w:tab w:val="right" w:leader="dot" w:pos="9016"/>
            </w:tabs>
            <w:rPr>
              <w:rFonts w:eastAsiaTheme="minorEastAsia"/>
            </w:rPr>
          </w:pPr>
          <w:hyperlink w:anchor="_Toc125018700" w:history="1">
            <w:r w:rsidRPr="00106D96">
              <w:rPr>
                <w:rStyle w:val="Hyperlink"/>
                <w:rFonts w:ascii="Arial" w:hAnsi="Arial" w:cs="Arial"/>
                <w:b/>
              </w:rPr>
              <w:t xml:space="preserve">5.1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Beidh d'iarratas neamhbhailí mura ndéanann tú an méid seo</w:t>
            </w:r>
            <w:r w:rsidRPr="00106D96">
              <w:rPr>
                <w:rStyle w:val="Hyperlink"/>
                <w:rFonts w:ascii="Arial" w:hAnsi="Arial" w:cs="Arial"/>
                <w:b/>
              </w:rPr>
              <w:t xml:space="preserve"> –</w:t>
            </w:r>
            <w:r w:rsidRPr="00106D96">
              <w:rPr>
                <w:rStyle w:val="Hyperlink"/>
                <w:webHidden/>
              </w:rPr>
              <w:tab/>
            </w:r>
            <w:r w:rsidRPr="00106D96">
              <w:rPr>
                <w:rStyle w:val="Hyperlink"/>
                <w:webHidden/>
              </w:rPr>
              <w:fldChar w:fldCharType="begin"/>
            </w:r>
            <w:r w:rsidRPr="00106D96">
              <w:rPr>
                <w:rStyle w:val="Hyperlink"/>
                <w:webHidden/>
              </w:rPr>
              <w:instrText xml:space="preserve"> PAGEREF _Toc125018700 \h </w:instrText>
            </w:r>
            <w:r w:rsidRPr="00106D96">
              <w:rPr>
                <w:rStyle w:val="Hyperlink"/>
                <w:webHidden/>
              </w:rPr>
            </w:r>
            <w:r w:rsidRPr="00106D96">
              <w:rPr>
                <w:rStyle w:val="Hyperlink"/>
                <w:webHidden/>
              </w:rPr>
              <w:fldChar w:fldCharType="separate"/>
            </w:r>
            <w:r w:rsidRPr="00106D96">
              <w:rPr>
                <w:rStyle w:val="Hyperlink"/>
                <w:webHidden/>
              </w:rPr>
              <w:t>13</w:t>
            </w:r>
            <w:r w:rsidRPr="00106D96">
              <w:rPr>
                <w:rStyle w:val="Hyperlink"/>
                <w:webHidden/>
              </w:rPr>
              <w:fldChar w:fldCharType="end"/>
            </w:r>
          </w:hyperlink>
        </w:p>
        <w:p w14:paraId="1630C1BA" w14:textId="20414746" w:rsidR="00740E54" w:rsidRDefault="009739DD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701" w:history="1">
            <w:r w:rsidRPr="00106D96">
              <w:rPr>
                <w:rStyle w:val="Hyperlink"/>
                <w:rFonts w:ascii="Arial" w:hAnsi="Arial" w:cs="Arial"/>
                <w:b/>
              </w:rPr>
              <w:t xml:space="preserve">6. </w:t>
            </w:r>
            <w:r w:rsidR="00106D96" w:rsidRPr="00106D96">
              <w:rPr>
                <w:rStyle w:val="Hyperlink"/>
                <w:rFonts w:ascii="Arial" w:hAnsi="Arial" w:cs="Arial"/>
                <w:b/>
              </w:rPr>
              <w:t>COINNÍOLLACHA MAIDIR LE hIARRATASÓIRÍ RATHÚLA</w:t>
            </w:r>
            <w:r w:rsidRPr="00106D96">
              <w:rPr>
                <w:rStyle w:val="Hyperlink"/>
                <w:webHidden/>
              </w:rPr>
              <w:tab/>
            </w:r>
            <w:r w:rsidRPr="00106D96">
              <w:rPr>
                <w:rStyle w:val="Hyperlink"/>
                <w:webHidden/>
              </w:rPr>
              <w:fldChar w:fldCharType="begin"/>
            </w:r>
            <w:r w:rsidRPr="00106D96">
              <w:rPr>
                <w:rStyle w:val="Hyperlink"/>
                <w:webHidden/>
              </w:rPr>
              <w:instrText xml:space="preserve"> PAGEREF _Toc125018701 \h </w:instrText>
            </w:r>
            <w:r w:rsidRPr="00106D96">
              <w:rPr>
                <w:rStyle w:val="Hyperlink"/>
                <w:webHidden/>
              </w:rPr>
            </w:r>
            <w:r w:rsidRPr="00106D96">
              <w:rPr>
                <w:rStyle w:val="Hyperlink"/>
                <w:webHidden/>
              </w:rPr>
              <w:fldChar w:fldCharType="separate"/>
            </w:r>
            <w:r w:rsidRPr="00106D96">
              <w:rPr>
                <w:rStyle w:val="Hyperlink"/>
                <w:webHidden/>
              </w:rPr>
              <w:t>13</w:t>
            </w:r>
            <w:r w:rsidRPr="00106D96">
              <w:rPr>
                <w:rStyle w:val="Hyperlink"/>
                <w:webHidden/>
              </w:rPr>
              <w:fldChar w:fldCharType="end"/>
            </w:r>
          </w:hyperlink>
        </w:p>
        <w:p w14:paraId="6784C985" w14:textId="2BEC3893" w:rsidR="00740E54" w:rsidRDefault="009739DD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702" w:history="1">
            <w:r>
              <w:rPr>
                <w:rStyle w:val="Hyperlink"/>
                <w:rFonts w:ascii="Arial" w:hAnsi="Arial" w:cs="Arial"/>
                <w:b/>
              </w:rPr>
              <w:t xml:space="preserve">7. </w:t>
            </w:r>
            <w:r w:rsidR="00106D96">
              <w:rPr>
                <w:rStyle w:val="Hyperlink"/>
                <w:rFonts w:ascii="Arial" w:hAnsi="Arial" w:cs="Arial"/>
                <w:b/>
              </w:rPr>
              <w:t>SAORÁIL FAISNÉIS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_Toc125018702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6C33E20F" w14:textId="26086394" w:rsidR="00740E54" w:rsidRDefault="009739DD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703" w:history="1">
            <w:r>
              <w:rPr>
                <w:rStyle w:val="Hyperlink"/>
                <w:rFonts w:ascii="Arial" w:hAnsi="Arial" w:cs="Arial"/>
                <w:b/>
              </w:rPr>
              <w:t xml:space="preserve">8. </w:t>
            </w:r>
            <w:r w:rsidR="00106D96">
              <w:rPr>
                <w:rStyle w:val="Hyperlink"/>
                <w:rFonts w:ascii="Arial" w:hAnsi="Arial" w:cs="Arial"/>
                <w:b/>
              </w:rPr>
              <w:t>COSAINT SONRAÍ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_Toc125018703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D744520" w14:textId="22E7D6E4" w:rsidR="00740E54" w:rsidRDefault="009739DD">
          <w:pPr>
            <w:pStyle w:val="TOC1"/>
            <w:tabs>
              <w:tab w:val="right" w:leader="dot" w:pos="9016"/>
            </w:tabs>
            <w:rPr>
              <w:rFonts w:eastAsiaTheme="minorEastAsia"/>
            </w:rPr>
          </w:pPr>
          <w:hyperlink w:anchor="_Toc125018704" w:history="1">
            <w:r>
              <w:rPr>
                <w:rStyle w:val="Hyperlink"/>
                <w:rFonts w:ascii="Arial" w:hAnsi="Arial" w:cs="Arial"/>
                <w:b/>
              </w:rPr>
              <w:t xml:space="preserve">9. </w:t>
            </w:r>
            <w:r w:rsidR="00106D96">
              <w:rPr>
                <w:rStyle w:val="Hyperlink"/>
                <w:rFonts w:ascii="Arial" w:hAnsi="Arial" w:cs="Arial"/>
                <w:b/>
              </w:rPr>
              <w:t>FIOSRÚCHÁIN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_Toc125018704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2917DB4C" w14:textId="108C90DA" w:rsidR="00740E54" w:rsidRDefault="009739DD">
          <w:pPr>
            <w:spacing w:line="360" w:lineRule="auto"/>
            <w:jc w:val="both"/>
          </w:pPr>
          <w:r>
            <w:rPr>
              <w:b/>
            </w:rPr>
            <w:fldChar w:fldCharType="end"/>
          </w:r>
        </w:p>
      </w:sdtContent>
    </w:sdt>
    <w:p w14:paraId="28DFD4F5" w14:textId="77777777" w:rsidR="00740E54" w:rsidRDefault="009739DD">
      <w:pPr>
        <w:pStyle w:val="P68B1DB1-Normal5"/>
        <w:rPr>
          <w:rFonts w:eastAsiaTheme="majorEastAsia"/>
          <w:sz w:val="32"/>
        </w:rPr>
      </w:pPr>
      <w:r>
        <w:br w:type="page"/>
      </w:r>
    </w:p>
    <w:p w14:paraId="4FC63C12" w14:textId="4222A712" w:rsidR="00740E54" w:rsidRDefault="009739DD">
      <w:pPr>
        <w:pStyle w:val="P68B1DB1-Heading16"/>
        <w:spacing w:line="360" w:lineRule="auto"/>
        <w:jc w:val="both"/>
      </w:pPr>
      <w:bookmarkStart w:id="0" w:name="_Toc125018676"/>
      <w:r>
        <w:lastRenderedPageBreak/>
        <w:t>1. RÉAMHRÁ</w:t>
      </w:r>
      <w:bookmarkEnd w:id="0"/>
    </w:p>
    <w:p w14:paraId="02FB69EA" w14:textId="764D035F" w:rsidR="00740E54" w:rsidRDefault="009739DD">
      <w:pPr>
        <w:pStyle w:val="P68B1DB1-Normal3"/>
        <w:spacing w:line="360" w:lineRule="auto"/>
        <w:jc w:val="both"/>
      </w:pPr>
      <w:r>
        <w:t xml:space="preserve">Déanann an Oifig Ealaíon infheistíocht airgid phoiblí sna healaíona a bhainistiú agus a chomhordú thar ceann Chomhairle Cathrach na Gaillimhe. </w:t>
      </w:r>
    </w:p>
    <w:p w14:paraId="461F430C" w14:textId="385C0272" w:rsidR="00740E54" w:rsidRDefault="009739DD">
      <w:pPr>
        <w:pStyle w:val="P68B1DB1-Normal3"/>
        <w:spacing w:line="360" w:lineRule="auto"/>
        <w:jc w:val="both"/>
      </w:pPr>
      <w:r>
        <w:t>Ghlac Comhaltaí Tofa Chomhairle Cathrach na Gaillimhe le New Directions: Strategic Plan for the Arts 2021-2026 i</w:t>
      </w:r>
      <w:r>
        <w:t xml:space="preserve"> mBealtaine 2021. Tá an doiciméad beartais seo (é féin bunaithe ar Chreat na Straitéise Cultúrtha; Everybody Matters 2016-2025) mar bhunús le hobair na hOifige Ealaíon.</w:t>
      </w:r>
    </w:p>
    <w:p w14:paraId="4CE736C0" w14:textId="4DFAC3F6" w:rsidR="00740E54" w:rsidRDefault="00C8238F">
      <w:pPr>
        <w:pStyle w:val="P68B1DB1-Heading27"/>
        <w:numPr>
          <w:ilvl w:val="1"/>
          <w:numId w:val="15"/>
        </w:numPr>
        <w:tabs>
          <w:tab w:val="num" w:pos="360"/>
        </w:tabs>
        <w:spacing w:line="360" w:lineRule="auto"/>
        <w:ind w:left="0" w:firstLine="0"/>
        <w:jc w:val="both"/>
      </w:pPr>
      <w:bookmarkStart w:id="1" w:name="_Toc125018677"/>
      <w:r w:rsidRPr="00C8238F">
        <w:t>Cén t-athrú atá tagtha ar an Deontas Ealaíon</w:t>
      </w:r>
      <w:r>
        <w:t>?</w:t>
      </w:r>
      <w:bookmarkEnd w:id="1"/>
    </w:p>
    <w:p w14:paraId="5D2C533E" w14:textId="77777777" w:rsidR="00740E54" w:rsidRDefault="009739DD">
      <w:pPr>
        <w:pStyle w:val="P68B1DB1-ListParagraph8"/>
        <w:numPr>
          <w:ilvl w:val="0"/>
          <w:numId w:val="1"/>
        </w:numPr>
        <w:spacing w:line="360" w:lineRule="auto"/>
        <w:jc w:val="both"/>
      </w:pPr>
      <w:r>
        <w:t>In 2022, ceanglaíodh ar Eagraíochtaí Eala</w:t>
      </w:r>
      <w:r>
        <w:t>íon clárú mar chuid den phróiseas. Leanann sé seo ar aghaidh le haghaidh 2023.</w:t>
      </w:r>
    </w:p>
    <w:p w14:paraId="08825628" w14:textId="77777777" w:rsidR="00740E54" w:rsidRDefault="009739DD">
      <w:pPr>
        <w:pStyle w:val="P68B1DB1-ListParagraph8"/>
        <w:numPr>
          <w:ilvl w:val="0"/>
          <w:numId w:val="1"/>
        </w:numPr>
        <w:spacing w:line="360" w:lineRule="auto"/>
        <w:jc w:val="both"/>
      </w:pPr>
      <w:r>
        <w:t xml:space="preserve">Tá an Deontas Ealaíon roinnte ina dhá shnáithe anois: ceann d'eagraíochtaí Gairmiúla agus ceann d'eagraíochtaí Pobail, Deonacha agus Amaitéaracha. </w:t>
      </w:r>
    </w:p>
    <w:p w14:paraId="0B2FEDD6" w14:textId="77777777" w:rsidR="00740E54" w:rsidRDefault="009739DD">
      <w:pPr>
        <w:pStyle w:val="P68B1DB1-ListParagraph8"/>
        <w:numPr>
          <w:ilvl w:val="0"/>
          <w:numId w:val="1"/>
        </w:numPr>
        <w:spacing w:line="360" w:lineRule="auto"/>
        <w:jc w:val="both"/>
      </w:pPr>
      <w:r>
        <w:t>Tá an Oifig Ealaíon ag obair i dtreo straitéis monatóireachta agus meastóireachta agus próiseas feidhmithe a</w:t>
      </w:r>
      <w:r>
        <w:t xml:space="preserve"> fhorbairt. Cuirfidh sé seo bonn eolais faoin bhfaisnéis a theastaíonn le haghaidh tuairiscithe agus íostarraingthe deiridh (Foirm B). Cuirfear é seo i bhfeidhm i gcéimeanna as a leanfaidh córas lánfheidhme monatóireachta agus meastóireachta a oibríonn ar </w:t>
      </w:r>
      <w:r>
        <w:t>bhonn leanúnach chun sonraí a bhailiú laistigh den earnáil. Is é cuspóir an athbhreithnithe ná cabhrú le forbairt na hearnála ealaíon. Roinnfear é seo le Comhpháirtithe Cultúrtha san earnáil in 2023.</w:t>
      </w:r>
    </w:p>
    <w:p w14:paraId="202D799E" w14:textId="6F65D177" w:rsidR="00740E54" w:rsidRDefault="009739DD">
      <w:pPr>
        <w:pStyle w:val="P68B1DB1-ListParagraph8"/>
        <w:numPr>
          <w:ilvl w:val="0"/>
          <w:numId w:val="1"/>
        </w:numPr>
        <w:spacing w:line="360" w:lineRule="auto"/>
        <w:jc w:val="both"/>
      </w:pPr>
      <w:r>
        <w:t xml:space="preserve">Tá Oifig Ealaíon Chathair na Gaillimhe ag tabhairt faoi </w:t>
      </w:r>
      <w:r>
        <w:t xml:space="preserve">thionscadal taighde ealaíon agus míchumais faoi láthair. Déanfaidh an tionscadal soláthar na n-ealaíon agus gníomhaíocht míchumais a mhapáil, faisnéis a ghabháil faoi bhacainní féideartha ar chleachtais </w:t>
      </w:r>
      <w:r>
        <w:lastRenderedPageBreak/>
        <w:t>ealaíon inbhuanaithe do dhaoine faoi mhíchumas agus d</w:t>
      </w:r>
      <w:r>
        <w:t xml:space="preserve">'eagraíochtaí acmhainní agus beidh sé mar thoradh air creat a fhorbairt chun obair a fhorbairt amach anseo i réimse na n-ealaíon agus an mhíchumais. </w:t>
      </w:r>
    </w:p>
    <w:p w14:paraId="0B9F65C3" w14:textId="217FD724" w:rsidR="00740E54" w:rsidRDefault="009739DD">
      <w:pPr>
        <w:pStyle w:val="P68B1DB1-Heading27"/>
        <w:numPr>
          <w:ilvl w:val="1"/>
          <w:numId w:val="15"/>
        </w:numPr>
        <w:tabs>
          <w:tab w:val="num" w:pos="360"/>
        </w:tabs>
        <w:spacing w:line="360" w:lineRule="auto"/>
        <w:ind w:left="0" w:firstLine="0"/>
        <w:jc w:val="both"/>
      </w:pPr>
      <w:bookmarkStart w:id="2" w:name="_Toc125018678"/>
      <w:r>
        <w:t>Cad iad aidhmeanna agus cuspóirí shnáithe Pobail, Deonach &amp; Amaitéarach an Deontais Ealaíon?</w:t>
      </w:r>
      <w:bookmarkEnd w:id="2"/>
    </w:p>
    <w:p w14:paraId="7D0FA8A0" w14:textId="77777777" w:rsidR="00740E54" w:rsidRDefault="00740E54">
      <w:pPr>
        <w:pStyle w:val="ListParagraph"/>
        <w:ind w:left="528"/>
      </w:pPr>
    </w:p>
    <w:p w14:paraId="4424C770" w14:textId="77777777" w:rsidR="00740E54" w:rsidRDefault="009739DD">
      <w:pPr>
        <w:pStyle w:val="P68B1DB1-ListParagraph8"/>
        <w:numPr>
          <w:ilvl w:val="0"/>
          <w:numId w:val="2"/>
        </w:numPr>
        <w:spacing w:line="360" w:lineRule="auto"/>
        <w:jc w:val="both"/>
      </w:pPr>
      <w:bookmarkStart w:id="3" w:name="_Hlk120528934"/>
      <w:r>
        <w:t>Go léirítear</w:t>
      </w:r>
      <w:r>
        <w:t xml:space="preserve"> éagsúlacht na Gaillimhe comhaimseartha san obair a dtacaímid léi</w:t>
      </w:r>
      <w:bookmarkEnd w:id="3"/>
      <w:r>
        <w:t>.</w:t>
      </w:r>
    </w:p>
    <w:p w14:paraId="1DE95659" w14:textId="3D47A4AB" w:rsidR="00740E54" w:rsidRDefault="009739DD">
      <w:pPr>
        <w:pStyle w:val="P68B1DB1-ListParagraph8"/>
        <w:numPr>
          <w:ilvl w:val="0"/>
          <w:numId w:val="2"/>
        </w:numPr>
        <w:spacing w:line="360" w:lineRule="auto"/>
        <w:jc w:val="both"/>
      </w:pPr>
      <w:r>
        <w:t>Tionscadail agus Cláreagrú a chinntíonn gur féidir le gach duine rochtain a fháil ar eispéiris ealaíon ina gceantar áitiúil.</w:t>
      </w:r>
    </w:p>
    <w:p w14:paraId="134EF2E6" w14:textId="72236D15" w:rsidR="00740E54" w:rsidRDefault="009739DD">
      <w:pPr>
        <w:pStyle w:val="P68B1DB1-ListParagraph8"/>
        <w:numPr>
          <w:ilvl w:val="0"/>
          <w:numId w:val="2"/>
        </w:numPr>
        <w:spacing w:line="360" w:lineRule="auto"/>
        <w:jc w:val="both"/>
      </w:pPr>
      <w:r>
        <w:t>Tionscadail agus Cláreagrú a neartaíonn deiseanna agus rannpháir</w:t>
      </w:r>
      <w:r>
        <w:t xml:space="preserve">tíocht ealaíon </w:t>
      </w:r>
      <w:bookmarkStart w:id="4" w:name="_Hlk120531946"/>
      <w:r>
        <w:t xml:space="preserve">i bpobail, i gcomharsanachtaí agus i gceantair ar fud na cathrach. </w:t>
      </w:r>
      <w:bookmarkEnd w:id="4"/>
    </w:p>
    <w:p w14:paraId="56C92909" w14:textId="7381048E" w:rsidR="00740E54" w:rsidRDefault="009739DD">
      <w:pPr>
        <w:pStyle w:val="P68B1DB1-Heading27"/>
      </w:pPr>
      <w:bookmarkStart w:id="5" w:name="_Toc125018679"/>
      <w:r>
        <w:t>1.3 Cé atá incháilithe don Deontas Ealaíon - Snáithe Pobail, Deonach &amp; Amaitéarach?</w:t>
      </w:r>
      <w:bookmarkEnd w:id="5"/>
    </w:p>
    <w:p w14:paraId="7E38230B" w14:textId="77777777" w:rsidR="00740E54" w:rsidRDefault="00740E54"/>
    <w:p w14:paraId="46B88AE5" w14:textId="2D7F337C" w:rsidR="00740E54" w:rsidRDefault="009739DD">
      <w:pPr>
        <w:pStyle w:val="P68B1DB1-ListParagraph8"/>
        <w:numPr>
          <w:ilvl w:val="0"/>
          <w:numId w:val="16"/>
        </w:numPr>
        <w:spacing w:after="0" w:line="360" w:lineRule="auto"/>
        <w:jc w:val="both"/>
      </w:pPr>
      <w:r>
        <w:t xml:space="preserve">Eagraíochtaí, lena n-áirítear cuideachtaí faoi theorainn ráthaíochta (CLG), cuideachtaí </w:t>
      </w:r>
      <w:r>
        <w:t>gníomhaíochta ainmnithe (DAC) agus comhpháirtíochtaí</w:t>
      </w:r>
    </w:p>
    <w:p w14:paraId="30B551C1" w14:textId="77777777" w:rsidR="00740E54" w:rsidRDefault="009739DD">
      <w:pPr>
        <w:pStyle w:val="P68B1DB1-ListParagraph8"/>
        <w:numPr>
          <w:ilvl w:val="0"/>
          <w:numId w:val="16"/>
        </w:numPr>
        <w:spacing w:after="0" w:line="360" w:lineRule="auto"/>
        <w:jc w:val="both"/>
      </w:pPr>
      <w:r>
        <w:t>Caithfidh sé a bheith lonnaithe i gCathair na Gaillimhe agus ag feidhmiú laistigh den chathair</w:t>
      </w:r>
    </w:p>
    <w:p w14:paraId="370E156E" w14:textId="77777777" w:rsidR="00740E54" w:rsidRDefault="009739DD">
      <w:pPr>
        <w:pStyle w:val="P68B1DB1-ListParagraph8"/>
        <w:numPr>
          <w:ilvl w:val="0"/>
          <w:numId w:val="16"/>
        </w:numPr>
        <w:spacing w:after="0" w:line="360" w:lineRule="auto"/>
        <w:jc w:val="both"/>
      </w:pPr>
      <w:r>
        <w:t>Ní mór oibriú i bhfoirmeacha ealaíne cruthaitheacha comhaimseartha lena n-áirítear ceol, scannán, amharclann</w:t>
      </w:r>
      <w:r>
        <w:t>aíocht, damhsa, na hamharcealaíona, ilmheáin, na healaíona comhcheangailte, litríocht, ailtireacht, na healaíona traidisiúnta, cleachtais idirdhisciplíneacha srl.</w:t>
      </w:r>
    </w:p>
    <w:p w14:paraId="1B45B989" w14:textId="77777777" w:rsidR="00740E54" w:rsidRDefault="009739DD">
      <w:pPr>
        <w:pStyle w:val="P68B1DB1-ListParagraph8"/>
        <w:numPr>
          <w:ilvl w:val="0"/>
          <w:numId w:val="16"/>
        </w:numPr>
        <w:spacing w:after="0" w:line="360" w:lineRule="auto"/>
        <w:jc w:val="both"/>
      </w:pPr>
      <w:r>
        <w:t>Freastal ar lucht féachana leathan agus éagsúil</w:t>
      </w:r>
    </w:p>
    <w:p w14:paraId="6B6157C1" w14:textId="77777777" w:rsidR="00740E54" w:rsidRDefault="00740E54">
      <w:pPr>
        <w:spacing w:line="360" w:lineRule="auto"/>
        <w:jc w:val="both"/>
        <w:rPr>
          <w:rFonts w:ascii="Arial" w:hAnsi="Arial" w:cs="Arial"/>
          <w:sz w:val="28"/>
        </w:rPr>
      </w:pPr>
    </w:p>
    <w:p w14:paraId="10708539" w14:textId="77777777" w:rsidR="00740E54" w:rsidRDefault="009739DD">
      <w:pPr>
        <w:pStyle w:val="P68B1DB1-Heading27"/>
        <w:spacing w:line="360" w:lineRule="auto"/>
        <w:jc w:val="both"/>
      </w:pPr>
      <w:bookmarkStart w:id="6" w:name="_Toc125018680"/>
      <w:r>
        <w:t>1.4 Cé nach bhfuil incháilithe don Deontas E</w:t>
      </w:r>
      <w:r>
        <w:t>alaíon?</w:t>
      </w:r>
      <w:bookmarkEnd w:id="6"/>
    </w:p>
    <w:p w14:paraId="47B383CB" w14:textId="77777777" w:rsidR="00740E54" w:rsidRDefault="009739DD">
      <w:pPr>
        <w:pStyle w:val="P68B1DB1-ListParagraph8"/>
        <w:numPr>
          <w:ilvl w:val="0"/>
          <w:numId w:val="3"/>
        </w:numPr>
        <w:spacing w:line="360" w:lineRule="auto"/>
        <w:jc w:val="both"/>
      </w:pPr>
      <w:r>
        <w:t xml:space="preserve">Gnólachtaí agus eagraíochtaí a reáchtáiltear go príobháideach ar mhaithe le </w:t>
      </w:r>
      <w:proofErr w:type="gramStart"/>
      <w:r>
        <w:t>brabús</w:t>
      </w:r>
      <w:proofErr w:type="gramEnd"/>
    </w:p>
    <w:p w14:paraId="4CD3E367" w14:textId="3AC3677D" w:rsidR="00740E54" w:rsidRDefault="009739DD">
      <w:pPr>
        <w:pStyle w:val="P68B1DB1-ListParagraph8"/>
        <w:numPr>
          <w:ilvl w:val="0"/>
          <w:numId w:val="3"/>
        </w:numPr>
        <w:spacing w:line="360" w:lineRule="auto"/>
        <w:jc w:val="both"/>
      </w:pPr>
      <w:r>
        <w:t xml:space="preserve">Ealaíontóirí/cleachtóirí cruthaitheacha aonair nó eagraíochtaí gairmiúla. Beidh scéimeanna </w:t>
      </w:r>
      <w:r w:rsidR="00E66901">
        <w:t>cistithe</w:t>
      </w:r>
      <w:r>
        <w:t xml:space="preserve"> d'ealaíontóirí/cleachtóirí cruthaitheacha aonair ar fáil go luath</w:t>
      </w:r>
      <w:r>
        <w:t xml:space="preserve"> in 2023. Ritheann scéimeanna </w:t>
      </w:r>
      <w:r w:rsidR="00E66901">
        <w:t>cistithe</w:t>
      </w:r>
      <w:r>
        <w:t xml:space="preserve"> d'eagraíochtaí gairmiúla i gcomhthráth leis an dámhachtain seo. Féach ar ár láithreán gréasáin chun iarratas a dhéanamh ar an deontas cuí.</w:t>
      </w:r>
    </w:p>
    <w:p w14:paraId="6D0A47C0" w14:textId="76E5CA5A" w:rsidR="00740E54" w:rsidRDefault="009739DD">
      <w:pPr>
        <w:pStyle w:val="P68B1DB1-ListParagraph8"/>
        <w:numPr>
          <w:ilvl w:val="0"/>
          <w:numId w:val="3"/>
        </w:numPr>
        <w:spacing w:line="360" w:lineRule="auto"/>
        <w:jc w:val="both"/>
      </w:pPr>
      <w:r>
        <w:t xml:space="preserve">Eagraíochtaí a </w:t>
      </w:r>
      <w:r w:rsidR="00E66901" w:rsidRPr="00E66901">
        <w:t>chistíomar</w:t>
      </w:r>
      <w:r w:rsidR="00E66901">
        <w:rPr>
          <w:b/>
          <w:bCs/>
        </w:rPr>
        <w:t xml:space="preserve"> </w:t>
      </w:r>
      <w:r>
        <w:t xml:space="preserve">roimhe seo nár léirigh caighdeán </w:t>
      </w:r>
      <w:r>
        <w:t>leordhóthanach tuairiscithe, meastóireachta agus ábhar airgeadais</w:t>
      </w:r>
    </w:p>
    <w:p w14:paraId="5FF84DBC" w14:textId="3BDF9CD6" w:rsidR="00740E54" w:rsidRDefault="009739DD">
      <w:pPr>
        <w:pStyle w:val="P68B1DB1-Heading27"/>
        <w:spacing w:line="360" w:lineRule="auto"/>
        <w:jc w:val="both"/>
      </w:pPr>
      <w:r>
        <w:t xml:space="preserve"> </w:t>
      </w:r>
      <w:bookmarkStart w:id="7" w:name="_Toc125018681"/>
      <w:r>
        <w:t>1.5 Cad a thacófar leis tríd an Deontas Ealaíon?</w:t>
      </w:r>
      <w:bookmarkEnd w:id="7"/>
    </w:p>
    <w:p w14:paraId="53CB1C5B" w14:textId="77777777" w:rsidR="00740E54" w:rsidRDefault="009739DD">
      <w:pPr>
        <w:pStyle w:val="P68B1DB1-ListParagraph8"/>
        <w:numPr>
          <w:ilvl w:val="0"/>
          <w:numId w:val="4"/>
        </w:numPr>
        <w:spacing w:line="360" w:lineRule="auto"/>
        <w:jc w:val="both"/>
      </w:pPr>
      <w:r>
        <w:t>Tionscadail &amp; cláreagrú</w:t>
      </w:r>
    </w:p>
    <w:p w14:paraId="320BC0F3" w14:textId="6B22AFE7" w:rsidR="00740E54" w:rsidRDefault="009739DD">
      <w:pPr>
        <w:pStyle w:val="P68B1DB1-ListParagraph8"/>
        <w:numPr>
          <w:ilvl w:val="0"/>
          <w:numId w:val="4"/>
        </w:numPr>
        <w:spacing w:line="360" w:lineRule="auto"/>
        <w:jc w:val="both"/>
      </w:pPr>
      <w:r>
        <w:t>Costais forchostais/riaracháin atá oiriúnach agus i gcomhréir leis na gníomhaíochtaí atá beartaithe, lena n-áirítear</w:t>
      </w:r>
      <w:r>
        <w:t xml:space="preserve"> costais phleanála agus ullmhúcháin. (Ní bheidh eagraíochtaí a fhaigheann </w:t>
      </w:r>
      <w:r w:rsidR="00E66901">
        <w:t>cistiú</w:t>
      </w:r>
      <w:r>
        <w:t xml:space="preserve"> straitéiseach ón gComhairle Ealaíon incháilithe do na costais seo)</w:t>
      </w:r>
      <w:r>
        <w:tab/>
      </w:r>
      <w:r>
        <w:tab/>
      </w:r>
    </w:p>
    <w:p w14:paraId="07F607B7" w14:textId="44F0652C" w:rsidR="00740E54" w:rsidRDefault="009739DD">
      <w:pPr>
        <w:pStyle w:val="P68B1DB1-Heading27"/>
        <w:spacing w:line="360" w:lineRule="auto"/>
        <w:jc w:val="both"/>
      </w:pPr>
      <w:bookmarkStart w:id="8" w:name="_Toc125018682"/>
      <w:r>
        <w:t xml:space="preserve">1.6 Cad nach </w:t>
      </w:r>
      <w:r w:rsidR="00E66901">
        <w:t>gcisteofar</w:t>
      </w:r>
      <w:r>
        <w:t xml:space="preserve"> tríd an Deontas Ealaíon?</w:t>
      </w:r>
      <w:bookmarkEnd w:id="8"/>
    </w:p>
    <w:p w14:paraId="0492BE5E" w14:textId="5F5909AA" w:rsidR="00740E54" w:rsidRDefault="009739DD">
      <w:pPr>
        <w:pStyle w:val="P68B1DB1-ListParagraph8"/>
        <w:numPr>
          <w:ilvl w:val="0"/>
          <w:numId w:val="5"/>
        </w:numPr>
        <w:spacing w:line="360" w:lineRule="auto"/>
        <w:jc w:val="both"/>
      </w:pPr>
      <w:r>
        <w:t>Costais a bhaineann le camchuairt taobh amuigh de Chathai</w:t>
      </w:r>
      <w:r>
        <w:t>r na Gaillimhe</w:t>
      </w:r>
    </w:p>
    <w:p w14:paraId="0C9DC92F" w14:textId="77777777" w:rsidR="00740E54" w:rsidRDefault="009739DD">
      <w:pPr>
        <w:pStyle w:val="P68B1DB1-ListParagraph8"/>
        <w:numPr>
          <w:ilvl w:val="0"/>
          <w:numId w:val="5"/>
        </w:numPr>
        <w:spacing w:line="360" w:lineRule="auto"/>
        <w:jc w:val="both"/>
      </w:pPr>
      <w:r>
        <w:t>Alcól - lena n-áirítear alcól a riartar mar chuid de sheoltaí nó d'imeachtaí</w:t>
      </w:r>
    </w:p>
    <w:p w14:paraId="1C3BC9EC" w14:textId="512B930A" w:rsidR="00740E54" w:rsidRDefault="009739DD">
      <w:pPr>
        <w:pStyle w:val="P68B1DB1-Normal3"/>
        <w:spacing w:line="360" w:lineRule="auto"/>
        <w:jc w:val="both"/>
      </w:pPr>
      <w:r>
        <w:t>Meabhraítear d'iarratasóirí nach mór airgead poiblí a chaitheamh le soiléireacht, rialachas, luach ar airgead agus cothroime san áireamh. Thíos faoi seo tugtar brea</w:t>
      </w:r>
      <w:r>
        <w:t xml:space="preserve">c-chuntas ar na 4 phrionsabal seo atá leagtha </w:t>
      </w:r>
      <w:r>
        <w:lastRenderedPageBreak/>
        <w:t xml:space="preserve">amach ag an Roinn Caiteachais Phoiblí agus Athchóirithe. Baineann na prionsabail seo le gach duine a fhaigheann </w:t>
      </w:r>
      <w:r w:rsidR="00E66901">
        <w:t>cistiú</w:t>
      </w:r>
      <w:r>
        <w:t xml:space="preserve"> poiblí. Is féidir tuilleadh sonraí a fháil </w:t>
      </w:r>
      <w:hyperlink r:id="rId6" w:history="1">
        <w:proofErr w:type="spellStart"/>
        <w:r w:rsidRPr="009739DD">
          <w:rPr>
            <w:rStyle w:val="Hyperlink"/>
          </w:rPr>
          <w:t>anseo</w:t>
        </w:r>
        <w:proofErr w:type="spellEnd"/>
      </w:hyperlink>
      <w:r>
        <w:t>.</w:t>
      </w:r>
    </w:p>
    <w:p w14:paraId="3CBE1EE7" w14:textId="77777777" w:rsidR="00740E54" w:rsidRDefault="00740E54">
      <w:pPr>
        <w:spacing w:line="360" w:lineRule="auto"/>
        <w:jc w:val="both"/>
        <w:rPr>
          <w:rFonts w:ascii="Arial" w:hAnsi="Arial" w:cs="Arial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9"/>
        <w:gridCol w:w="4527"/>
      </w:tblGrid>
      <w:tr w:rsidR="00740E54" w14:paraId="75ABD696" w14:textId="77777777">
        <w:trPr>
          <w:trHeight w:val="743"/>
        </w:trPr>
        <w:tc>
          <w:tcPr>
            <w:tcW w:w="9926" w:type="dxa"/>
            <w:gridSpan w:val="2"/>
          </w:tcPr>
          <w:p w14:paraId="64B45849" w14:textId="25E023C1" w:rsidR="00740E54" w:rsidRDefault="009739DD">
            <w:pPr>
              <w:pStyle w:val="P68B1DB1-Normal3"/>
              <w:spacing w:line="360" w:lineRule="auto"/>
              <w:jc w:val="center"/>
            </w:pPr>
            <w:r>
              <w:rPr>
                <w:b/>
              </w:rPr>
              <w:t xml:space="preserve">Má tá </w:t>
            </w:r>
            <w:r w:rsidR="00E66901">
              <w:rPr>
                <w:b/>
              </w:rPr>
              <w:t>Cistiú</w:t>
            </w:r>
            <w:r>
              <w:rPr>
                <w:b/>
              </w:rPr>
              <w:t xml:space="preserve"> Poiblí á fháil agat, ba che</w:t>
            </w:r>
            <w:r>
              <w:rPr>
                <w:b/>
              </w:rPr>
              <w:t>art duit</w:t>
            </w:r>
            <w:r>
              <w:t xml:space="preserve"> -</w:t>
            </w:r>
          </w:p>
        </w:tc>
      </w:tr>
      <w:tr w:rsidR="00740E54" w14:paraId="236944E4" w14:textId="77777777">
        <w:tc>
          <w:tcPr>
            <w:tcW w:w="4963" w:type="dxa"/>
          </w:tcPr>
          <w:p w14:paraId="5C54322D" w14:textId="77777777" w:rsidR="00740E54" w:rsidRDefault="009739DD">
            <w:pPr>
              <w:pStyle w:val="P68B1DB1-Normal9"/>
              <w:spacing w:line="360" w:lineRule="auto"/>
              <w:jc w:val="both"/>
            </w:pPr>
            <w:r>
              <w:t xml:space="preserve">Soiléireacht </w:t>
            </w:r>
          </w:p>
          <w:p w14:paraId="2515C197" w14:textId="5D52F404" w:rsidR="00740E54" w:rsidRDefault="009739DD">
            <w:pPr>
              <w:pStyle w:val="P68B1DB1-ListParagraph8"/>
              <w:numPr>
                <w:ilvl w:val="0"/>
                <w:numId w:val="6"/>
              </w:numPr>
              <w:spacing w:line="360" w:lineRule="auto"/>
            </w:pPr>
            <w:r>
              <w:t xml:space="preserve">Cuspóir agus coinníollacha an </w:t>
            </w:r>
            <w:r w:rsidR="00E66901">
              <w:t>chistithe</w:t>
            </w:r>
            <w:r>
              <w:t xml:space="preserve"> agus na n-aschur a theastaíonn a thuiscint</w:t>
            </w:r>
          </w:p>
          <w:p w14:paraId="4EB07E25" w14:textId="15E3ACCC" w:rsidR="00740E54" w:rsidRDefault="009739DD">
            <w:pPr>
              <w:pStyle w:val="P68B1DB1-ListParagraph8"/>
              <w:numPr>
                <w:ilvl w:val="0"/>
                <w:numId w:val="6"/>
              </w:numPr>
              <w:spacing w:line="360" w:lineRule="auto"/>
            </w:pPr>
            <w:r>
              <w:t xml:space="preserve">Gan </w:t>
            </w:r>
            <w:r w:rsidR="00E66901">
              <w:t>cistiú</w:t>
            </w:r>
            <w:r>
              <w:t xml:space="preserve"> a chur i bhfeidhm ach chun na gcríoch gnó dár cuireadh ar fáil iad</w:t>
            </w:r>
          </w:p>
          <w:p w14:paraId="63E4256F" w14:textId="0E3F0E9D" w:rsidR="00740E54" w:rsidRDefault="009739DD">
            <w:pPr>
              <w:pStyle w:val="P68B1DB1-ListParagraph8"/>
              <w:numPr>
                <w:ilvl w:val="0"/>
                <w:numId w:val="6"/>
              </w:numPr>
              <w:spacing w:line="360" w:lineRule="auto"/>
            </w:pPr>
            <w:r>
              <w:t xml:space="preserve">Gan iarratas a dhéanamh ar </w:t>
            </w:r>
            <w:r w:rsidR="00E66901">
              <w:t>chistiú</w:t>
            </w:r>
            <w:r>
              <w:t xml:space="preserve"> íostarraingthe ach amháin nuair is gá chun críocha </w:t>
            </w:r>
            <w:proofErr w:type="gramStart"/>
            <w:r>
              <w:t>gnó</w:t>
            </w:r>
            <w:proofErr w:type="gramEnd"/>
          </w:p>
          <w:p w14:paraId="427D04EA" w14:textId="77777777" w:rsidR="00740E54" w:rsidRDefault="009739DD">
            <w:pPr>
              <w:pStyle w:val="P68B1DB1-ListParagraph8"/>
              <w:numPr>
                <w:ilvl w:val="0"/>
                <w:numId w:val="6"/>
              </w:numPr>
              <w:spacing w:line="360" w:lineRule="auto"/>
            </w:pPr>
            <w:r>
              <w:t>Soiléiriú a lorg ón deontóir nuair is gá – maidir le cistí a úsáid, socruithe rialachais agus cuntasachta.</w:t>
            </w:r>
          </w:p>
          <w:p w14:paraId="51326CEF" w14:textId="77777777" w:rsidR="00740E54" w:rsidRDefault="00740E54">
            <w:pPr>
              <w:spacing w:line="360" w:lineRule="auto"/>
              <w:rPr>
                <w:rFonts w:ascii="Arial" w:hAnsi="Arial" w:cs="Arial"/>
                <w:sz w:val="28"/>
              </w:rPr>
            </w:pPr>
          </w:p>
        </w:tc>
        <w:tc>
          <w:tcPr>
            <w:tcW w:w="4963" w:type="dxa"/>
          </w:tcPr>
          <w:p w14:paraId="1689E432" w14:textId="77777777" w:rsidR="00740E54" w:rsidRDefault="009739DD">
            <w:pPr>
              <w:pStyle w:val="P68B1DB1-Normal9"/>
              <w:spacing w:line="360" w:lineRule="auto"/>
              <w:jc w:val="both"/>
            </w:pPr>
            <w:r>
              <w:t>Rialachas</w:t>
            </w:r>
          </w:p>
          <w:p w14:paraId="4303FDB3" w14:textId="77777777" w:rsidR="00740E54" w:rsidRDefault="009739DD">
            <w:pPr>
              <w:pStyle w:val="P68B1DB1-Normal3"/>
              <w:spacing w:line="360" w:lineRule="auto"/>
            </w:pPr>
            <w:r>
              <w:t>A chinntiú go bhfuil socruithe rialachais iomchuí i bhfeidhm maidir le:</w:t>
            </w:r>
          </w:p>
          <w:p w14:paraId="0B2883F6" w14:textId="77777777" w:rsidR="00740E54" w:rsidRDefault="00740E54">
            <w:pPr>
              <w:spacing w:line="360" w:lineRule="auto"/>
              <w:rPr>
                <w:rFonts w:ascii="Arial" w:hAnsi="Arial" w:cs="Arial"/>
                <w:sz w:val="28"/>
              </w:rPr>
            </w:pPr>
          </w:p>
          <w:p w14:paraId="2C5B363B" w14:textId="77777777" w:rsidR="00740E54" w:rsidRDefault="009739DD">
            <w:pPr>
              <w:pStyle w:val="P68B1DB1-ListParagraph8"/>
              <w:numPr>
                <w:ilvl w:val="0"/>
                <w:numId w:val="6"/>
              </w:numPr>
              <w:spacing w:line="360" w:lineRule="auto"/>
            </w:pPr>
            <w:r>
              <w:t>Maoirseac</w:t>
            </w:r>
            <w:r>
              <w:t>ht agus riarachán an chistithe</w:t>
            </w:r>
          </w:p>
          <w:p w14:paraId="423C424F" w14:textId="77777777" w:rsidR="00740E54" w:rsidRDefault="009739DD">
            <w:pPr>
              <w:pStyle w:val="P68B1DB1-ListParagraph8"/>
              <w:numPr>
                <w:ilvl w:val="0"/>
                <w:numId w:val="6"/>
              </w:numPr>
              <w:spacing w:line="360" w:lineRule="auto"/>
            </w:pPr>
            <w:r>
              <w:t>Cistí a rialú agus a chosaint ó mhí-úsáid, mí-leithghabháil agus calaois</w:t>
            </w:r>
          </w:p>
          <w:p w14:paraId="1CC8B87A" w14:textId="648C6C21" w:rsidR="00740E54" w:rsidRDefault="009739DD">
            <w:pPr>
              <w:pStyle w:val="P68B1DB1-ListParagraph8"/>
              <w:numPr>
                <w:ilvl w:val="0"/>
                <w:numId w:val="6"/>
              </w:numPr>
              <w:spacing w:line="360" w:lineRule="auto"/>
            </w:pPr>
            <w:r>
              <w:t>Taifid chuntasaíochta ar féidir leo, ag am ar bith, faisnéis iontaofa airgeadais a sholáthar maidir le cuspóir, cur i bhfeidhm agus an iarmhéid atá fágt</w:t>
            </w:r>
            <w:r>
              <w:t xml:space="preserve">ha den </w:t>
            </w:r>
            <w:r w:rsidR="00E66901">
              <w:t>chistiú</w:t>
            </w:r>
            <w:r>
              <w:t xml:space="preserve"> </w:t>
            </w:r>
            <w:proofErr w:type="gramStart"/>
            <w:r>
              <w:t>poiblí</w:t>
            </w:r>
            <w:proofErr w:type="gramEnd"/>
          </w:p>
          <w:p w14:paraId="5B59E9C0" w14:textId="19CD266E" w:rsidR="00740E54" w:rsidRDefault="009739DD">
            <w:pPr>
              <w:pStyle w:val="P68B1DB1-ListParagraph8"/>
              <w:numPr>
                <w:ilvl w:val="0"/>
                <w:numId w:val="6"/>
              </w:numPr>
              <w:spacing w:line="360" w:lineRule="auto"/>
            </w:pPr>
            <w:r>
              <w:t xml:space="preserve">Cuntas ar mhéid agus ar fhoinse an </w:t>
            </w:r>
            <w:r w:rsidR="00E66901">
              <w:t>chistithe</w:t>
            </w:r>
            <w:r>
              <w:t>, ar a chur i bhfeidhm agus ar a aschuir/torthaí</w:t>
            </w:r>
          </w:p>
        </w:tc>
      </w:tr>
      <w:tr w:rsidR="00740E54" w14:paraId="1946D9FE" w14:textId="77777777">
        <w:tc>
          <w:tcPr>
            <w:tcW w:w="4963" w:type="dxa"/>
          </w:tcPr>
          <w:p w14:paraId="1884A603" w14:textId="77777777" w:rsidR="00740E54" w:rsidRDefault="009739DD">
            <w:pPr>
              <w:pStyle w:val="P68B1DB1-Normal9"/>
              <w:spacing w:line="360" w:lineRule="auto"/>
              <w:jc w:val="both"/>
            </w:pPr>
            <w:r>
              <w:t>Luach ar airgead</w:t>
            </w:r>
          </w:p>
          <w:p w14:paraId="33E189FF" w14:textId="77777777" w:rsidR="00740E54" w:rsidRDefault="009739DD">
            <w:pPr>
              <w:pStyle w:val="P68B1DB1-Normal3"/>
              <w:spacing w:line="360" w:lineRule="auto"/>
              <w:jc w:val="both"/>
            </w:pPr>
            <w:r>
              <w:lastRenderedPageBreak/>
              <w:t>A bheith in ann fianaise a sholáthar maidir le</w:t>
            </w:r>
          </w:p>
          <w:p w14:paraId="6E77CB5C" w14:textId="77777777" w:rsidR="00740E54" w:rsidRDefault="009739DD">
            <w:pPr>
              <w:pStyle w:val="P68B1DB1-ListParagraph8"/>
              <w:numPr>
                <w:ilvl w:val="0"/>
                <w:numId w:val="6"/>
              </w:numPr>
              <w:spacing w:line="360" w:lineRule="auto"/>
            </w:pPr>
            <w:r>
              <w:t>Úsáid éifeachtach na gcistí</w:t>
            </w:r>
          </w:p>
          <w:p w14:paraId="04C16C75" w14:textId="77777777" w:rsidR="00740E54" w:rsidRDefault="009739DD">
            <w:pPr>
              <w:pStyle w:val="P68B1DB1-ListParagraph8"/>
              <w:numPr>
                <w:ilvl w:val="0"/>
                <w:numId w:val="6"/>
              </w:numPr>
              <w:spacing w:line="360" w:lineRule="auto"/>
            </w:pPr>
            <w:r>
              <w:t>An luach a baineadh amach i gcur i bhfeidhm cist</w:t>
            </w:r>
            <w:r>
              <w:t>í</w:t>
            </w:r>
          </w:p>
          <w:p w14:paraId="0B6A6480" w14:textId="77777777" w:rsidR="00740E54" w:rsidRDefault="009739DD">
            <w:pPr>
              <w:pStyle w:val="P68B1DB1-ListParagraph8"/>
              <w:numPr>
                <w:ilvl w:val="0"/>
                <w:numId w:val="6"/>
              </w:numPr>
              <w:spacing w:line="360" w:lineRule="auto"/>
            </w:pPr>
            <w:r>
              <w:t xml:space="preserve">Cur amú agus caifeachas a sheachaint </w:t>
            </w:r>
          </w:p>
        </w:tc>
        <w:tc>
          <w:tcPr>
            <w:tcW w:w="4963" w:type="dxa"/>
          </w:tcPr>
          <w:p w14:paraId="0B9E4B7C" w14:textId="77777777" w:rsidR="00740E54" w:rsidRDefault="009739DD">
            <w:pPr>
              <w:pStyle w:val="P68B1DB1-Normal9"/>
              <w:spacing w:line="360" w:lineRule="auto"/>
              <w:jc w:val="both"/>
            </w:pPr>
            <w:proofErr w:type="spellStart"/>
            <w:r>
              <w:lastRenderedPageBreak/>
              <w:t>Cothrom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Féinne</w:t>
            </w:r>
            <w:proofErr w:type="spellEnd"/>
          </w:p>
          <w:p w14:paraId="52C28460" w14:textId="77777777" w:rsidR="00740E54" w:rsidRDefault="009739DD">
            <w:pPr>
              <w:pStyle w:val="P68B1DB1-ListParagraph8"/>
              <w:numPr>
                <w:ilvl w:val="0"/>
                <w:numId w:val="6"/>
              </w:numPr>
              <w:spacing w:line="360" w:lineRule="auto"/>
            </w:pPr>
            <w:r>
              <w:lastRenderedPageBreak/>
              <w:t xml:space="preserve">Cistí poiblí a bhainistiú leis </w:t>
            </w:r>
            <w:proofErr w:type="gramStart"/>
            <w:r>
              <w:t>an</w:t>
            </w:r>
            <w:proofErr w:type="gramEnd"/>
            <w:r>
              <w:t xml:space="preserve"> leibhéal is airde ionracais agus sláine</w:t>
            </w:r>
          </w:p>
          <w:p w14:paraId="0B5D36C9" w14:textId="77777777" w:rsidR="00740E54" w:rsidRDefault="009739DD">
            <w:pPr>
              <w:pStyle w:val="P68B1DB1-ListParagraph8"/>
              <w:numPr>
                <w:ilvl w:val="0"/>
                <w:numId w:val="6"/>
              </w:numPr>
              <w:spacing w:line="360" w:lineRule="auto"/>
            </w:pPr>
            <w:r>
              <w:t>Gníomhú ar bhealach a chomhlíonann dlíthe agus oibleagáidí ábhartha (m.sh. cáin, íosphá)</w:t>
            </w:r>
          </w:p>
          <w:p w14:paraId="120B83AE" w14:textId="77777777" w:rsidR="00740E54" w:rsidRDefault="009739DD">
            <w:pPr>
              <w:pStyle w:val="P68B1DB1-ListParagraph8"/>
              <w:numPr>
                <w:ilvl w:val="0"/>
                <w:numId w:val="6"/>
              </w:numPr>
              <w:spacing w:line="360" w:lineRule="auto"/>
            </w:pPr>
            <w:r>
              <w:t xml:space="preserve">Earraí agus seirbhísí a </w:t>
            </w:r>
            <w:r>
              <w:t>sholáthar ar bhealach cóir trédhearcach</w:t>
            </w:r>
          </w:p>
          <w:p w14:paraId="5EC768B3" w14:textId="77777777" w:rsidR="00740E54" w:rsidRDefault="009739DD">
            <w:pPr>
              <w:pStyle w:val="P68B1DB1-ListParagraph8"/>
              <w:numPr>
                <w:ilvl w:val="0"/>
                <w:numId w:val="6"/>
              </w:numPr>
              <w:spacing w:line="360" w:lineRule="auto"/>
            </w:pPr>
            <w:r>
              <w:t xml:space="preserve">Feidhmiú go cothrom, go freagrach agus go hoscailte i do chaidreamh le do </w:t>
            </w:r>
            <w:proofErr w:type="gramStart"/>
            <w:r>
              <w:t>dheontóir</w:t>
            </w:r>
            <w:proofErr w:type="gramEnd"/>
          </w:p>
          <w:p w14:paraId="2308879A" w14:textId="77777777" w:rsidR="00740E54" w:rsidRDefault="00740E54">
            <w:pPr>
              <w:spacing w:line="360" w:lineRule="auto"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4E259DD8" w14:textId="77777777" w:rsidR="00740E54" w:rsidRDefault="00740E54">
      <w:pPr>
        <w:spacing w:line="360" w:lineRule="auto"/>
        <w:jc w:val="both"/>
        <w:rPr>
          <w:rFonts w:ascii="Arial" w:hAnsi="Arial" w:cs="Arial"/>
          <w:sz w:val="28"/>
        </w:rPr>
      </w:pPr>
    </w:p>
    <w:p w14:paraId="75135C30" w14:textId="732FDC9F" w:rsidR="00740E54" w:rsidRDefault="00740E54">
      <w:pPr>
        <w:spacing w:line="360" w:lineRule="auto"/>
        <w:jc w:val="both"/>
        <w:rPr>
          <w:rFonts w:ascii="Arial" w:hAnsi="Arial" w:cs="Arial"/>
          <w:sz w:val="28"/>
        </w:rPr>
      </w:pPr>
    </w:p>
    <w:p w14:paraId="02C48524" w14:textId="77777777" w:rsidR="00740E54" w:rsidRDefault="009739DD">
      <w:pPr>
        <w:spacing w:line="360" w:lineRule="auto"/>
        <w:jc w:val="both"/>
        <w:rPr>
          <w:rFonts w:ascii="Arial" w:hAnsi="Arial" w:cs="Arial"/>
          <w:b/>
          <w:sz w:val="36"/>
        </w:rPr>
      </w:pPr>
      <w:bookmarkStart w:id="9" w:name="_Toc125018683"/>
      <w:r>
        <w:rPr>
          <w:rStyle w:val="Heading2Char"/>
          <w:rFonts w:ascii="Arial" w:hAnsi="Arial" w:cs="Arial"/>
          <w:b/>
          <w:color w:val="auto"/>
          <w:sz w:val="32"/>
        </w:rPr>
        <w:t>1.7 Cén t-ábhar tacaíochta atá ag teastáil chun iarratas a dhéanamh?</w:t>
      </w:r>
      <w:bookmarkEnd w:id="9"/>
      <w:r>
        <w:rPr>
          <w:rFonts w:ascii="Arial" w:hAnsi="Arial" w:cs="Arial"/>
          <w:b/>
          <w:sz w:val="36"/>
        </w:rPr>
        <w:t xml:space="preserve"> </w:t>
      </w:r>
    </w:p>
    <w:p w14:paraId="4834788A" w14:textId="77777777" w:rsidR="00740E54" w:rsidRDefault="009739DD">
      <w:pPr>
        <w:pStyle w:val="P68B1DB1-Normal3"/>
        <w:spacing w:line="360" w:lineRule="auto"/>
        <w:jc w:val="both"/>
      </w:pPr>
      <w:r>
        <w:t>Ionas go ndéanfar d'iarratas a mheas ní mór an t-ábhar tac</w:t>
      </w:r>
      <w:r>
        <w:t>aíochta cuí a bheith san áireamh -</w:t>
      </w:r>
    </w:p>
    <w:p w14:paraId="20012466" w14:textId="77777777" w:rsidR="00740E54" w:rsidRDefault="009739DD">
      <w:pPr>
        <w:pStyle w:val="P68B1DB1-ListParagraph8"/>
        <w:numPr>
          <w:ilvl w:val="0"/>
          <w:numId w:val="7"/>
        </w:numPr>
        <w:spacing w:line="360" w:lineRule="auto"/>
        <w:jc w:val="both"/>
      </w:pPr>
      <w:r>
        <w:t>Fianaise ar aon tacaíocht airgeadais bhreise atá á fáil agat nó a bhfuil súil agat léi</w:t>
      </w:r>
    </w:p>
    <w:p w14:paraId="66DE1480" w14:textId="77777777" w:rsidR="00740E54" w:rsidRDefault="009739DD">
      <w:pPr>
        <w:pStyle w:val="P68B1DB1-ListParagraph8"/>
        <w:numPr>
          <w:ilvl w:val="0"/>
          <w:numId w:val="7"/>
        </w:numPr>
        <w:spacing w:line="360" w:lineRule="auto"/>
        <w:jc w:val="both"/>
      </w:pPr>
      <w:r>
        <w:t xml:space="preserve">Do chuntais iniúchta don bhliain airgeadais is </w:t>
      </w:r>
      <w:proofErr w:type="gramStart"/>
      <w:r>
        <w:t>déanaí</w:t>
      </w:r>
      <w:proofErr w:type="gramEnd"/>
    </w:p>
    <w:p w14:paraId="70C55C39" w14:textId="77777777" w:rsidR="00740E54" w:rsidRDefault="009739DD">
      <w:pPr>
        <w:pStyle w:val="P68B1DB1-ListParagraph8"/>
        <w:numPr>
          <w:ilvl w:val="0"/>
          <w:numId w:val="7"/>
        </w:numPr>
        <w:spacing w:line="360" w:lineRule="auto"/>
        <w:jc w:val="both"/>
      </w:pPr>
      <w:r>
        <w:t>Má bhaineann do thogra le bheith ag obair le leanaí agus le daoine óga faoi 18 m</w:t>
      </w:r>
      <w:r>
        <w:t xml:space="preserve">bliana d'aois caithfidh tú do bheartais agus nósanna </w:t>
      </w:r>
      <w:r>
        <w:lastRenderedPageBreak/>
        <w:t>imeachta um chosaint leanaí a chur isteach. Féach www.tusla.ie le haghaidh tuilleadh eolais.</w:t>
      </w:r>
    </w:p>
    <w:p w14:paraId="5E6FDBDC" w14:textId="7289F47C" w:rsidR="00740E54" w:rsidRDefault="009739DD">
      <w:pPr>
        <w:pStyle w:val="P68B1DB1-ListParagraph8"/>
        <w:numPr>
          <w:ilvl w:val="0"/>
          <w:numId w:val="7"/>
        </w:numPr>
        <w:spacing w:line="360" w:lineRule="auto"/>
        <w:jc w:val="both"/>
      </w:pPr>
      <w:r>
        <w:t>Má bhaineann do thogra le bheith ag obair le daoine leochaileacha ní mór duit admháil a chur isteach go gcloío</w:t>
      </w:r>
      <w:r>
        <w:t xml:space="preserve">nn tú le “Beartas agus Nósanna Imeachta Náisiúnta maidir le Cosaint Daoine Leochaileacha” atá i mbaol Mí-Úsáide. Le fáil </w:t>
      </w:r>
      <w:hyperlink r:id="rId7" w:history="1">
        <w:proofErr w:type="spellStart"/>
        <w:r w:rsidRPr="009739DD">
          <w:rPr>
            <w:rStyle w:val="Hyperlink"/>
          </w:rPr>
          <w:t>anseo</w:t>
        </w:r>
        <w:proofErr w:type="spellEnd"/>
      </w:hyperlink>
      <w:r>
        <w:t>.</w:t>
      </w:r>
    </w:p>
    <w:p w14:paraId="04526928" w14:textId="77777777" w:rsidR="00740E54" w:rsidRDefault="009739DD">
      <w:pPr>
        <w:pStyle w:val="P68B1DB1-ListParagraph8"/>
        <w:numPr>
          <w:ilvl w:val="0"/>
          <w:numId w:val="7"/>
        </w:numPr>
        <w:spacing w:line="360" w:lineRule="auto"/>
        <w:jc w:val="both"/>
      </w:pPr>
      <w:r>
        <w:t xml:space="preserve">Má bhaineann do thogra le bheith ag obair le hainmhithe caithfidh tú cóip de do Bheartais agus do Nósanna Imeachta um </w:t>
      </w:r>
      <w:r>
        <w:t>Chosaint Leas Ainmhithe a sholáthar.</w:t>
      </w:r>
    </w:p>
    <w:p w14:paraId="6898DC06" w14:textId="77777777" w:rsidR="00740E54" w:rsidRDefault="009739DD">
      <w:pPr>
        <w:pStyle w:val="P68B1DB1-Normal3"/>
        <w:spacing w:line="360" w:lineRule="auto"/>
        <w:jc w:val="both"/>
      </w:pPr>
      <w:r>
        <w:t>Ní mór gach ábhar tacaíochta cuí a chur isteach le d'iarratas mar ní féidir linn glacadh le haighneachtaí déanacha.</w:t>
      </w:r>
    </w:p>
    <w:p w14:paraId="4B3DD0BC" w14:textId="77777777" w:rsidR="00740E54" w:rsidRDefault="009739DD">
      <w:pPr>
        <w:pStyle w:val="P68B1DB1-Normal3"/>
        <w:spacing w:line="360" w:lineRule="auto"/>
        <w:jc w:val="both"/>
      </w:pPr>
      <w:r>
        <w:t xml:space="preserve"> </w:t>
      </w:r>
    </w:p>
    <w:p w14:paraId="74C1FC39" w14:textId="3E6F7F32" w:rsidR="00740E54" w:rsidRDefault="009739DD">
      <w:pPr>
        <w:pStyle w:val="P68B1DB1-Heading27"/>
        <w:spacing w:line="360" w:lineRule="auto"/>
        <w:jc w:val="both"/>
      </w:pPr>
      <w:bookmarkStart w:id="10" w:name="_Toc125018684"/>
      <w:r>
        <w:t>1.8 Treoirlínte breise</w:t>
      </w:r>
      <w:bookmarkEnd w:id="10"/>
    </w:p>
    <w:p w14:paraId="50F6030D" w14:textId="77777777" w:rsidR="00740E54" w:rsidRDefault="009739DD">
      <w:pPr>
        <w:pStyle w:val="P68B1DB1-ListParagraph8"/>
        <w:numPr>
          <w:ilvl w:val="0"/>
          <w:numId w:val="8"/>
        </w:numPr>
        <w:spacing w:line="360" w:lineRule="auto"/>
        <w:jc w:val="both"/>
      </w:pPr>
      <w:r>
        <w:t>Dícháileofar an t-iarratasóir má dhéantar canbhasáil de chineál ar bith.</w:t>
      </w:r>
    </w:p>
    <w:p w14:paraId="102E718C" w14:textId="77777777" w:rsidR="00740E54" w:rsidRDefault="009739DD">
      <w:pPr>
        <w:pStyle w:val="P68B1DB1-ListParagraph8"/>
        <w:numPr>
          <w:ilvl w:val="0"/>
          <w:numId w:val="8"/>
        </w:numPr>
        <w:spacing w:line="360" w:lineRule="auto"/>
        <w:jc w:val="both"/>
      </w:pPr>
      <w:r>
        <w:t>Bíodh tuairim shoiléir réalaíoch agat ar a bhfuil uait.</w:t>
      </w:r>
    </w:p>
    <w:p w14:paraId="60C6B33E" w14:textId="77777777" w:rsidR="00740E54" w:rsidRDefault="009739DD">
      <w:pPr>
        <w:pStyle w:val="P68B1DB1-ListParagraph8"/>
        <w:numPr>
          <w:ilvl w:val="0"/>
          <w:numId w:val="8"/>
        </w:numPr>
        <w:spacing w:line="360" w:lineRule="auto"/>
        <w:jc w:val="both"/>
      </w:pPr>
      <w:r>
        <w:t>Cuir amlíne tionscadail ar fáil más cuí.</w:t>
      </w:r>
    </w:p>
    <w:p w14:paraId="41D731E2" w14:textId="77777777" w:rsidR="00740E54" w:rsidRDefault="009739DD">
      <w:pPr>
        <w:pStyle w:val="P68B1DB1-ListParagraph8"/>
        <w:numPr>
          <w:ilvl w:val="0"/>
          <w:numId w:val="8"/>
        </w:numPr>
        <w:spacing w:line="360" w:lineRule="auto"/>
        <w:jc w:val="both"/>
      </w:pPr>
      <w:r>
        <w:t>Cinntigh go gcuirfidh tú gach doiciméadú a iarrtar faoi iamh.</w:t>
      </w:r>
    </w:p>
    <w:p w14:paraId="77A17534" w14:textId="21D6FE82" w:rsidR="00740E54" w:rsidRDefault="009739DD">
      <w:pPr>
        <w:pStyle w:val="P68B1DB1-Normal3"/>
        <w:spacing w:line="360" w:lineRule="auto"/>
        <w:jc w:val="both"/>
      </w:pPr>
      <w:r>
        <w:t xml:space="preserve">Tá teorainn leis an </w:t>
      </w:r>
      <w:r w:rsidR="00E66901">
        <w:t>gcistiú</w:t>
      </w:r>
      <w:r>
        <w:t xml:space="preserve"> agus tá an próiseas iomaíoch, dá bhrí sin d'fhéadfadh sé nach n-éireo</w:t>
      </w:r>
      <w:r>
        <w:t>dh le gach iarratasóir, ná nach bhfaighidh siad an méid a iarrtar.</w:t>
      </w:r>
    </w:p>
    <w:p w14:paraId="081A3E63" w14:textId="77777777" w:rsidR="00740E54" w:rsidRDefault="009739DD">
      <w:pPr>
        <w:pStyle w:val="P68B1DB1-Normal3"/>
        <w:spacing w:line="360" w:lineRule="auto"/>
        <w:jc w:val="both"/>
      </w:pPr>
      <w:r>
        <w:t xml:space="preserve"> </w:t>
      </w:r>
    </w:p>
    <w:p w14:paraId="58ED0FDA" w14:textId="1CA537D4" w:rsidR="00740E54" w:rsidRDefault="009739DD">
      <w:pPr>
        <w:pStyle w:val="P68B1DB1-Heading110"/>
      </w:pPr>
      <w:r>
        <w:rPr>
          <w:sz w:val="28"/>
        </w:rPr>
        <w:t xml:space="preserve"> </w:t>
      </w:r>
      <w:bookmarkStart w:id="11" w:name="_Toc125018685"/>
      <w:r>
        <w:t xml:space="preserve">2. EOLAS FAOIN </w:t>
      </w:r>
      <w:proofErr w:type="spellStart"/>
      <w:r>
        <w:t>bhFOIRM</w:t>
      </w:r>
      <w:proofErr w:type="spellEnd"/>
      <w:r>
        <w:t xml:space="preserve"> IARRATAIS</w:t>
      </w:r>
      <w:bookmarkEnd w:id="11"/>
    </w:p>
    <w:p w14:paraId="095B8BB2" w14:textId="77777777" w:rsidR="00740E54" w:rsidRDefault="00740E54"/>
    <w:p w14:paraId="6475E181" w14:textId="180AF0AD" w:rsidR="00740E54" w:rsidRDefault="009739DD">
      <w:pPr>
        <w:pStyle w:val="P68B1DB1-Normal3"/>
        <w:spacing w:line="360" w:lineRule="auto"/>
        <w:jc w:val="both"/>
      </w:pPr>
      <w:r>
        <w:t>Seo thíos breac-chuntas ar conas an fhoirm a chomhlánú.</w:t>
      </w:r>
    </w:p>
    <w:p w14:paraId="19590721" w14:textId="0D0522C1" w:rsidR="00740E54" w:rsidRDefault="0067053E">
      <w:pPr>
        <w:pStyle w:val="P68B1DB1-Heading311"/>
        <w:spacing w:line="360" w:lineRule="auto"/>
        <w:jc w:val="both"/>
      </w:pPr>
      <w:bookmarkStart w:id="12" w:name="_Toc125018686"/>
      <w:r>
        <w:lastRenderedPageBreak/>
        <w:t>Cuid A - Sonraí na hEagraíochta</w:t>
      </w:r>
      <w:bookmarkEnd w:id="12"/>
      <w:r>
        <w:t xml:space="preserve"> </w:t>
      </w:r>
    </w:p>
    <w:p w14:paraId="0C520268" w14:textId="3A1E7747" w:rsidR="00740E54" w:rsidRDefault="009739DD">
      <w:pPr>
        <w:pStyle w:val="P68B1DB1-Normal3"/>
        <w:spacing w:line="360" w:lineRule="auto"/>
        <w:jc w:val="both"/>
        <w:rPr>
          <w:b/>
        </w:rPr>
      </w:pPr>
      <w:r>
        <w:rPr>
          <w:b/>
        </w:rPr>
        <w:t xml:space="preserve">A.1 </w:t>
      </w:r>
      <w:r>
        <w:t>Baineann sé le cosaint leanaí.</w:t>
      </w:r>
      <w:r>
        <w:rPr>
          <w:b/>
        </w:rPr>
        <w:t xml:space="preserve"> </w:t>
      </w:r>
      <w:r>
        <w:t>Má tá leanaí agus daoine óga</w:t>
      </w:r>
      <w:r>
        <w:t xml:space="preserve"> faoi 18 mbliana d'aois i gceist le do thogra cuir tic le Tá. Má éiríonn le do thogra beidh ort a dheimhniú go bhfuil beartais agus nósanna imeachta cuí cothrom le dáta um chosaint leanaí i bhfeidhm agat.</w:t>
      </w:r>
    </w:p>
    <w:p w14:paraId="4133055B" w14:textId="1B280AE1" w:rsidR="00740E54" w:rsidRDefault="009739DD">
      <w:pPr>
        <w:pStyle w:val="P68B1DB1-Normal3"/>
        <w:spacing w:line="360" w:lineRule="auto"/>
        <w:jc w:val="both"/>
        <w:rPr>
          <w:b/>
        </w:rPr>
      </w:pPr>
      <w:r>
        <w:rPr>
          <w:b/>
        </w:rPr>
        <w:t xml:space="preserve">A.2 </w:t>
      </w:r>
      <w:r>
        <w:t>Baineann sé le</w:t>
      </w:r>
      <w:r>
        <w:rPr>
          <w:b/>
        </w:rPr>
        <w:t xml:space="preserve"> </w:t>
      </w:r>
      <w:r>
        <w:t>Daoine Fásta Leochaileacha: Má t</w:t>
      </w:r>
      <w:r>
        <w:t xml:space="preserve">á obair le daoine fásta leochaileacha i gceist le do thogra agus d'iarratas cuir tic le Tá. Ciallaíonn sé seo go n-admhaíonn tú go bhfuil tú ar an eolas maidir le “Beartais &amp; Nósanna Imeachta Náisiúnta maidir le Cosaint Daoine </w:t>
      </w:r>
      <w:proofErr w:type="spellStart"/>
      <w:r>
        <w:t>Leochaileacha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mBaol</w:t>
      </w:r>
      <w:proofErr w:type="spellEnd"/>
      <w:r>
        <w:t xml:space="preserve"> </w:t>
      </w:r>
      <w:proofErr w:type="spellStart"/>
      <w:r>
        <w:t>Mí-</w:t>
      </w:r>
      <w:r>
        <w:t>Úsáide</w:t>
      </w:r>
      <w:proofErr w:type="spellEnd"/>
      <w:r>
        <w:t xml:space="preserve">” </w:t>
      </w:r>
      <w:proofErr w:type="spellStart"/>
      <w:r>
        <w:t>agus</w:t>
      </w:r>
      <w:proofErr w:type="spellEnd"/>
      <w:r>
        <w:t xml:space="preserve"> go gcloíonn tú </w:t>
      </w:r>
      <w:proofErr w:type="spellStart"/>
      <w:r>
        <w:t>leo</w:t>
      </w:r>
      <w:proofErr w:type="spellEnd"/>
      <w:r>
        <w:t xml:space="preserve"> (</w:t>
      </w:r>
      <w:proofErr w:type="spellStart"/>
      <w:r>
        <w:t>féach</w:t>
      </w:r>
      <w:proofErr w:type="spellEnd"/>
      <w:r>
        <w:t xml:space="preserve"> </w:t>
      </w:r>
      <w:hyperlink r:id="rId8" w:history="1">
        <w:proofErr w:type="spellStart"/>
        <w:r w:rsidRPr="009739DD">
          <w:rPr>
            <w:rStyle w:val="Hyperlink"/>
          </w:rPr>
          <w:t>anseo</w:t>
        </w:r>
        <w:proofErr w:type="spellEnd"/>
      </w:hyperlink>
      <w:r>
        <w:t>)</w:t>
      </w:r>
    </w:p>
    <w:p w14:paraId="5D614907" w14:textId="178625BC" w:rsidR="00740E54" w:rsidRDefault="0067053E">
      <w:pPr>
        <w:pStyle w:val="P68B1DB1-Heading311"/>
        <w:spacing w:line="360" w:lineRule="auto"/>
        <w:jc w:val="both"/>
      </w:pPr>
      <w:bookmarkStart w:id="13" w:name="_Toc125018687"/>
      <w:r>
        <w:t xml:space="preserve">Cuid B - </w:t>
      </w:r>
      <w:r w:rsidR="00E66901">
        <w:t>Cistiú</w:t>
      </w:r>
      <w:r>
        <w:t xml:space="preserve"> Chomhairle Cathrach na Gaillimhe Stair</w:t>
      </w:r>
      <w:bookmarkEnd w:id="13"/>
    </w:p>
    <w:p w14:paraId="783B6AA1" w14:textId="77777777" w:rsidR="00740E54" w:rsidRDefault="009739DD">
      <w:pPr>
        <w:pStyle w:val="P68B1DB1-Normal3"/>
        <w:spacing w:line="360" w:lineRule="auto"/>
        <w:jc w:val="both"/>
      </w:pPr>
      <w:r>
        <w:rPr>
          <w:b/>
        </w:rPr>
        <w:t>B.1 – B.3</w:t>
      </w:r>
      <w:r>
        <w:t xml:space="preserve"> Éilíonn siad ort faisnéis leathan airgeadais a leagan amach ón 2 bhliain roimhe sin.</w:t>
      </w:r>
    </w:p>
    <w:p w14:paraId="1A76A192" w14:textId="77777777" w:rsidR="00740E54" w:rsidRDefault="009739DD">
      <w:pPr>
        <w:pStyle w:val="P68B1DB1-Normal3"/>
        <w:spacing w:line="360" w:lineRule="auto"/>
        <w:jc w:val="both"/>
      </w:pPr>
      <w:r>
        <w:rPr>
          <w:b/>
        </w:rPr>
        <w:t xml:space="preserve">B.4 </w:t>
      </w:r>
      <w:r>
        <w:t>Luaigh an méid iomlán atá á iarraidh agat.</w:t>
      </w:r>
    </w:p>
    <w:p w14:paraId="542113E9" w14:textId="77777777" w:rsidR="00740E54" w:rsidRDefault="009739DD">
      <w:pPr>
        <w:pStyle w:val="P68B1DB1-Normal3"/>
        <w:spacing w:line="360" w:lineRule="auto"/>
        <w:jc w:val="both"/>
      </w:pPr>
      <w:r>
        <w:rPr>
          <w:b/>
        </w:rPr>
        <w:t xml:space="preserve">B.5 – B.6 </w:t>
      </w:r>
      <w:r>
        <w:t>Dei</w:t>
      </w:r>
      <w:r>
        <w:t>mhníonn do stádas dlíthiúil</w:t>
      </w:r>
    </w:p>
    <w:p w14:paraId="3C02FE04" w14:textId="733AA181" w:rsidR="00740E54" w:rsidRDefault="009739DD">
      <w:pPr>
        <w:pStyle w:val="P68B1DB1-Normal3"/>
        <w:spacing w:line="360" w:lineRule="auto"/>
        <w:jc w:val="both"/>
        <w:rPr>
          <w:b/>
        </w:rPr>
      </w:pPr>
      <w:r>
        <w:rPr>
          <w:b/>
        </w:rPr>
        <w:t xml:space="preserve">B.7 </w:t>
      </w:r>
      <w:r>
        <w:t>Fiafraíonn cathain a bunaíodh d'Eagraíocht. Is leor Luach bliana.</w:t>
      </w:r>
    </w:p>
    <w:p w14:paraId="59D7B9AA" w14:textId="18C7E65C" w:rsidR="00740E54" w:rsidRDefault="0067053E">
      <w:pPr>
        <w:pStyle w:val="P68B1DB1-Heading311"/>
        <w:spacing w:line="360" w:lineRule="auto"/>
        <w:jc w:val="both"/>
      </w:pPr>
      <w:bookmarkStart w:id="14" w:name="_Toc125018688"/>
      <w:r>
        <w:t>Cuid C - Cáilíocht agus Uaillmhian Ealaíne</w:t>
      </w:r>
      <w:bookmarkEnd w:id="14"/>
    </w:p>
    <w:p w14:paraId="43FAA345" w14:textId="0B4CD86B" w:rsidR="00740E54" w:rsidRDefault="009739DD">
      <w:pPr>
        <w:pStyle w:val="P68B1DB1-Normal3"/>
        <w:spacing w:line="360" w:lineRule="auto"/>
        <w:jc w:val="both"/>
      </w:pPr>
      <w:r>
        <w:rPr>
          <w:b/>
        </w:rPr>
        <w:t xml:space="preserve">C.1 </w:t>
      </w:r>
      <w:r>
        <w:t xml:space="preserve">Tugtar cuireadh duit insint dúinn faoi d'eagraíocht agus cur síos a dhéanamh ar cé tú féin agus cad a dhéanann </w:t>
      </w:r>
      <w:r>
        <w:t>tú. – 300 Focal ar a mhéad</w:t>
      </w:r>
    </w:p>
    <w:p w14:paraId="01567938" w14:textId="023271E7" w:rsidR="00740E54" w:rsidRDefault="009739DD">
      <w:pPr>
        <w:pStyle w:val="P68B1DB1-Normal3"/>
        <w:spacing w:line="360" w:lineRule="auto"/>
        <w:jc w:val="both"/>
      </w:pPr>
      <w:r>
        <w:rPr>
          <w:b/>
        </w:rPr>
        <w:t xml:space="preserve">C.2 </w:t>
      </w:r>
      <w:r>
        <w:t xml:space="preserve">Éilíonn achoimre ar an obair atá beartaithe a thacóidh an </w:t>
      </w:r>
      <w:r w:rsidR="00E66901">
        <w:t>cistiú</w:t>
      </w:r>
      <w:r>
        <w:t xml:space="preserve"> seo léi. Ba chóir go léireodh sé seo do chuid oibre i dteanga shimplí shoiléir. Má éiríonn le d'iarratas beidh </w:t>
      </w:r>
      <w:proofErr w:type="gramStart"/>
      <w:r>
        <w:t>an</w:t>
      </w:r>
      <w:proofErr w:type="gramEnd"/>
      <w:r>
        <w:t xml:space="preserve"> cur síos seo ar fáil don phobal ar ár láithreá</w:t>
      </w:r>
      <w:r>
        <w:t>n gréasáin agus ar na meáin shóisialta. – 200 Focal ar a mhéad</w:t>
      </w:r>
    </w:p>
    <w:p w14:paraId="0F773D4B" w14:textId="5F47B13D" w:rsidR="00740E54" w:rsidRDefault="009739DD">
      <w:pPr>
        <w:pStyle w:val="P68B1DB1-Normal3"/>
        <w:spacing w:line="360" w:lineRule="auto"/>
        <w:jc w:val="both"/>
      </w:pPr>
      <w:r>
        <w:rPr>
          <w:b/>
        </w:rPr>
        <w:t xml:space="preserve">C.3 </w:t>
      </w:r>
      <w:r>
        <w:t xml:space="preserve">Éilíonn achoimre ar an obair atá beartaithe agat a thacóidh an </w:t>
      </w:r>
      <w:r w:rsidR="00E66901">
        <w:t>cistiú</w:t>
      </w:r>
      <w:r>
        <w:t xml:space="preserve"> seo léi. D'fhéadfadh teanga níos casta a bheith i gceist leis seo. Is cuid </w:t>
      </w:r>
      <w:r>
        <w:lastRenderedPageBreak/>
        <w:t>lárnach de d'iarratas é seo agus ba chóir é a dhéanamh go han-chúramach. Tabhair ar aird: d'fhéadfadh nach mbeadh daoine atá ag déanamh moltóireachta eolach ort nó ar do chuid oibr</w:t>
      </w:r>
      <w:r>
        <w:t>e. Cuid lárnach de do thogra is ea an méid a scríobhann tú anseo agus ba chóir go gcabhródh sé leo siúd a bhfuil baint acu le measúnú a dhéanamh ar d'iarratas tuiscint a fháil ar an raon iomlán atá tú ag iarraidh a dhéanamh, ar conas agus cén fáth. - Uasmh</w:t>
      </w:r>
      <w:r>
        <w:t>éid 800 Focal</w:t>
      </w:r>
    </w:p>
    <w:p w14:paraId="6D750314" w14:textId="6C7718BF" w:rsidR="00740E54" w:rsidRDefault="009739DD">
      <w:pPr>
        <w:pStyle w:val="P68B1DB1-Normal3"/>
        <w:spacing w:line="360" w:lineRule="auto"/>
        <w:jc w:val="both"/>
        <w:rPr>
          <w:b/>
        </w:rPr>
      </w:pPr>
      <w:r>
        <w:t xml:space="preserve">Ba chóir go n-áireofaí ann: </w:t>
      </w:r>
    </w:p>
    <w:p w14:paraId="3D03F6C6" w14:textId="77777777" w:rsidR="00740E54" w:rsidRDefault="009739DD">
      <w:pPr>
        <w:pStyle w:val="P68B1DB1-ListParagraph8"/>
        <w:numPr>
          <w:ilvl w:val="0"/>
          <w:numId w:val="14"/>
        </w:numPr>
        <w:spacing w:line="360" w:lineRule="auto"/>
        <w:jc w:val="both"/>
      </w:pPr>
      <w:r>
        <w:t xml:space="preserve">Cad is mian leat a bhaint </w:t>
      </w:r>
      <w:proofErr w:type="gramStart"/>
      <w:r>
        <w:t>amach</w:t>
      </w:r>
      <w:proofErr w:type="gramEnd"/>
      <w:r>
        <w:t xml:space="preserve"> </w:t>
      </w:r>
    </w:p>
    <w:p w14:paraId="5C1EED82" w14:textId="77777777" w:rsidR="00740E54" w:rsidRDefault="009739DD">
      <w:pPr>
        <w:pStyle w:val="P68B1DB1-ListParagraph8"/>
        <w:numPr>
          <w:ilvl w:val="0"/>
          <w:numId w:val="14"/>
        </w:numPr>
        <w:spacing w:line="360" w:lineRule="auto"/>
        <w:jc w:val="both"/>
      </w:pPr>
      <w:r>
        <w:t xml:space="preserve">Sonraí faoi do spriocanna agus d'uaillmhianta </w:t>
      </w:r>
      <w:proofErr w:type="gramStart"/>
      <w:r>
        <w:t>ealaíne</w:t>
      </w:r>
      <w:proofErr w:type="gramEnd"/>
    </w:p>
    <w:p w14:paraId="298A7D6D" w14:textId="3ACB0B67" w:rsidR="00740E54" w:rsidRDefault="005607F2">
      <w:pPr>
        <w:pStyle w:val="P68B1DB1-ListParagraph8"/>
        <w:numPr>
          <w:ilvl w:val="0"/>
          <w:numId w:val="14"/>
        </w:numPr>
        <w:spacing w:line="360" w:lineRule="auto"/>
        <w:jc w:val="both"/>
      </w:pPr>
      <w:r>
        <w:t>Príomhphearsanra atá páirteach, lena n-áirítear ealaíontóirí</w:t>
      </w:r>
    </w:p>
    <w:p w14:paraId="40FA9956" w14:textId="77777777" w:rsidR="00740E54" w:rsidRDefault="009739DD">
      <w:pPr>
        <w:pStyle w:val="P68B1DB1-ListParagraph8"/>
        <w:numPr>
          <w:ilvl w:val="0"/>
          <w:numId w:val="14"/>
        </w:numPr>
        <w:spacing w:line="360" w:lineRule="auto"/>
        <w:jc w:val="both"/>
      </w:pPr>
      <w:r>
        <w:t>Conas atá sé beartaithe agat teagmháil a dhéanamh le pobail áitiú</w:t>
      </w:r>
      <w:r>
        <w:t>la agus le pobail a bhfuil sé deacair teacht orthu - trí fhor-rochtain, cláir oideachais srl</w:t>
      </w:r>
    </w:p>
    <w:p w14:paraId="68D950CE" w14:textId="77777777" w:rsidR="00740E54" w:rsidRDefault="009739DD">
      <w:pPr>
        <w:pStyle w:val="P68B1DB1-ListParagraph8"/>
        <w:numPr>
          <w:ilvl w:val="0"/>
          <w:numId w:val="14"/>
        </w:numPr>
        <w:spacing w:line="360" w:lineRule="auto"/>
        <w:jc w:val="both"/>
      </w:pPr>
      <w:r>
        <w:t xml:space="preserve">Faisnéis ar phríomhpháirtithe agus ar chomhoibrithe </w:t>
      </w:r>
    </w:p>
    <w:p w14:paraId="73FDE37F" w14:textId="7F111CBD" w:rsidR="00740E54" w:rsidRDefault="009739DD">
      <w:pPr>
        <w:pStyle w:val="P68B1DB1-ListParagraph8"/>
        <w:numPr>
          <w:ilvl w:val="0"/>
          <w:numId w:val="14"/>
        </w:numPr>
        <w:spacing w:line="360" w:lineRule="auto"/>
        <w:jc w:val="both"/>
      </w:pPr>
      <w:r>
        <w:t>Ba cheart tagairt shonrach do “</w:t>
      </w:r>
      <w:proofErr w:type="spellStart"/>
      <w:r>
        <w:t>Phlean</w:t>
      </w:r>
      <w:proofErr w:type="spellEnd"/>
      <w:r>
        <w:t xml:space="preserve"> </w:t>
      </w:r>
      <w:proofErr w:type="spellStart"/>
      <w:r>
        <w:t>Straitéiseach</w:t>
      </w:r>
      <w:proofErr w:type="spellEnd"/>
      <w:r>
        <w:t xml:space="preserve"> um </w:t>
      </w:r>
      <w:proofErr w:type="spellStart"/>
      <w:r>
        <w:t>Threoanna</w:t>
      </w:r>
      <w:proofErr w:type="spellEnd"/>
      <w:r>
        <w:t xml:space="preserve"> Nua do </w:t>
      </w:r>
      <w:proofErr w:type="spellStart"/>
      <w:r>
        <w:t>na</w:t>
      </w:r>
      <w:proofErr w:type="spellEnd"/>
      <w:r>
        <w:t xml:space="preserve"> hEalaíona 2021-2026” a chur san áir</w:t>
      </w:r>
      <w:r>
        <w:t xml:space="preserve">eamh. Cliceáil </w:t>
      </w:r>
      <w:hyperlink r:id="rId9" w:history="1">
        <w:proofErr w:type="spellStart"/>
        <w:r w:rsidRPr="009739DD">
          <w:rPr>
            <w:rStyle w:val="Hyperlink"/>
          </w:rPr>
          <w:t>anseo</w:t>
        </w:r>
        <w:proofErr w:type="spellEnd"/>
      </w:hyperlink>
      <w:r>
        <w:t xml:space="preserve"> le do thoil chun rochtain a fháil. Measfar iarratasóirí nach dtagraíonn don phlean straitéiseach a bheith neamh-incháilithe.</w:t>
      </w:r>
    </w:p>
    <w:p w14:paraId="7E3877A4" w14:textId="319C9181" w:rsidR="00740E54" w:rsidRDefault="009739DD">
      <w:pPr>
        <w:pStyle w:val="P68B1DB1-Normal3"/>
        <w:spacing w:line="360" w:lineRule="auto"/>
        <w:jc w:val="both"/>
      </w:pPr>
      <w:r>
        <w:rPr>
          <w:b/>
        </w:rPr>
        <w:t xml:space="preserve">C.4 </w:t>
      </w:r>
      <w:r>
        <w:t>Tugann sé cuireadh duit</w:t>
      </w:r>
      <w:r>
        <w:rPr>
          <w:b/>
        </w:rPr>
        <w:t xml:space="preserve"> </w:t>
      </w:r>
      <w:r>
        <w:t>mionsonraí a thabhairt faoi do bhuaicphointí ón mbliain seo caite. D'fhéadfadh clá</w:t>
      </w:r>
      <w:r>
        <w:t xml:space="preserve">ir rathúla, tionscadail, clúdach na meán agus rialachas nó dul chun cinn airgeadais a bheith san áireamh leis </w:t>
      </w:r>
      <w:proofErr w:type="gramStart"/>
      <w:r>
        <w:t>seo.-</w:t>
      </w:r>
      <w:proofErr w:type="gramEnd"/>
      <w:r>
        <w:t xml:space="preserve"> 250 focal ar a mhéid.</w:t>
      </w:r>
    </w:p>
    <w:p w14:paraId="5752CCE8" w14:textId="5A678263" w:rsidR="00740E54" w:rsidRDefault="0067053E">
      <w:pPr>
        <w:pStyle w:val="P68B1DB1-Heading311"/>
        <w:spacing w:line="360" w:lineRule="auto"/>
        <w:jc w:val="both"/>
      </w:pPr>
      <w:bookmarkStart w:id="15" w:name="_Toc125018689"/>
      <w:r>
        <w:t>Cuid D - Sonraí Airgeadais agus Rialachais</w:t>
      </w:r>
      <w:bookmarkEnd w:id="15"/>
    </w:p>
    <w:p w14:paraId="1E8BC3B7" w14:textId="77777777" w:rsidR="00740E54" w:rsidRDefault="009739DD">
      <w:pPr>
        <w:pStyle w:val="P68B1DB1-Normal3"/>
        <w:spacing w:line="360" w:lineRule="auto"/>
        <w:jc w:val="both"/>
      </w:pPr>
      <w:r>
        <w:rPr>
          <w:b/>
        </w:rPr>
        <w:t>D.1</w:t>
      </w:r>
      <w:r>
        <w:t xml:space="preserve"> NÍ MÓR d'iarratasóirí an bhileog Ioncaim agus Caiteachais atá ar fáil a</w:t>
      </w:r>
      <w:r>
        <w:t>nseo a úsáid.</w:t>
      </w:r>
    </w:p>
    <w:p w14:paraId="72DFF861" w14:textId="79B738E5" w:rsidR="00740E54" w:rsidRDefault="009739DD">
      <w:pPr>
        <w:pStyle w:val="P68B1DB1-Normal3"/>
        <w:spacing w:line="360" w:lineRule="auto"/>
        <w:jc w:val="both"/>
      </w:pPr>
      <w:r>
        <w:lastRenderedPageBreak/>
        <w:t>Tá Comhairle Cathrach na Gaillimhe tiomanta d'íocaíocht chóir agus chothrom ealaíontóirí a chinntiú agus ní bheidh iarratais nach n-urramaíonn an tiomantas seo incháilithe. Féach Treoirlínte na Comhairle Ealaíon maidir le cleachtais íocaíocht</w:t>
      </w:r>
      <w:r>
        <w:t xml:space="preserve">a córa </w:t>
      </w:r>
      <w:hyperlink r:id="rId10" w:history="1">
        <w:proofErr w:type="spellStart"/>
        <w:r w:rsidRPr="009739DD">
          <w:rPr>
            <w:rStyle w:val="Hyperlink"/>
          </w:rPr>
          <w:t>anseo</w:t>
        </w:r>
        <w:proofErr w:type="spellEnd"/>
      </w:hyperlink>
      <w:r>
        <w:t>.</w:t>
      </w:r>
    </w:p>
    <w:p w14:paraId="15488439" w14:textId="76D0C077" w:rsidR="00740E54" w:rsidRDefault="009739DD">
      <w:pPr>
        <w:pStyle w:val="P68B1DB1-Normal3"/>
        <w:spacing w:line="360" w:lineRule="auto"/>
        <w:jc w:val="both"/>
      </w:pPr>
      <w:r>
        <w:t>Íoslódáil, comhlánaigh agus uaslódáil ár bhfoirm Ioncaim agus Caiteachais ansin ag soláthar sonraí cruinne airgeadais. Lena n-áirítear gach foinse ioncaim/</w:t>
      </w:r>
      <w:r w:rsidR="00E66901">
        <w:t>cistithe</w:t>
      </w:r>
      <w:r>
        <w:t xml:space="preserve"> réamh-mheasta.</w:t>
      </w:r>
    </w:p>
    <w:p w14:paraId="1A05303D" w14:textId="77777777" w:rsidR="00740E54" w:rsidRDefault="009739DD">
      <w:pPr>
        <w:pStyle w:val="P68B1DB1-Normal3"/>
        <w:spacing w:line="360" w:lineRule="auto"/>
        <w:jc w:val="both"/>
      </w:pPr>
      <w:r>
        <w:t xml:space="preserve">Ní mór miondealú ioncaim agus caiteachais a bheith soiléir, tá na ceannteidil a chuirtear ar fáil beartaithe mar threoir, ach más gá duit míreanna caiteachais a chur in eagar agus a athsholáthar déan é sin le do thoil. </w:t>
      </w:r>
    </w:p>
    <w:p w14:paraId="54184A1C" w14:textId="77777777" w:rsidR="00740E54" w:rsidRDefault="009739DD">
      <w:pPr>
        <w:pStyle w:val="P68B1DB1-Normal9"/>
        <w:spacing w:line="360" w:lineRule="auto"/>
        <w:jc w:val="both"/>
      </w:pPr>
      <w:r>
        <w:t>D.2 – D.3</w:t>
      </w:r>
    </w:p>
    <w:p w14:paraId="2278C940" w14:textId="725E2F2E" w:rsidR="00740E54" w:rsidRDefault="009739DD">
      <w:pPr>
        <w:pStyle w:val="P68B1DB1-Normal3"/>
        <w:spacing w:line="360" w:lineRule="auto"/>
        <w:jc w:val="both"/>
      </w:pPr>
      <w:r>
        <w:t>Tabhair d</w:t>
      </w:r>
      <w:r w:rsidR="00F06521">
        <w:t>o Chláru</w:t>
      </w:r>
      <w:r>
        <w:t>imhir Cha</w:t>
      </w:r>
      <w:r>
        <w:t>rthanais agus d</w:t>
      </w:r>
      <w:r w:rsidR="00F06521">
        <w:t>o Chláru</w:t>
      </w:r>
      <w:r>
        <w:t>imhir CBL, más infheidhme.</w:t>
      </w:r>
    </w:p>
    <w:p w14:paraId="0ECD507A" w14:textId="77777777" w:rsidR="00740E54" w:rsidRDefault="009739DD">
      <w:pPr>
        <w:pStyle w:val="P68B1DB1-Heading311"/>
        <w:spacing w:line="360" w:lineRule="auto"/>
        <w:jc w:val="both"/>
      </w:pPr>
      <w:bookmarkStart w:id="16" w:name="_Toc125018690"/>
      <w:r>
        <w:t>Cuid E - Faisnéis Airgeadais agus Dlí</w:t>
      </w:r>
      <w:bookmarkEnd w:id="16"/>
      <w:r>
        <w:t xml:space="preserve"> </w:t>
      </w:r>
    </w:p>
    <w:p w14:paraId="15C23C57" w14:textId="1A5BC17C" w:rsidR="00740E54" w:rsidRDefault="009739DD">
      <w:pPr>
        <w:pStyle w:val="P68B1DB1-Normal3"/>
        <w:spacing w:line="360" w:lineRule="auto"/>
        <w:jc w:val="both"/>
      </w:pPr>
      <w:r>
        <w:t>Má tá d'eagraíocht cláraithe ó thaobh cánach de agus má éiríonn léi, d'fhéadfadh sé go mbeadh Deimhniú Imréitigh Cánach [nó Uimhir Rochtana Imréitigh Cánach] ag teastá</w:t>
      </w:r>
      <w:r>
        <w:t>il roimh íocaíocht.</w:t>
      </w:r>
    </w:p>
    <w:p w14:paraId="5791852F" w14:textId="77777777" w:rsidR="00740E54" w:rsidRDefault="009739DD">
      <w:pPr>
        <w:pStyle w:val="P68B1DB1-Heading311"/>
        <w:spacing w:line="360" w:lineRule="auto"/>
        <w:jc w:val="both"/>
      </w:pPr>
      <w:bookmarkStart w:id="17" w:name="_Toc125018691"/>
      <w:r>
        <w:t>Cuid F - Ráiteas ón Iarratasóir</w:t>
      </w:r>
      <w:bookmarkEnd w:id="17"/>
    </w:p>
    <w:p w14:paraId="04AF4308" w14:textId="77777777" w:rsidR="00740E54" w:rsidRDefault="009739DD">
      <w:pPr>
        <w:pStyle w:val="P68B1DB1-Normal3"/>
        <w:spacing w:line="360" w:lineRule="auto"/>
        <w:jc w:val="both"/>
      </w:pPr>
      <w:r>
        <w:rPr>
          <w:b/>
        </w:rPr>
        <w:t>F.1</w:t>
      </w:r>
      <w:r>
        <w:t xml:space="preserve"> Seiceáil go cúramach go bhfuil d'iarratas iomlán agus go bhfuil na sonraí go léir cruinn.</w:t>
      </w:r>
    </w:p>
    <w:p w14:paraId="52AB2D0C" w14:textId="77777777" w:rsidR="00740E54" w:rsidRDefault="009739DD">
      <w:pPr>
        <w:pStyle w:val="P68B1DB1-Normal3"/>
        <w:spacing w:line="360" w:lineRule="auto"/>
        <w:jc w:val="both"/>
      </w:pPr>
      <w:r>
        <w:t xml:space="preserve"> </w:t>
      </w:r>
    </w:p>
    <w:p w14:paraId="78C0ECA7" w14:textId="4BE4E944" w:rsidR="00740E54" w:rsidRDefault="009739DD">
      <w:pPr>
        <w:pStyle w:val="P68B1DB1-Heading16"/>
        <w:spacing w:line="360" w:lineRule="auto"/>
        <w:jc w:val="both"/>
        <w:rPr>
          <w:sz w:val="28"/>
        </w:rPr>
      </w:pPr>
      <w:bookmarkStart w:id="18" w:name="_Toc125018692"/>
      <w:r>
        <w:t>3. MEASÚNÚ AR IARRATAIS</w:t>
      </w:r>
      <w:bookmarkEnd w:id="18"/>
    </w:p>
    <w:p w14:paraId="1C43B250" w14:textId="1DCF7D27" w:rsidR="00740E54" w:rsidRDefault="009739DD">
      <w:pPr>
        <w:pStyle w:val="P68B1DB1-Normal3"/>
        <w:spacing w:line="360" w:lineRule="auto"/>
        <w:jc w:val="both"/>
      </w:pPr>
      <w:r>
        <w:t>Ní mór d'iarratas ar an Deontas Ealaíon 2023 a chur isteach ar líne tráth nach déana</w:t>
      </w:r>
      <w:r>
        <w:t>í ná 4pm</w:t>
      </w:r>
      <w:r>
        <w:rPr>
          <w:vertAlign w:val="superscript"/>
        </w:rPr>
        <w:t xml:space="preserve"> </w:t>
      </w:r>
      <w:r>
        <w:t xml:space="preserve">an 16 Feabhra, 2023. Eiseofar admháil fhoirmiúil ar </w:t>
      </w:r>
      <w:r>
        <w:lastRenderedPageBreak/>
        <w:t>d'iarratas mar aon le huimhir thagartha laistigh de choicís ón dáta sin. Tá sé de fhreagracht ort teagmháil a dhéanamh leis an Oifig Ealaíon ag arts@galwaycity.ie mura bhfaigheann tú an chumarsái</w:t>
      </w:r>
      <w:r>
        <w:t>d seo laistigh den am sin.</w:t>
      </w:r>
    </w:p>
    <w:p w14:paraId="6C1C7369" w14:textId="53168A8B" w:rsidR="00740E54" w:rsidRDefault="009739DD">
      <w:pPr>
        <w:pStyle w:val="P68B1DB1-Normal3"/>
        <w:spacing w:line="360" w:lineRule="auto"/>
        <w:jc w:val="both"/>
      </w:pPr>
      <w:r>
        <w:t>Ansin déanfaidh Coiste Comhairleach Ealaíon, arna cheapadh ag Comhairle Cathrach na Gaillimhe, breithniú ar gach iarratas. Tiocfaidh an Coiste um Chistiú Ealaíon le chéile chun measúnú agus moltaí a dhéanamh ar gach iarratas inch</w:t>
      </w:r>
      <w:r>
        <w:t xml:space="preserve">áilithe. Rachaidh a gcuid moltaí ansin os comhair Cruinniú de Chomhairle Cathrach na Gaillimhe lena gceadú ag na comhaltaí tofa go luath in 2023. Is féidir Deontais Ealaíon a choinneáil siar de réir rogha na Comhairle Cathrach. </w:t>
      </w:r>
    </w:p>
    <w:p w14:paraId="70F6B8FA" w14:textId="77777777" w:rsidR="00740E54" w:rsidRDefault="009739DD">
      <w:pPr>
        <w:pStyle w:val="P68B1DB1-Heading110"/>
        <w:rPr>
          <w:rFonts w:eastAsiaTheme="minorHAnsi"/>
          <w:sz w:val="28"/>
        </w:rPr>
      </w:pPr>
      <w:bookmarkStart w:id="19" w:name="_Toc125018693"/>
      <w:r>
        <w:t xml:space="preserve">4. CRITÉIR </w:t>
      </w:r>
      <w:bookmarkEnd w:id="19"/>
    </w:p>
    <w:p w14:paraId="442351DF" w14:textId="39541E8E" w:rsidR="00740E54" w:rsidRDefault="009739DD">
      <w:pPr>
        <w:pStyle w:val="P68B1DB1-Normal3"/>
        <w:spacing w:line="360" w:lineRule="auto"/>
        <w:jc w:val="both"/>
      </w:pPr>
      <w:r>
        <w:t xml:space="preserve">Déantar iarratais a mheasúnú, a scóráil agus a ualú ag baint úsáide as na critéir mheasúnaithe seo a leanas.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536"/>
        <w:gridCol w:w="851"/>
      </w:tblGrid>
      <w:tr w:rsidR="00740E54" w14:paraId="68DF84D2" w14:textId="77777777">
        <w:trPr>
          <w:jc w:val="center"/>
        </w:trPr>
        <w:tc>
          <w:tcPr>
            <w:tcW w:w="562" w:type="dxa"/>
          </w:tcPr>
          <w:p w14:paraId="1A08A604" w14:textId="77777777" w:rsidR="00740E54" w:rsidRDefault="009739DD">
            <w:pPr>
              <w:pStyle w:val="P68B1DB1-Normal12"/>
              <w:spacing w:line="360" w:lineRule="auto"/>
            </w:pPr>
            <w:r>
              <w:t>A</w:t>
            </w:r>
          </w:p>
        </w:tc>
        <w:tc>
          <w:tcPr>
            <w:tcW w:w="4536" w:type="dxa"/>
          </w:tcPr>
          <w:p w14:paraId="58D59E4D" w14:textId="77777777" w:rsidR="00740E54" w:rsidRDefault="009739DD">
            <w:pPr>
              <w:pStyle w:val="P68B1DB1-Normal12"/>
              <w:spacing w:line="360" w:lineRule="auto"/>
            </w:pPr>
            <w:r>
              <w:t>Caighdeán &amp; Forbairt na hEalaíona</w:t>
            </w:r>
          </w:p>
        </w:tc>
        <w:tc>
          <w:tcPr>
            <w:tcW w:w="851" w:type="dxa"/>
          </w:tcPr>
          <w:p w14:paraId="1626C851" w14:textId="77777777" w:rsidR="00740E54" w:rsidRDefault="009739DD">
            <w:pPr>
              <w:pStyle w:val="P68B1DB1-Normal12"/>
              <w:spacing w:line="360" w:lineRule="auto"/>
            </w:pPr>
            <w:r>
              <w:t>30%</w:t>
            </w:r>
          </w:p>
        </w:tc>
      </w:tr>
      <w:tr w:rsidR="00740E54" w14:paraId="2EDC5071" w14:textId="77777777">
        <w:trPr>
          <w:jc w:val="center"/>
        </w:trPr>
        <w:tc>
          <w:tcPr>
            <w:tcW w:w="562" w:type="dxa"/>
          </w:tcPr>
          <w:p w14:paraId="61F74B5F" w14:textId="77777777" w:rsidR="00740E54" w:rsidRDefault="009739DD">
            <w:pPr>
              <w:pStyle w:val="P68B1DB1-Normal12"/>
              <w:spacing w:line="360" w:lineRule="auto"/>
            </w:pPr>
            <w:r>
              <w:t>B</w:t>
            </w:r>
          </w:p>
        </w:tc>
        <w:tc>
          <w:tcPr>
            <w:tcW w:w="4536" w:type="dxa"/>
          </w:tcPr>
          <w:p w14:paraId="6713689B" w14:textId="77777777" w:rsidR="00740E54" w:rsidRDefault="009739DD">
            <w:pPr>
              <w:pStyle w:val="P68B1DB1-Normal12"/>
              <w:spacing w:line="360" w:lineRule="auto"/>
            </w:pPr>
            <w:r>
              <w:t>Rannpháirtíocht agus Lucht Féachana</w:t>
            </w:r>
          </w:p>
        </w:tc>
        <w:tc>
          <w:tcPr>
            <w:tcW w:w="851" w:type="dxa"/>
          </w:tcPr>
          <w:p w14:paraId="6EA0EE21" w14:textId="77777777" w:rsidR="00740E54" w:rsidRDefault="009739DD">
            <w:pPr>
              <w:pStyle w:val="P68B1DB1-Normal12"/>
              <w:spacing w:line="360" w:lineRule="auto"/>
            </w:pPr>
            <w:r>
              <w:t>15%</w:t>
            </w:r>
          </w:p>
        </w:tc>
      </w:tr>
      <w:tr w:rsidR="00740E54" w14:paraId="183F0637" w14:textId="77777777">
        <w:trPr>
          <w:jc w:val="center"/>
        </w:trPr>
        <w:tc>
          <w:tcPr>
            <w:tcW w:w="562" w:type="dxa"/>
          </w:tcPr>
          <w:p w14:paraId="5506BA9E" w14:textId="77777777" w:rsidR="00740E54" w:rsidRDefault="009739DD">
            <w:pPr>
              <w:pStyle w:val="P68B1DB1-Normal12"/>
              <w:spacing w:line="360" w:lineRule="auto"/>
            </w:pPr>
            <w:r>
              <w:t>C</w:t>
            </w:r>
          </w:p>
        </w:tc>
        <w:tc>
          <w:tcPr>
            <w:tcW w:w="4536" w:type="dxa"/>
          </w:tcPr>
          <w:p w14:paraId="7E3228BF" w14:textId="77777777" w:rsidR="00740E54" w:rsidRDefault="009739DD">
            <w:pPr>
              <w:pStyle w:val="P68B1DB1-Normal12"/>
              <w:spacing w:line="360" w:lineRule="auto"/>
            </w:pPr>
            <w:r>
              <w:t>Cumas Eagraíochtúil</w:t>
            </w:r>
          </w:p>
        </w:tc>
        <w:tc>
          <w:tcPr>
            <w:tcW w:w="851" w:type="dxa"/>
          </w:tcPr>
          <w:p w14:paraId="6552100F" w14:textId="77777777" w:rsidR="00740E54" w:rsidRDefault="009739DD">
            <w:pPr>
              <w:pStyle w:val="P68B1DB1-Normal12"/>
              <w:spacing w:line="360" w:lineRule="auto"/>
            </w:pPr>
            <w:r>
              <w:t>15%</w:t>
            </w:r>
          </w:p>
        </w:tc>
      </w:tr>
      <w:tr w:rsidR="00740E54" w14:paraId="7852468B" w14:textId="77777777">
        <w:trPr>
          <w:jc w:val="center"/>
        </w:trPr>
        <w:tc>
          <w:tcPr>
            <w:tcW w:w="562" w:type="dxa"/>
          </w:tcPr>
          <w:p w14:paraId="44DE1BA3" w14:textId="77777777" w:rsidR="00740E54" w:rsidRDefault="009739DD">
            <w:pPr>
              <w:pStyle w:val="P68B1DB1-Normal12"/>
              <w:spacing w:line="360" w:lineRule="auto"/>
            </w:pPr>
            <w:r>
              <w:t>D</w:t>
            </w:r>
          </w:p>
        </w:tc>
        <w:tc>
          <w:tcPr>
            <w:tcW w:w="4536" w:type="dxa"/>
          </w:tcPr>
          <w:p w14:paraId="17D703C6" w14:textId="77777777" w:rsidR="00740E54" w:rsidRDefault="009739DD">
            <w:pPr>
              <w:pStyle w:val="P68B1DB1-Normal12"/>
              <w:spacing w:line="360" w:lineRule="auto"/>
            </w:pPr>
            <w:r>
              <w:t>Comhionannas, Éagsúlacht agus Uil</w:t>
            </w:r>
            <w:r>
              <w:t>echuimsitheacht</w:t>
            </w:r>
          </w:p>
        </w:tc>
        <w:tc>
          <w:tcPr>
            <w:tcW w:w="851" w:type="dxa"/>
          </w:tcPr>
          <w:p w14:paraId="2EB88851" w14:textId="77777777" w:rsidR="00740E54" w:rsidRDefault="009739DD">
            <w:pPr>
              <w:pStyle w:val="P68B1DB1-Normal12"/>
              <w:spacing w:line="360" w:lineRule="auto"/>
            </w:pPr>
            <w:r>
              <w:t>15%</w:t>
            </w:r>
          </w:p>
        </w:tc>
      </w:tr>
      <w:tr w:rsidR="00740E54" w14:paraId="0F3E69EE" w14:textId="77777777">
        <w:trPr>
          <w:jc w:val="center"/>
        </w:trPr>
        <w:tc>
          <w:tcPr>
            <w:tcW w:w="562" w:type="dxa"/>
          </w:tcPr>
          <w:p w14:paraId="07692867" w14:textId="77777777" w:rsidR="00740E54" w:rsidRDefault="009739DD">
            <w:pPr>
              <w:pStyle w:val="P68B1DB1-Normal12"/>
              <w:spacing w:line="360" w:lineRule="auto"/>
            </w:pPr>
            <w:r>
              <w:t>E</w:t>
            </w:r>
          </w:p>
        </w:tc>
        <w:tc>
          <w:tcPr>
            <w:tcW w:w="4536" w:type="dxa"/>
          </w:tcPr>
          <w:p w14:paraId="683FAC17" w14:textId="02EF8A3B" w:rsidR="00740E54" w:rsidRDefault="009739DD">
            <w:pPr>
              <w:pStyle w:val="P68B1DB1-Normal12"/>
              <w:spacing w:line="360" w:lineRule="auto"/>
            </w:pPr>
            <w:r>
              <w:t>“</w:t>
            </w:r>
            <w:proofErr w:type="spellStart"/>
            <w:r>
              <w:t>Treo</w:t>
            </w:r>
            <w:r w:rsidR="00F32C12">
              <w:t>anna</w:t>
            </w:r>
            <w:proofErr w:type="spellEnd"/>
            <w:r>
              <w:t xml:space="preserve"> Nua”</w:t>
            </w:r>
          </w:p>
        </w:tc>
        <w:tc>
          <w:tcPr>
            <w:tcW w:w="851" w:type="dxa"/>
          </w:tcPr>
          <w:p w14:paraId="6DB9E2CB" w14:textId="77777777" w:rsidR="00740E54" w:rsidRDefault="009739DD">
            <w:pPr>
              <w:pStyle w:val="P68B1DB1-Normal12"/>
              <w:spacing w:line="360" w:lineRule="auto"/>
            </w:pPr>
            <w:r>
              <w:t>25%</w:t>
            </w:r>
          </w:p>
        </w:tc>
      </w:tr>
    </w:tbl>
    <w:p w14:paraId="68727D64" w14:textId="77777777" w:rsidR="00740E54" w:rsidRDefault="00740E54">
      <w:pPr>
        <w:spacing w:line="360" w:lineRule="auto"/>
        <w:jc w:val="both"/>
        <w:rPr>
          <w:rFonts w:ascii="Arial" w:hAnsi="Arial" w:cs="Arial"/>
          <w:sz w:val="28"/>
        </w:rPr>
      </w:pPr>
    </w:p>
    <w:p w14:paraId="0B414C6F" w14:textId="77777777" w:rsidR="00740E54" w:rsidRDefault="009739DD">
      <w:pPr>
        <w:pStyle w:val="P68B1DB1-Heading311"/>
        <w:spacing w:line="360" w:lineRule="auto"/>
        <w:jc w:val="both"/>
      </w:pPr>
      <w:bookmarkStart w:id="20" w:name="_Toc125018694"/>
      <w:r>
        <w:t>A. Caighdeán &amp; Forbairt na hEalaíona</w:t>
      </w:r>
      <w:bookmarkEnd w:id="20"/>
    </w:p>
    <w:p w14:paraId="631DEF67" w14:textId="75D49F7D" w:rsidR="00740E54" w:rsidRDefault="009739DD">
      <w:pPr>
        <w:pStyle w:val="P68B1DB1-ListParagraph8"/>
        <w:numPr>
          <w:ilvl w:val="0"/>
          <w:numId w:val="9"/>
        </w:numPr>
        <w:spacing w:line="360" w:lineRule="auto"/>
        <w:jc w:val="both"/>
      </w:pPr>
      <w:r>
        <w:t>Neart na smaointe atá mar bhonn agus taca leis an iarratas.</w:t>
      </w:r>
    </w:p>
    <w:p w14:paraId="2918161E" w14:textId="062276DB" w:rsidR="00740E54" w:rsidRDefault="009739DD">
      <w:pPr>
        <w:pStyle w:val="P68B1DB1-ListParagraph8"/>
        <w:numPr>
          <w:ilvl w:val="0"/>
          <w:numId w:val="9"/>
        </w:numPr>
        <w:spacing w:line="360" w:lineRule="auto"/>
        <w:jc w:val="both"/>
      </w:pPr>
      <w:r>
        <w:t>Obair ealaíne agus/nó imeachtaí, gníomhaíochtaí nó seirbhísí</w:t>
      </w:r>
    </w:p>
    <w:p w14:paraId="471F3053" w14:textId="3C946A25" w:rsidR="00740E54" w:rsidRDefault="009739DD">
      <w:pPr>
        <w:pStyle w:val="P68B1DB1-ListParagraph8"/>
        <w:numPr>
          <w:ilvl w:val="0"/>
          <w:numId w:val="9"/>
        </w:numPr>
        <w:spacing w:line="360" w:lineRule="auto"/>
        <w:jc w:val="both"/>
      </w:pPr>
      <w:r>
        <w:lastRenderedPageBreak/>
        <w:t xml:space="preserve">Deiseanna d'ealaíontóirí agus/nó do </w:t>
      </w:r>
      <w:r>
        <w:t>ghairmithe ealaíon a gcleachtas a fhorbairt agus/nó saothar ardchaighdeáin a chruthú nó a bheith ag gabháil dó.</w:t>
      </w:r>
    </w:p>
    <w:p w14:paraId="128DA8C3" w14:textId="77777777" w:rsidR="00740E54" w:rsidRDefault="009739DD">
      <w:pPr>
        <w:pStyle w:val="P68B1DB1-Heading311"/>
        <w:spacing w:line="360" w:lineRule="auto"/>
        <w:jc w:val="both"/>
      </w:pPr>
      <w:bookmarkStart w:id="21" w:name="_Toc125018695"/>
      <w:r>
        <w:t>B. Rannpháirtíocht</w:t>
      </w:r>
      <w:bookmarkEnd w:id="21"/>
    </w:p>
    <w:p w14:paraId="661CDA32" w14:textId="0E20BE0D" w:rsidR="00740E54" w:rsidRDefault="009739DD">
      <w:pPr>
        <w:pStyle w:val="P68B1DB1-ListParagraph8"/>
        <w:numPr>
          <w:ilvl w:val="0"/>
          <w:numId w:val="10"/>
        </w:numPr>
        <w:spacing w:line="360" w:lineRule="auto"/>
        <w:jc w:val="both"/>
      </w:pPr>
      <w:r>
        <w:t xml:space="preserve">Do ghníomhartha </w:t>
      </w:r>
      <w:r w:rsidR="007943D7">
        <w:t xml:space="preserve">beartaithe </w:t>
      </w:r>
      <w:r>
        <w:t xml:space="preserve">agus torthaí </w:t>
      </w:r>
      <w:r w:rsidR="007943D7">
        <w:t>intomhaiste</w:t>
      </w:r>
      <w:r>
        <w:t xml:space="preserve"> chun rannpháirtíocht a sheachadadh.</w:t>
      </w:r>
    </w:p>
    <w:p w14:paraId="35F5778A" w14:textId="517741F4" w:rsidR="00740E54" w:rsidRDefault="009739DD">
      <w:pPr>
        <w:pStyle w:val="P68B1DB1-ListParagraph8"/>
        <w:numPr>
          <w:ilvl w:val="0"/>
          <w:numId w:val="10"/>
        </w:numPr>
        <w:spacing w:line="360" w:lineRule="auto"/>
        <w:jc w:val="both"/>
      </w:pPr>
      <w:r>
        <w:t xml:space="preserve">Conas a roinneann tú obair le </w:t>
      </w:r>
      <w:r>
        <w:t>pobail, comharsanachtaí agus ceantair imeallaithe ar fud na cathrach.</w:t>
      </w:r>
    </w:p>
    <w:p w14:paraId="24F7AA3F" w14:textId="77777777" w:rsidR="00740E54" w:rsidRDefault="009739DD">
      <w:pPr>
        <w:pStyle w:val="P68B1DB1-Heading311"/>
        <w:spacing w:line="360" w:lineRule="auto"/>
        <w:jc w:val="both"/>
      </w:pPr>
      <w:bookmarkStart w:id="22" w:name="_Toc125018696"/>
      <w:r>
        <w:t>C. Cumas eagraíochtúil</w:t>
      </w:r>
      <w:bookmarkEnd w:id="22"/>
    </w:p>
    <w:p w14:paraId="26570B5E" w14:textId="77777777" w:rsidR="00740E54" w:rsidRDefault="009739DD">
      <w:pPr>
        <w:pStyle w:val="P68B1DB1-ListParagraph8"/>
        <w:numPr>
          <w:ilvl w:val="0"/>
          <w:numId w:val="11"/>
        </w:numPr>
        <w:spacing w:line="360" w:lineRule="auto"/>
        <w:jc w:val="both"/>
      </w:pPr>
      <w:r>
        <w:t>Do chur chuige maidir le pá agus coinníollacha cothroma a chinntiú d'ealaíontóirí.</w:t>
      </w:r>
    </w:p>
    <w:p w14:paraId="01998360" w14:textId="31A51821" w:rsidR="00740E54" w:rsidRDefault="009739DD">
      <w:pPr>
        <w:pStyle w:val="P68B1DB1-ListParagraph8"/>
        <w:numPr>
          <w:ilvl w:val="0"/>
          <w:numId w:val="11"/>
        </w:numPr>
        <w:spacing w:line="360" w:lineRule="auto"/>
        <w:jc w:val="both"/>
      </w:pPr>
      <w:r>
        <w:t>Do chur chuige maidir le tiomsú airgid agus ioncam a ghiniúint ó fhoinsí eile.</w:t>
      </w:r>
    </w:p>
    <w:p w14:paraId="7951BAAF" w14:textId="77777777" w:rsidR="00740E54" w:rsidRDefault="009739DD">
      <w:pPr>
        <w:pStyle w:val="P68B1DB1-Heading311"/>
        <w:spacing w:line="360" w:lineRule="auto"/>
        <w:jc w:val="both"/>
      </w:pPr>
      <w:bookmarkStart w:id="23" w:name="_Toc125018697"/>
      <w:r>
        <w:t>D</w:t>
      </w:r>
      <w:r>
        <w:t>. Comhionannas, Éagsúlacht agus uilechuimsitheacht</w:t>
      </w:r>
      <w:bookmarkEnd w:id="23"/>
    </w:p>
    <w:p w14:paraId="4F73D059" w14:textId="77777777" w:rsidR="00740E54" w:rsidRDefault="009739DD">
      <w:pPr>
        <w:pStyle w:val="P68B1DB1-ListParagraph8"/>
        <w:numPr>
          <w:ilvl w:val="0"/>
          <w:numId w:val="12"/>
        </w:numPr>
        <w:spacing w:line="360" w:lineRule="auto"/>
        <w:jc w:val="both"/>
      </w:pPr>
      <w:r>
        <w:t>Conas atá do chuid oibre uilechuimsitheach do dhaoine agus do phobail a dtéann an t-imeallú i bhfeidhm orthu.</w:t>
      </w:r>
    </w:p>
    <w:p w14:paraId="43337E05" w14:textId="52D546B3" w:rsidR="00740E54" w:rsidRDefault="009739DD">
      <w:pPr>
        <w:pStyle w:val="P68B1DB1-Normal13"/>
        <w:spacing w:after="0" w:line="240" w:lineRule="auto"/>
      </w:pPr>
      <w:r>
        <w:t xml:space="preserve">Comhairle Ealaíon na hÉireann: Beartas agus Nósanna Imeachta um Chomhionannas, Éagsúlacht agus </w:t>
      </w:r>
      <w:r>
        <w:t xml:space="preserve">Uilechuimsitheacht: </w:t>
      </w:r>
      <w:hyperlink r:id="rId11" w:history="1">
        <w:r>
          <w:rPr>
            <w:color w:val="0563C1"/>
            <w:u w:val="single"/>
          </w:rPr>
          <w:t>https://www.artscouncil.ie/Equality-Diversity-Inclusion/</w:t>
        </w:r>
      </w:hyperlink>
    </w:p>
    <w:p w14:paraId="5B061F83" w14:textId="77777777" w:rsidR="00740E54" w:rsidRDefault="00740E54">
      <w:pPr>
        <w:spacing w:after="0" w:line="240" w:lineRule="auto"/>
        <w:rPr>
          <w:rFonts w:ascii="Arial" w:eastAsia="Calibri" w:hAnsi="Arial" w:cs="Arial"/>
        </w:rPr>
      </w:pPr>
    </w:p>
    <w:p w14:paraId="29764DE6" w14:textId="77777777" w:rsidR="00740E54" w:rsidRDefault="009739DD">
      <w:pPr>
        <w:pStyle w:val="P68B1DB1-Heading311"/>
        <w:spacing w:line="360" w:lineRule="auto"/>
        <w:jc w:val="both"/>
      </w:pPr>
      <w:bookmarkStart w:id="24" w:name="_Toc125018698"/>
      <w:r>
        <w:t>E. “Treonna Nua”</w:t>
      </w:r>
      <w:bookmarkEnd w:id="24"/>
    </w:p>
    <w:p w14:paraId="578CA7B1" w14:textId="5622F187" w:rsidR="00740E54" w:rsidRDefault="009739DD">
      <w:pPr>
        <w:pStyle w:val="P68B1DB1-ListParagraph8"/>
        <w:numPr>
          <w:ilvl w:val="0"/>
          <w:numId w:val="13"/>
        </w:numPr>
        <w:spacing w:line="360" w:lineRule="auto"/>
        <w:jc w:val="both"/>
      </w:pPr>
      <w:r>
        <w:t xml:space="preserve">Cé chomh maith agus a nascann d'iarratas leis na </w:t>
      </w:r>
      <w:r>
        <w:t xml:space="preserve">luachanna, na haidhmeanna agus na cuspóirí atá leagtha amach in “Plean Straitéiseach Treonna Nua do na hEalaíona 2021-2026” atá le fáil </w:t>
      </w:r>
      <w:hyperlink r:id="rId12" w:history="1">
        <w:proofErr w:type="spellStart"/>
        <w:r w:rsidRPr="009739DD">
          <w:rPr>
            <w:rStyle w:val="Hyperlink"/>
          </w:rPr>
          <w:t>anseo</w:t>
        </w:r>
        <w:proofErr w:type="spellEnd"/>
      </w:hyperlink>
      <w:r>
        <w:t>.</w:t>
      </w:r>
    </w:p>
    <w:p w14:paraId="4A0A19D3" w14:textId="77777777" w:rsidR="00740E54" w:rsidRDefault="009739DD">
      <w:pPr>
        <w:pStyle w:val="P68B1DB1-Heading16"/>
        <w:spacing w:line="360" w:lineRule="auto"/>
        <w:jc w:val="both"/>
      </w:pPr>
      <w:bookmarkStart w:id="25" w:name="_Toc125018699"/>
      <w:r>
        <w:t>5. D'IARRATAS A CHUR ISTEACH</w:t>
      </w:r>
      <w:bookmarkEnd w:id="25"/>
    </w:p>
    <w:p w14:paraId="008D9C68" w14:textId="77777777" w:rsidR="00740E54" w:rsidRDefault="00740E54"/>
    <w:p w14:paraId="53B5F2B5" w14:textId="212AA0B8" w:rsidR="00740E54" w:rsidRDefault="009739DD">
      <w:pPr>
        <w:pStyle w:val="P68B1DB1-Normal3"/>
        <w:spacing w:line="360" w:lineRule="auto"/>
        <w:jc w:val="both"/>
      </w:pPr>
      <w:r>
        <w:lastRenderedPageBreak/>
        <w:t>Caithfear gach iarratas a chur isteach ar líne. Ní mór duit a chinntiú go gcuirtear</w:t>
      </w:r>
      <w:r>
        <w:t xml:space="preserve"> isteach gach doiciméadú a iarrtar. Tabhair ar aird, le do thoil, gurb é 15mb an t-uasmhéid do cheangaltán ar ár bhfreastalaí. Ba cheart go mbeadh sé mar aidhm ag iarratasóirí a n-iarratas a chur isteach go luath chun am a thabhairt chun aon leasuithe nó s</w:t>
      </w:r>
      <w:r>
        <w:t>oiléirithe a dhéanamh.</w:t>
      </w:r>
    </w:p>
    <w:p w14:paraId="062CFB0D" w14:textId="51453AF5" w:rsidR="00740E54" w:rsidRDefault="009739DD">
      <w:pPr>
        <w:pStyle w:val="P68B1DB1-Normal3"/>
        <w:spacing w:line="360" w:lineRule="auto"/>
        <w:jc w:val="both"/>
      </w:pPr>
      <w:r>
        <w:t>Chun iarratas a dhéanamh ní mór duit clárú trínár láithreán gréasáin ag www.galwaycity.ie/artsgrant2023. Nuair a bheidh sé sin déanta agat is féidir leat rochtain a fháil ar an bhfoirm iarratais agus d'ábhar tacaíochta a chur isteach</w:t>
      </w:r>
      <w:r>
        <w:t xml:space="preserve">. Má theastaíonn cúnamh uait le d'iarratas, déan teagmháil le arts@galwaycity.ie a luaithe is féidir. Má tá tú faoi mhíchumas a chiallaíonn go bhfuil deacracht agat ár Seirbhísí Ar Líne a úsáid nó rochtain a fháil orthu, déan teagmháil linn trí ríomhphost </w:t>
      </w:r>
      <w:r>
        <w:t>ag arts@galwaycity.ie agus bheimis sásta cabhrú leat.</w:t>
      </w:r>
    </w:p>
    <w:p w14:paraId="06A7D2E1" w14:textId="77777777" w:rsidR="00740E54" w:rsidRDefault="00740E54">
      <w:pPr>
        <w:spacing w:line="360" w:lineRule="auto"/>
        <w:jc w:val="both"/>
        <w:rPr>
          <w:rFonts w:ascii="Arial" w:hAnsi="Arial" w:cs="Arial"/>
          <w:sz w:val="28"/>
        </w:rPr>
      </w:pPr>
    </w:p>
    <w:p w14:paraId="6F51BB35" w14:textId="77777777" w:rsidR="00740E54" w:rsidRDefault="009739DD">
      <w:pPr>
        <w:pStyle w:val="P68B1DB1-Heading27"/>
        <w:spacing w:line="360" w:lineRule="auto"/>
        <w:jc w:val="both"/>
      </w:pPr>
      <w:bookmarkStart w:id="26" w:name="_Toc125018700"/>
      <w:r>
        <w:t>5.1 Beidh d'iarratas neamhbhailí mura ndéanann tú an méid seo a leanas –</w:t>
      </w:r>
      <w:bookmarkEnd w:id="26"/>
    </w:p>
    <w:p w14:paraId="2D87C64F" w14:textId="77777777" w:rsidR="00740E54" w:rsidRDefault="00740E54"/>
    <w:p w14:paraId="4CCF8776" w14:textId="77777777" w:rsidR="00740E54" w:rsidRDefault="009739DD">
      <w:pPr>
        <w:pStyle w:val="P68B1DB1-ListParagraph8"/>
        <w:numPr>
          <w:ilvl w:val="0"/>
          <w:numId w:val="13"/>
        </w:numPr>
        <w:spacing w:line="360" w:lineRule="auto"/>
        <w:jc w:val="both"/>
      </w:pPr>
      <w:r>
        <w:t>Clárú ar ár láithreán gréasáin (má chláraigh tú roimhe seo ní gá duit clárú arís)</w:t>
      </w:r>
    </w:p>
    <w:p w14:paraId="3B2282E7" w14:textId="77777777" w:rsidR="00740E54" w:rsidRDefault="009739DD">
      <w:pPr>
        <w:pStyle w:val="P68B1DB1-ListParagraph8"/>
        <w:numPr>
          <w:ilvl w:val="0"/>
          <w:numId w:val="13"/>
        </w:numPr>
        <w:spacing w:line="360" w:lineRule="auto"/>
        <w:jc w:val="both"/>
      </w:pPr>
      <w:r>
        <w:t>Gach doiciméadú a iarrtar le d'fhoirm iarrata</w:t>
      </w:r>
      <w:r>
        <w:t>is ar líne a chur isteach.</w:t>
      </w:r>
    </w:p>
    <w:p w14:paraId="6B5B25B5" w14:textId="5EBAFD81" w:rsidR="00740E54" w:rsidRDefault="009739DD">
      <w:pPr>
        <w:pStyle w:val="P68B1DB1-ListParagraph8"/>
        <w:numPr>
          <w:ilvl w:val="0"/>
          <w:numId w:val="13"/>
        </w:numPr>
        <w:spacing w:line="360" w:lineRule="auto"/>
        <w:jc w:val="both"/>
      </w:pPr>
      <w:r>
        <w:t>D'iarratas a chur isteach faoin spriocdháta 4.00pm an 16 Feabhra, 2023.</w:t>
      </w:r>
    </w:p>
    <w:p w14:paraId="22C29395" w14:textId="77777777" w:rsidR="00740E54" w:rsidRDefault="00740E54">
      <w:pPr>
        <w:pStyle w:val="ListParagraph"/>
        <w:spacing w:line="360" w:lineRule="auto"/>
        <w:jc w:val="both"/>
        <w:rPr>
          <w:rFonts w:ascii="Arial" w:hAnsi="Arial" w:cs="Arial"/>
          <w:sz w:val="28"/>
        </w:rPr>
      </w:pPr>
    </w:p>
    <w:p w14:paraId="1DA4744D" w14:textId="77777777" w:rsidR="00740E54" w:rsidRDefault="009739DD">
      <w:pPr>
        <w:pStyle w:val="P68B1DB1-Heading16"/>
        <w:spacing w:line="360" w:lineRule="auto"/>
        <w:jc w:val="both"/>
      </w:pPr>
      <w:bookmarkStart w:id="27" w:name="_Toc125018701"/>
      <w:r>
        <w:t xml:space="preserve">6. COINNÍOLLACHA MAIDIR LE </w:t>
      </w:r>
      <w:proofErr w:type="spellStart"/>
      <w:r>
        <w:t>hIARRATASÓIRÍ</w:t>
      </w:r>
      <w:proofErr w:type="spellEnd"/>
      <w:r>
        <w:t xml:space="preserve"> RATHÚLA</w:t>
      </w:r>
      <w:bookmarkEnd w:id="27"/>
    </w:p>
    <w:p w14:paraId="490E7827" w14:textId="77777777" w:rsidR="00740E54" w:rsidRDefault="00740E54"/>
    <w:p w14:paraId="4B244343" w14:textId="503853B7" w:rsidR="00740E54" w:rsidRDefault="009739DD">
      <w:pPr>
        <w:pStyle w:val="P68B1DB1-Normal3"/>
        <w:spacing w:line="360" w:lineRule="auto"/>
        <w:jc w:val="both"/>
      </w:pPr>
      <w:r>
        <w:t xml:space="preserve">Ní mór </w:t>
      </w:r>
      <w:r w:rsidR="00E66901">
        <w:t>cistiú</w:t>
      </w:r>
      <w:r>
        <w:t xml:space="preserve"> a chaitheamh de réir na ngníomhaíochtaí atá leagtha amach i d'iarratas. Ní mór gealltanais c</w:t>
      </w:r>
      <w:r>
        <w:t xml:space="preserve">histithe a chur i gcrích faoin 1 Meán </w:t>
      </w:r>
      <w:r>
        <w:lastRenderedPageBreak/>
        <w:t>Fómhair 2023. Nuair a bheidh do thionscadal/thionscadail críochnaithe, ní mór d'eagraíochtaí na foirmeacha, tuarascálacha, faisnéis airgeadais agus doiciméid tacaíochta riachtanacha a chomhlánú agus a sheoladh ag teach</w:t>
      </w:r>
      <w:r>
        <w:t>t le cuspóir an chistithe.</w:t>
      </w:r>
    </w:p>
    <w:p w14:paraId="1CB2E849" w14:textId="1AD3B8D2" w:rsidR="00740E54" w:rsidRDefault="009739DD">
      <w:pPr>
        <w:pStyle w:val="P68B1DB1-Normal3"/>
        <w:spacing w:line="360" w:lineRule="auto"/>
        <w:jc w:val="both"/>
      </w:pPr>
      <w:r>
        <w:t>Tabharfaidh aon fhaisnéis, comharthaíocht nó poiblíocht eile maidir leis seo aitheantas do thacaíocht Chomhairle Cathrach na Gaillimhe trí lógónna agus admháil i scríbhinn a úsáid. Tabharfar aitheantas de réir Threoirlínte Aithea</w:t>
      </w:r>
      <w:r>
        <w:t>ntais Chomhairle Cathrach na Gaillimhe atá le fáil anseo.</w:t>
      </w:r>
    </w:p>
    <w:p w14:paraId="16860B65" w14:textId="77777777" w:rsidR="00740E54" w:rsidRDefault="009739DD">
      <w:pPr>
        <w:pStyle w:val="P68B1DB1-Normal3"/>
        <w:spacing w:line="360" w:lineRule="auto"/>
        <w:jc w:val="both"/>
      </w:pPr>
      <w:r>
        <w:t>Má dhéantar an t-imeacht nó an tionscadal a athrú, a chur siar nó a chealú – go hiomlán nó go páirteach – caithfear teagmháil a dhéanamh leis an Oifig Ealaíon a luaithe is féidir chun an t-ábhar a p</w:t>
      </w:r>
      <w:r>
        <w:t xml:space="preserve">hlé. </w:t>
      </w:r>
    </w:p>
    <w:p w14:paraId="6FB66B46" w14:textId="6A65939A" w:rsidR="00740E54" w:rsidRDefault="009739DD">
      <w:pPr>
        <w:pStyle w:val="P68B1DB1-Normal3"/>
        <w:spacing w:line="360" w:lineRule="auto"/>
        <w:jc w:val="both"/>
      </w:pPr>
      <w:r>
        <w:t xml:space="preserve">Ní mór an fhaisnéis airgeadais go léir, tuairisciú, íomhánna, cruthúnas ar aitheantas, Foirm B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meastóireacht</w:t>
      </w:r>
      <w:proofErr w:type="spellEnd"/>
      <w:r>
        <w:t xml:space="preserve"> do </w:t>
      </w:r>
      <w:proofErr w:type="spellStart"/>
      <w:r>
        <w:t>do</w:t>
      </w:r>
      <w:proofErr w:type="spellEnd"/>
      <w:r>
        <w:t xml:space="preserve"> </w:t>
      </w:r>
      <w:proofErr w:type="spellStart"/>
      <w:r>
        <w:t>chiste</w:t>
      </w:r>
      <w:proofErr w:type="spellEnd"/>
      <w:r>
        <w:t xml:space="preserve"> </w:t>
      </w:r>
      <w:proofErr w:type="spellStart"/>
      <w:r>
        <w:t>comhpháirtíochta</w:t>
      </w:r>
      <w:proofErr w:type="spellEnd"/>
      <w:r>
        <w:t xml:space="preserve"> 2023 a chur isteach faoin 1 Meán Fómhair 2023. Ní fhéadfar freastal ar aighneachtaí déanacha nó neamhiomlá</w:t>
      </w:r>
      <w:r>
        <w:t>na agus d'fhéadfaí an cistiú atá fágtha a choinneáil siar.</w:t>
      </w:r>
    </w:p>
    <w:p w14:paraId="443E548A" w14:textId="77777777" w:rsidR="00740E54" w:rsidRDefault="009739DD">
      <w:pPr>
        <w:pStyle w:val="P68B1DB1-Heading16"/>
      </w:pPr>
      <w:bookmarkStart w:id="28" w:name="_Toc125018702"/>
      <w:r>
        <w:t>7. SAORÁIL FAISNÉISE</w:t>
      </w:r>
      <w:bookmarkEnd w:id="28"/>
    </w:p>
    <w:p w14:paraId="263E1291" w14:textId="77777777" w:rsidR="00740E54" w:rsidRDefault="00740E54"/>
    <w:p w14:paraId="365B15C0" w14:textId="77777777" w:rsidR="00740E54" w:rsidRDefault="009739DD">
      <w:pPr>
        <w:pStyle w:val="P68B1DB1-Normal3"/>
        <w:spacing w:line="360" w:lineRule="auto"/>
        <w:jc w:val="both"/>
      </w:pPr>
      <w:r>
        <w:t>Féadfar faisnéis a sholáthraítear do Chomhairle Cathrach na Gaillimhe a nochtadh mar fhreagra ar iarratas arna dhéanamh faoin Acht um Shaoráil Faisnéise 2014.</w:t>
      </w:r>
    </w:p>
    <w:p w14:paraId="5F5E2EC1" w14:textId="77777777" w:rsidR="00740E54" w:rsidRDefault="009739DD">
      <w:pPr>
        <w:pStyle w:val="P68B1DB1-Normal3"/>
        <w:spacing w:line="360" w:lineRule="auto"/>
        <w:jc w:val="both"/>
      </w:pPr>
      <w:r>
        <w:t>Iarrtar ar iarratasóirí a mheas cibé ar cheart nó nár cheart aon chuid den fhaisnéis a sholáthraítear a nochtadh mar gheall ar a íogaireacht. Más amhlaidh atá, ba cheart d'iarrthóirí, agus an fhaisnéis á soláthar acu, an fhaisnéis sin a shainaithint agus n</w:t>
      </w:r>
      <w:r>
        <w:t xml:space="preserve">a cúiseanna lena íogaireacht a shonrú. Mura n-aithnítear faisnéis den sórt sin a bheith íogair agus mura measann </w:t>
      </w:r>
      <w:r>
        <w:lastRenderedPageBreak/>
        <w:t>Comhairle Cathrach na Gaillimhe í a bheith íogair, is féidir an fhaisnéis sin a scaoileadh mar fhreagra ar iarratas ar Shaoráil Faisnéise gan d</w:t>
      </w:r>
      <w:r>
        <w:t>ul i gcomhairle leis na hiarratasóirí tuilleadh. Rachaidh Comhairle Cathrach na Gaillimhe i gcomhairle le haon iarrthóirí faoi fhaisnéis íogair sula ndéanfaidh siad cinneadh ar aon iarratas faoin Acht um Shaoráil Faisnéise a fuarthas. Foilseofar sonraí fao</w:t>
      </w:r>
      <w:r>
        <w:t>i iarratasóirí rathúla ar ár láithreán gréasáin agus ar na meáin shóisialta.</w:t>
      </w:r>
    </w:p>
    <w:p w14:paraId="6AB74C74" w14:textId="0E77B50E" w:rsidR="00740E54" w:rsidRDefault="009739D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Chun tú féin a chur ar an eolas faoi fhorálacha an Achta, féach </w:t>
      </w:r>
      <w:hyperlink r:id="rId13" w:history="1">
        <w:r>
          <w:rPr>
            <w:rStyle w:val="Hyperlink"/>
            <w:rFonts w:ascii="Arial" w:hAnsi="Arial" w:cs="Arial"/>
            <w:sz w:val="28"/>
          </w:rPr>
          <w:t>www.foi.gov.ie</w:t>
        </w:r>
      </w:hyperlink>
    </w:p>
    <w:p w14:paraId="14FCE64B" w14:textId="77777777" w:rsidR="00740E54" w:rsidRDefault="009739DD">
      <w:pPr>
        <w:pStyle w:val="P68B1DB1-Heading16"/>
        <w:spacing w:line="360" w:lineRule="auto"/>
        <w:jc w:val="both"/>
      </w:pPr>
      <w:bookmarkStart w:id="29" w:name="_Toc125018703"/>
      <w:r>
        <w:t>8. COSAINT SONRAÍ</w:t>
      </w:r>
      <w:bookmarkEnd w:id="29"/>
    </w:p>
    <w:p w14:paraId="451B9127" w14:textId="7199D11B" w:rsidR="00740E54" w:rsidRDefault="009739D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Coinneofar an fhaisnéis phearsanta go léir a fhaightear de </w:t>
      </w:r>
      <w:proofErr w:type="spellStart"/>
      <w:r>
        <w:rPr>
          <w:rFonts w:ascii="Arial" w:hAnsi="Arial" w:cs="Arial"/>
          <w:sz w:val="28"/>
        </w:rPr>
        <w:t>réir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ár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mBeartais</w:t>
      </w:r>
      <w:proofErr w:type="spellEnd"/>
      <w:r>
        <w:rPr>
          <w:rFonts w:ascii="Arial" w:hAnsi="Arial" w:cs="Arial"/>
          <w:sz w:val="28"/>
        </w:rPr>
        <w:t xml:space="preserve"> um </w:t>
      </w:r>
      <w:proofErr w:type="spellStart"/>
      <w:r>
        <w:rPr>
          <w:rFonts w:ascii="Arial" w:hAnsi="Arial" w:cs="Arial"/>
          <w:sz w:val="28"/>
        </w:rPr>
        <w:t>Chosaint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Sonraí</w:t>
      </w:r>
      <w:proofErr w:type="spellEnd"/>
      <w:r>
        <w:rPr>
          <w:rFonts w:ascii="Arial" w:hAnsi="Arial" w:cs="Arial"/>
          <w:sz w:val="28"/>
        </w:rPr>
        <w:t xml:space="preserve">. Is féidir </w:t>
      </w:r>
      <w:proofErr w:type="spellStart"/>
      <w:r>
        <w:rPr>
          <w:rFonts w:ascii="Arial" w:hAnsi="Arial" w:cs="Arial"/>
          <w:sz w:val="28"/>
        </w:rPr>
        <w:t>leat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ár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bhfógra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príobháideachais</w:t>
      </w:r>
      <w:proofErr w:type="spellEnd"/>
      <w:r>
        <w:rPr>
          <w:rFonts w:ascii="Arial" w:hAnsi="Arial" w:cs="Arial"/>
          <w:sz w:val="28"/>
        </w:rPr>
        <w:t xml:space="preserve"> a </w:t>
      </w:r>
      <w:proofErr w:type="spellStart"/>
      <w:r>
        <w:rPr>
          <w:rFonts w:ascii="Arial" w:hAnsi="Arial" w:cs="Arial"/>
          <w:sz w:val="28"/>
        </w:rPr>
        <w:t>fháil</w:t>
      </w:r>
      <w:proofErr w:type="spellEnd"/>
      <w:r>
        <w:rPr>
          <w:rFonts w:ascii="Arial" w:hAnsi="Arial" w:cs="Arial"/>
          <w:sz w:val="28"/>
        </w:rPr>
        <w:t xml:space="preserve"> </w:t>
      </w:r>
      <w:hyperlink r:id="rId14" w:history="1">
        <w:r w:rsidRPr="009739DD">
          <w:rPr>
            <w:rStyle w:val="Hyperlink"/>
            <w:rFonts w:ascii="Arial" w:hAnsi="Arial" w:cs="Arial"/>
            <w:sz w:val="28"/>
          </w:rPr>
          <w:t>anseo</w:t>
        </w:r>
      </w:hyperlink>
      <w:r>
        <w:rPr>
          <w:rFonts w:ascii="Arial" w:hAnsi="Arial" w:cs="Arial"/>
          <w:sz w:val="28"/>
        </w:rPr>
        <w:t xml:space="preserve">. Is féidir leat teagmháil a </w:t>
      </w:r>
      <w:proofErr w:type="spellStart"/>
      <w:r>
        <w:rPr>
          <w:rFonts w:ascii="Arial" w:hAnsi="Arial" w:cs="Arial"/>
          <w:sz w:val="28"/>
        </w:rPr>
        <w:t>dhéanamh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lenár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nOifigeach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Cosanta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Sonraí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ar</w:t>
      </w:r>
      <w:proofErr w:type="spellEnd"/>
      <w:r>
        <w:rPr>
          <w:rFonts w:ascii="Arial" w:hAnsi="Arial" w:cs="Arial"/>
          <w:sz w:val="28"/>
        </w:rPr>
        <w:t xml:space="preserve"> </w:t>
      </w:r>
      <w:hyperlink r:id="rId15" w:history="1">
        <w:r>
          <w:rPr>
            <w:rStyle w:val="Hyperlink"/>
            <w:rFonts w:ascii="Arial" w:hAnsi="Arial" w:cs="Arial"/>
            <w:sz w:val="28"/>
          </w:rPr>
          <w:t>dpo@galwaycitiy.ie</w:t>
        </w:r>
      </w:hyperlink>
      <w:r>
        <w:rPr>
          <w:rFonts w:ascii="Arial" w:hAnsi="Arial" w:cs="Arial"/>
          <w:sz w:val="28"/>
        </w:rPr>
        <w:t>.</w:t>
      </w:r>
    </w:p>
    <w:p w14:paraId="4D9C7110" w14:textId="3528B320" w:rsidR="00740E54" w:rsidRDefault="009739DD">
      <w:pPr>
        <w:pStyle w:val="P68B1DB1-Normal3"/>
        <w:spacing w:line="360" w:lineRule="auto"/>
        <w:jc w:val="both"/>
      </w:pPr>
      <w:r>
        <w:t xml:space="preserve">Bainfidh Comhairle Cathrach na Gaillimhe úsáid as an bhfaisnéis a sholáthraíonn tú i d'iarratas chun tuiscint a fháil ar d'eagraíocht agus ar na gníomhaíochtaí a bhfuil </w:t>
      </w:r>
      <w:r w:rsidR="00E66901">
        <w:t>cistiú</w:t>
      </w:r>
      <w:r>
        <w:t xml:space="preserve"> á lorg agat ina</w:t>
      </w:r>
      <w:r>
        <w:t xml:space="preserve"> leith.</w:t>
      </w:r>
    </w:p>
    <w:p w14:paraId="74874F17" w14:textId="7E286E29" w:rsidR="00740E54" w:rsidRDefault="009739DD">
      <w:pPr>
        <w:pStyle w:val="P68B1DB1-Normal3"/>
        <w:spacing w:line="360" w:lineRule="auto"/>
        <w:jc w:val="both"/>
      </w:pPr>
      <w:r>
        <w:t>Féadfaidh Comhairle Cathrach na Gaillimhe sonraí pearsanta a phróiseáil chun críocha taighde nó anailíse sonraí eile, agus sa chás sin déanfar anaithnidiú ar na sonraí pearsanta.</w:t>
      </w:r>
    </w:p>
    <w:p w14:paraId="05F22783" w14:textId="2767F849" w:rsidR="00740E54" w:rsidRDefault="009739DD">
      <w:pPr>
        <w:pStyle w:val="P68B1DB1-Heading16"/>
        <w:spacing w:line="360" w:lineRule="auto"/>
        <w:jc w:val="both"/>
      </w:pPr>
      <w:bookmarkStart w:id="30" w:name="_Toc125018704"/>
      <w:r>
        <w:t>9. FIOSRÚCHÁIN</w:t>
      </w:r>
      <w:bookmarkEnd w:id="30"/>
    </w:p>
    <w:p w14:paraId="35E26D56" w14:textId="77777777" w:rsidR="00740E54" w:rsidRDefault="009739DD">
      <w:pPr>
        <w:pStyle w:val="P68B1DB1-Normal3"/>
        <w:spacing w:line="360" w:lineRule="auto"/>
        <w:jc w:val="both"/>
      </w:pPr>
      <w:r>
        <w:t>Ríomhphost: arts@galwaycity.ie leis an líne ábhair “De</w:t>
      </w:r>
      <w:r>
        <w:t>ontais Ealaíon 2023 Fiosrúchán”. Cinntigh le do thoil go dtugann tú dóthain ama chun go ndéileálfar le do cheist.</w:t>
      </w:r>
    </w:p>
    <w:p w14:paraId="689AC227" w14:textId="4D8B0459" w:rsidR="00740E54" w:rsidRDefault="009739DD">
      <w:pPr>
        <w:pStyle w:val="P68B1DB1-Normal3"/>
        <w:spacing w:line="360" w:lineRule="auto"/>
        <w:jc w:val="both"/>
      </w:pPr>
      <w:r>
        <w:t xml:space="preserve"> </w:t>
      </w:r>
    </w:p>
    <w:sectPr w:rsidR="00740E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A34ED"/>
    <w:multiLevelType w:val="hybridMultilevel"/>
    <w:tmpl w:val="6D605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07A08"/>
    <w:multiLevelType w:val="hybridMultilevel"/>
    <w:tmpl w:val="9BE88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47010"/>
    <w:multiLevelType w:val="hybridMultilevel"/>
    <w:tmpl w:val="DB5AB956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368D0B4F"/>
    <w:multiLevelType w:val="hybridMultilevel"/>
    <w:tmpl w:val="78107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A0976"/>
    <w:multiLevelType w:val="hybridMultilevel"/>
    <w:tmpl w:val="25908C00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E1026C6"/>
    <w:multiLevelType w:val="hybridMultilevel"/>
    <w:tmpl w:val="63AE7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C7907"/>
    <w:multiLevelType w:val="hybridMultilevel"/>
    <w:tmpl w:val="BA027A90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557540DD"/>
    <w:multiLevelType w:val="multilevel"/>
    <w:tmpl w:val="4B3CAAD0"/>
    <w:lvl w:ilvl="0">
      <w:start w:val="1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A8F7515"/>
    <w:multiLevelType w:val="hybridMultilevel"/>
    <w:tmpl w:val="0A34A6A6"/>
    <w:lvl w:ilvl="0" w:tplc="2F508E6A">
      <w:start w:val="2"/>
      <w:numFmt w:val="bullet"/>
      <w:lvlText w:val="-"/>
      <w:lvlJc w:val="left"/>
      <w:pPr>
        <w:ind w:left="720" w:hanging="360"/>
      </w:pPr>
      <w:rPr>
        <w:rFonts w:ascii="Microsoft Sans Serif" w:eastAsiaTheme="minorEastAsia" w:hAnsi="Microsoft Sans Serif" w:cs="Microsoft Sans Serif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0086C"/>
    <w:multiLevelType w:val="hybridMultilevel"/>
    <w:tmpl w:val="5860C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97B85"/>
    <w:multiLevelType w:val="hybridMultilevel"/>
    <w:tmpl w:val="66507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33C64"/>
    <w:multiLevelType w:val="hybridMultilevel"/>
    <w:tmpl w:val="D5780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33201"/>
    <w:multiLevelType w:val="hybridMultilevel"/>
    <w:tmpl w:val="1F822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056C34"/>
    <w:multiLevelType w:val="hybridMultilevel"/>
    <w:tmpl w:val="AE34A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A6BD1"/>
    <w:multiLevelType w:val="hybridMultilevel"/>
    <w:tmpl w:val="09CE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DB06A3"/>
    <w:multiLevelType w:val="hybridMultilevel"/>
    <w:tmpl w:val="99F84B66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502743937">
    <w:abstractNumId w:val="9"/>
  </w:num>
  <w:num w:numId="2" w16cid:durableId="990401078">
    <w:abstractNumId w:val="10"/>
  </w:num>
  <w:num w:numId="3" w16cid:durableId="661785918">
    <w:abstractNumId w:val="5"/>
  </w:num>
  <w:num w:numId="4" w16cid:durableId="753360778">
    <w:abstractNumId w:val="2"/>
  </w:num>
  <w:num w:numId="5" w16cid:durableId="1839077763">
    <w:abstractNumId w:val="12"/>
  </w:num>
  <w:num w:numId="6" w16cid:durableId="2123643202">
    <w:abstractNumId w:val="8"/>
  </w:num>
  <w:num w:numId="7" w16cid:durableId="1743677611">
    <w:abstractNumId w:val="4"/>
  </w:num>
  <w:num w:numId="8" w16cid:durableId="1202864772">
    <w:abstractNumId w:val="6"/>
  </w:num>
  <w:num w:numId="9" w16cid:durableId="2076662185">
    <w:abstractNumId w:val="15"/>
  </w:num>
  <w:num w:numId="10" w16cid:durableId="1751268844">
    <w:abstractNumId w:val="14"/>
  </w:num>
  <w:num w:numId="11" w16cid:durableId="987904877">
    <w:abstractNumId w:val="0"/>
  </w:num>
  <w:num w:numId="12" w16cid:durableId="2036534168">
    <w:abstractNumId w:val="1"/>
  </w:num>
  <w:num w:numId="13" w16cid:durableId="24404596">
    <w:abstractNumId w:val="3"/>
  </w:num>
  <w:num w:numId="14" w16cid:durableId="1525358510">
    <w:abstractNumId w:val="11"/>
  </w:num>
  <w:num w:numId="15" w16cid:durableId="315494818">
    <w:abstractNumId w:val="7"/>
  </w:num>
  <w:num w:numId="16" w16cid:durableId="7311515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902"/>
    <w:rsid w:val="00033FEF"/>
    <w:rsid w:val="000E3CA9"/>
    <w:rsid w:val="00106D96"/>
    <w:rsid w:val="00175902"/>
    <w:rsid w:val="00363898"/>
    <w:rsid w:val="004033AA"/>
    <w:rsid w:val="00470662"/>
    <w:rsid w:val="004E05A3"/>
    <w:rsid w:val="005607F2"/>
    <w:rsid w:val="00610442"/>
    <w:rsid w:val="0062590A"/>
    <w:rsid w:val="0067053E"/>
    <w:rsid w:val="00740E54"/>
    <w:rsid w:val="007943D7"/>
    <w:rsid w:val="007B22BC"/>
    <w:rsid w:val="007C67E0"/>
    <w:rsid w:val="008F7470"/>
    <w:rsid w:val="009739DD"/>
    <w:rsid w:val="009E357D"/>
    <w:rsid w:val="00AA652D"/>
    <w:rsid w:val="00B62D89"/>
    <w:rsid w:val="00B97A27"/>
    <w:rsid w:val="00C25B7C"/>
    <w:rsid w:val="00C76B00"/>
    <w:rsid w:val="00C8238F"/>
    <w:rsid w:val="00D2370D"/>
    <w:rsid w:val="00D77649"/>
    <w:rsid w:val="00DD0298"/>
    <w:rsid w:val="00E66901"/>
    <w:rsid w:val="00F06521"/>
    <w:rsid w:val="00F13119"/>
    <w:rsid w:val="00F3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82E7"/>
  <w15:chartTrackingRefBased/>
  <w15:docId w15:val="{5961B48A-C9B6-492C-A0DB-F3C3ED08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B7C"/>
  </w:style>
  <w:style w:type="paragraph" w:styleId="Heading1">
    <w:name w:val="heading 1"/>
    <w:basedOn w:val="Normal"/>
    <w:next w:val="Normal"/>
    <w:link w:val="Heading1Char"/>
    <w:uiPriority w:val="9"/>
    <w:qFormat/>
    <w:rsid w:val="00C25B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5B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5B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B7C"/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5B7C"/>
    <w:rPr>
      <w:rFonts w:asciiTheme="majorHAnsi" w:eastAsiaTheme="majorEastAsia" w:hAnsiTheme="majorHAnsi" w:cstheme="majorBidi"/>
      <w:color w:val="2F5496" w:themeColor="accent1" w:themeShade="BF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5B7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25B7C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0"/>
    <w:rsid w:val="00C25B7C"/>
    <w:rPr>
      <w:rFonts w:asciiTheme="majorHAnsi" w:eastAsiaTheme="majorEastAsia" w:hAnsiTheme="majorHAnsi" w:cstheme="majorBidi"/>
      <w:kern w:val="28"/>
      <w:sz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C25B7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25B7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25B7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25B7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C25B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5B7C"/>
    <w:pPr>
      <w:ind w:left="720"/>
      <w:contextualSpacing/>
    </w:pPr>
  </w:style>
  <w:style w:type="table" w:styleId="TableGrid">
    <w:name w:val="Table Grid"/>
    <w:basedOn w:val="TableNormal"/>
    <w:uiPriority w:val="39"/>
    <w:rsid w:val="00C25B7C"/>
    <w:pPr>
      <w:spacing w:after="0" w:line="240" w:lineRule="auto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8B1DB1-Title1">
    <w:name w:val="P68B1DB1-Title1"/>
    <w:basedOn w:val="Title"/>
    <w:rPr>
      <w:rFonts w:ascii="Arial" w:hAnsi="Arial" w:cs="Arial"/>
      <w:b/>
      <w:sz w:val="48"/>
    </w:rPr>
  </w:style>
  <w:style w:type="paragraph" w:customStyle="1" w:styleId="P68B1DB1-Title2">
    <w:name w:val="P68B1DB1-Title2"/>
    <w:basedOn w:val="Title"/>
    <w:rPr>
      <w:rFonts w:ascii="Arial" w:hAnsi="Arial" w:cs="Arial"/>
      <w:b/>
    </w:rPr>
  </w:style>
  <w:style w:type="paragraph" w:customStyle="1" w:styleId="P68B1DB1-Normal3">
    <w:name w:val="P68B1DB1-Normal3"/>
    <w:basedOn w:val="Normal"/>
    <w:rPr>
      <w:rFonts w:ascii="Arial" w:hAnsi="Arial" w:cs="Arial"/>
      <w:sz w:val="28"/>
    </w:rPr>
  </w:style>
  <w:style w:type="paragraph" w:customStyle="1" w:styleId="P68B1DB1-TOCHeading4">
    <w:name w:val="P68B1DB1-TOCHeading4"/>
    <w:basedOn w:val="TOCHeading"/>
    <w:rPr>
      <w:b/>
      <w:color w:val="auto"/>
    </w:rPr>
  </w:style>
  <w:style w:type="paragraph" w:customStyle="1" w:styleId="P68B1DB1-Normal5">
    <w:name w:val="P68B1DB1-Normal5"/>
    <w:basedOn w:val="Normal"/>
    <w:rPr>
      <w:rFonts w:ascii="Arial" w:hAnsi="Arial" w:cs="Arial"/>
      <w:b/>
    </w:rPr>
  </w:style>
  <w:style w:type="paragraph" w:customStyle="1" w:styleId="P68B1DB1-Heading16">
    <w:name w:val="P68B1DB1-Heading16"/>
    <w:basedOn w:val="Heading1"/>
    <w:rPr>
      <w:rFonts w:ascii="Arial" w:hAnsi="Arial" w:cs="Arial"/>
      <w:b/>
      <w:color w:val="auto"/>
    </w:rPr>
  </w:style>
  <w:style w:type="paragraph" w:customStyle="1" w:styleId="P68B1DB1-Heading27">
    <w:name w:val="P68B1DB1-Heading27"/>
    <w:basedOn w:val="Heading2"/>
    <w:rPr>
      <w:rFonts w:ascii="Arial" w:hAnsi="Arial" w:cs="Arial"/>
      <w:b/>
      <w:color w:val="auto"/>
      <w:sz w:val="32"/>
    </w:rPr>
  </w:style>
  <w:style w:type="paragraph" w:customStyle="1" w:styleId="P68B1DB1-ListParagraph8">
    <w:name w:val="P68B1DB1-ListParagraph8"/>
    <w:basedOn w:val="ListParagraph"/>
    <w:rPr>
      <w:rFonts w:ascii="Arial" w:hAnsi="Arial" w:cs="Arial"/>
      <w:sz w:val="28"/>
    </w:rPr>
  </w:style>
  <w:style w:type="paragraph" w:customStyle="1" w:styleId="P68B1DB1-Normal9">
    <w:name w:val="P68B1DB1-Normal9"/>
    <w:basedOn w:val="Normal"/>
    <w:rPr>
      <w:rFonts w:ascii="Arial" w:hAnsi="Arial" w:cs="Arial"/>
      <w:b/>
      <w:sz w:val="28"/>
    </w:rPr>
  </w:style>
  <w:style w:type="paragraph" w:customStyle="1" w:styleId="P68B1DB1-Heading110">
    <w:name w:val="P68B1DB1-Heading110"/>
    <w:basedOn w:val="Heading1"/>
    <w:rPr>
      <w:rFonts w:ascii="Arial" w:hAnsi="Arial" w:cs="Arial"/>
      <w:b/>
      <w:color w:val="000000" w:themeColor="text1"/>
    </w:rPr>
  </w:style>
  <w:style w:type="paragraph" w:customStyle="1" w:styleId="P68B1DB1-Heading311">
    <w:name w:val="P68B1DB1-Heading311"/>
    <w:basedOn w:val="Heading3"/>
    <w:rPr>
      <w:rFonts w:ascii="Arial" w:hAnsi="Arial" w:cs="Arial"/>
      <w:b/>
      <w:color w:val="auto"/>
      <w:sz w:val="32"/>
    </w:rPr>
  </w:style>
  <w:style w:type="paragraph" w:customStyle="1" w:styleId="P68B1DB1-Normal12">
    <w:name w:val="P68B1DB1-Normal12"/>
    <w:basedOn w:val="Normal"/>
    <w:rPr>
      <w:rFonts w:ascii="Arial" w:eastAsia="Times New Roman" w:hAnsi="Arial" w:cs="Arial"/>
      <w:sz w:val="28"/>
    </w:rPr>
  </w:style>
  <w:style w:type="paragraph" w:customStyle="1" w:styleId="P68B1DB1-Normal13">
    <w:name w:val="P68B1DB1-Normal13"/>
    <w:basedOn w:val="Normal"/>
    <w:rPr>
      <w:rFonts w:ascii="Arial" w:eastAsia="Calibri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610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se.ie/eng/services/publications/corporate/personsatriskofabuse.pdf" TargetMode="External"/><Relationship Id="rId13" Type="http://schemas.openxmlformats.org/officeDocument/2006/relationships/hyperlink" Target="http://www.foi.gov.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se.ie/eng/services/publications/corporate/personsatriskofabuse.pdf" TargetMode="External"/><Relationship Id="rId12" Type="http://schemas.openxmlformats.org/officeDocument/2006/relationships/hyperlink" Target="https://www.galwaycity.ie/gccfiles/?r=/download&amp;path=L0RlcGFydG1lbnRzL0FydHMgT2ZmaWNlL1B1YmxpY2F0aW9ucy9HQ0NfbmV3IGRpcmVjdGlvbnNfMjAyMS0yMDI2LnBkZg%3D%3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irculars.gov.ie/pdf/circular/per/2014/13.pdf" TargetMode="External"/><Relationship Id="rId11" Type="http://schemas.openxmlformats.org/officeDocument/2006/relationships/hyperlink" Target="https://www.artscouncil.ie/Equality-Diversity-Inclusion/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dpo@galwaycitiy.ie" TargetMode="External"/><Relationship Id="rId10" Type="http://schemas.openxmlformats.org/officeDocument/2006/relationships/hyperlink" Target="https://www.artscouncil.ie/uploadedFiles/Main_Site/Content/About_Us/Paying%20the%20Artist%20(Single%20Page%20-%20EN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lwaycity.ie/gccfiles/?r=/download&amp;path=L0RlcGFydG1lbnRzL0FydHMgT2ZmaWNlL1B1YmxpY2F0aW9ucy9HQ0NfbmV3IGRpcmVjdGlvbnNfMjAyMS0yMDI2LnBkZg%3D%3D" TargetMode="External"/><Relationship Id="rId14" Type="http://schemas.openxmlformats.org/officeDocument/2006/relationships/hyperlink" Target="https://www.galwaycity.ie/privacy-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3347</Words>
  <Characters>19080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Muiriosa Guinan</dc:creator>
  <cp:keywords/>
  <dc:description/>
  <cp:lastModifiedBy>Muiriosa Guinan</cp:lastModifiedBy>
  <cp:revision>13</cp:revision>
  <dcterms:created xsi:type="dcterms:W3CDTF">2023-01-25T12:19:00Z</dcterms:created>
  <dcterms:modified xsi:type="dcterms:W3CDTF">2023-01-27T16:00:00Z</dcterms:modified>
</cp:coreProperties>
</file>